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17" w:rsidRDefault="00DA0017" w:rsidP="00870253">
      <w:pPr>
        <w:rPr>
          <w:b/>
          <w:bCs/>
          <w:sz w:val="36"/>
          <w:szCs w:val="36"/>
        </w:rPr>
      </w:pPr>
      <w:r>
        <w:rPr>
          <w:noProof/>
        </w:rPr>
        <w:t xml:space="preserve">                                                              </w:t>
      </w:r>
      <w:r w:rsidR="007779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rbit_city_coa" style="width:46.95pt;height:62pt;visibility:visible">
            <v:imagedata r:id="rId5" o:title=""/>
          </v:shape>
        </w:pict>
      </w:r>
    </w:p>
    <w:p w:rsidR="00DA0017" w:rsidRPr="00E41E3F" w:rsidRDefault="00DA0017" w:rsidP="00397B2C">
      <w:pPr>
        <w:shd w:val="clear" w:color="auto" w:fill="FFFFFF"/>
        <w:spacing w:before="139" w:line="398" w:lineRule="exact"/>
        <w:ind w:left="-540" w:firstLine="540"/>
        <w:jc w:val="center"/>
        <w:rPr>
          <w:b/>
          <w:bCs/>
        </w:rPr>
      </w:pPr>
      <w:r w:rsidRPr="00E41E3F">
        <w:rPr>
          <w:b/>
          <w:bCs/>
          <w:sz w:val="34"/>
          <w:szCs w:val="34"/>
        </w:rPr>
        <w:t>ПОСТАНОВЛЕНИЕ</w:t>
      </w:r>
    </w:p>
    <w:p w:rsidR="00DA0017" w:rsidRPr="00E41E3F" w:rsidRDefault="00DA0017" w:rsidP="00397B2C">
      <w:pPr>
        <w:shd w:val="clear" w:color="auto" w:fill="FFFFFF"/>
        <w:spacing w:line="398" w:lineRule="exact"/>
        <w:jc w:val="center"/>
        <w:rPr>
          <w:b/>
          <w:bCs/>
        </w:rPr>
      </w:pPr>
      <w:r w:rsidRPr="00E41E3F">
        <w:rPr>
          <w:b/>
          <w:bCs/>
          <w:sz w:val="34"/>
          <w:szCs w:val="34"/>
        </w:rPr>
        <w:t>администрации Муниципального образования</w:t>
      </w:r>
    </w:p>
    <w:p w:rsidR="00DA0017" w:rsidRPr="001770E7" w:rsidRDefault="00DA0017" w:rsidP="001770E7">
      <w:pPr>
        <w:shd w:val="clear" w:color="auto" w:fill="FFFFFF"/>
        <w:spacing w:before="5" w:line="398" w:lineRule="exact"/>
        <w:jc w:val="center"/>
        <w:rPr>
          <w:b/>
          <w:bCs/>
          <w:sz w:val="34"/>
          <w:szCs w:val="34"/>
        </w:rPr>
      </w:pPr>
      <w:r w:rsidRPr="00E41E3F">
        <w:rPr>
          <w:b/>
          <w:bCs/>
          <w:sz w:val="34"/>
          <w:szCs w:val="34"/>
        </w:rPr>
        <w:t xml:space="preserve">город </w:t>
      </w:r>
      <w:r>
        <w:rPr>
          <w:b/>
          <w:bCs/>
          <w:sz w:val="34"/>
          <w:szCs w:val="34"/>
        </w:rPr>
        <w:t>Ирбит</w:t>
      </w:r>
    </w:p>
    <w:p w:rsidR="00DA0017" w:rsidRPr="00E6434E" w:rsidRDefault="00DA0017" w:rsidP="00397B2C">
      <w:pPr>
        <w:shd w:val="clear" w:color="auto" w:fill="FFFFFF"/>
        <w:tabs>
          <w:tab w:val="left" w:leader="underscore" w:pos="701"/>
        </w:tabs>
        <w:spacing w:before="230"/>
        <w:ind w:left="19"/>
      </w:pPr>
      <w:r w:rsidRPr="00E6434E">
        <w:t xml:space="preserve">от </w:t>
      </w:r>
      <w:r w:rsidR="00CB406B">
        <w:t>16</w:t>
      </w:r>
      <w:r>
        <w:t xml:space="preserve"> августа 2017 </w:t>
      </w:r>
      <w:r w:rsidRPr="00E6434E">
        <w:t>года №</w:t>
      </w:r>
      <w:r w:rsidR="00CB406B">
        <w:t xml:space="preserve"> 1418</w:t>
      </w:r>
      <w:r w:rsidRPr="00E6434E">
        <w:t xml:space="preserve">   </w:t>
      </w:r>
    </w:p>
    <w:p w:rsidR="00DA0017" w:rsidRPr="00E6434E" w:rsidRDefault="00DA0017" w:rsidP="001770E7">
      <w:pPr>
        <w:shd w:val="clear" w:color="auto" w:fill="FFFFFF"/>
        <w:ind w:left="19"/>
        <w:rPr>
          <w:spacing w:val="-4"/>
        </w:rPr>
      </w:pPr>
      <w:r w:rsidRPr="00E6434E">
        <w:rPr>
          <w:spacing w:val="-4"/>
        </w:rPr>
        <w:t>г. Ирбит</w:t>
      </w:r>
    </w:p>
    <w:p w:rsidR="00DA0017" w:rsidRPr="00E6434E" w:rsidRDefault="00DA0017" w:rsidP="001770E7">
      <w:pPr>
        <w:shd w:val="clear" w:color="auto" w:fill="FFFFFF"/>
        <w:ind w:left="19"/>
        <w:rPr>
          <w:spacing w:val="-4"/>
        </w:rPr>
      </w:pPr>
    </w:p>
    <w:p w:rsidR="00DA0017" w:rsidRPr="00E6434E" w:rsidRDefault="00DA0017" w:rsidP="00C47487">
      <w:pPr>
        <w:jc w:val="center"/>
        <w:rPr>
          <w:b/>
          <w:bCs/>
          <w:i/>
          <w:iCs/>
        </w:rPr>
      </w:pPr>
      <w:r w:rsidRPr="00E6434E">
        <w:rPr>
          <w:b/>
          <w:bCs/>
          <w:i/>
          <w:iCs/>
        </w:rPr>
        <w:t>Об утверждении положения «О  межведомственной комиссии администрации Муниципального образования город Ирбит по признанию жилого помещения пригодным (непригодным) для проживания и многоквартирного дома аварийным и подлежащим сносу или реконструкции»</w:t>
      </w:r>
    </w:p>
    <w:p w:rsidR="00DA0017" w:rsidRPr="00E6434E" w:rsidRDefault="00DA0017" w:rsidP="00C47487">
      <w:pPr>
        <w:jc w:val="center"/>
        <w:rPr>
          <w:b/>
          <w:bCs/>
          <w:i/>
          <w:iCs/>
        </w:rPr>
      </w:pPr>
    </w:p>
    <w:p w:rsidR="00DA0017" w:rsidRPr="00E6434E" w:rsidRDefault="00CA2AA0" w:rsidP="00CA2AA0">
      <w:pPr>
        <w:widowControl w:val="0"/>
        <w:autoSpaceDE w:val="0"/>
        <w:autoSpaceDN w:val="0"/>
        <w:adjustRightInd w:val="0"/>
        <w:ind w:firstLine="708"/>
        <w:jc w:val="both"/>
      </w:pPr>
      <w:r>
        <w:t>В</w:t>
      </w:r>
      <w:r w:rsidRPr="00E02ACF">
        <w:t xml:space="preserve"> связи с изменением кадрового состава работников администрации Муницип</w:t>
      </w:r>
      <w:r>
        <w:t>ального образования город Ирбит</w:t>
      </w:r>
      <w:r w:rsidR="00DA0017" w:rsidRPr="00E6434E">
        <w:t xml:space="preserve">, на основании </w:t>
      </w:r>
      <w:r w:rsidR="00DA0017">
        <w:t xml:space="preserve">статьи  32 </w:t>
      </w:r>
      <w:r w:rsidR="00DA0017" w:rsidRPr="00E6434E">
        <w:t xml:space="preserve">Жилищного кодекса Российской Федерации,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47, </w:t>
      </w:r>
      <w:r w:rsidR="00DA0017" w:rsidRPr="00CA2AA0">
        <w:t xml:space="preserve">руководствуясь пунктом </w:t>
      </w:r>
      <w:r w:rsidRPr="00CA2AA0">
        <w:t xml:space="preserve">13 </w:t>
      </w:r>
      <w:r w:rsidR="00DA0017" w:rsidRPr="00CA2AA0">
        <w:t>части 1</w:t>
      </w:r>
      <w:r w:rsidRPr="00CA2AA0">
        <w:t xml:space="preserve"> </w:t>
      </w:r>
      <w:r w:rsidR="00DA0017" w:rsidRPr="00CA2AA0">
        <w:t>статьи</w:t>
      </w:r>
      <w:r w:rsidR="00DA0017" w:rsidRPr="00E6434E">
        <w:t xml:space="preserve"> 30 Устава Муниципального образования город Ирбит, администрация Муниципального образования город Ирбит</w:t>
      </w:r>
    </w:p>
    <w:p w:rsidR="00DA0017" w:rsidRPr="00E6434E" w:rsidRDefault="00DA0017" w:rsidP="00397B2C">
      <w:pPr>
        <w:jc w:val="both"/>
      </w:pPr>
      <w:r w:rsidRPr="00E6434E">
        <w:rPr>
          <w:b/>
          <w:bCs/>
        </w:rPr>
        <w:t>ПОСТАНОВЛЯЕТ</w:t>
      </w:r>
      <w:r w:rsidRPr="00E6434E">
        <w:t>:</w:t>
      </w:r>
    </w:p>
    <w:p w:rsidR="00DA0017" w:rsidRPr="00E6434E" w:rsidRDefault="00DA0017" w:rsidP="00F07E50">
      <w:pPr>
        <w:ind w:firstLine="708"/>
        <w:jc w:val="both"/>
      </w:pPr>
      <w:r w:rsidRPr="00E6434E">
        <w:t>1.</w:t>
      </w:r>
      <w:r w:rsidRPr="007B58EC">
        <w:t xml:space="preserve"> </w:t>
      </w:r>
      <w:r w:rsidRPr="00E6434E">
        <w:t xml:space="preserve">Утвердить Положение «О межведомственной комиссии администрации Муниципального образования город Ирбит по признанию жилого помещения </w:t>
      </w:r>
      <w:r>
        <w:t xml:space="preserve"> </w:t>
      </w:r>
      <w:r w:rsidRPr="00E6434E">
        <w:t>пригодным (непригодным) для проживания и многоквартирного дома аварийным и подлежащим сносу или реконструкции» в новой редакции (Приложение № 1).</w:t>
      </w:r>
    </w:p>
    <w:p w:rsidR="00DA0017" w:rsidRPr="00E6434E" w:rsidRDefault="00DA0017" w:rsidP="00F07E50">
      <w:pPr>
        <w:ind w:firstLine="708"/>
        <w:jc w:val="both"/>
      </w:pPr>
      <w:r w:rsidRPr="00E6434E">
        <w:t>2.</w:t>
      </w:r>
      <w:r>
        <w:t xml:space="preserve"> </w:t>
      </w:r>
      <w:r w:rsidRPr="00E6434E">
        <w:t xml:space="preserve">Признать утратившим силу Постановление администрации Муниципального образования город Ирбит </w:t>
      </w:r>
      <w:r>
        <w:t xml:space="preserve">№ 140 от 05 февраля 2016 года </w:t>
      </w:r>
      <w:r w:rsidRPr="00E6434E">
        <w:t>«О  межведомственной комиссии администрации Муниципального образования город Ирбит по признанию жилого помещения муниципального жилищного фонда города Ирбита пригодным (непригодным) для проживания и многоквартирного дома аварийным и подлежащим сносу или реконструкции».</w:t>
      </w:r>
    </w:p>
    <w:p w:rsidR="00DA0017" w:rsidRPr="00E6434E" w:rsidRDefault="00DA0017" w:rsidP="00F07E50">
      <w:pPr>
        <w:ind w:firstLine="708"/>
        <w:jc w:val="both"/>
      </w:pPr>
      <w:r w:rsidRPr="00E6434E">
        <w:t>3. Утвердить состав межведомственной комиссии администрации Муниципального образования город Ирбит по признанию жилого помещения пригодным (непригодным) для проживания и многоквартирного дома аварийным и подлежащим сносу или реконструкции (Приложение № 2).</w:t>
      </w:r>
    </w:p>
    <w:p w:rsidR="00DA0017" w:rsidRPr="00E6434E" w:rsidRDefault="00DA0017" w:rsidP="005A1C2C">
      <w:pPr>
        <w:ind w:firstLine="709"/>
        <w:jc w:val="both"/>
      </w:pPr>
      <w:r w:rsidRPr="00E6434E">
        <w:t xml:space="preserve">3. </w:t>
      </w:r>
      <w:proofErr w:type="gramStart"/>
      <w:r w:rsidRPr="00E6434E">
        <w:t xml:space="preserve">Настоящее постановление опубликовать в общественно-политической газете «Восход» и разместить на официальном </w:t>
      </w:r>
      <w:proofErr w:type="spellStart"/>
      <w:r w:rsidRPr="00E6434E">
        <w:t>Интернет-портале</w:t>
      </w:r>
      <w:proofErr w:type="spellEnd"/>
      <w:r w:rsidRPr="00E6434E">
        <w:t xml:space="preserve"> администрации Муниципального образования город Ирбит.  </w:t>
      </w:r>
      <w:proofErr w:type="gramEnd"/>
    </w:p>
    <w:p w:rsidR="00DA0017" w:rsidRPr="00E6434E" w:rsidRDefault="00DA0017" w:rsidP="001919BA">
      <w:pPr>
        <w:ind w:firstLine="709"/>
        <w:jc w:val="both"/>
      </w:pPr>
      <w:r w:rsidRPr="00E6434E">
        <w:lastRenderedPageBreak/>
        <w:t>4. Контроль исполнения настоящего постановления возложить на заместителя главы администрации Муниципального образования город Ирбит М.Л. Крамаренко.</w:t>
      </w:r>
    </w:p>
    <w:p w:rsidR="00DA0017" w:rsidRPr="00E6434E" w:rsidRDefault="00DA0017" w:rsidP="001919BA">
      <w:pPr>
        <w:ind w:firstLine="709"/>
        <w:jc w:val="both"/>
      </w:pPr>
    </w:p>
    <w:p w:rsidR="00DA0017" w:rsidRDefault="00DA0017" w:rsidP="00A72BA3">
      <w:pPr>
        <w:jc w:val="both"/>
      </w:pPr>
    </w:p>
    <w:p w:rsidR="00DA0017" w:rsidRDefault="00DA0017" w:rsidP="00A72BA3">
      <w:pPr>
        <w:jc w:val="both"/>
      </w:pPr>
      <w:r w:rsidRPr="00E6434E">
        <w:t xml:space="preserve">Глава </w:t>
      </w:r>
      <w:proofErr w:type="gramStart"/>
      <w:r w:rsidRPr="00E6434E">
        <w:t>Муниципального</w:t>
      </w:r>
      <w:proofErr w:type="gramEnd"/>
      <w:r w:rsidRPr="00E6434E">
        <w:t xml:space="preserve"> </w:t>
      </w:r>
    </w:p>
    <w:p w:rsidR="00DA0017" w:rsidRPr="00E6434E" w:rsidRDefault="00DA0017" w:rsidP="00A72BA3">
      <w:pPr>
        <w:jc w:val="both"/>
      </w:pPr>
      <w:r w:rsidRPr="00E6434E">
        <w:t xml:space="preserve">образования </w:t>
      </w:r>
      <w:r>
        <w:t>г</w:t>
      </w:r>
      <w:r w:rsidRPr="00E6434E">
        <w:t xml:space="preserve">ород Ирбит                                     </w:t>
      </w:r>
      <w:r>
        <w:t xml:space="preserve">                               </w:t>
      </w:r>
      <w:r w:rsidRPr="00E6434E">
        <w:t>Г.А. Агафонов</w:t>
      </w:r>
      <w:r w:rsidRPr="00E6434E">
        <w:tab/>
      </w:r>
      <w:r w:rsidRPr="00E6434E">
        <w:tab/>
      </w:r>
      <w:r w:rsidRPr="00E6434E">
        <w:tab/>
      </w:r>
      <w:r w:rsidRPr="00E6434E">
        <w:tab/>
      </w:r>
      <w:r w:rsidRPr="00E6434E">
        <w:tab/>
      </w:r>
      <w:r w:rsidRPr="00E6434E">
        <w:tab/>
      </w:r>
      <w:r w:rsidRPr="00E6434E">
        <w:tab/>
        <w:t xml:space="preserve">                          </w:t>
      </w:r>
    </w:p>
    <w:p w:rsidR="00DA0017" w:rsidRPr="000236B8" w:rsidRDefault="00DA0017" w:rsidP="00161994">
      <w:pPr>
        <w:pStyle w:val="ConsPlusNormal"/>
        <w:ind w:firstLine="0"/>
        <w:outlineLvl w:val="0"/>
        <w:rPr>
          <w:sz w:val="27"/>
          <w:szCs w:val="27"/>
        </w:rPr>
      </w:pPr>
    </w:p>
    <w:p w:rsidR="00DA0017" w:rsidRDefault="00DA0017" w:rsidP="00161994">
      <w:pPr>
        <w:pStyle w:val="ConsPlusNormal"/>
        <w:ind w:firstLine="0"/>
        <w:outlineLvl w:val="0"/>
        <w:rPr>
          <w:sz w:val="27"/>
          <w:szCs w:val="27"/>
        </w:rPr>
        <w:sectPr w:rsidR="00DA0017" w:rsidSect="00CA2AA0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DA0017" w:rsidRDefault="00DA0017" w:rsidP="00E63FE9">
      <w:pPr>
        <w:pStyle w:val="ConsPlusNormal"/>
        <w:tabs>
          <w:tab w:val="left" w:pos="3090"/>
        </w:tabs>
        <w:ind w:firstLine="0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sz w:val="27"/>
          <w:szCs w:val="27"/>
        </w:rPr>
        <w:lastRenderedPageBreak/>
        <w:tab/>
      </w:r>
    </w:p>
    <w:p w:rsidR="00DA0017" w:rsidRDefault="00DA0017" w:rsidP="00E63FE9">
      <w:pPr>
        <w:pStyle w:val="ConsPlusNormal"/>
        <w:ind w:left="5940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№ 1</w:t>
      </w:r>
    </w:p>
    <w:p w:rsidR="00DA0017" w:rsidRDefault="00DA0017" w:rsidP="00E63FE9">
      <w:pPr>
        <w:pStyle w:val="ConsPlusNormal"/>
        <w:ind w:left="5940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Pr="00F07E50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 xml:space="preserve">дминистрации </w:t>
      </w:r>
    </w:p>
    <w:p w:rsidR="00DA0017" w:rsidRDefault="00DA0017" w:rsidP="00E63FE9">
      <w:pPr>
        <w:pStyle w:val="ConsPlusNormal"/>
        <w:ind w:left="5940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Pr="00F07E5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A0017" w:rsidRPr="00F07E50" w:rsidRDefault="00DA0017" w:rsidP="00E63FE9">
      <w:pPr>
        <w:pStyle w:val="ConsPlusNormal"/>
        <w:ind w:left="5940" w:firstLine="0"/>
        <w:rPr>
          <w:rFonts w:ascii="Times New Roman" w:hAnsi="Times New Roman" w:cs="Times New Roman"/>
          <w:bCs/>
          <w:sz w:val="26"/>
          <w:szCs w:val="26"/>
        </w:rPr>
      </w:pPr>
      <w:r w:rsidRPr="00F07E50">
        <w:rPr>
          <w:rFonts w:ascii="Times New Roman" w:hAnsi="Times New Roman" w:cs="Times New Roman"/>
          <w:bCs/>
          <w:sz w:val="26"/>
          <w:szCs w:val="26"/>
        </w:rPr>
        <w:t>город Ирбит</w:t>
      </w:r>
    </w:p>
    <w:p w:rsidR="00DA0017" w:rsidRPr="00F07E50" w:rsidRDefault="00CB406B" w:rsidP="00E63FE9">
      <w:pPr>
        <w:pStyle w:val="ConsPlusNormal"/>
        <w:ind w:left="5940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16 </w:t>
      </w:r>
      <w:r w:rsidR="00DA0017">
        <w:rPr>
          <w:rFonts w:ascii="Times New Roman" w:hAnsi="Times New Roman" w:cs="Times New Roman"/>
          <w:bCs/>
          <w:sz w:val="26"/>
          <w:szCs w:val="26"/>
        </w:rPr>
        <w:t>августа 2017 года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1418</w:t>
      </w:r>
    </w:p>
    <w:p w:rsidR="00DA0017" w:rsidRPr="00F07E50" w:rsidRDefault="00DA0017" w:rsidP="0016199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0017" w:rsidRPr="00F07E50" w:rsidRDefault="00DA0017" w:rsidP="0016199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0017" w:rsidRPr="00F07E50" w:rsidRDefault="00DA0017" w:rsidP="0016199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0017" w:rsidRPr="00F07E50" w:rsidRDefault="00DA0017" w:rsidP="0016199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7E50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DA0017" w:rsidRPr="00F07E50" w:rsidRDefault="00DA0017" w:rsidP="0016199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7E50">
        <w:rPr>
          <w:rFonts w:ascii="Times New Roman" w:hAnsi="Times New Roman" w:cs="Times New Roman"/>
          <w:b/>
          <w:bCs/>
          <w:sz w:val="26"/>
          <w:szCs w:val="26"/>
        </w:rPr>
        <w:t>О МЕЖВЕДОМСТВЕННОЙ КОМИССИИ АДМИНИСТРАЦИИ МУНИЦИПАЛЬНОГО ОБРАЗОВАНИЯ ГОРОД ИРБИТ ПО ПРИЗНАНИЮ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DA0017" w:rsidRPr="00F07E50" w:rsidRDefault="00DA0017" w:rsidP="001619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017" w:rsidRPr="00F07E50" w:rsidRDefault="00DA0017" w:rsidP="005000B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 xml:space="preserve">                                         1. ОБЩИЕ ПОЛОЖЕНИЯ</w:t>
      </w:r>
    </w:p>
    <w:p w:rsidR="00DA0017" w:rsidRPr="00F07E50" w:rsidRDefault="00DA0017" w:rsidP="003611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0017" w:rsidRPr="00F07E50" w:rsidRDefault="00DA0017" w:rsidP="003611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 xml:space="preserve">       1. Настоящее Положение определяет порядок формирования межведомственной комиссии по признанию жилого помещения пригодным (непригодным) для проживания и многоквартирного дома аварийным и подлежащим сносу или реконструкции (далее - Комиссия)</w:t>
      </w:r>
      <w:r>
        <w:rPr>
          <w:rFonts w:ascii="Times New Roman" w:hAnsi="Times New Roman" w:cs="Times New Roman"/>
          <w:sz w:val="26"/>
          <w:szCs w:val="26"/>
        </w:rPr>
        <w:t>, а также порядок оценки и обследования указанной комиссией  помещений</w:t>
      </w:r>
      <w:r w:rsidRPr="00F07E50">
        <w:rPr>
          <w:rFonts w:ascii="Times New Roman" w:hAnsi="Times New Roman" w:cs="Times New Roman"/>
          <w:sz w:val="26"/>
          <w:szCs w:val="26"/>
        </w:rPr>
        <w:t>.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2. Комиссия рассматривает вопросы и принимает решения в пределах предоставленных ей полномочий, связанных с использованием жилищного фонда, расположенного на территории Муниципального образования город Ирбит.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07E50">
        <w:rPr>
          <w:rFonts w:ascii="Times New Roman" w:hAnsi="Times New Roman" w:cs="Times New Roman"/>
          <w:sz w:val="26"/>
          <w:szCs w:val="26"/>
        </w:rPr>
        <w:t xml:space="preserve">Комиссия осуществляет свою деятельность в соответствии с Жилищным </w:t>
      </w:r>
      <w:hyperlink r:id="rId6" w:history="1">
        <w:r w:rsidRPr="00F07E5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07E5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7" w:history="1">
        <w:r w:rsidRPr="00F07E5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07E5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E50">
        <w:rPr>
          <w:rFonts w:ascii="Times New Roman" w:hAnsi="Times New Roman" w:cs="Times New Roman"/>
          <w:sz w:val="26"/>
          <w:szCs w:val="26"/>
        </w:rPr>
        <w:t xml:space="preserve">от 28 января </w:t>
      </w:r>
      <w:smartTag w:uri="urn:schemas-microsoft-com:office:smarttags" w:element="metricconverter">
        <w:smartTagPr>
          <w:attr w:name="ProductID" w:val="2006 г"/>
        </w:smartTagPr>
        <w:r w:rsidRPr="00F07E50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F07E50">
        <w:rPr>
          <w:rFonts w:ascii="Times New Roman" w:hAnsi="Times New Roman" w:cs="Times New Roman"/>
          <w:sz w:val="26"/>
          <w:szCs w:val="26"/>
        </w:rPr>
        <w:t>. № 47 (далее – Постановление), иными нормативными правовыми актами Российской Федерации и Свердловской области, действующими строительными, санитарно-гигиеническими, экологическими, другими нормами</w:t>
      </w:r>
      <w:proofErr w:type="gramEnd"/>
      <w:r w:rsidRPr="00F07E50">
        <w:rPr>
          <w:rFonts w:ascii="Times New Roman" w:hAnsi="Times New Roman" w:cs="Times New Roman"/>
          <w:sz w:val="26"/>
          <w:szCs w:val="26"/>
        </w:rPr>
        <w:t xml:space="preserve"> и правилами, нормативными требованиями по эксплуатации жилищного фонда, а также настоящим Положением.</w:t>
      </w:r>
    </w:p>
    <w:p w:rsidR="00DA0017" w:rsidRPr="00F07E50" w:rsidRDefault="00DA0017" w:rsidP="001619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017" w:rsidRPr="00F07E50" w:rsidRDefault="00DA0017" w:rsidP="001619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2. ПОЛНОМОЧИЯ КОМИССИИ</w:t>
      </w:r>
    </w:p>
    <w:p w:rsidR="00DA0017" w:rsidRPr="00F07E50" w:rsidRDefault="00DA0017" w:rsidP="001619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4. К полномочиям Комиссии относятся:</w:t>
      </w:r>
    </w:p>
    <w:p w:rsidR="00DA0017" w:rsidRPr="00F07E50" w:rsidRDefault="00DA0017" w:rsidP="005F06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E50">
        <w:rPr>
          <w:rFonts w:ascii="Times New Roman" w:hAnsi="Times New Roman" w:cs="Times New Roman"/>
          <w:sz w:val="26"/>
          <w:szCs w:val="26"/>
        </w:rPr>
        <w:t>Проведение оценки соответствия помещения (многоквартирного дома) требованиям, установленным законодательством Российской Федерации;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E50">
        <w:rPr>
          <w:rFonts w:ascii="Times New Roman" w:hAnsi="Times New Roman" w:cs="Times New Roman"/>
          <w:sz w:val="26"/>
          <w:szCs w:val="26"/>
        </w:rPr>
        <w:t>Рассмотрение вопросов и принятие решений,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E50">
        <w:rPr>
          <w:rFonts w:ascii="Times New Roman" w:hAnsi="Times New Roman" w:cs="Times New Roman"/>
          <w:sz w:val="26"/>
          <w:szCs w:val="26"/>
        </w:rPr>
        <w:t>предусмотренных разделом 5 настоящего Положения;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E50">
        <w:rPr>
          <w:rFonts w:ascii="Times New Roman" w:hAnsi="Times New Roman" w:cs="Times New Roman"/>
          <w:sz w:val="26"/>
          <w:szCs w:val="26"/>
        </w:rPr>
        <w:t>Определение перечня документов, необходимых для принятия решений, предусмотренных разделом 5 настоящего Положения;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E50">
        <w:rPr>
          <w:rFonts w:ascii="Times New Roman" w:hAnsi="Times New Roman" w:cs="Times New Roman"/>
          <w:sz w:val="26"/>
          <w:szCs w:val="26"/>
        </w:rPr>
        <w:t>Рассмотрение запросов органов государственной власти, местного самоуправления и их территориальных органов;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4.5. Иные полномочия, необходимые для принятия соответствующего решения.</w:t>
      </w:r>
    </w:p>
    <w:p w:rsidR="00DA0017" w:rsidRPr="00F07E50" w:rsidRDefault="00DA0017" w:rsidP="001619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017" w:rsidRPr="00F07E50" w:rsidRDefault="00DA0017" w:rsidP="001619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3. СОСТАВ КОМИССИИ И ПОРЯДОК ЕЕ ФОРМИРОВАНИЯ</w:t>
      </w:r>
    </w:p>
    <w:p w:rsidR="00DA0017" w:rsidRPr="00F07E50" w:rsidRDefault="00DA0017" w:rsidP="001619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 xml:space="preserve">5. Комиссия состоит из председателя Комиссии, заместителя председателя </w:t>
      </w:r>
      <w:r w:rsidRPr="00F07E50">
        <w:rPr>
          <w:rFonts w:ascii="Times New Roman" w:hAnsi="Times New Roman" w:cs="Times New Roman"/>
          <w:sz w:val="26"/>
          <w:szCs w:val="26"/>
        </w:rPr>
        <w:lastRenderedPageBreak/>
        <w:t>Комиссии, секретаря и членов Комиссии.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 xml:space="preserve">6. Персональный </w:t>
      </w:r>
      <w:hyperlink r:id="rId8" w:history="1">
        <w:r w:rsidRPr="00F07E50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F07E50">
        <w:rPr>
          <w:rFonts w:ascii="Times New Roman" w:hAnsi="Times New Roman" w:cs="Times New Roman"/>
          <w:sz w:val="26"/>
          <w:szCs w:val="26"/>
        </w:rPr>
        <w:t xml:space="preserve"> Комиссии утверждается постановлением администрации Муниципального образования город Ирбит.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 xml:space="preserve">7. В состав Комиссии включаются представители органов и организаций, указанных в </w:t>
      </w:r>
      <w:hyperlink r:id="rId9" w:history="1">
        <w:r w:rsidRPr="00F07E50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F07E50">
        <w:rPr>
          <w:sz w:val="26"/>
          <w:szCs w:val="26"/>
        </w:rPr>
        <w:t xml:space="preserve"> </w:t>
      </w:r>
      <w:r w:rsidRPr="00F07E50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 января 2006 года № 47</w:t>
      </w:r>
      <w:r w:rsidRPr="00F07E50">
        <w:rPr>
          <w:rFonts w:ascii="Times New Roman" w:hAnsi="Times New Roman" w:cs="Times New Roman"/>
          <w:sz w:val="26"/>
          <w:szCs w:val="26"/>
        </w:rPr>
        <w:t>.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8. Члены Комиссии участвуют в заседаниях Комиссии лично без права передачи своих полномочий другим лицам.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9. К работе Комиссии в необходимых случаях могут привлекаться квалифицированные эксперты.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10. Изменения в состав Комиссии вносятся в порядке, предусмотренном для ее создания.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11. Председателем Комиссии является муниципальный служащий, занимающий должность не ниже уровня заместителя главы администрации Муниципального образования город Ирбит. Председатель Комиссии председательствует на заседаниях Комиссии, организует и координирует ее работу, принимает решения о проведении и формирует повестку заседаний,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E50">
        <w:rPr>
          <w:rFonts w:ascii="Times New Roman" w:hAnsi="Times New Roman" w:cs="Times New Roman"/>
          <w:sz w:val="26"/>
          <w:szCs w:val="26"/>
        </w:rPr>
        <w:t>обеспечивает ведение заседаний Комиссии.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12. Заместитель председателя Комиссии исполняет обязанности председателя Комиссии в случае отсутствия последнего.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13. Секретарь Комиссии: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13.1. Уведомляет членов и иных заинтересованных лиц о заседаниях Комиссии;</w:t>
      </w:r>
    </w:p>
    <w:p w:rsidR="00DA0017" w:rsidRPr="00F07E50" w:rsidRDefault="00DA0017" w:rsidP="00DD58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13.2. Осуществляет прием и регистрацию представляемых в Комиссию документов; осуществляет подготовку материалов к заседаниям Комиссии; оформляет заключения и акты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E50">
        <w:rPr>
          <w:rFonts w:ascii="Times New Roman" w:hAnsi="Times New Roman" w:cs="Times New Roman"/>
          <w:sz w:val="26"/>
          <w:szCs w:val="26"/>
        </w:rPr>
        <w:t>по итогам заседаний Комиссии и выписки из них; обеспечивает хранение и передачу в архив документов заседаний Комиссии, и иных материалов.</w:t>
      </w:r>
    </w:p>
    <w:p w:rsidR="00DA0017" w:rsidRPr="00F07E50" w:rsidRDefault="00DA0017" w:rsidP="001619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017" w:rsidRPr="00F07E50" w:rsidRDefault="00DA0017" w:rsidP="001619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 xml:space="preserve">4. ПОРЯДОК РАБОТЫ КОМИССИИ </w:t>
      </w:r>
    </w:p>
    <w:p w:rsidR="00DA0017" w:rsidRPr="00F07E50" w:rsidRDefault="00DA0017" w:rsidP="001619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14. Комиссия проводит свои заседания по мере необходимости под руководством председателя Комиссии или его заместителя.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 xml:space="preserve">15. </w:t>
      </w:r>
      <w:r w:rsidR="008C4C0C">
        <w:rPr>
          <w:rFonts w:ascii="Times New Roman" w:hAnsi="Times New Roman" w:cs="Times New Roman"/>
          <w:sz w:val="26"/>
          <w:szCs w:val="26"/>
        </w:rPr>
        <w:t xml:space="preserve">Заседание межведомственной комиссии </w:t>
      </w:r>
      <w:r w:rsidR="006D5944">
        <w:rPr>
          <w:rFonts w:ascii="Times New Roman" w:hAnsi="Times New Roman" w:cs="Times New Roman"/>
          <w:sz w:val="26"/>
          <w:szCs w:val="26"/>
        </w:rPr>
        <w:t>является правомочным, если в нем принимает участие не менее половины её членов</w:t>
      </w:r>
      <w:r w:rsidRPr="00F07E50">
        <w:rPr>
          <w:rFonts w:ascii="Times New Roman" w:hAnsi="Times New Roman" w:cs="Times New Roman"/>
          <w:sz w:val="26"/>
          <w:szCs w:val="26"/>
        </w:rPr>
        <w:t>.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16.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заседании. В случае равенства голосов голос председателя Комиссии является решающим.</w:t>
      </w:r>
    </w:p>
    <w:p w:rsidR="00DA0017" w:rsidRPr="00F07E50" w:rsidRDefault="00DA0017" w:rsidP="001A2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E50">
        <w:rPr>
          <w:rFonts w:ascii="Times New Roman" w:hAnsi="Times New Roman" w:cs="Times New Roman"/>
          <w:sz w:val="26"/>
          <w:szCs w:val="26"/>
        </w:rPr>
        <w:t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</w:t>
      </w:r>
    </w:p>
    <w:p w:rsidR="00DA0017" w:rsidRPr="00F07E50" w:rsidRDefault="00DA0017" w:rsidP="001A2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а) заявление о признании помещения жилым помещением или жилого помещения непригодным для проживания 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F07E50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07E50">
        <w:rPr>
          <w:rFonts w:ascii="Times New Roman" w:hAnsi="Times New Roman" w:cs="Times New Roman"/>
          <w:sz w:val="26"/>
          <w:szCs w:val="26"/>
        </w:rPr>
        <w:t xml:space="preserve"> многоквартирного дома аварийным и подлежащим сносу или реконструкции;</w:t>
      </w:r>
    </w:p>
    <w:p w:rsidR="00DA0017" w:rsidRPr="00F07E50" w:rsidRDefault="00DA0017" w:rsidP="001A2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 xml:space="preserve">б) копии правоустанавливающих документов на жилое помещение, право на которое не зарегистрировано </w:t>
      </w:r>
      <w:r w:rsidRPr="00871411">
        <w:rPr>
          <w:rFonts w:ascii="Times New Roman" w:hAnsi="Times New Roman" w:cs="Times New Roman"/>
          <w:sz w:val="26"/>
          <w:szCs w:val="26"/>
        </w:rPr>
        <w:t>в Едином государственном реестре недвижимости;</w:t>
      </w:r>
    </w:p>
    <w:p w:rsidR="00DA0017" w:rsidRPr="00F07E50" w:rsidRDefault="00DA0017" w:rsidP="001A2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DA0017" w:rsidRPr="00F07E50" w:rsidRDefault="00DA0017" w:rsidP="001A2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A0017" w:rsidRPr="00F07E50" w:rsidRDefault="00DA0017" w:rsidP="001A2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07E5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07E50">
        <w:rPr>
          <w:rFonts w:ascii="Times New Roman" w:hAnsi="Times New Roman" w:cs="Times New Roman"/>
          <w:sz w:val="26"/>
          <w:szCs w:val="26"/>
        </w:rPr>
        <w:t xml:space="preserve">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</w:t>
      </w:r>
      <w:r w:rsidRPr="00F07E50">
        <w:rPr>
          <w:rFonts w:ascii="Times New Roman" w:hAnsi="Times New Roman" w:cs="Times New Roman"/>
          <w:sz w:val="26"/>
          <w:szCs w:val="26"/>
        </w:rPr>
        <w:lastRenderedPageBreak/>
        <w:t xml:space="preserve">решения о признании жилого помещения соответствующим (не соответствующим) </w:t>
      </w:r>
      <w:r>
        <w:rPr>
          <w:rFonts w:ascii="Times New Roman" w:hAnsi="Times New Roman" w:cs="Times New Roman"/>
          <w:sz w:val="26"/>
          <w:szCs w:val="26"/>
        </w:rPr>
        <w:t xml:space="preserve">требованиям, </w:t>
      </w:r>
      <w:r w:rsidRPr="00F07E50">
        <w:rPr>
          <w:rFonts w:ascii="Times New Roman" w:hAnsi="Times New Roman" w:cs="Times New Roman"/>
          <w:sz w:val="26"/>
          <w:szCs w:val="26"/>
        </w:rPr>
        <w:t>установленным Положени</w:t>
      </w:r>
      <w:r>
        <w:rPr>
          <w:rFonts w:ascii="Times New Roman" w:hAnsi="Times New Roman" w:cs="Times New Roman"/>
          <w:sz w:val="26"/>
          <w:szCs w:val="26"/>
        </w:rPr>
        <w:t xml:space="preserve">ем </w:t>
      </w:r>
      <w:r w:rsidRPr="00F07E50">
        <w:rPr>
          <w:rFonts w:ascii="Times New Roman" w:hAnsi="Times New Roman" w:cs="Times New Roman"/>
          <w:sz w:val="26"/>
          <w:szCs w:val="26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E50">
        <w:rPr>
          <w:rFonts w:ascii="Times New Roman" w:hAnsi="Times New Roman" w:cs="Times New Roman"/>
          <w:sz w:val="26"/>
          <w:szCs w:val="26"/>
        </w:rPr>
        <w:t>от 28 января 2006 г</w:t>
      </w:r>
      <w:r>
        <w:rPr>
          <w:rFonts w:ascii="Times New Roman" w:hAnsi="Times New Roman" w:cs="Times New Roman"/>
          <w:sz w:val="26"/>
          <w:szCs w:val="26"/>
        </w:rPr>
        <w:t>. № 47</w:t>
      </w:r>
      <w:r w:rsidRPr="00F07E5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A0017" w:rsidRPr="00F07E50" w:rsidRDefault="00DA0017" w:rsidP="001A2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DA0017" w:rsidRPr="00F07E50" w:rsidRDefault="00DA0017" w:rsidP="001A2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F07E5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07E50">
        <w:rPr>
          <w:rFonts w:ascii="Times New Roman" w:hAnsi="Times New Roman" w:cs="Times New Roman"/>
          <w:sz w:val="26"/>
          <w:szCs w:val="26"/>
        </w:rPr>
        <w:t xml:space="preserve">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настоящем пункте Положения.</w:t>
      </w:r>
    </w:p>
    <w:p w:rsidR="00DA0017" w:rsidRPr="00F07E50" w:rsidRDefault="00DA0017" w:rsidP="001A2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Комиссия на основании межведомственных запросов с использованием единой системы межведомственного электронного взаимодействия</w:t>
      </w:r>
      <w:r>
        <w:rPr>
          <w:rFonts w:ascii="Times New Roman" w:hAnsi="Times New Roman" w:cs="Times New Roman"/>
          <w:sz w:val="26"/>
          <w:szCs w:val="26"/>
        </w:rPr>
        <w:t xml:space="preserve"> и подключаемых к ней региональных систем межведомственного электронного взаимодействия </w:t>
      </w:r>
      <w:proofErr w:type="gramStart"/>
      <w:r w:rsidRPr="00F07E50">
        <w:rPr>
          <w:rFonts w:ascii="Times New Roman" w:hAnsi="Times New Roman" w:cs="Times New Roman"/>
          <w:sz w:val="26"/>
          <w:szCs w:val="26"/>
        </w:rPr>
        <w:t>получает</w:t>
      </w:r>
      <w:proofErr w:type="gramEnd"/>
      <w:r w:rsidRPr="00F07E50">
        <w:rPr>
          <w:rFonts w:ascii="Times New Roman" w:hAnsi="Times New Roman" w:cs="Times New Roman"/>
          <w:sz w:val="26"/>
          <w:szCs w:val="26"/>
        </w:rPr>
        <w:t xml:space="preserve"> в том числе в электронной форме:</w:t>
      </w:r>
    </w:p>
    <w:p w:rsidR="00DA0017" w:rsidRPr="00F07E50" w:rsidRDefault="00DA0017" w:rsidP="001A2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а) сведения из Единого государственного реестра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E50">
        <w:rPr>
          <w:rFonts w:ascii="Times New Roman" w:hAnsi="Times New Roman" w:cs="Times New Roman"/>
          <w:sz w:val="26"/>
          <w:szCs w:val="26"/>
        </w:rPr>
        <w:t>недвижимо</w:t>
      </w:r>
      <w:r>
        <w:rPr>
          <w:rFonts w:ascii="Times New Roman" w:hAnsi="Times New Roman" w:cs="Times New Roman"/>
          <w:sz w:val="26"/>
          <w:szCs w:val="26"/>
        </w:rPr>
        <w:t>сти об основных характеристиках и зарегистрированных правах</w:t>
      </w:r>
      <w:r w:rsidRPr="00F07E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объект недвижимости</w:t>
      </w:r>
      <w:r w:rsidRPr="00F07E50">
        <w:rPr>
          <w:rFonts w:ascii="Times New Roman" w:hAnsi="Times New Roman" w:cs="Times New Roman"/>
          <w:sz w:val="26"/>
          <w:szCs w:val="26"/>
        </w:rPr>
        <w:t>;</w:t>
      </w:r>
    </w:p>
    <w:p w:rsidR="00DA0017" w:rsidRPr="00F07E50" w:rsidRDefault="00DA0017" w:rsidP="001D3A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E50">
        <w:rPr>
          <w:rFonts w:ascii="Times New Roman" w:hAnsi="Times New Roman" w:cs="Times New Roman"/>
          <w:sz w:val="26"/>
          <w:szCs w:val="26"/>
        </w:rPr>
        <w:t xml:space="preserve">б)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</w:t>
      </w:r>
      <w:r>
        <w:rPr>
          <w:rFonts w:ascii="Times New Roman" w:hAnsi="Times New Roman" w:cs="Times New Roman"/>
          <w:sz w:val="26"/>
          <w:szCs w:val="26"/>
        </w:rPr>
        <w:t xml:space="preserve">требованиям, </w:t>
      </w:r>
      <w:r w:rsidRPr="00F07E50">
        <w:rPr>
          <w:rFonts w:ascii="Times New Roman" w:hAnsi="Times New Roman" w:cs="Times New Roman"/>
          <w:sz w:val="26"/>
          <w:szCs w:val="26"/>
        </w:rPr>
        <w:t>установленным Положени</w:t>
      </w:r>
      <w:r>
        <w:rPr>
          <w:rFonts w:ascii="Times New Roman" w:hAnsi="Times New Roman" w:cs="Times New Roman"/>
          <w:sz w:val="26"/>
          <w:szCs w:val="26"/>
        </w:rPr>
        <w:t xml:space="preserve">ем </w:t>
      </w:r>
      <w:r w:rsidRPr="00F07E50">
        <w:rPr>
          <w:rFonts w:ascii="Times New Roman" w:hAnsi="Times New Roman" w:cs="Times New Roman"/>
          <w:sz w:val="26"/>
          <w:szCs w:val="26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E50">
        <w:rPr>
          <w:rFonts w:ascii="Times New Roman" w:hAnsi="Times New Roman" w:cs="Times New Roman"/>
          <w:sz w:val="26"/>
          <w:szCs w:val="26"/>
        </w:rPr>
        <w:t>от 28 января 2006 г</w:t>
      </w:r>
      <w:r>
        <w:rPr>
          <w:rFonts w:ascii="Times New Roman" w:hAnsi="Times New Roman" w:cs="Times New Roman"/>
          <w:sz w:val="26"/>
          <w:szCs w:val="26"/>
        </w:rPr>
        <w:t>. № 47.</w:t>
      </w:r>
      <w:proofErr w:type="gramEnd"/>
    </w:p>
    <w:p w:rsidR="00DA0017" w:rsidRPr="00F07E50" w:rsidRDefault="00DA0017" w:rsidP="001A2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F07E5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07E50">
        <w:rPr>
          <w:rFonts w:ascii="Times New Roman" w:hAnsi="Times New Roman" w:cs="Times New Roman"/>
          <w:sz w:val="26"/>
          <w:szCs w:val="26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F07E5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07E50">
        <w:rPr>
          <w:rFonts w:ascii="Times New Roman" w:hAnsi="Times New Roman" w:cs="Times New Roman"/>
          <w:sz w:val="26"/>
          <w:szCs w:val="26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DA0017" w:rsidRPr="00F07E50" w:rsidRDefault="00DA0017" w:rsidP="001A2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E50">
        <w:rPr>
          <w:rFonts w:ascii="Times New Roman" w:hAnsi="Times New Roman" w:cs="Times New Roman"/>
          <w:sz w:val="26"/>
          <w:szCs w:val="26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DA0017" w:rsidRPr="00F07E50" w:rsidRDefault="00DA0017" w:rsidP="001A2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F07E50">
        <w:rPr>
          <w:rFonts w:ascii="Times New Roman" w:hAnsi="Times New Roman" w:cs="Times New Roman"/>
          <w:sz w:val="26"/>
          <w:szCs w:val="26"/>
        </w:rPr>
        <w:t>. В случае необходимости Комиссия принимает решение об обследовании жилого помещения (многоквартирного дома), по результатам которого составляется акт обследования помещения (далее – акт обследования помещения). Выводы и рекомендации, указанные в акте обследования, используются Комиссией при составлении заключения об оценке соответствия помещения.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 xml:space="preserve"> Акт обследования составляется в трех экземплярах </w:t>
      </w:r>
      <w:r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Pr="00F07E50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07E50">
        <w:rPr>
          <w:rFonts w:ascii="Times New Roman" w:hAnsi="Times New Roman" w:cs="Times New Roman"/>
          <w:sz w:val="26"/>
          <w:szCs w:val="26"/>
        </w:rPr>
        <w:t xml:space="preserve"> № 2 к настоящему </w:t>
      </w:r>
      <w:hyperlink r:id="rId10" w:history="1">
        <w:proofErr w:type="gramStart"/>
        <w:r w:rsidRPr="00F07E50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Pr="00F07E50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Pr="00F07E50">
        <w:rPr>
          <w:rFonts w:ascii="Times New Roman" w:hAnsi="Times New Roman" w:cs="Times New Roman"/>
          <w:sz w:val="26"/>
          <w:szCs w:val="26"/>
        </w:rPr>
        <w:t xml:space="preserve">. Один экземпляр акта обследования </w:t>
      </w:r>
      <w:r w:rsidRPr="00F07E50">
        <w:rPr>
          <w:rFonts w:ascii="Times New Roman" w:hAnsi="Times New Roman" w:cs="Times New Roman"/>
          <w:sz w:val="26"/>
          <w:szCs w:val="26"/>
        </w:rPr>
        <w:lastRenderedPageBreak/>
        <w:t xml:space="preserve">подлежит приобщению к материалам дела, </w:t>
      </w:r>
      <w:proofErr w:type="gramStart"/>
      <w:r w:rsidRPr="00F07E50">
        <w:rPr>
          <w:rFonts w:ascii="Times New Roman" w:hAnsi="Times New Roman" w:cs="Times New Roman"/>
          <w:sz w:val="26"/>
          <w:szCs w:val="26"/>
        </w:rPr>
        <w:t>сформированном</w:t>
      </w:r>
      <w:proofErr w:type="gramEnd"/>
      <w:r w:rsidRPr="00F07E50">
        <w:rPr>
          <w:rFonts w:ascii="Times New Roman" w:hAnsi="Times New Roman" w:cs="Times New Roman"/>
          <w:sz w:val="26"/>
          <w:szCs w:val="26"/>
        </w:rPr>
        <w:t xml:space="preserve"> Комиссией.</w:t>
      </w:r>
    </w:p>
    <w:p w:rsidR="00DA0017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F07E50">
        <w:rPr>
          <w:rFonts w:ascii="Times New Roman" w:hAnsi="Times New Roman" w:cs="Times New Roman"/>
          <w:sz w:val="26"/>
          <w:szCs w:val="26"/>
        </w:rPr>
        <w:t>. Комиссия рассматривает</w:t>
      </w:r>
      <w:r>
        <w:rPr>
          <w:rFonts w:ascii="Times New Roman" w:hAnsi="Times New Roman" w:cs="Times New Roman"/>
          <w:sz w:val="26"/>
          <w:szCs w:val="26"/>
        </w:rPr>
        <w:t xml:space="preserve"> поступившее </w:t>
      </w:r>
      <w:r w:rsidRPr="00F07E50">
        <w:rPr>
          <w:rFonts w:ascii="Times New Roman" w:hAnsi="Times New Roman" w:cs="Times New Roman"/>
          <w:sz w:val="26"/>
          <w:szCs w:val="26"/>
        </w:rPr>
        <w:t xml:space="preserve">заявление или заключение органа государственного </w:t>
      </w:r>
      <w:r>
        <w:rPr>
          <w:rFonts w:ascii="Times New Roman" w:hAnsi="Times New Roman" w:cs="Times New Roman"/>
          <w:sz w:val="26"/>
          <w:szCs w:val="26"/>
        </w:rPr>
        <w:t xml:space="preserve">надзора </w:t>
      </w:r>
      <w:r w:rsidRPr="00F07E5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контроля)</w:t>
      </w:r>
      <w:r w:rsidRPr="00F07E50">
        <w:rPr>
          <w:rFonts w:ascii="Times New Roman" w:hAnsi="Times New Roman" w:cs="Times New Roman"/>
          <w:sz w:val="26"/>
          <w:szCs w:val="26"/>
        </w:rPr>
        <w:t xml:space="preserve"> в течение 30 дней </w:t>
      </w:r>
      <w:proofErr w:type="gramStart"/>
      <w:r w:rsidRPr="00F07E50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F07E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принимает решение (в виде заключения)</w:t>
      </w:r>
      <w:r w:rsidRPr="00F07E50">
        <w:rPr>
          <w:rFonts w:ascii="Times New Roman" w:hAnsi="Times New Roman" w:cs="Times New Roman"/>
          <w:sz w:val="26"/>
          <w:szCs w:val="26"/>
        </w:rPr>
        <w:t>, либо принимает решение о проведени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07E50">
        <w:rPr>
          <w:rFonts w:ascii="Times New Roman" w:hAnsi="Times New Roman" w:cs="Times New Roman"/>
          <w:sz w:val="26"/>
          <w:szCs w:val="26"/>
        </w:rPr>
        <w:t xml:space="preserve"> дополнительного обследования оцениваемого помещения.</w:t>
      </w:r>
    </w:p>
    <w:p w:rsidR="00DA0017" w:rsidRPr="00F07E50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</w:t>
      </w:r>
    </w:p>
    <w:p w:rsidR="00DA0017" w:rsidRDefault="00DA0017" w:rsidP="00161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В случае непредставления заявителем документов, предусмотренных пунктом 17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</w:t>
      </w:r>
    </w:p>
    <w:p w:rsidR="00DA0017" w:rsidRPr="007B58EC" w:rsidRDefault="00DA0017" w:rsidP="007B58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7B58EC">
        <w:rPr>
          <w:rFonts w:ascii="Times New Roman" w:hAnsi="Times New Roman" w:cs="Times New Roman"/>
          <w:sz w:val="26"/>
          <w:szCs w:val="26"/>
        </w:rPr>
        <w:t xml:space="preserve">. По результатам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7B58EC">
        <w:rPr>
          <w:rFonts w:ascii="Times New Roman" w:hAnsi="Times New Roman" w:cs="Times New Roman"/>
          <w:sz w:val="26"/>
          <w:szCs w:val="26"/>
        </w:rPr>
        <w:t xml:space="preserve"> Комиссия принимает решение в виде заключения об оценке соответствия помещения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7B58EC">
        <w:rPr>
          <w:rFonts w:ascii="Times New Roman" w:hAnsi="Times New Roman" w:cs="Times New Roman"/>
          <w:sz w:val="26"/>
          <w:szCs w:val="26"/>
        </w:rPr>
        <w:t xml:space="preserve"> многоквартирн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B58EC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7B58EC">
        <w:rPr>
          <w:rFonts w:ascii="Times New Roman" w:hAnsi="Times New Roman" w:cs="Times New Roman"/>
          <w:sz w:val="26"/>
          <w:szCs w:val="26"/>
        </w:rPr>
        <w:t xml:space="preserve"> требованиям о признании помещения жилым, жилого помещения непригодным для проживания и многоквартирного дома аварийным и подлежащим сносу или реконструкции</w:t>
      </w:r>
      <w:bookmarkStart w:id="0" w:name="_GoBack"/>
      <w:bookmarkEnd w:id="0"/>
      <w:r w:rsidRPr="007B58EC">
        <w:rPr>
          <w:rFonts w:ascii="Times New Roman" w:hAnsi="Times New Roman" w:cs="Times New Roman"/>
          <w:sz w:val="26"/>
          <w:szCs w:val="26"/>
        </w:rPr>
        <w:t>.</w:t>
      </w:r>
    </w:p>
    <w:p w:rsidR="00DA0017" w:rsidRPr="00F07E50" w:rsidRDefault="00DA0017" w:rsidP="007B58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8EC">
        <w:rPr>
          <w:rFonts w:ascii="Times New Roman" w:hAnsi="Times New Roman" w:cs="Times New Roman"/>
          <w:sz w:val="26"/>
          <w:szCs w:val="26"/>
        </w:rPr>
        <w:t xml:space="preserve">Заключение составляется в трех экземплярах </w:t>
      </w:r>
      <w:r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Pr="007B58E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B58E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B58EC">
        <w:rPr>
          <w:rFonts w:ascii="Times New Roman" w:hAnsi="Times New Roman" w:cs="Times New Roman"/>
          <w:sz w:val="26"/>
          <w:szCs w:val="26"/>
        </w:rPr>
        <w:t xml:space="preserve"> к настоящему Положению. </w:t>
      </w:r>
      <w:r>
        <w:rPr>
          <w:rFonts w:ascii="Times New Roman" w:hAnsi="Times New Roman" w:cs="Times New Roman"/>
          <w:sz w:val="26"/>
          <w:szCs w:val="26"/>
        </w:rPr>
        <w:t xml:space="preserve">В случае несогласия с принятым решением члены комиссии вправе выразить свое особое мнение в письменной форме и приложить его к заключению. </w:t>
      </w:r>
      <w:r w:rsidRPr="007B58EC">
        <w:rPr>
          <w:rFonts w:ascii="Times New Roman" w:hAnsi="Times New Roman" w:cs="Times New Roman"/>
          <w:sz w:val="26"/>
          <w:szCs w:val="26"/>
        </w:rPr>
        <w:t xml:space="preserve">Один экземпляр заключения подлежит приобщению к материалам дела, </w:t>
      </w:r>
      <w:proofErr w:type="gramStart"/>
      <w:r w:rsidRPr="007B58EC">
        <w:rPr>
          <w:rFonts w:ascii="Times New Roman" w:hAnsi="Times New Roman" w:cs="Times New Roman"/>
          <w:sz w:val="26"/>
          <w:szCs w:val="26"/>
        </w:rPr>
        <w:t>сформированном</w:t>
      </w:r>
      <w:proofErr w:type="gramEnd"/>
      <w:r w:rsidRPr="007B58EC">
        <w:rPr>
          <w:rFonts w:ascii="Times New Roman" w:hAnsi="Times New Roman" w:cs="Times New Roman"/>
          <w:sz w:val="26"/>
          <w:szCs w:val="26"/>
        </w:rPr>
        <w:t xml:space="preserve"> Комиссией.</w:t>
      </w:r>
    </w:p>
    <w:p w:rsidR="00DA0017" w:rsidRPr="00F07E50" w:rsidRDefault="00DA0017" w:rsidP="001A0293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A0017" w:rsidRPr="00F07E50" w:rsidRDefault="00DA0017" w:rsidP="001A0293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A0017" w:rsidRPr="00F07E50" w:rsidRDefault="00DA0017" w:rsidP="00200FDD">
      <w:pPr>
        <w:pStyle w:val="ConsPlusNormal"/>
        <w:tabs>
          <w:tab w:val="left" w:pos="6000"/>
          <w:tab w:val="left" w:pos="642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07E50">
        <w:rPr>
          <w:rFonts w:ascii="Times New Roman" w:hAnsi="Times New Roman" w:cs="Times New Roman"/>
          <w:sz w:val="26"/>
          <w:szCs w:val="26"/>
        </w:rPr>
        <w:t>5. РЕШЕНИЯ КОМИССИИ</w:t>
      </w:r>
    </w:p>
    <w:p w:rsidR="00DA0017" w:rsidRPr="00F07E50" w:rsidRDefault="00DA0017" w:rsidP="00200FDD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A0017" w:rsidRPr="00F07E50" w:rsidRDefault="00DA0017" w:rsidP="00422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07E5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07E50">
        <w:rPr>
          <w:rFonts w:ascii="Times New Roman" w:hAnsi="Times New Roman" w:cs="Times New Roman"/>
          <w:sz w:val="26"/>
          <w:szCs w:val="26"/>
        </w:rPr>
        <w:t>. По результатам работы комиссия принимает одно из решений</w:t>
      </w:r>
      <w:r>
        <w:rPr>
          <w:rFonts w:ascii="Times New Roman" w:hAnsi="Times New Roman" w:cs="Times New Roman"/>
          <w:sz w:val="26"/>
          <w:szCs w:val="26"/>
        </w:rPr>
        <w:t xml:space="preserve"> об оценке соответствия помещений и многоквартирных домов, установленных пунктом 47 Постановления</w:t>
      </w:r>
      <w:r w:rsidRPr="004225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</w:t>
      </w:r>
      <w:r w:rsidRPr="00F07E50">
        <w:rPr>
          <w:rFonts w:ascii="Times New Roman" w:hAnsi="Times New Roman" w:cs="Times New Roman"/>
          <w:sz w:val="26"/>
          <w:szCs w:val="26"/>
        </w:rPr>
        <w:t>от 28 января 2006 г</w:t>
      </w:r>
      <w:r>
        <w:rPr>
          <w:rFonts w:ascii="Times New Roman" w:hAnsi="Times New Roman" w:cs="Times New Roman"/>
          <w:sz w:val="26"/>
          <w:szCs w:val="26"/>
        </w:rPr>
        <w:t xml:space="preserve">ода № 47 «Об утверждении </w:t>
      </w:r>
      <w:r w:rsidRPr="00F07E50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F07E50">
        <w:rPr>
          <w:rFonts w:ascii="Times New Roman" w:hAnsi="Times New Roman" w:cs="Times New Roman"/>
          <w:sz w:val="26"/>
          <w:szCs w:val="26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0017" w:rsidRDefault="00DA0017" w:rsidP="00200FDD">
      <w:pPr>
        <w:pStyle w:val="ConsPlusNormal"/>
        <w:tabs>
          <w:tab w:val="left" w:pos="6000"/>
          <w:tab w:val="left" w:pos="64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Pr="00F07E50">
        <w:rPr>
          <w:rFonts w:ascii="Times New Roman" w:hAnsi="Times New Roman" w:cs="Times New Roman"/>
          <w:sz w:val="26"/>
          <w:szCs w:val="26"/>
        </w:rPr>
        <w:t xml:space="preserve">На основании полученного заключения администрация Муниципального образования город Ирбит </w:t>
      </w:r>
      <w:r>
        <w:rPr>
          <w:rFonts w:ascii="Times New Roman" w:hAnsi="Times New Roman" w:cs="Times New Roman"/>
          <w:sz w:val="26"/>
          <w:szCs w:val="26"/>
        </w:rPr>
        <w:t xml:space="preserve">в течение 30 дней со дня получения заключения </w:t>
      </w:r>
      <w:r w:rsidRPr="00F07E50">
        <w:rPr>
          <w:rFonts w:ascii="Times New Roman" w:hAnsi="Times New Roman" w:cs="Times New Roman"/>
          <w:sz w:val="26"/>
          <w:szCs w:val="26"/>
        </w:rPr>
        <w:t xml:space="preserve">издает соответствующий правовой акт с указанием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F07E50">
        <w:rPr>
          <w:rFonts w:ascii="Times New Roman" w:hAnsi="Times New Roman" w:cs="Times New Roman"/>
          <w:sz w:val="26"/>
          <w:szCs w:val="26"/>
        </w:rPr>
        <w:t>дальнейше</w:t>
      </w:r>
      <w:r>
        <w:rPr>
          <w:rFonts w:ascii="Times New Roman" w:hAnsi="Times New Roman" w:cs="Times New Roman"/>
          <w:sz w:val="26"/>
          <w:szCs w:val="26"/>
        </w:rPr>
        <w:t xml:space="preserve">м использовании помещения, </w:t>
      </w:r>
      <w:r w:rsidRPr="00F07E50">
        <w:rPr>
          <w:rFonts w:ascii="Times New Roman" w:hAnsi="Times New Roman" w:cs="Times New Roman"/>
          <w:sz w:val="26"/>
          <w:szCs w:val="26"/>
        </w:rPr>
        <w:t xml:space="preserve"> срок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F07E50">
        <w:rPr>
          <w:rFonts w:ascii="Times New Roman" w:hAnsi="Times New Roman" w:cs="Times New Roman"/>
          <w:sz w:val="26"/>
          <w:szCs w:val="26"/>
        </w:rPr>
        <w:t xml:space="preserve">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A0017" w:rsidRDefault="00DA0017" w:rsidP="00200FDD">
      <w:pPr>
        <w:pStyle w:val="ConsPlusNormal"/>
        <w:tabs>
          <w:tab w:val="left" w:pos="6000"/>
          <w:tab w:val="left" w:pos="64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Pr="00D774C1">
        <w:rPr>
          <w:rFonts w:ascii="Times New Roman" w:hAnsi="Times New Roman" w:cs="Times New Roman"/>
          <w:sz w:val="26"/>
          <w:szCs w:val="26"/>
        </w:rPr>
        <w:t>Комиссия в 5-дневн</w:t>
      </w:r>
      <w:r>
        <w:rPr>
          <w:rFonts w:ascii="Times New Roman" w:hAnsi="Times New Roman" w:cs="Times New Roman"/>
          <w:sz w:val="26"/>
          <w:szCs w:val="26"/>
        </w:rPr>
        <w:t>ый срок со дня принятия решения, предусмотренного пунктом 22 настоящего Положения,</w:t>
      </w:r>
      <w:r w:rsidRPr="00D774C1">
        <w:rPr>
          <w:rFonts w:ascii="Times New Roman" w:hAnsi="Times New Roman" w:cs="Times New Roman"/>
          <w:sz w:val="26"/>
          <w:szCs w:val="26"/>
        </w:rPr>
        <w:t xml:space="preserve"> направляет </w:t>
      </w:r>
      <w:r>
        <w:rPr>
          <w:rFonts w:ascii="Times New Roman" w:hAnsi="Times New Roman" w:cs="Times New Roman"/>
          <w:sz w:val="26"/>
          <w:szCs w:val="26"/>
        </w:rPr>
        <w:t>в письменной или электронной форме с использованием информационно – телекоммуникационных сетей общего пользования, в том числе информационн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«Интернет», включая единый портал или региональный портал государственных и муниципальных услуг (при его наличии),  </w:t>
      </w:r>
      <w:r w:rsidRPr="00D774C1">
        <w:rPr>
          <w:rFonts w:ascii="Times New Roman" w:hAnsi="Times New Roman" w:cs="Times New Roman"/>
          <w:sz w:val="26"/>
          <w:szCs w:val="26"/>
        </w:rPr>
        <w:t>по 1 экземпляру</w:t>
      </w:r>
      <w:r>
        <w:rPr>
          <w:rFonts w:ascii="Times New Roman" w:hAnsi="Times New Roman" w:cs="Times New Roman"/>
          <w:sz w:val="26"/>
          <w:szCs w:val="26"/>
        </w:rPr>
        <w:t xml:space="preserve"> указанного</w:t>
      </w:r>
      <w:r w:rsidRPr="00D774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решения и заключения комиссии </w:t>
      </w:r>
      <w:r w:rsidRPr="00D774C1">
        <w:rPr>
          <w:rFonts w:ascii="Times New Roman" w:hAnsi="Times New Roman" w:cs="Times New Roman"/>
          <w:sz w:val="26"/>
          <w:szCs w:val="26"/>
        </w:rPr>
        <w:t xml:space="preserve">заявителю, а также в </w:t>
      </w:r>
      <w:r>
        <w:rPr>
          <w:rFonts w:ascii="Times New Roman" w:hAnsi="Times New Roman" w:cs="Times New Roman"/>
          <w:sz w:val="26"/>
          <w:szCs w:val="26"/>
        </w:rPr>
        <w:t>случае признания жилого помещения непригодным для проживания и многоквартирного дома аварийным и подлежащим сносу или реконструкции – в орган государственного жилищного надзора (муниципального жилищного контроля).</w:t>
      </w:r>
    </w:p>
    <w:p w:rsidR="00CA2AA0" w:rsidRPr="00CA2AA0" w:rsidRDefault="00CA2AA0" w:rsidP="007040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CA2AA0">
        <w:rPr>
          <w:sz w:val="26"/>
          <w:szCs w:val="26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</w:t>
      </w:r>
      <w:r w:rsidRPr="00CA2AA0">
        <w:rPr>
          <w:sz w:val="26"/>
          <w:szCs w:val="26"/>
        </w:rPr>
        <w:lastRenderedPageBreak/>
        <w:t xml:space="preserve">представляющих угрозу разрушения здания по причине его аварийного состояния или по основаниям, предусмотренным </w:t>
      </w:r>
      <w:hyperlink r:id="rId11" w:history="1">
        <w:r w:rsidRPr="007040B1">
          <w:rPr>
            <w:color w:val="000000" w:themeColor="text1"/>
            <w:sz w:val="26"/>
            <w:szCs w:val="26"/>
          </w:rPr>
          <w:t>пунктом 36</w:t>
        </w:r>
      </w:hyperlink>
      <w:r w:rsidRPr="00CA2AA0">
        <w:rPr>
          <w:sz w:val="26"/>
          <w:szCs w:val="26"/>
        </w:rPr>
        <w:t xml:space="preserve"> Положения</w:t>
      </w:r>
      <w:r w:rsidR="007040B1" w:rsidRPr="007040B1">
        <w:rPr>
          <w:sz w:val="26"/>
          <w:szCs w:val="26"/>
        </w:rPr>
        <w:t xml:space="preserve"> </w:t>
      </w:r>
      <w:r w:rsidR="007040B1" w:rsidRPr="00F07E50">
        <w:rPr>
          <w:sz w:val="26"/>
          <w:szCs w:val="26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="007040B1" w:rsidRPr="00F07E50">
        <w:rPr>
          <w:sz w:val="26"/>
          <w:szCs w:val="26"/>
        </w:rPr>
        <w:t xml:space="preserve"> или реконструкции</w:t>
      </w:r>
      <w:r w:rsidRPr="00CA2AA0">
        <w:rPr>
          <w:sz w:val="26"/>
          <w:szCs w:val="26"/>
        </w:rPr>
        <w:t>,</w:t>
      </w:r>
      <w:r w:rsidR="007040B1">
        <w:rPr>
          <w:sz w:val="26"/>
          <w:szCs w:val="26"/>
        </w:rPr>
        <w:t xml:space="preserve"> утвержденного</w:t>
      </w:r>
      <w:r w:rsidR="007040B1" w:rsidRPr="007040B1">
        <w:rPr>
          <w:sz w:val="26"/>
          <w:szCs w:val="26"/>
        </w:rPr>
        <w:t xml:space="preserve"> </w:t>
      </w:r>
      <w:r w:rsidR="007040B1">
        <w:rPr>
          <w:sz w:val="26"/>
          <w:szCs w:val="26"/>
        </w:rPr>
        <w:t>Постановлением</w:t>
      </w:r>
      <w:r w:rsidR="007040B1" w:rsidRPr="00422533">
        <w:rPr>
          <w:sz w:val="26"/>
          <w:szCs w:val="26"/>
        </w:rPr>
        <w:t xml:space="preserve"> </w:t>
      </w:r>
      <w:r w:rsidR="007040B1">
        <w:rPr>
          <w:sz w:val="26"/>
          <w:szCs w:val="26"/>
        </w:rPr>
        <w:t xml:space="preserve">Правительства Российской Федерации </w:t>
      </w:r>
      <w:r w:rsidR="007040B1" w:rsidRPr="00F07E50">
        <w:rPr>
          <w:sz w:val="26"/>
          <w:szCs w:val="26"/>
        </w:rPr>
        <w:t>от 28 января 2006 г</w:t>
      </w:r>
      <w:r w:rsidR="007040B1">
        <w:rPr>
          <w:sz w:val="26"/>
          <w:szCs w:val="26"/>
        </w:rPr>
        <w:t xml:space="preserve">ода № 47, </w:t>
      </w:r>
      <w:r w:rsidRPr="00CA2AA0">
        <w:rPr>
          <w:sz w:val="26"/>
          <w:szCs w:val="26"/>
        </w:rPr>
        <w:t xml:space="preserve">решение, </w:t>
      </w:r>
      <w:r w:rsidRPr="007040B1">
        <w:rPr>
          <w:color w:val="000000" w:themeColor="text1"/>
          <w:sz w:val="26"/>
          <w:szCs w:val="26"/>
        </w:rPr>
        <w:t xml:space="preserve">предусмотренное </w:t>
      </w:r>
      <w:hyperlink r:id="rId12" w:history="1">
        <w:r w:rsidRPr="007040B1">
          <w:rPr>
            <w:color w:val="000000" w:themeColor="text1"/>
            <w:sz w:val="26"/>
            <w:szCs w:val="26"/>
          </w:rPr>
          <w:t xml:space="preserve">пунктом </w:t>
        </w:r>
        <w:r w:rsidR="007040B1" w:rsidRPr="007040B1">
          <w:rPr>
            <w:color w:val="000000" w:themeColor="text1"/>
            <w:sz w:val="26"/>
            <w:szCs w:val="26"/>
          </w:rPr>
          <w:t>21</w:t>
        </w:r>
      </w:hyperlink>
      <w:r w:rsidRPr="007040B1">
        <w:rPr>
          <w:color w:val="000000" w:themeColor="text1"/>
          <w:sz w:val="26"/>
          <w:szCs w:val="26"/>
        </w:rPr>
        <w:t xml:space="preserve"> настоящего Положения, направляется в соответствующий федеральный орган исполнительной</w:t>
      </w:r>
      <w:r w:rsidRPr="00CA2AA0">
        <w:rPr>
          <w:sz w:val="26"/>
          <w:szCs w:val="26"/>
        </w:rPr>
        <w:t xml:space="preserve"> власти, орган исполнительной власти субъекта Российской Федерации, собственнику жилья и заявителю не позднее рабочего дня, следующего за днем оформления решения.</w:t>
      </w:r>
    </w:p>
    <w:p w:rsidR="00CA2AA0" w:rsidRPr="00CA2AA0" w:rsidRDefault="007040B1" w:rsidP="007040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CA2AA0" w:rsidRPr="00CA2AA0">
        <w:rPr>
          <w:sz w:val="26"/>
          <w:szCs w:val="26"/>
        </w:rPr>
        <w:t xml:space="preserve">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</w:t>
      </w:r>
      <w:r w:rsidR="00CA2AA0" w:rsidRPr="007040B1">
        <w:rPr>
          <w:color w:val="000000" w:themeColor="text1"/>
          <w:sz w:val="26"/>
          <w:szCs w:val="26"/>
        </w:rPr>
        <w:t xml:space="preserve">предусмотренное </w:t>
      </w:r>
      <w:hyperlink r:id="rId13" w:history="1">
        <w:r w:rsidR="00CA2AA0" w:rsidRPr="007040B1">
          <w:rPr>
            <w:color w:val="000000" w:themeColor="text1"/>
            <w:sz w:val="26"/>
            <w:szCs w:val="26"/>
          </w:rPr>
          <w:t xml:space="preserve">пунктом </w:t>
        </w:r>
      </w:hyperlink>
      <w:r w:rsidRPr="007040B1">
        <w:rPr>
          <w:color w:val="000000" w:themeColor="text1"/>
          <w:sz w:val="26"/>
          <w:szCs w:val="26"/>
        </w:rPr>
        <w:t>21</w:t>
      </w:r>
      <w:r w:rsidR="00CA2AA0" w:rsidRPr="007040B1">
        <w:rPr>
          <w:color w:val="000000" w:themeColor="text1"/>
          <w:sz w:val="26"/>
          <w:szCs w:val="26"/>
        </w:rPr>
        <w:t xml:space="preserve"> настоящего</w:t>
      </w:r>
      <w:r w:rsidR="00CA2AA0" w:rsidRPr="00CA2AA0">
        <w:rPr>
          <w:sz w:val="26"/>
          <w:szCs w:val="26"/>
        </w:rPr>
        <w:t xml:space="preserve"> Положения, направляется в 5-дневный срок в органы прокуратуры для решения вопроса о</w:t>
      </w:r>
      <w:proofErr w:type="gramEnd"/>
      <w:r w:rsidR="00CA2AA0" w:rsidRPr="00CA2AA0">
        <w:rPr>
          <w:sz w:val="26"/>
          <w:szCs w:val="26"/>
        </w:rPr>
        <w:t xml:space="preserve"> </w:t>
      </w:r>
      <w:proofErr w:type="gramStart"/>
      <w:r w:rsidR="00CA2AA0" w:rsidRPr="00CA2AA0">
        <w:rPr>
          <w:sz w:val="26"/>
          <w:szCs w:val="26"/>
        </w:rPr>
        <w:t>принятии</w:t>
      </w:r>
      <w:proofErr w:type="gramEnd"/>
      <w:r w:rsidR="00CA2AA0" w:rsidRPr="00CA2AA0">
        <w:rPr>
          <w:sz w:val="26"/>
          <w:szCs w:val="26"/>
        </w:rPr>
        <w:t xml:space="preserve"> мер, предусмотренных законодательством Российской Федерации.</w:t>
      </w:r>
    </w:p>
    <w:p w:rsidR="007040B1" w:rsidRDefault="00DA0017" w:rsidP="007040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40B1">
        <w:rPr>
          <w:sz w:val="26"/>
          <w:szCs w:val="26"/>
        </w:rPr>
        <w:t xml:space="preserve">24. </w:t>
      </w:r>
      <w:r w:rsidR="007040B1" w:rsidRPr="007040B1">
        <w:rPr>
          <w:sz w:val="26"/>
          <w:szCs w:val="26"/>
        </w:rPr>
        <w:t>В</w:t>
      </w:r>
      <w:r w:rsidR="007040B1">
        <w:rPr>
          <w:sz w:val="26"/>
          <w:szCs w:val="26"/>
        </w:rPr>
        <w:t xml:space="preserve">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</w:t>
      </w:r>
      <w:hyperlink r:id="rId14" w:history="1">
        <w:r w:rsidR="007040B1" w:rsidRPr="007040B1">
          <w:rPr>
            <w:color w:val="000000" w:themeColor="text1"/>
            <w:sz w:val="26"/>
            <w:szCs w:val="26"/>
          </w:rPr>
          <w:t xml:space="preserve">пункте </w:t>
        </w:r>
      </w:hyperlink>
      <w:r w:rsidR="007040B1">
        <w:rPr>
          <w:color w:val="000000" w:themeColor="text1"/>
          <w:sz w:val="26"/>
          <w:szCs w:val="26"/>
        </w:rPr>
        <w:t>21</w:t>
      </w:r>
      <w:r w:rsidR="007040B1" w:rsidRPr="007040B1">
        <w:rPr>
          <w:color w:val="000000" w:themeColor="text1"/>
          <w:sz w:val="26"/>
          <w:szCs w:val="26"/>
        </w:rPr>
        <w:t xml:space="preserve"> н</w:t>
      </w:r>
      <w:r w:rsidR="007040B1">
        <w:rPr>
          <w:sz w:val="26"/>
          <w:szCs w:val="26"/>
        </w:rPr>
        <w:t>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0B075F" w:rsidRDefault="00DA0017" w:rsidP="007040B1">
      <w:pPr>
        <w:pStyle w:val="ConsPlusNormal"/>
        <w:tabs>
          <w:tab w:val="left" w:pos="6000"/>
          <w:tab w:val="left" w:pos="6420"/>
        </w:tabs>
        <w:jc w:val="both"/>
      </w:pPr>
      <w:r w:rsidRPr="00F07E50">
        <w:t xml:space="preserve"> </w:t>
      </w: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Pr="000B075F" w:rsidRDefault="000B075F" w:rsidP="000B075F">
      <w:pPr>
        <w:ind w:left="5812" w:right="-1"/>
        <w:rPr>
          <w:sz w:val="20"/>
          <w:szCs w:val="20"/>
        </w:rPr>
      </w:pPr>
      <w:r w:rsidRPr="000B075F">
        <w:rPr>
          <w:sz w:val="20"/>
          <w:szCs w:val="20"/>
        </w:rPr>
        <w:lastRenderedPageBreak/>
        <w:t xml:space="preserve">Приложение № 1 </w:t>
      </w:r>
    </w:p>
    <w:p w:rsidR="000B075F" w:rsidRPr="000B075F" w:rsidRDefault="000B075F" w:rsidP="000B075F">
      <w:pPr>
        <w:ind w:left="5812" w:right="-1"/>
        <w:rPr>
          <w:sz w:val="20"/>
          <w:szCs w:val="20"/>
        </w:rPr>
      </w:pPr>
      <w:r w:rsidRPr="000B075F">
        <w:rPr>
          <w:sz w:val="20"/>
          <w:szCs w:val="20"/>
        </w:rPr>
        <w:t xml:space="preserve">к Положению о межведомственной комиссии </w:t>
      </w:r>
    </w:p>
    <w:p w:rsidR="000B075F" w:rsidRPr="000B075F" w:rsidRDefault="000B075F" w:rsidP="000B075F">
      <w:pPr>
        <w:ind w:left="5812" w:right="-1"/>
        <w:rPr>
          <w:sz w:val="20"/>
          <w:szCs w:val="20"/>
        </w:rPr>
      </w:pPr>
      <w:r w:rsidRPr="000B075F">
        <w:rPr>
          <w:sz w:val="20"/>
          <w:szCs w:val="20"/>
        </w:rPr>
        <w:t xml:space="preserve">администрации МО город Ирбит  </w:t>
      </w:r>
    </w:p>
    <w:p w:rsidR="000B075F" w:rsidRPr="000B075F" w:rsidRDefault="000B075F" w:rsidP="000B075F">
      <w:pPr>
        <w:ind w:left="5812" w:right="-1"/>
        <w:rPr>
          <w:sz w:val="20"/>
          <w:szCs w:val="20"/>
        </w:rPr>
      </w:pPr>
      <w:r w:rsidRPr="000B075F">
        <w:rPr>
          <w:sz w:val="20"/>
          <w:szCs w:val="20"/>
        </w:rPr>
        <w:t>по признанию жилого помещения</w:t>
      </w:r>
    </w:p>
    <w:p w:rsidR="000B075F" w:rsidRPr="000B075F" w:rsidRDefault="000B075F" w:rsidP="000B075F">
      <w:pPr>
        <w:ind w:left="5812" w:right="-1"/>
        <w:rPr>
          <w:sz w:val="20"/>
          <w:szCs w:val="20"/>
        </w:rPr>
      </w:pPr>
      <w:proofErr w:type="gramStart"/>
      <w:r w:rsidRPr="000B075F">
        <w:rPr>
          <w:sz w:val="20"/>
          <w:szCs w:val="20"/>
        </w:rPr>
        <w:t>пригодным</w:t>
      </w:r>
      <w:proofErr w:type="gramEnd"/>
      <w:r w:rsidRPr="000B075F">
        <w:rPr>
          <w:sz w:val="20"/>
          <w:szCs w:val="20"/>
        </w:rPr>
        <w:t xml:space="preserve"> (непригодным) для проживания </w:t>
      </w:r>
    </w:p>
    <w:p w:rsidR="000B075F" w:rsidRPr="000B075F" w:rsidRDefault="000B075F" w:rsidP="000B075F">
      <w:pPr>
        <w:ind w:left="5812" w:right="-1"/>
        <w:rPr>
          <w:sz w:val="20"/>
          <w:szCs w:val="20"/>
        </w:rPr>
      </w:pPr>
      <w:r w:rsidRPr="000B075F">
        <w:rPr>
          <w:sz w:val="20"/>
          <w:szCs w:val="20"/>
        </w:rPr>
        <w:t xml:space="preserve">и многоквартирного дома </w:t>
      </w:r>
      <w:proofErr w:type="gramStart"/>
      <w:r w:rsidRPr="000B075F">
        <w:rPr>
          <w:sz w:val="20"/>
          <w:szCs w:val="20"/>
        </w:rPr>
        <w:t>аварийным</w:t>
      </w:r>
      <w:proofErr w:type="gramEnd"/>
      <w:r w:rsidRPr="000B075F">
        <w:rPr>
          <w:sz w:val="20"/>
          <w:szCs w:val="20"/>
        </w:rPr>
        <w:t xml:space="preserve"> </w:t>
      </w:r>
    </w:p>
    <w:p w:rsidR="000B075F" w:rsidRPr="000B075F" w:rsidRDefault="000B075F" w:rsidP="000B075F">
      <w:pPr>
        <w:ind w:left="5812" w:right="-1"/>
        <w:rPr>
          <w:sz w:val="20"/>
          <w:szCs w:val="20"/>
        </w:rPr>
      </w:pPr>
      <w:r w:rsidRPr="000B075F">
        <w:rPr>
          <w:sz w:val="20"/>
          <w:szCs w:val="20"/>
        </w:rPr>
        <w:t xml:space="preserve">и подлежащим сносу или реконструкции, </w:t>
      </w:r>
    </w:p>
    <w:p w:rsidR="000B075F" w:rsidRPr="000B075F" w:rsidRDefault="000B075F" w:rsidP="000B075F">
      <w:pPr>
        <w:ind w:left="5812" w:right="-1"/>
        <w:rPr>
          <w:sz w:val="20"/>
          <w:szCs w:val="20"/>
        </w:rPr>
      </w:pPr>
      <w:proofErr w:type="gramStart"/>
      <w:r w:rsidRPr="000B075F">
        <w:rPr>
          <w:sz w:val="20"/>
          <w:szCs w:val="20"/>
        </w:rPr>
        <w:t>утвержденному</w:t>
      </w:r>
      <w:proofErr w:type="gramEnd"/>
      <w:r w:rsidRPr="000B075F">
        <w:rPr>
          <w:sz w:val="20"/>
          <w:szCs w:val="20"/>
        </w:rPr>
        <w:t xml:space="preserve"> Постановлением</w:t>
      </w:r>
    </w:p>
    <w:p w:rsidR="000B075F" w:rsidRPr="000B075F" w:rsidRDefault="000B075F" w:rsidP="000B075F">
      <w:pPr>
        <w:ind w:left="5812" w:right="-1"/>
        <w:rPr>
          <w:sz w:val="20"/>
          <w:szCs w:val="20"/>
        </w:rPr>
      </w:pPr>
      <w:r w:rsidRPr="000B075F">
        <w:rPr>
          <w:sz w:val="20"/>
          <w:szCs w:val="20"/>
        </w:rPr>
        <w:t>администрации МО город Ирбит</w:t>
      </w:r>
    </w:p>
    <w:p w:rsidR="000B075F" w:rsidRDefault="000B075F" w:rsidP="000B075F">
      <w:pPr>
        <w:ind w:left="5812" w:right="-1"/>
      </w:pPr>
      <w:r w:rsidRPr="000B075F">
        <w:rPr>
          <w:sz w:val="20"/>
          <w:szCs w:val="20"/>
        </w:rPr>
        <w:t>от 16.08.2017 № 1418</w:t>
      </w:r>
      <w:r>
        <w:t xml:space="preserve">   </w:t>
      </w:r>
    </w:p>
    <w:p w:rsidR="000B075F" w:rsidRDefault="000B075F" w:rsidP="000B075F">
      <w:pPr>
        <w:spacing w:before="60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0B075F" w:rsidRDefault="000B075F" w:rsidP="000B075F">
      <w:pPr>
        <w:spacing w:after="480"/>
        <w:ind w:firstLine="539"/>
        <w:jc w:val="center"/>
        <w:rPr>
          <w:sz w:val="24"/>
          <w:szCs w:val="24"/>
        </w:rPr>
      </w:pPr>
      <w:proofErr w:type="gramStart"/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2"/>
        <w:gridCol w:w="3747"/>
        <w:gridCol w:w="1985"/>
        <w:gridCol w:w="4110"/>
      </w:tblGrid>
      <w:tr w:rsidR="000B075F" w:rsidTr="000B075F">
        <w:trPr>
          <w:cantSplit/>
        </w:trPr>
        <w:tc>
          <w:tcPr>
            <w:tcW w:w="392" w:type="dxa"/>
            <w:vAlign w:val="bottom"/>
            <w:hideMark/>
          </w:tcPr>
          <w:p w:rsidR="000B075F" w:rsidRDefault="000B075F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Default="000B075F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B075F" w:rsidRDefault="000B075F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Default="000B075F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075F" w:rsidTr="000B075F">
        <w:trPr>
          <w:cantSplit/>
        </w:trPr>
        <w:tc>
          <w:tcPr>
            <w:tcW w:w="392" w:type="dxa"/>
          </w:tcPr>
          <w:p w:rsidR="000B075F" w:rsidRDefault="000B075F">
            <w:pPr>
              <w:autoSpaceDE w:val="0"/>
              <w:autoSpaceDN w:val="0"/>
              <w:spacing w:line="276" w:lineRule="auto"/>
            </w:pPr>
          </w:p>
        </w:tc>
        <w:tc>
          <w:tcPr>
            <w:tcW w:w="3747" w:type="dxa"/>
          </w:tcPr>
          <w:p w:rsidR="000B075F" w:rsidRDefault="000B075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0B075F" w:rsidRDefault="000B075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110" w:type="dxa"/>
            <w:hideMark/>
          </w:tcPr>
          <w:p w:rsidR="000B075F" w:rsidRPr="000B075F" w:rsidRDefault="000B075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B075F">
              <w:rPr>
                <w:sz w:val="20"/>
                <w:szCs w:val="20"/>
              </w:rPr>
              <w:t>(дата)</w:t>
            </w:r>
          </w:p>
        </w:tc>
      </w:tr>
    </w:tbl>
    <w:p w:rsidR="000B075F" w:rsidRPr="000B075F" w:rsidRDefault="000B075F" w:rsidP="000B075F">
      <w:pPr>
        <w:pBdr>
          <w:top w:val="single" w:sz="4" w:space="1" w:color="auto"/>
        </w:pBdr>
        <w:rPr>
          <w:sz w:val="20"/>
          <w:szCs w:val="20"/>
        </w:rPr>
      </w:pPr>
      <w:r>
        <w:t>(</w:t>
      </w:r>
      <w:r w:rsidRPr="000B075F">
        <w:rPr>
          <w:sz w:val="20"/>
          <w:szCs w:val="20"/>
        </w:rPr>
        <w:t>месторасположение помещения, в том числе наименования населенног</w:t>
      </w:r>
      <w:r>
        <w:rPr>
          <w:sz w:val="20"/>
          <w:szCs w:val="20"/>
        </w:rPr>
        <w:t xml:space="preserve">о пункта и улицы, номера дома и </w:t>
      </w:r>
      <w:r w:rsidRPr="000B075F">
        <w:rPr>
          <w:sz w:val="20"/>
          <w:szCs w:val="20"/>
        </w:rPr>
        <w:t>квартиры)</w:t>
      </w:r>
    </w:p>
    <w:p w:rsidR="000B075F" w:rsidRDefault="000B075F" w:rsidP="000B075F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Межведомственная комиссия, назначенная  </w:t>
      </w:r>
    </w:p>
    <w:p w:rsidR="000B075F" w:rsidRPr="000B075F" w:rsidRDefault="000B075F" w:rsidP="000B075F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proofErr w:type="gramStart"/>
      <w:r w:rsidRPr="000B075F">
        <w:rPr>
          <w:sz w:val="20"/>
          <w:szCs w:val="20"/>
        </w:rPr>
        <w:t xml:space="preserve">(кем назначена, наименование федерального органа </w:t>
      </w:r>
      <w:proofErr w:type="gramEnd"/>
    </w:p>
    <w:p w:rsidR="000B075F" w:rsidRPr="000B075F" w:rsidRDefault="000B075F" w:rsidP="000B075F">
      <w:pPr>
        <w:tabs>
          <w:tab w:val="right" w:pos="10205"/>
        </w:tabs>
        <w:rPr>
          <w:sz w:val="20"/>
          <w:szCs w:val="20"/>
        </w:rPr>
      </w:pPr>
      <w:r w:rsidRPr="000B075F">
        <w:rPr>
          <w:sz w:val="20"/>
          <w:szCs w:val="20"/>
        </w:rPr>
        <w:tab/>
        <w:t>,</w:t>
      </w:r>
    </w:p>
    <w:p w:rsidR="000B075F" w:rsidRPr="000B075F" w:rsidRDefault="000B075F" w:rsidP="000B075F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0B075F">
        <w:rPr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0B075F" w:rsidRDefault="000B075F" w:rsidP="000B075F">
      <w:pPr>
        <w:rPr>
          <w:sz w:val="24"/>
          <w:szCs w:val="24"/>
        </w:rPr>
      </w:pPr>
      <w:r>
        <w:rPr>
          <w:sz w:val="24"/>
          <w:szCs w:val="24"/>
        </w:rPr>
        <w:t xml:space="preserve">в составе председателя  </w:t>
      </w:r>
    </w:p>
    <w:p w:rsidR="000B075F" w:rsidRPr="000B075F" w:rsidRDefault="000B075F" w:rsidP="000B075F">
      <w:pPr>
        <w:pBdr>
          <w:top w:val="single" w:sz="4" w:space="1" w:color="auto"/>
        </w:pBdr>
        <w:ind w:left="2460"/>
        <w:jc w:val="center"/>
        <w:rPr>
          <w:sz w:val="20"/>
          <w:szCs w:val="20"/>
        </w:rPr>
      </w:pPr>
      <w:r w:rsidRPr="000B075F">
        <w:rPr>
          <w:sz w:val="20"/>
          <w:szCs w:val="20"/>
        </w:rPr>
        <w:t>(Ф.И.О., занимаемая должность и место работы)</w:t>
      </w: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:rsidR="000B075F" w:rsidRPr="000B075F" w:rsidRDefault="000B075F" w:rsidP="000B075F">
      <w:pPr>
        <w:pBdr>
          <w:top w:val="single" w:sz="4" w:space="1" w:color="auto"/>
        </w:pBdr>
        <w:ind w:left="2069"/>
        <w:jc w:val="center"/>
        <w:rPr>
          <w:sz w:val="20"/>
          <w:szCs w:val="20"/>
        </w:rPr>
      </w:pPr>
      <w:r w:rsidRPr="000B075F">
        <w:rPr>
          <w:sz w:val="20"/>
          <w:szCs w:val="20"/>
        </w:rPr>
        <w:t>(Ф.И.О., занимаемая должность и место работы)</w:t>
      </w:r>
    </w:p>
    <w:p w:rsidR="000B075F" w:rsidRDefault="000B075F" w:rsidP="000B075F">
      <w:pPr>
        <w:rPr>
          <w:sz w:val="24"/>
          <w:szCs w:val="24"/>
        </w:rPr>
      </w:pPr>
      <w:r>
        <w:rPr>
          <w:sz w:val="24"/>
          <w:szCs w:val="24"/>
        </w:rPr>
        <w:t xml:space="preserve">при участии приглашенных экспертов  </w:t>
      </w:r>
    </w:p>
    <w:p w:rsidR="000B075F" w:rsidRPr="000B075F" w:rsidRDefault="000B075F" w:rsidP="000B075F">
      <w:pPr>
        <w:pBdr>
          <w:top w:val="single" w:sz="4" w:space="1" w:color="auto"/>
        </w:pBdr>
        <w:ind w:left="4025"/>
        <w:jc w:val="center"/>
        <w:rPr>
          <w:sz w:val="20"/>
          <w:szCs w:val="20"/>
        </w:rPr>
      </w:pPr>
      <w:r>
        <w:t>(</w:t>
      </w:r>
      <w:r w:rsidRPr="000B075F">
        <w:rPr>
          <w:sz w:val="20"/>
          <w:szCs w:val="20"/>
        </w:rPr>
        <w:t>Ф.И.О., занимаемая должность и место работы)</w:t>
      </w:r>
    </w:p>
    <w:p w:rsidR="000B075F" w:rsidRPr="000B075F" w:rsidRDefault="000B075F" w:rsidP="000B075F">
      <w:pPr>
        <w:rPr>
          <w:sz w:val="20"/>
          <w:szCs w:val="20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0B075F" w:rsidRDefault="000B075F" w:rsidP="000B075F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Pr="000B075F" w:rsidRDefault="000B075F" w:rsidP="000B075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B075F">
        <w:rPr>
          <w:sz w:val="20"/>
          <w:szCs w:val="20"/>
        </w:rPr>
        <w:t>(Ф.И.О., занимаемая должность и место работы)</w:t>
      </w:r>
    </w:p>
    <w:p w:rsidR="000B075F" w:rsidRDefault="000B075F" w:rsidP="000B075F">
      <w:pPr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рассмотренных документов  </w:t>
      </w:r>
    </w:p>
    <w:p w:rsidR="000B075F" w:rsidRPr="000B075F" w:rsidRDefault="000B075F" w:rsidP="000B075F">
      <w:pPr>
        <w:pBdr>
          <w:top w:val="single" w:sz="4" w:space="1" w:color="auto"/>
        </w:pBdr>
        <w:ind w:left="4564"/>
        <w:jc w:val="center"/>
        <w:rPr>
          <w:sz w:val="20"/>
          <w:szCs w:val="20"/>
        </w:rPr>
      </w:pPr>
      <w:r w:rsidRPr="000B075F">
        <w:rPr>
          <w:sz w:val="20"/>
          <w:szCs w:val="20"/>
        </w:rPr>
        <w:t>(приводится перечень документов)</w:t>
      </w: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jc w:val="both"/>
        <w:rPr>
          <w:sz w:val="2"/>
          <w:szCs w:val="2"/>
        </w:rPr>
      </w:pPr>
      <w:r>
        <w:rPr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>
        <w:rPr>
          <w:sz w:val="24"/>
          <w:szCs w:val="24"/>
        </w:rPr>
        <w:br/>
      </w:r>
    </w:p>
    <w:p w:rsidR="000B075F" w:rsidRDefault="000B075F" w:rsidP="000B075F">
      <w:pPr>
        <w:rPr>
          <w:sz w:val="24"/>
          <w:szCs w:val="24"/>
        </w:rPr>
      </w:pPr>
    </w:p>
    <w:p w:rsidR="000B075F" w:rsidRPr="000B075F" w:rsidRDefault="000B075F" w:rsidP="000B075F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0B075F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0B075F" w:rsidRDefault="000B075F" w:rsidP="000B075F">
      <w:pPr>
        <w:rPr>
          <w:sz w:val="24"/>
          <w:szCs w:val="24"/>
        </w:rPr>
      </w:pPr>
    </w:p>
    <w:p w:rsidR="000B075F" w:rsidRPr="000B075F" w:rsidRDefault="000B075F" w:rsidP="000B075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B075F">
        <w:rPr>
          <w:sz w:val="20"/>
          <w:szCs w:val="20"/>
        </w:rPr>
        <w:t>что на основании решения межведомственной комиссии обследование не проводилось)</w:t>
      </w: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  <w:r>
        <w:rPr>
          <w:sz w:val="24"/>
          <w:szCs w:val="24"/>
        </w:rPr>
        <w:t xml:space="preserve">приняла заключение о  </w:t>
      </w:r>
    </w:p>
    <w:p w:rsidR="000B075F" w:rsidRPr="000B075F" w:rsidRDefault="000B075F" w:rsidP="000B075F">
      <w:pPr>
        <w:pBdr>
          <w:top w:val="single" w:sz="4" w:space="1" w:color="auto"/>
        </w:pBdr>
        <w:ind w:left="2410"/>
        <w:jc w:val="center"/>
        <w:rPr>
          <w:sz w:val="20"/>
          <w:szCs w:val="20"/>
        </w:rPr>
      </w:pPr>
      <w:proofErr w:type="gramStart"/>
      <w:r w:rsidRPr="000B075F">
        <w:rPr>
          <w:sz w:val="20"/>
          <w:szCs w:val="20"/>
        </w:rPr>
        <w:t>(приводится обоснование принятого межведомственной комиссией заключения</w:t>
      </w:r>
      <w:proofErr w:type="gramEnd"/>
    </w:p>
    <w:p w:rsidR="000B075F" w:rsidRPr="000B075F" w:rsidRDefault="000B075F" w:rsidP="000B075F">
      <w:pPr>
        <w:rPr>
          <w:sz w:val="20"/>
          <w:szCs w:val="20"/>
        </w:rPr>
      </w:pPr>
    </w:p>
    <w:p w:rsidR="000B075F" w:rsidRPr="000B075F" w:rsidRDefault="000B075F" w:rsidP="000B075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B075F">
        <w:rPr>
          <w:snapToGrid w:val="0"/>
          <w:sz w:val="20"/>
          <w:szCs w:val="20"/>
        </w:rPr>
        <w:t>об оценке соответствия помещения (многоквартирного дома) требованиям, установленным</w:t>
      </w:r>
    </w:p>
    <w:p w:rsidR="000B075F" w:rsidRDefault="000B075F" w:rsidP="000B075F">
      <w:pPr>
        <w:rPr>
          <w:sz w:val="24"/>
          <w:szCs w:val="24"/>
        </w:rPr>
      </w:pPr>
    </w:p>
    <w:p w:rsidR="000B075F" w:rsidRPr="000B075F" w:rsidRDefault="000B075F" w:rsidP="000B075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B075F">
        <w:rPr>
          <w:snapToGrid w:val="0"/>
          <w:sz w:val="20"/>
          <w:szCs w:val="20"/>
        </w:rPr>
        <w:t>в Положении о признании помещения жилым помещением, жилого помещения непригодным для проживания</w:t>
      </w:r>
    </w:p>
    <w:p w:rsidR="000B075F" w:rsidRDefault="000B075F" w:rsidP="000B075F">
      <w:pPr>
        <w:tabs>
          <w:tab w:val="right" w:pos="10205"/>
        </w:tabs>
        <w:rPr>
          <w:sz w:val="24"/>
          <w:szCs w:val="24"/>
        </w:rPr>
      </w:pPr>
      <w:r w:rsidRPr="000B075F">
        <w:rPr>
          <w:sz w:val="20"/>
          <w:szCs w:val="20"/>
        </w:rPr>
        <w:tab/>
      </w:r>
      <w:r>
        <w:rPr>
          <w:sz w:val="24"/>
          <w:szCs w:val="24"/>
        </w:rPr>
        <w:t>.</w:t>
      </w:r>
    </w:p>
    <w:p w:rsidR="000B075F" w:rsidRPr="000B075F" w:rsidRDefault="000B075F" w:rsidP="000B075F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0B075F">
        <w:rPr>
          <w:snapToGrid w:val="0"/>
          <w:sz w:val="20"/>
          <w:szCs w:val="20"/>
        </w:rPr>
        <w:t>и многоквартирного дома аварийным и подлежащим сносу или реконструкции)</w:t>
      </w:r>
    </w:p>
    <w:p w:rsidR="000B075F" w:rsidRDefault="000B075F" w:rsidP="000B075F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Приложение к заключению:</w:t>
      </w:r>
    </w:p>
    <w:p w:rsidR="000B075F" w:rsidRDefault="000B075F" w:rsidP="000B075F">
      <w:pPr>
        <w:rPr>
          <w:sz w:val="24"/>
          <w:szCs w:val="24"/>
        </w:rPr>
      </w:pPr>
      <w:r>
        <w:rPr>
          <w:sz w:val="24"/>
          <w:szCs w:val="24"/>
        </w:rPr>
        <w:t>а) перечень рассмотренных документов;</w:t>
      </w:r>
    </w:p>
    <w:p w:rsidR="000B075F" w:rsidRDefault="000B075F" w:rsidP="000B075F">
      <w:pPr>
        <w:rPr>
          <w:sz w:val="24"/>
          <w:szCs w:val="24"/>
        </w:rPr>
      </w:pPr>
      <w:r>
        <w:rPr>
          <w:sz w:val="24"/>
          <w:szCs w:val="24"/>
        </w:rPr>
        <w:t>б) акт обследования помещения (в случае проведения обследования);</w:t>
      </w:r>
    </w:p>
    <w:p w:rsidR="000B075F" w:rsidRDefault="000B075F" w:rsidP="000B075F">
      <w:pPr>
        <w:rPr>
          <w:sz w:val="24"/>
          <w:szCs w:val="24"/>
        </w:rPr>
      </w:pPr>
      <w:r>
        <w:rPr>
          <w:sz w:val="24"/>
          <w:szCs w:val="24"/>
        </w:rPr>
        <w:t>в) перечень других материалов, запрошенных межведомственной комиссией;</w:t>
      </w:r>
    </w:p>
    <w:p w:rsidR="000B075F" w:rsidRDefault="000B075F" w:rsidP="000B075F">
      <w:pPr>
        <w:rPr>
          <w:sz w:val="24"/>
          <w:szCs w:val="24"/>
        </w:rPr>
      </w:pPr>
      <w:r>
        <w:rPr>
          <w:sz w:val="24"/>
          <w:szCs w:val="24"/>
        </w:rPr>
        <w:t>г) особое мнение членов межведомственной комиссии:</w:t>
      </w:r>
    </w:p>
    <w:p w:rsidR="000B075F" w:rsidRDefault="000B075F" w:rsidP="000B075F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B075F" w:rsidRDefault="000B075F" w:rsidP="000B07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B075F" w:rsidRDefault="000B075F" w:rsidP="000B075F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0B075F" w:rsidTr="000B075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Default="000B075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B075F" w:rsidRDefault="000B075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Default="000B075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B075F" w:rsidTr="000B075F">
        <w:trPr>
          <w:cantSplit/>
        </w:trPr>
        <w:tc>
          <w:tcPr>
            <w:tcW w:w="2835" w:type="dxa"/>
            <w:hideMark/>
          </w:tcPr>
          <w:p w:rsidR="000B075F" w:rsidRPr="000B075F" w:rsidRDefault="000B075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 w:rsidRPr="000B075F">
              <w:rPr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0B075F" w:rsidRPr="000B075F" w:rsidRDefault="000B075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0B075F" w:rsidRPr="000B075F" w:rsidRDefault="000B075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 w:rsidRPr="000B075F">
              <w:rPr>
                <w:sz w:val="22"/>
                <w:szCs w:val="22"/>
              </w:rPr>
              <w:t>(Ф.И.О.)</w:t>
            </w:r>
          </w:p>
        </w:tc>
      </w:tr>
    </w:tbl>
    <w:p w:rsidR="000B075F" w:rsidRDefault="000B075F" w:rsidP="000B075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0B075F" w:rsidTr="000B075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Default="000B075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B075F" w:rsidRDefault="000B075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Default="000B075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B075F" w:rsidRPr="000B075F" w:rsidTr="000B075F">
        <w:trPr>
          <w:cantSplit/>
        </w:trPr>
        <w:tc>
          <w:tcPr>
            <w:tcW w:w="2835" w:type="dxa"/>
            <w:hideMark/>
          </w:tcPr>
          <w:p w:rsidR="000B075F" w:rsidRPr="000B075F" w:rsidRDefault="000B075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 w:rsidRPr="000B075F">
              <w:rPr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0B075F" w:rsidRPr="000B075F" w:rsidRDefault="000B075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0B075F" w:rsidRPr="000B075F" w:rsidRDefault="000B075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 w:rsidRPr="000B075F">
              <w:rPr>
                <w:sz w:val="22"/>
                <w:szCs w:val="22"/>
              </w:rPr>
              <w:t>(Ф.И.О.)</w:t>
            </w:r>
          </w:p>
        </w:tc>
      </w:tr>
    </w:tbl>
    <w:p w:rsidR="000B075F" w:rsidRPr="000B075F" w:rsidRDefault="000B075F" w:rsidP="000B075F">
      <w:pPr>
        <w:rPr>
          <w:sz w:val="22"/>
          <w:szCs w:val="2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0B075F" w:rsidRPr="000B075F" w:rsidTr="000B075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Pr="000B075F" w:rsidRDefault="000B075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B075F" w:rsidRPr="000B075F" w:rsidRDefault="000B075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Pr="000B075F" w:rsidRDefault="000B075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</w:tr>
      <w:tr w:rsidR="000B075F" w:rsidRPr="000B075F" w:rsidTr="000B075F">
        <w:trPr>
          <w:cantSplit/>
        </w:trPr>
        <w:tc>
          <w:tcPr>
            <w:tcW w:w="2835" w:type="dxa"/>
            <w:hideMark/>
          </w:tcPr>
          <w:p w:rsidR="000B075F" w:rsidRPr="000B075F" w:rsidRDefault="000B075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 w:rsidRPr="000B075F">
              <w:rPr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0B075F" w:rsidRPr="000B075F" w:rsidRDefault="000B075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0B075F" w:rsidRPr="000B075F" w:rsidRDefault="000B075F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 w:rsidRPr="000B075F">
              <w:rPr>
                <w:sz w:val="22"/>
                <w:szCs w:val="22"/>
              </w:rPr>
              <w:t>(Ф.И.О.)</w:t>
            </w:r>
          </w:p>
        </w:tc>
      </w:tr>
    </w:tbl>
    <w:p w:rsidR="000B075F" w:rsidRDefault="000B075F" w:rsidP="000B075F">
      <w:pPr>
        <w:rPr>
          <w:sz w:val="24"/>
          <w:szCs w:val="24"/>
        </w:rPr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Default="000B075F" w:rsidP="007040B1">
      <w:pPr>
        <w:pStyle w:val="ConsPlusNormal"/>
        <w:tabs>
          <w:tab w:val="left" w:pos="6000"/>
          <w:tab w:val="left" w:pos="6420"/>
        </w:tabs>
        <w:jc w:val="both"/>
      </w:pPr>
    </w:p>
    <w:p w:rsidR="000B075F" w:rsidRPr="00EA6D89" w:rsidRDefault="000B075F" w:rsidP="000B075F">
      <w:pPr>
        <w:ind w:left="6096" w:right="-1"/>
        <w:rPr>
          <w:sz w:val="18"/>
          <w:szCs w:val="18"/>
        </w:rPr>
      </w:pPr>
      <w:r w:rsidRPr="00EA6D89">
        <w:rPr>
          <w:sz w:val="18"/>
          <w:szCs w:val="18"/>
        </w:rPr>
        <w:lastRenderedPageBreak/>
        <w:t xml:space="preserve">Приложение № 2 </w:t>
      </w:r>
    </w:p>
    <w:p w:rsidR="000B075F" w:rsidRPr="00EA6D89" w:rsidRDefault="000B075F" w:rsidP="000B075F">
      <w:pPr>
        <w:ind w:left="6096" w:right="-1"/>
        <w:rPr>
          <w:sz w:val="18"/>
          <w:szCs w:val="18"/>
        </w:rPr>
      </w:pPr>
      <w:r w:rsidRPr="00EA6D89">
        <w:rPr>
          <w:sz w:val="18"/>
          <w:szCs w:val="18"/>
        </w:rPr>
        <w:t xml:space="preserve">к Положению о межведомственной комиссии </w:t>
      </w:r>
    </w:p>
    <w:p w:rsidR="000B075F" w:rsidRPr="00EA6D89" w:rsidRDefault="000B075F" w:rsidP="000B075F">
      <w:pPr>
        <w:ind w:left="6096" w:right="-1"/>
        <w:rPr>
          <w:sz w:val="18"/>
          <w:szCs w:val="18"/>
        </w:rPr>
      </w:pPr>
      <w:r w:rsidRPr="00EA6D89">
        <w:rPr>
          <w:sz w:val="18"/>
          <w:szCs w:val="18"/>
        </w:rPr>
        <w:t xml:space="preserve">администрации МО город Ирбит  </w:t>
      </w:r>
    </w:p>
    <w:p w:rsidR="000B075F" w:rsidRPr="00EA6D89" w:rsidRDefault="000B075F" w:rsidP="000B075F">
      <w:pPr>
        <w:ind w:left="6096" w:right="-1"/>
        <w:rPr>
          <w:sz w:val="18"/>
          <w:szCs w:val="18"/>
        </w:rPr>
      </w:pPr>
      <w:r w:rsidRPr="00EA6D89">
        <w:rPr>
          <w:sz w:val="18"/>
          <w:szCs w:val="18"/>
        </w:rPr>
        <w:t>по признанию жилого помещения</w:t>
      </w:r>
    </w:p>
    <w:p w:rsidR="000B075F" w:rsidRPr="00EA6D89" w:rsidRDefault="000B075F" w:rsidP="000B075F">
      <w:pPr>
        <w:ind w:left="6096" w:right="-1"/>
        <w:rPr>
          <w:sz w:val="18"/>
          <w:szCs w:val="18"/>
        </w:rPr>
      </w:pPr>
      <w:proofErr w:type="gramStart"/>
      <w:r w:rsidRPr="00EA6D89">
        <w:rPr>
          <w:sz w:val="18"/>
          <w:szCs w:val="18"/>
        </w:rPr>
        <w:t>пригодным</w:t>
      </w:r>
      <w:proofErr w:type="gramEnd"/>
      <w:r w:rsidRPr="00EA6D89">
        <w:rPr>
          <w:sz w:val="18"/>
          <w:szCs w:val="18"/>
        </w:rPr>
        <w:t xml:space="preserve"> (непригодным) для проживания </w:t>
      </w:r>
    </w:p>
    <w:p w:rsidR="000B075F" w:rsidRPr="00EA6D89" w:rsidRDefault="000B075F" w:rsidP="000B075F">
      <w:pPr>
        <w:ind w:left="6096" w:right="-1"/>
        <w:rPr>
          <w:sz w:val="18"/>
          <w:szCs w:val="18"/>
        </w:rPr>
      </w:pPr>
      <w:r w:rsidRPr="00EA6D89">
        <w:rPr>
          <w:sz w:val="18"/>
          <w:szCs w:val="18"/>
        </w:rPr>
        <w:t xml:space="preserve">и многоквартирного дома </w:t>
      </w:r>
      <w:proofErr w:type="gramStart"/>
      <w:r w:rsidRPr="00EA6D89">
        <w:rPr>
          <w:sz w:val="18"/>
          <w:szCs w:val="18"/>
        </w:rPr>
        <w:t>аварийным</w:t>
      </w:r>
      <w:proofErr w:type="gramEnd"/>
      <w:r w:rsidRPr="00EA6D89">
        <w:rPr>
          <w:sz w:val="18"/>
          <w:szCs w:val="18"/>
        </w:rPr>
        <w:t xml:space="preserve"> </w:t>
      </w:r>
    </w:p>
    <w:p w:rsidR="000B075F" w:rsidRPr="00EA6D89" w:rsidRDefault="000B075F" w:rsidP="000B075F">
      <w:pPr>
        <w:ind w:left="6096" w:right="-1"/>
        <w:rPr>
          <w:sz w:val="18"/>
          <w:szCs w:val="18"/>
        </w:rPr>
      </w:pPr>
      <w:r w:rsidRPr="00EA6D89">
        <w:rPr>
          <w:sz w:val="18"/>
          <w:szCs w:val="18"/>
        </w:rPr>
        <w:t xml:space="preserve">и подлежащим сносу или реконструкции, </w:t>
      </w:r>
    </w:p>
    <w:p w:rsidR="000B075F" w:rsidRPr="00EA6D89" w:rsidRDefault="000B075F" w:rsidP="000B075F">
      <w:pPr>
        <w:ind w:left="6096" w:right="-1"/>
        <w:rPr>
          <w:sz w:val="18"/>
          <w:szCs w:val="18"/>
        </w:rPr>
      </w:pPr>
      <w:proofErr w:type="gramStart"/>
      <w:r w:rsidRPr="00EA6D89">
        <w:rPr>
          <w:sz w:val="18"/>
          <w:szCs w:val="18"/>
        </w:rPr>
        <w:t>утвержденному</w:t>
      </w:r>
      <w:proofErr w:type="gramEnd"/>
      <w:r w:rsidRPr="00EA6D89">
        <w:rPr>
          <w:sz w:val="18"/>
          <w:szCs w:val="18"/>
        </w:rPr>
        <w:t xml:space="preserve"> Постановлением</w:t>
      </w:r>
    </w:p>
    <w:p w:rsidR="000B075F" w:rsidRPr="00EA6D89" w:rsidRDefault="000B075F" w:rsidP="000B075F">
      <w:pPr>
        <w:ind w:left="6096" w:right="-1"/>
        <w:rPr>
          <w:sz w:val="18"/>
          <w:szCs w:val="18"/>
        </w:rPr>
      </w:pPr>
      <w:r w:rsidRPr="00EA6D89">
        <w:rPr>
          <w:sz w:val="18"/>
          <w:szCs w:val="18"/>
        </w:rPr>
        <w:t>администрации МО город Ирбит</w:t>
      </w:r>
    </w:p>
    <w:p w:rsidR="000B075F" w:rsidRPr="00EA6D89" w:rsidRDefault="000B075F" w:rsidP="000B075F">
      <w:pPr>
        <w:ind w:left="6096" w:right="-1"/>
        <w:rPr>
          <w:sz w:val="18"/>
          <w:szCs w:val="18"/>
        </w:rPr>
      </w:pPr>
      <w:r w:rsidRPr="00EA6D89">
        <w:rPr>
          <w:sz w:val="18"/>
          <w:szCs w:val="18"/>
        </w:rPr>
        <w:t xml:space="preserve">от 16.08.2017 № 1418   </w:t>
      </w:r>
    </w:p>
    <w:p w:rsidR="000B075F" w:rsidRDefault="000B075F" w:rsidP="000B075F">
      <w:pPr>
        <w:jc w:val="right"/>
      </w:pPr>
    </w:p>
    <w:p w:rsidR="000B075F" w:rsidRDefault="000B075F" w:rsidP="000B075F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0B075F" w:rsidRDefault="000B075F" w:rsidP="000B075F">
      <w:pPr>
        <w:spacing w:after="720"/>
        <w:jc w:val="center"/>
        <w:rPr>
          <w:sz w:val="24"/>
          <w:szCs w:val="24"/>
        </w:rPr>
      </w:pPr>
      <w:r>
        <w:rPr>
          <w:sz w:val="26"/>
          <w:szCs w:val="26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0B075F" w:rsidTr="00702E17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75F" w:rsidRDefault="000B075F" w:rsidP="0070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Default="000B075F" w:rsidP="0070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75F" w:rsidRDefault="000B075F" w:rsidP="0070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Default="000B075F" w:rsidP="00702E17">
            <w:pPr>
              <w:jc w:val="center"/>
              <w:rPr>
                <w:sz w:val="24"/>
                <w:szCs w:val="24"/>
              </w:rPr>
            </w:pPr>
          </w:p>
        </w:tc>
      </w:tr>
      <w:tr w:rsidR="000B075F" w:rsidTr="00702E17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B075F" w:rsidRDefault="000B075F" w:rsidP="00702E17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0B075F" w:rsidRDefault="000B075F" w:rsidP="00702E1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075F" w:rsidRDefault="000B075F" w:rsidP="00702E17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B075F" w:rsidRDefault="000B075F" w:rsidP="00702E17">
            <w:pPr>
              <w:jc w:val="center"/>
            </w:pPr>
            <w:r>
              <w:t>(дата)</w:t>
            </w:r>
          </w:p>
        </w:tc>
      </w:tr>
    </w:tbl>
    <w:p w:rsidR="000B075F" w:rsidRDefault="000B075F" w:rsidP="000B075F">
      <w:pPr>
        <w:spacing w:before="240"/>
        <w:rPr>
          <w:sz w:val="24"/>
          <w:szCs w:val="24"/>
        </w:rPr>
      </w:pPr>
    </w:p>
    <w:p w:rsidR="000B075F" w:rsidRPr="00EA6D89" w:rsidRDefault="000B075F" w:rsidP="000B075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A6D89">
        <w:rPr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0B075F" w:rsidRDefault="000B075F" w:rsidP="000B075F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Межведомственная комиссия, назначенная  </w:t>
      </w:r>
    </w:p>
    <w:p w:rsidR="000B075F" w:rsidRPr="00EA6D89" w:rsidRDefault="000B075F" w:rsidP="000B075F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proofErr w:type="gramStart"/>
      <w:r>
        <w:t>(</w:t>
      </w:r>
      <w:r w:rsidRPr="00EA6D89">
        <w:rPr>
          <w:sz w:val="20"/>
          <w:szCs w:val="20"/>
        </w:rPr>
        <w:t xml:space="preserve">кем назначена, наименование федерального органа </w:t>
      </w:r>
      <w:proofErr w:type="gramEnd"/>
    </w:p>
    <w:p w:rsidR="000B075F" w:rsidRPr="00EA6D89" w:rsidRDefault="000B075F" w:rsidP="000B075F">
      <w:pPr>
        <w:tabs>
          <w:tab w:val="right" w:pos="10205"/>
        </w:tabs>
        <w:rPr>
          <w:sz w:val="20"/>
          <w:szCs w:val="20"/>
        </w:rPr>
      </w:pPr>
      <w:r w:rsidRPr="00EA6D89">
        <w:rPr>
          <w:sz w:val="20"/>
          <w:szCs w:val="20"/>
        </w:rPr>
        <w:tab/>
        <w:t>,</w:t>
      </w:r>
    </w:p>
    <w:p w:rsidR="000B075F" w:rsidRPr="00EA6D89" w:rsidRDefault="000B075F" w:rsidP="000B075F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A6D89">
        <w:rPr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0B075F" w:rsidRDefault="000B075F" w:rsidP="000B075F">
      <w:pPr>
        <w:rPr>
          <w:sz w:val="24"/>
          <w:szCs w:val="24"/>
        </w:rPr>
      </w:pPr>
      <w:r>
        <w:rPr>
          <w:sz w:val="24"/>
          <w:szCs w:val="24"/>
        </w:rPr>
        <w:t xml:space="preserve">в составе председателя  </w:t>
      </w:r>
    </w:p>
    <w:p w:rsidR="000B075F" w:rsidRPr="00EA6D89" w:rsidRDefault="000B075F" w:rsidP="000B075F">
      <w:pPr>
        <w:pBdr>
          <w:top w:val="single" w:sz="4" w:space="1" w:color="auto"/>
        </w:pBdr>
        <w:ind w:left="2460"/>
        <w:jc w:val="center"/>
        <w:rPr>
          <w:sz w:val="20"/>
          <w:szCs w:val="20"/>
        </w:rPr>
      </w:pPr>
      <w:r w:rsidRPr="00EA6D89">
        <w:rPr>
          <w:sz w:val="20"/>
          <w:szCs w:val="20"/>
        </w:rPr>
        <w:t>(Ф.И.О., занимаемая должность и место работы)</w:t>
      </w:r>
    </w:p>
    <w:p w:rsidR="000B075F" w:rsidRDefault="000B075F" w:rsidP="000B075F">
      <w:pPr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:rsidR="000B075F" w:rsidRPr="00EA6D89" w:rsidRDefault="000B075F" w:rsidP="000B075F">
      <w:pPr>
        <w:pBdr>
          <w:top w:val="single" w:sz="4" w:space="1" w:color="auto"/>
        </w:pBdr>
        <w:ind w:left="2069"/>
        <w:jc w:val="center"/>
        <w:rPr>
          <w:sz w:val="20"/>
          <w:szCs w:val="20"/>
        </w:rPr>
      </w:pPr>
      <w:r w:rsidRPr="00EA6D89">
        <w:rPr>
          <w:sz w:val="20"/>
          <w:szCs w:val="20"/>
        </w:rPr>
        <w:t>(Ф.И.О., занимаемая должность и место работы)</w:t>
      </w:r>
    </w:p>
    <w:p w:rsidR="000B075F" w:rsidRDefault="000B075F" w:rsidP="000B075F">
      <w:pPr>
        <w:rPr>
          <w:sz w:val="24"/>
          <w:szCs w:val="24"/>
        </w:rPr>
      </w:pPr>
      <w:r>
        <w:rPr>
          <w:sz w:val="24"/>
          <w:szCs w:val="24"/>
        </w:rPr>
        <w:t xml:space="preserve">при участии приглашенных экспертов  </w:t>
      </w:r>
    </w:p>
    <w:p w:rsidR="000B075F" w:rsidRPr="00EA6D89" w:rsidRDefault="000B075F" w:rsidP="000B075F">
      <w:pPr>
        <w:pBdr>
          <w:top w:val="single" w:sz="4" w:space="1" w:color="auto"/>
        </w:pBdr>
        <w:ind w:left="4025"/>
        <w:jc w:val="center"/>
        <w:rPr>
          <w:sz w:val="20"/>
          <w:szCs w:val="20"/>
        </w:rPr>
      </w:pPr>
      <w:r w:rsidRPr="00EA6D89">
        <w:rPr>
          <w:sz w:val="20"/>
          <w:szCs w:val="20"/>
        </w:rPr>
        <w:t>(Ф.И.О., занимаемая должность и место работы)</w:t>
      </w: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0B075F" w:rsidRDefault="000B075F" w:rsidP="000B075F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Pr="00EA6D89" w:rsidRDefault="000B075F" w:rsidP="000B075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A6D89">
        <w:rPr>
          <w:sz w:val="20"/>
          <w:szCs w:val="20"/>
        </w:rPr>
        <w:t>(Ф.И.О., занимаемая должность и место работы)</w:t>
      </w: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  <w:r>
        <w:rPr>
          <w:sz w:val="24"/>
          <w:szCs w:val="24"/>
        </w:rPr>
        <w:t xml:space="preserve">произвела обследование помещения по заявлению  </w:t>
      </w:r>
    </w:p>
    <w:p w:rsidR="000B075F" w:rsidRPr="00EA6D89" w:rsidRDefault="000B075F" w:rsidP="000B075F">
      <w:pPr>
        <w:pBdr>
          <w:top w:val="single" w:sz="4" w:space="1" w:color="auto"/>
        </w:pBdr>
        <w:ind w:left="5283"/>
        <w:jc w:val="center"/>
        <w:rPr>
          <w:sz w:val="20"/>
          <w:szCs w:val="20"/>
        </w:rPr>
      </w:pPr>
      <w:proofErr w:type="gramStart"/>
      <w:r w:rsidRPr="00EA6D89">
        <w:rPr>
          <w:sz w:val="20"/>
          <w:szCs w:val="20"/>
        </w:rPr>
        <w:t>(реквизиты заявителя:</w:t>
      </w:r>
      <w:proofErr w:type="gramEnd"/>
      <w:r w:rsidRPr="00EA6D89">
        <w:rPr>
          <w:sz w:val="20"/>
          <w:szCs w:val="20"/>
        </w:rPr>
        <w:t xml:space="preserve"> Ф.И.О. и адрес – </w:t>
      </w:r>
    </w:p>
    <w:p w:rsidR="000B075F" w:rsidRPr="00EA6D89" w:rsidRDefault="000B075F" w:rsidP="000B075F">
      <w:pPr>
        <w:rPr>
          <w:sz w:val="20"/>
          <w:szCs w:val="20"/>
        </w:rPr>
      </w:pPr>
    </w:p>
    <w:p w:rsidR="000B075F" w:rsidRPr="00EA6D89" w:rsidRDefault="000B075F" w:rsidP="000B075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A6D89">
        <w:rPr>
          <w:sz w:val="20"/>
          <w:szCs w:val="20"/>
        </w:rPr>
        <w:t>для физического лица, наименование организации и занимаемая должность – для юридического лица)</w:t>
      </w:r>
    </w:p>
    <w:p w:rsidR="000B075F" w:rsidRDefault="000B075F" w:rsidP="000B075F">
      <w:pPr>
        <w:rPr>
          <w:sz w:val="24"/>
          <w:szCs w:val="24"/>
        </w:rPr>
      </w:pPr>
      <w:r>
        <w:rPr>
          <w:sz w:val="24"/>
          <w:szCs w:val="24"/>
        </w:rPr>
        <w:t xml:space="preserve">и составила настоящий акт обследования помещения  </w:t>
      </w:r>
    </w:p>
    <w:p w:rsidR="000B075F" w:rsidRPr="00EA6D89" w:rsidRDefault="000B075F" w:rsidP="000B075F">
      <w:pPr>
        <w:pBdr>
          <w:top w:val="single" w:sz="4" w:space="1" w:color="auto"/>
        </w:pBdr>
        <w:ind w:left="5557"/>
        <w:jc w:val="center"/>
        <w:rPr>
          <w:sz w:val="20"/>
          <w:szCs w:val="20"/>
        </w:rPr>
      </w:pPr>
      <w:proofErr w:type="gramStart"/>
      <w:r w:rsidRPr="00EA6D89">
        <w:rPr>
          <w:sz w:val="20"/>
          <w:szCs w:val="20"/>
        </w:rPr>
        <w:t>(адрес, принадлежность помещения,</w:t>
      </w:r>
      <w:proofErr w:type="gramEnd"/>
    </w:p>
    <w:p w:rsidR="000B075F" w:rsidRPr="00EA6D89" w:rsidRDefault="000B075F" w:rsidP="000B075F">
      <w:pPr>
        <w:tabs>
          <w:tab w:val="right" w:pos="10205"/>
        </w:tabs>
        <w:rPr>
          <w:sz w:val="20"/>
          <w:szCs w:val="20"/>
        </w:rPr>
      </w:pPr>
      <w:r w:rsidRPr="00EA6D89">
        <w:rPr>
          <w:sz w:val="20"/>
          <w:szCs w:val="20"/>
        </w:rPr>
        <w:tab/>
        <w:t>.</w:t>
      </w:r>
    </w:p>
    <w:p w:rsidR="000B075F" w:rsidRPr="00EA6D89" w:rsidRDefault="000B075F" w:rsidP="000B075F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A6D89">
        <w:rPr>
          <w:sz w:val="20"/>
          <w:szCs w:val="20"/>
        </w:rPr>
        <w:t>кадастровый номер, год ввода в эксплуатацию)</w:t>
      </w:r>
    </w:p>
    <w:p w:rsidR="000B075F" w:rsidRDefault="000B075F" w:rsidP="000B075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0B075F" w:rsidRDefault="000B075F" w:rsidP="000B075F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.</w:t>
      </w:r>
    </w:p>
    <w:p w:rsidR="000B075F" w:rsidRDefault="000B075F" w:rsidP="000B07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B075F" w:rsidRDefault="000B075F" w:rsidP="000B075F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0B075F" w:rsidRDefault="000B075F" w:rsidP="000B075F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B075F" w:rsidRDefault="000B075F" w:rsidP="000B07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B075F" w:rsidRDefault="000B075F" w:rsidP="000B07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0B075F" w:rsidRDefault="000B075F" w:rsidP="000B075F">
      <w:pPr>
        <w:pBdr>
          <w:top w:val="single" w:sz="4" w:space="1" w:color="auto"/>
        </w:pBdr>
        <w:ind w:left="1531"/>
        <w:jc w:val="center"/>
      </w:pPr>
      <w:r w:rsidRPr="00EA6D89">
        <w:rPr>
          <w:sz w:val="20"/>
          <w:szCs w:val="20"/>
        </w:rPr>
        <w:t>(кем проведен контроль (испытание), по каким показателям, какие фактические значения получены</w:t>
      </w:r>
      <w:r>
        <w:t>)</w:t>
      </w:r>
    </w:p>
    <w:p w:rsidR="000B075F" w:rsidRDefault="000B075F" w:rsidP="000B075F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B075F" w:rsidRDefault="000B075F" w:rsidP="000B07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B075F" w:rsidRDefault="000B075F" w:rsidP="000B07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0B075F" w:rsidRDefault="000B075F" w:rsidP="000B075F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B075F" w:rsidRDefault="000B075F" w:rsidP="000B07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B075F" w:rsidRDefault="000B075F" w:rsidP="000B075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Заключение межведомственной комиссии по результатам обследования помещения</w:t>
      </w:r>
      <w:r>
        <w:rPr>
          <w:sz w:val="24"/>
          <w:szCs w:val="24"/>
        </w:rPr>
        <w:br/>
      </w: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rPr>
          <w:sz w:val="24"/>
          <w:szCs w:val="24"/>
        </w:rPr>
      </w:pPr>
    </w:p>
    <w:p w:rsidR="000B075F" w:rsidRDefault="000B075F" w:rsidP="000B075F">
      <w:pPr>
        <w:pBdr>
          <w:top w:val="single" w:sz="4" w:space="1" w:color="auto"/>
        </w:pBdr>
        <w:rPr>
          <w:sz w:val="2"/>
          <w:szCs w:val="2"/>
        </w:rPr>
      </w:pPr>
    </w:p>
    <w:p w:rsidR="000B075F" w:rsidRDefault="000B075F" w:rsidP="000B075F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B075F" w:rsidRDefault="000B075F" w:rsidP="000B07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B075F" w:rsidRDefault="000B075F" w:rsidP="000B075F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Приложение к акту:</w:t>
      </w:r>
    </w:p>
    <w:p w:rsidR="000B075F" w:rsidRDefault="000B075F" w:rsidP="000B075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а) результаты инструментального контроля;</w:t>
      </w:r>
    </w:p>
    <w:p w:rsidR="000B075F" w:rsidRDefault="000B075F" w:rsidP="000B075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б) результаты лабораторных испытаний;</w:t>
      </w:r>
    </w:p>
    <w:p w:rsidR="000B075F" w:rsidRDefault="000B075F" w:rsidP="000B075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в) результаты исследований;</w:t>
      </w:r>
    </w:p>
    <w:p w:rsidR="000B075F" w:rsidRDefault="000B075F" w:rsidP="000B075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0B075F" w:rsidRDefault="000B075F" w:rsidP="000B075F">
      <w:pPr>
        <w:spacing w:after="600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другие материалы по решению межведомственной комиссии.</w:t>
      </w:r>
    </w:p>
    <w:p w:rsidR="000B075F" w:rsidRDefault="000B075F" w:rsidP="000B075F">
      <w:pPr>
        <w:rPr>
          <w:sz w:val="24"/>
          <w:szCs w:val="24"/>
        </w:rPr>
      </w:pPr>
      <w:r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B075F" w:rsidTr="00702E1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75F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B075F" w:rsidTr="00702E17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  <w:r w:rsidRPr="00EA6D89">
              <w:rPr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  <w:r w:rsidRPr="00EA6D89">
              <w:rPr>
                <w:sz w:val="24"/>
                <w:szCs w:val="24"/>
              </w:rPr>
              <w:t>(Ф.И.О.)</w:t>
            </w:r>
          </w:p>
        </w:tc>
      </w:tr>
    </w:tbl>
    <w:p w:rsidR="000B075F" w:rsidRDefault="000B075F" w:rsidP="000B075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B075F" w:rsidTr="00702E1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75F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B075F" w:rsidRPr="00EA6D89" w:rsidTr="00702E17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  <w:r w:rsidRPr="00EA6D89">
              <w:rPr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  <w:r w:rsidRPr="00EA6D89">
              <w:rPr>
                <w:sz w:val="24"/>
                <w:szCs w:val="24"/>
              </w:rPr>
              <w:t>(Ф.И.О.)</w:t>
            </w:r>
          </w:p>
        </w:tc>
      </w:tr>
    </w:tbl>
    <w:p w:rsidR="000B075F" w:rsidRPr="00EA6D89" w:rsidRDefault="000B075F" w:rsidP="000B075F">
      <w:pPr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B075F" w:rsidRPr="00EA6D89" w:rsidTr="00702E1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B075F" w:rsidRPr="00EA6D89" w:rsidTr="00702E17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  <w:r w:rsidRPr="00EA6D89">
              <w:rPr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  <w:r w:rsidRPr="00EA6D89">
              <w:rPr>
                <w:sz w:val="24"/>
                <w:szCs w:val="24"/>
              </w:rPr>
              <w:t>(Ф.И.О.)</w:t>
            </w:r>
          </w:p>
        </w:tc>
      </w:tr>
    </w:tbl>
    <w:p w:rsidR="000B075F" w:rsidRPr="00EA6D89" w:rsidRDefault="000B075F" w:rsidP="000B075F">
      <w:pPr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B075F" w:rsidRPr="00EA6D89" w:rsidTr="00702E1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B075F" w:rsidRPr="00EA6D89" w:rsidTr="00702E17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  <w:r w:rsidRPr="00EA6D89">
              <w:rPr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  <w:r w:rsidRPr="00EA6D89">
              <w:rPr>
                <w:sz w:val="24"/>
                <w:szCs w:val="24"/>
              </w:rPr>
              <w:t>(Ф.И.О.)</w:t>
            </w:r>
          </w:p>
        </w:tc>
      </w:tr>
    </w:tbl>
    <w:p w:rsidR="000B075F" w:rsidRPr="00EA6D89" w:rsidRDefault="000B075F" w:rsidP="000B075F">
      <w:pPr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B075F" w:rsidRPr="00EA6D89" w:rsidTr="00702E1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0B075F" w:rsidRPr="00EA6D89" w:rsidTr="00702E17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  <w:r w:rsidRPr="00EA6D89">
              <w:rPr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B075F" w:rsidRPr="00EA6D89" w:rsidRDefault="000B075F" w:rsidP="00702E17">
            <w:pPr>
              <w:ind w:left="-170"/>
              <w:jc w:val="center"/>
              <w:rPr>
                <w:sz w:val="24"/>
                <w:szCs w:val="24"/>
              </w:rPr>
            </w:pPr>
            <w:r w:rsidRPr="00EA6D89">
              <w:rPr>
                <w:sz w:val="24"/>
                <w:szCs w:val="24"/>
              </w:rPr>
              <w:t>(Ф.И.О.)</w:t>
            </w:r>
          </w:p>
        </w:tc>
      </w:tr>
    </w:tbl>
    <w:p w:rsidR="000B075F" w:rsidRDefault="000B075F" w:rsidP="000B075F">
      <w:pPr>
        <w:rPr>
          <w:sz w:val="24"/>
          <w:szCs w:val="24"/>
        </w:rPr>
      </w:pPr>
    </w:p>
    <w:p w:rsidR="00DA0017" w:rsidRDefault="00DA0017" w:rsidP="007040B1">
      <w:pPr>
        <w:pStyle w:val="ConsPlusNormal"/>
        <w:tabs>
          <w:tab w:val="left" w:pos="6000"/>
          <w:tab w:val="left" w:pos="6420"/>
        </w:tabs>
        <w:jc w:val="both"/>
      </w:pPr>
      <w:r>
        <w:tab/>
      </w:r>
    </w:p>
    <w:p w:rsidR="00486CCA" w:rsidRDefault="00486CCA" w:rsidP="007040B1">
      <w:pPr>
        <w:pStyle w:val="ConsPlusNormal"/>
        <w:tabs>
          <w:tab w:val="left" w:pos="6000"/>
          <w:tab w:val="left" w:pos="6420"/>
        </w:tabs>
        <w:jc w:val="both"/>
      </w:pPr>
    </w:p>
    <w:p w:rsidR="00486CCA" w:rsidRDefault="00486CCA" w:rsidP="00486CCA">
      <w:pPr>
        <w:pStyle w:val="ConsPlusNormal"/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C3AC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86CCA" w:rsidRDefault="00486CCA" w:rsidP="00486CCA">
      <w:pPr>
        <w:pStyle w:val="ConsPlusNormal"/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C3AC9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486CCA" w:rsidRDefault="00486CCA" w:rsidP="00486CCA">
      <w:pPr>
        <w:pStyle w:val="ConsPlusNormal"/>
        <w:ind w:left="5760" w:firstLine="0"/>
        <w:rPr>
          <w:rFonts w:ascii="Times New Roman" w:hAnsi="Times New Roman" w:cs="Times New Roman"/>
          <w:sz w:val="28"/>
          <w:szCs w:val="28"/>
        </w:rPr>
      </w:pPr>
      <w:r w:rsidRPr="006C3AC9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</w:p>
    <w:p w:rsidR="00486CCA" w:rsidRDefault="00486CCA" w:rsidP="00486CCA">
      <w:pPr>
        <w:pStyle w:val="ConsPlusNormal"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Ирбит</w:t>
      </w:r>
    </w:p>
    <w:p w:rsidR="00486CCA" w:rsidRPr="006C3AC9" w:rsidRDefault="00486CCA" w:rsidP="00486CCA">
      <w:pPr>
        <w:pStyle w:val="ConsPlusNormal"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августа 2017 года № 1418 </w:t>
      </w:r>
    </w:p>
    <w:p w:rsidR="00486CCA" w:rsidRPr="006C3AC9" w:rsidRDefault="00486CCA" w:rsidP="00486CCA">
      <w:pPr>
        <w:pStyle w:val="ConsPlu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486CCA" w:rsidRPr="007A102D" w:rsidRDefault="00486CCA" w:rsidP="00486CCA"/>
    <w:p w:rsidR="00486CCA" w:rsidRDefault="00486CCA" w:rsidP="00486CCA">
      <w:pPr>
        <w:jc w:val="both"/>
        <w:rPr>
          <w:b/>
          <w:i/>
        </w:rPr>
      </w:pPr>
    </w:p>
    <w:p w:rsidR="00486CCA" w:rsidRPr="0094042E" w:rsidRDefault="00486CCA" w:rsidP="00486CCA">
      <w:pPr>
        <w:jc w:val="center"/>
        <w:rPr>
          <w:b/>
        </w:rPr>
      </w:pPr>
      <w:r w:rsidRPr="00085676">
        <w:rPr>
          <w:b/>
        </w:rPr>
        <w:t>Состав</w:t>
      </w:r>
      <w:r>
        <w:rPr>
          <w:b/>
        </w:rPr>
        <w:t xml:space="preserve"> межведомственной</w:t>
      </w:r>
      <w:r w:rsidRPr="00085676">
        <w:rPr>
          <w:b/>
        </w:rPr>
        <w:t xml:space="preserve"> комиссии администрации Муниципального образования</w:t>
      </w:r>
      <w:r>
        <w:rPr>
          <w:b/>
        </w:rPr>
        <w:t xml:space="preserve"> </w:t>
      </w:r>
      <w:r w:rsidRPr="00085676">
        <w:rPr>
          <w:b/>
        </w:rPr>
        <w:t xml:space="preserve">город Ирбит </w:t>
      </w:r>
      <w:r w:rsidRPr="00085676">
        <w:rPr>
          <w:b/>
          <w:bCs/>
        </w:rPr>
        <w:t>по признанию жилого помещения пригодным (непригодным) для проживания</w:t>
      </w:r>
      <w:r w:rsidRPr="00085676">
        <w:rPr>
          <w:b/>
        </w:rPr>
        <w:t xml:space="preserve"> и многоквартирного дома аварийным и подлежащим сносу или реконструкции</w:t>
      </w:r>
    </w:p>
    <w:p w:rsidR="00486CCA" w:rsidRDefault="00486CCA" w:rsidP="00486CCA">
      <w:pPr>
        <w:jc w:val="both"/>
      </w:pPr>
    </w:p>
    <w:p w:rsidR="00486CCA" w:rsidRPr="002C6C96" w:rsidRDefault="00486CCA" w:rsidP="00486CCA">
      <w:pPr>
        <w:jc w:val="both"/>
        <w:rPr>
          <w:u w:val="single"/>
        </w:rPr>
      </w:pPr>
      <w:r w:rsidRPr="002C6C96">
        <w:rPr>
          <w:u w:val="single"/>
        </w:rPr>
        <w:t>Председатель комиссии:</w:t>
      </w:r>
    </w:p>
    <w:p w:rsidR="00486CCA" w:rsidRDefault="00486CCA" w:rsidP="00486CCA">
      <w:pPr>
        <w:jc w:val="both"/>
      </w:pPr>
      <w:r>
        <w:t>Крамаренко Максим Львович – заместитель главы администрации Муниципального образования город Ирбит, курирующий правовые и имущественные вопросы</w:t>
      </w:r>
    </w:p>
    <w:p w:rsidR="00486CCA" w:rsidRDefault="00486CCA" w:rsidP="00486CCA">
      <w:pPr>
        <w:jc w:val="both"/>
      </w:pPr>
    </w:p>
    <w:p w:rsidR="00486CCA" w:rsidRPr="002C6C96" w:rsidRDefault="00486CCA" w:rsidP="00486CCA">
      <w:pPr>
        <w:jc w:val="both"/>
        <w:rPr>
          <w:u w:val="single"/>
        </w:rPr>
      </w:pPr>
      <w:r w:rsidRPr="002C6C96">
        <w:rPr>
          <w:u w:val="single"/>
        </w:rPr>
        <w:t>Заместитель председателя комиссии:</w:t>
      </w:r>
    </w:p>
    <w:p w:rsidR="00486CCA" w:rsidRDefault="00486CCA" w:rsidP="00486CCA">
      <w:pPr>
        <w:jc w:val="both"/>
      </w:pPr>
      <w:r>
        <w:t>Заместитель главы администрации Муниципального образования город Ирбит, курирующий вопросы жилищно-коммунального хозяйства</w:t>
      </w:r>
    </w:p>
    <w:p w:rsidR="00486CCA" w:rsidRDefault="00486CCA" w:rsidP="00486CCA">
      <w:pPr>
        <w:jc w:val="both"/>
      </w:pPr>
    </w:p>
    <w:p w:rsidR="00486CCA" w:rsidRPr="002C6C96" w:rsidRDefault="00486CCA" w:rsidP="00486CCA">
      <w:pPr>
        <w:jc w:val="both"/>
        <w:rPr>
          <w:u w:val="single"/>
        </w:rPr>
      </w:pPr>
      <w:r w:rsidRPr="002C6C96">
        <w:rPr>
          <w:u w:val="single"/>
        </w:rPr>
        <w:t>Члены комиссии:</w:t>
      </w:r>
    </w:p>
    <w:p w:rsidR="00486CCA" w:rsidRDefault="00486CCA" w:rsidP="00486CCA">
      <w:pPr>
        <w:jc w:val="both"/>
      </w:pPr>
      <w:r>
        <w:t>Юрьева Светлана Анатольевна – начальник юридического отдела администрации Муниципального образования город Ирбит;</w:t>
      </w:r>
    </w:p>
    <w:p w:rsidR="00486CCA" w:rsidRDefault="00486CCA" w:rsidP="00486CCA">
      <w:pPr>
        <w:jc w:val="both"/>
      </w:pPr>
    </w:p>
    <w:p w:rsidR="00486CCA" w:rsidRDefault="00486CCA" w:rsidP="00486CCA">
      <w:pPr>
        <w:jc w:val="both"/>
      </w:pPr>
      <w:proofErr w:type="spellStart"/>
      <w:r>
        <w:t>Головизнина</w:t>
      </w:r>
      <w:proofErr w:type="spellEnd"/>
      <w:r>
        <w:t xml:space="preserve"> Наталья Владимировна – начальник жилищного отдела администрации Муниципального образования город Ирбит;</w:t>
      </w:r>
    </w:p>
    <w:p w:rsidR="00486CCA" w:rsidRDefault="00486CCA" w:rsidP="00486CCA">
      <w:pPr>
        <w:jc w:val="both"/>
      </w:pPr>
    </w:p>
    <w:p w:rsidR="00486CCA" w:rsidRDefault="00486CCA" w:rsidP="00486CCA">
      <w:pPr>
        <w:jc w:val="both"/>
      </w:pPr>
      <w:proofErr w:type="spellStart"/>
      <w:r>
        <w:t>Заложук</w:t>
      </w:r>
      <w:proofErr w:type="spellEnd"/>
      <w:r>
        <w:t xml:space="preserve"> Марина Александровна – начальник отдела архитектуры и градостроительства администрации Муниципального образования город Ирбит;</w:t>
      </w:r>
    </w:p>
    <w:p w:rsidR="00486CCA" w:rsidRDefault="00486CCA" w:rsidP="00486CCA">
      <w:pPr>
        <w:jc w:val="both"/>
      </w:pPr>
    </w:p>
    <w:p w:rsidR="00486CCA" w:rsidRDefault="00486CCA" w:rsidP="00486CCA">
      <w:pPr>
        <w:jc w:val="both"/>
      </w:pPr>
      <w:proofErr w:type="spellStart"/>
      <w:r>
        <w:t>Ожиганова</w:t>
      </w:r>
      <w:proofErr w:type="spellEnd"/>
      <w:r>
        <w:t xml:space="preserve"> Ольга Анатольевна – начальник отдела имущественных и земельных отношений администрации Муниципального образования город Ирбит;</w:t>
      </w:r>
    </w:p>
    <w:p w:rsidR="00486CCA" w:rsidRDefault="00486CCA" w:rsidP="00486CCA">
      <w:pPr>
        <w:jc w:val="both"/>
      </w:pPr>
    </w:p>
    <w:p w:rsidR="00486CCA" w:rsidRDefault="00486CCA" w:rsidP="0048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Пономарева </w:t>
      </w:r>
      <w:r w:rsidRPr="00DC4DD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DC4D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натольевна –</w:t>
      </w:r>
      <w:r w:rsidRPr="00DC4DD9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D9">
        <w:rPr>
          <w:rFonts w:ascii="Times New Roman" w:hAnsi="Times New Roman" w:cs="Times New Roman"/>
          <w:sz w:val="28"/>
          <w:szCs w:val="28"/>
        </w:rPr>
        <w:t>МКУ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DC4DD9">
        <w:rPr>
          <w:rFonts w:ascii="Times New Roman" w:hAnsi="Times New Roman" w:cs="Times New Roman"/>
          <w:sz w:val="28"/>
          <w:szCs w:val="28"/>
        </w:rPr>
        <w:t xml:space="preserve"> город Ирбит «Служба заказчика - застройщика»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6CCA" w:rsidRDefault="00486CCA" w:rsidP="00486CCA">
      <w:pPr>
        <w:pStyle w:val="ConsPlusNormal"/>
        <w:widowControl/>
        <w:ind w:firstLine="0"/>
        <w:jc w:val="both"/>
        <w:rPr>
          <w:szCs w:val="28"/>
        </w:rPr>
      </w:pPr>
    </w:p>
    <w:p w:rsidR="00486CCA" w:rsidRDefault="00486CCA" w:rsidP="00486CCA">
      <w:pPr>
        <w:jc w:val="both"/>
      </w:pPr>
      <w:r>
        <w:t xml:space="preserve">Поспелов Николай Леонидович </w:t>
      </w:r>
      <w:r w:rsidRPr="009119A9">
        <w:t xml:space="preserve">– </w:t>
      </w:r>
      <w:r>
        <w:t xml:space="preserve">ведущий </w:t>
      </w:r>
      <w:r w:rsidRPr="009119A9">
        <w:t xml:space="preserve">инженер </w:t>
      </w:r>
      <w:r>
        <w:t>М</w:t>
      </w:r>
      <w:r w:rsidRPr="009119A9">
        <w:t>КУ М</w:t>
      </w:r>
      <w:r>
        <w:t>униципального образования</w:t>
      </w:r>
      <w:r w:rsidRPr="009119A9">
        <w:t xml:space="preserve"> город Ирбит «Служба заказчика </w:t>
      </w:r>
      <w:r>
        <w:t>–</w:t>
      </w:r>
      <w:r w:rsidRPr="009119A9">
        <w:t xml:space="preserve"> застройщика»</w:t>
      </w:r>
      <w:r>
        <w:t>;</w:t>
      </w:r>
    </w:p>
    <w:p w:rsidR="00486CCA" w:rsidRDefault="00486CCA" w:rsidP="00486CCA">
      <w:pPr>
        <w:jc w:val="both"/>
      </w:pPr>
    </w:p>
    <w:p w:rsidR="00486CCA" w:rsidRDefault="00486CCA" w:rsidP="00486CCA">
      <w:pPr>
        <w:jc w:val="both"/>
      </w:pPr>
      <w:r>
        <w:t xml:space="preserve">Попов Андрей Сергеевич – начальник ОНД МО город Ирбит, </w:t>
      </w:r>
      <w:proofErr w:type="spellStart"/>
      <w:r>
        <w:t>Ирбитского</w:t>
      </w:r>
      <w:proofErr w:type="spellEnd"/>
      <w:r>
        <w:t xml:space="preserve"> района, </w:t>
      </w:r>
      <w:proofErr w:type="spellStart"/>
      <w:r>
        <w:t>Байкаловского</w:t>
      </w:r>
      <w:proofErr w:type="spellEnd"/>
      <w:r>
        <w:t xml:space="preserve"> МР </w:t>
      </w:r>
      <w:proofErr w:type="spellStart"/>
      <w:r>
        <w:t>УНДиПР</w:t>
      </w:r>
      <w:proofErr w:type="spellEnd"/>
      <w:r>
        <w:t xml:space="preserve"> ГУ МЧС России по Свердловской области (по согласованию);</w:t>
      </w:r>
    </w:p>
    <w:p w:rsidR="00486CCA" w:rsidRDefault="00486CCA" w:rsidP="00486CCA">
      <w:pPr>
        <w:jc w:val="both"/>
      </w:pPr>
    </w:p>
    <w:p w:rsidR="00486CCA" w:rsidRDefault="00486CCA" w:rsidP="00486CCA">
      <w:pPr>
        <w:jc w:val="both"/>
      </w:pPr>
      <w:r>
        <w:t xml:space="preserve">Долматова Лариса Геннадьевна – главный врач филиала ФБУЗ «Центр гигиены и эпидемиологии в Свердловской области в городе Ирбит, Ирбитском, </w:t>
      </w:r>
      <w:proofErr w:type="spellStart"/>
      <w:r>
        <w:t>Слободо-Туринском</w:t>
      </w:r>
      <w:proofErr w:type="spellEnd"/>
      <w:r>
        <w:t xml:space="preserve"> районе, Тавдинском, </w:t>
      </w:r>
      <w:proofErr w:type="spellStart"/>
      <w:r>
        <w:t>Таборинском</w:t>
      </w:r>
      <w:proofErr w:type="spellEnd"/>
      <w:r>
        <w:t xml:space="preserve"> и Туринском районах» (по согласованию);</w:t>
      </w:r>
    </w:p>
    <w:p w:rsidR="00486CCA" w:rsidRDefault="00486CCA" w:rsidP="00486CCA">
      <w:pPr>
        <w:jc w:val="both"/>
      </w:pPr>
    </w:p>
    <w:p w:rsidR="00486CCA" w:rsidRDefault="00486CCA" w:rsidP="00486CCA">
      <w:pPr>
        <w:jc w:val="both"/>
      </w:pPr>
      <w:proofErr w:type="gramStart"/>
      <w:r>
        <w:t>Чащина Ольга Федоровна – руководитель производственной группы СОГУП «Областной Центр недвижимости» Отдел «</w:t>
      </w:r>
      <w:proofErr w:type="spellStart"/>
      <w:r>
        <w:t>Ирбитское</w:t>
      </w:r>
      <w:proofErr w:type="spellEnd"/>
      <w:r>
        <w:t xml:space="preserve"> бюро технической инвентаризации и регистрации недвижимости» Отдел «</w:t>
      </w:r>
      <w:proofErr w:type="spellStart"/>
      <w:r>
        <w:t>Ирбитское</w:t>
      </w:r>
      <w:proofErr w:type="spellEnd"/>
      <w:r>
        <w:t xml:space="preserve"> БТИ и РН) (по согласованию);</w:t>
      </w:r>
      <w:proofErr w:type="gramEnd"/>
    </w:p>
    <w:p w:rsidR="00486CCA" w:rsidRDefault="00486CCA" w:rsidP="00486CCA">
      <w:pPr>
        <w:jc w:val="both"/>
      </w:pPr>
    </w:p>
    <w:p w:rsidR="00486CCA" w:rsidRDefault="00486CCA" w:rsidP="00486CCA">
      <w:pPr>
        <w:jc w:val="both"/>
      </w:pPr>
      <w:r>
        <w:t>Ягодин Алексей Николаевич – главный специалист отдела контроля по Восточному управленческому округу Департамента государственного жилищного и строительного надзора Свердловской области (по согласованию).</w:t>
      </w:r>
    </w:p>
    <w:p w:rsidR="00486CCA" w:rsidRDefault="00486CCA" w:rsidP="00486CCA">
      <w:pPr>
        <w:jc w:val="both"/>
      </w:pPr>
    </w:p>
    <w:p w:rsidR="00486CCA" w:rsidRPr="002C6C96" w:rsidRDefault="00486CCA" w:rsidP="00486CCA">
      <w:pPr>
        <w:jc w:val="both"/>
        <w:rPr>
          <w:u w:val="single"/>
        </w:rPr>
      </w:pPr>
      <w:r w:rsidRPr="002C6C96">
        <w:rPr>
          <w:u w:val="single"/>
        </w:rPr>
        <w:t xml:space="preserve">Секретарь комиссии: </w:t>
      </w:r>
    </w:p>
    <w:p w:rsidR="00486CCA" w:rsidRDefault="00486CCA" w:rsidP="00486CCA">
      <w:pPr>
        <w:jc w:val="both"/>
      </w:pPr>
      <w:proofErr w:type="spellStart"/>
      <w:r>
        <w:t>Чеснокова</w:t>
      </w:r>
      <w:proofErr w:type="spellEnd"/>
      <w:r>
        <w:t xml:space="preserve"> Ирина Анатольевна – ведущий специалист отдела городского  хозяйства администрации Муниципального образования город Ирбит.</w:t>
      </w:r>
    </w:p>
    <w:p w:rsidR="00486CCA" w:rsidRDefault="00486CCA" w:rsidP="00486CCA">
      <w:pPr>
        <w:jc w:val="both"/>
      </w:pPr>
    </w:p>
    <w:p w:rsidR="00486CCA" w:rsidRPr="003F0130" w:rsidRDefault="00486CCA" w:rsidP="00486CCA">
      <w:pPr>
        <w:jc w:val="both"/>
        <w:rPr>
          <w:sz w:val="20"/>
          <w:szCs w:val="20"/>
        </w:rPr>
      </w:pPr>
    </w:p>
    <w:p w:rsidR="00486CCA" w:rsidRDefault="00486CCA" w:rsidP="00486CCA">
      <w:pPr>
        <w:jc w:val="both"/>
        <w:rPr>
          <w:sz w:val="20"/>
          <w:szCs w:val="20"/>
        </w:rPr>
      </w:pPr>
    </w:p>
    <w:p w:rsidR="00486CCA" w:rsidRDefault="00486CCA" w:rsidP="00486CCA">
      <w:pPr>
        <w:jc w:val="both"/>
        <w:rPr>
          <w:sz w:val="20"/>
          <w:szCs w:val="20"/>
        </w:rPr>
      </w:pPr>
    </w:p>
    <w:p w:rsidR="00486CCA" w:rsidRDefault="00486CCA" w:rsidP="00486CCA">
      <w:pPr>
        <w:jc w:val="both"/>
        <w:rPr>
          <w:sz w:val="20"/>
          <w:szCs w:val="20"/>
        </w:rPr>
      </w:pPr>
    </w:p>
    <w:p w:rsidR="00486CCA" w:rsidRDefault="00486CCA" w:rsidP="00486CCA">
      <w:pPr>
        <w:jc w:val="both"/>
        <w:rPr>
          <w:sz w:val="20"/>
          <w:szCs w:val="20"/>
        </w:rPr>
      </w:pPr>
    </w:p>
    <w:p w:rsidR="00486CCA" w:rsidRDefault="00486CCA" w:rsidP="00486CCA">
      <w:pPr>
        <w:jc w:val="both"/>
        <w:rPr>
          <w:sz w:val="20"/>
          <w:szCs w:val="20"/>
        </w:rPr>
      </w:pPr>
    </w:p>
    <w:p w:rsidR="00486CCA" w:rsidRDefault="00486CCA" w:rsidP="00486CCA">
      <w:pPr>
        <w:jc w:val="both"/>
        <w:rPr>
          <w:sz w:val="20"/>
          <w:szCs w:val="20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CA" w:rsidRDefault="00486CCA" w:rsidP="007040B1">
      <w:pPr>
        <w:pStyle w:val="ConsPlusNormal"/>
        <w:tabs>
          <w:tab w:val="left" w:pos="6000"/>
          <w:tab w:val="left" w:pos="6420"/>
        </w:tabs>
        <w:jc w:val="both"/>
        <w:rPr>
          <w:b/>
          <w:bCs/>
        </w:rPr>
      </w:pPr>
    </w:p>
    <w:sectPr w:rsidR="00486CCA" w:rsidSect="005A1C2C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126D"/>
    <w:multiLevelType w:val="hybridMultilevel"/>
    <w:tmpl w:val="6B7CCEE0"/>
    <w:lvl w:ilvl="0" w:tplc="BD3066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53B2F00"/>
    <w:multiLevelType w:val="hybridMultilevel"/>
    <w:tmpl w:val="A748DEC8"/>
    <w:lvl w:ilvl="0" w:tplc="9CA4C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C25684A"/>
    <w:multiLevelType w:val="hybridMultilevel"/>
    <w:tmpl w:val="BE484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B2C"/>
    <w:rsid w:val="00016C4C"/>
    <w:rsid w:val="000236B8"/>
    <w:rsid w:val="000256D3"/>
    <w:rsid w:val="00037173"/>
    <w:rsid w:val="00053A59"/>
    <w:rsid w:val="00061450"/>
    <w:rsid w:val="00070A54"/>
    <w:rsid w:val="000710DE"/>
    <w:rsid w:val="00084207"/>
    <w:rsid w:val="00085676"/>
    <w:rsid w:val="000B075F"/>
    <w:rsid w:val="000C16BA"/>
    <w:rsid w:val="000C203A"/>
    <w:rsid w:val="000C551E"/>
    <w:rsid w:val="000D741F"/>
    <w:rsid w:val="00124CD7"/>
    <w:rsid w:val="00152FBC"/>
    <w:rsid w:val="00155B2B"/>
    <w:rsid w:val="00161994"/>
    <w:rsid w:val="00163B11"/>
    <w:rsid w:val="0016444A"/>
    <w:rsid w:val="001770E7"/>
    <w:rsid w:val="001800A3"/>
    <w:rsid w:val="00180AC0"/>
    <w:rsid w:val="001919BA"/>
    <w:rsid w:val="001A0293"/>
    <w:rsid w:val="001A2A2A"/>
    <w:rsid w:val="001A6531"/>
    <w:rsid w:val="001B329B"/>
    <w:rsid w:val="001D3AD5"/>
    <w:rsid w:val="001E03CD"/>
    <w:rsid w:val="001E0D28"/>
    <w:rsid w:val="001F49A2"/>
    <w:rsid w:val="00200FDD"/>
    <w:rsid w:val="002101A0"/>
    <w:rsid w:val="00223B2E"/>
    <w:rsid w:val="00234DAD"/>
    <w:rsid w:val="00247E51"/>
    <w:rsid w:val="00251BE3"/>
    <w:rsid w:val="002617FA"/>
    <w:rsid w:val="002A0C53"/>
    <w:rsid w:val="002A0F30"/>
    <w:rsid w:val="002B31F4"/>
    <w:rsid w:val="002C6C96"/>
    <w:rsid w:val="002D177D"/>
    <w:rsid w:val="00315938"/>
    <w:rsid w:val="00317B91"/>
    <w:rsid w:val="003402EB"/>
    <w:rsid w:val="00344E47"/>
    <w:rsid w:val="003611C5"/>
    <w:rsid w:val="00397B2C"/>
    <w:rsid w:val="003D066B"/>
    <w:rsid w:val="003E0CEA"/>
    <w:rsid w:val="003E71ED"/>
    <w:rsid w:val="003E7E30"/>
    <w:rsid w:val="003F0130"/>
    <w:rsid w:val="004144BE"/>
    <w:rsid w:val="00414DA3"/>
    <w:rsid w:val="00422533"/>
    <w:rsid w:val="00437FAF"/>
    <w:rsid w:val="00441DF6"/>
    <w:rsid w:val="004426FC"/>
    <w:rsid w:val="00460BE3"/>
    <w:rsid w:val="00473330"/>
    <w:rsid w:val="00486CCA"/>
    <w:rsid w:val="00495B1B"/>
    <w:rsid w:val="004B3584"/>
    <w:rsid w:val="004C33B5"/>
    <w:rsid w:val="004D0D1C"/>
    <w:rsid w:val="004E78EC"/>
    <w:rsid w:val="005000B3"/>
    <w:rsid w:val="00525D27"/>
    <w:rsid w:val="0053462D"/>
    <w:rsid w:val="005761C7"/>
    <w:rsid w:val="005827C6"/>
    <w:rsid w:val="00595A47"/>
    <w:rsid w:val="005A0271"/>
    <w:rsid w:val="005A1C2C"/>
    <w:rsid w:val="005B35B9"/>
    <w:rsid w:val="005C4544"/>
    <w:rsid w:val="005E27A3"/>
    <w:rsid w:val="005F0638"/>
    <w:rsid w:val="005F59A3"/>
    <w:rsid w:val="00601A11"/>
    <w:rsid w:val="006028BA"/>
    <w:rsid w:val="006121CC"/>
    <w:rsid w:val="00613BF5"/>
    <w:rsid w:val="006233A2"/>
    <w:rsid w:val="00640DC4"/>
    <w:rsid w:val="00643703"/>
    <w:rsid w:val="006458AE"/>
    <w:rsid w:val="00685388"/>
    <w:rsid w:val="006C3AC9"/>
    <w:rsid w:val="006D50BF"/>
    <w:rsid w:val="006D5944"/>
    <w:rsid w:val="006F0E80"/>
    <w:rsid w:val="007040B1"/>
    <w:rsid w:val="00707907"/>
    <w:rsid w:val="007117AD"/>
    <w:rsid w:val="00715432"/>
    <w:rsid w:val="007301D0"/>
    <w:rsid w:val="0073077F"/>
    <w:rsid w:val="00733105"/>
    <w:rsid w:val="00740655"/>
    <w:rsid w:val="00744F3E"/>
    <w:rsid w:val="007648F7"/>
    <w:rsid w:val="00777909"/>
    <w:rsid w:val="0078426D"/>
    <w:rsid w:val="007A102D"/>
    <w:rsid w:val="007A39C2"/>
    <w:rsid w:val="007A70E8"/>
    <w:rsid w:val="007B58EC"/>
    <w:rsid w:val="007C038F"/>
    <w:rsid w:val="007E58C0"/>
    <w:rsid w:val="008033EA"/>
    <w:rsid w:val="008074D9"/>
    <w:rsid w:val="00810D52"/>
    <w:rsid w:val="00811619"/>
    <w:rsid w:val="00823809"/>
    <w:rsid w:val="00824110"/>
    <w:rsid w:val="008271AC"/>
    <w:rsid w:val="008413D3"/>
    <w:rsid w:val="00844C97"/>
    <w:rsid w:val="00851D1C"/>
    <w:rsid w:val="008530CF"/>
    <w:rsid w:val="00854074"/>
    <w:rsid w:val="00870253"/>
    <w:rsid w:val="00871411"/>
    <w:rsid w:val="0087574A"/>
    <w:rsid w:val="008A03CB"/>
    <w:rsid w:val="008A4121"/>
    <w:rsid w:val="008C1A79"/>
    <w:rsid w:val="008C4C0C"/>
    <w:rsid w:val="008D1780"/>
    <w:rsid w:val="008E1F04"/>
    <w:rsid w:val="008E6B15"/>
    <w:rsid w:val="008F2037"/>
    <w:rsid w:val="009119A9"/>
    <w:rsid w:val="009143F0"/>
    <w:rsid w:val="00924D2C"/>
    <w:rsid w:val="00937A54"/>
    <w:rsid w:val="0094042E"/>
    <w:rsid w:val="00950E8B"/>
    <w:rsid w:val="009561CA"/>
    <w:rsid w:val="00983EE6"/>
    <w:rsid w:val="00985C38"/>
    <w:rsid w:val="009861D5"/>
    <w:rsid w:val="009A39DD"/>
    <w:rsid w:val="009B127C"/>
    <w:rsid w:val="009B6C60"/>
    <w:rsid w:val="009C345D"/>
    <w:rsid w:val="009D55DE"/>
    <w:rsid w:val="009E05DF"/>
    <w:rsid w:val="009F25AB"/>
    <w:rsid w:val="009F6D0D"/>
    <w:rsid w:val="00A0280B"/>
    <w:rsid w:val="00A10966"/>
    <w:rsid w:val="00A23777"/>
    <w:rsid w:val="00A356BD"/>
    <w:rsid w:val="00A42326"/>
    <w:rsid w:val="00A42F0D"/>
    <w:rsid w:val="00A44940"/>
    <w:rsid w:val="00A5254C"/>
    <w:rsid w:val="00A539E9"/>
    <w:rsid w:val="00A72BA3"/>
    <w:rsid w:val="00AA469F"/>
    <w:rsid w:val="00AB5445"/>
    <w:rsid w:val="00AB5FE8"/>
    <w:rsid w:val="00AB6470"/>
    <w:rsid w:val="00AB7EC5"/>
    <w:rsid w:val="00AD0F29"/>
    <w:rsid w:val="00AF6026"/>
    <w:rsid w:val="00B056FE"/>
    <w:rsid w:val="00B101A7"/>
    <w:rsid w:val="00B23278"/>
    <w:rsid w:val="00B36112"/>
    <w:rsid w:val="00B508A3"/>
    <w:rsid w:val="00B51476"/>
    <w:rsid w:val="00B645C5"/>
    <w:rsid w:val="00B75F47"/>
    <w:rsid w:val="00B93214"/>
    <w:rsid w:val="00BD030D"/>
    <w:rsid w:val="00BF1272"/>
    <w:rsid w:val="00BF5445"/>
    <w:rsid w:val="00C07F55"/>
    <w:rsid w:val="00C121F1"/>
    <w:rsid w:val="00C15C67"/>
    <w:rsid w:val="00C254D9"/>
    <w:rsid w:val="00C317B1"/>
    <w:rsid w:val="00C320DA"/>
    <w:rsid w:val="00C44070"/>
    <w:rsid w:val="00C47487"/>
    <w:rsid w:val="00C51981"/>
    <w:rsid w:val="00CA2AA0"/>
    <w:rsid w:val="00CA5A92"/>
    <w:rsid w:val="00CB406B"/>
    <w:rsid w:val="00CB4C98"/>
    <w:rsid w:val="00CD2944"/>
    <w:rsid w:val="00CE1953"/>
    <w:rsid w:val="00CE65FC"/>
    <w:rsid w:val="00CF383B"/>
    <w:rsid w:val="00CF45F5"/>
    <w:rsid w:val="00D04664"/>
    <w:rsid w:val="00D0587C"/>
    <w:rsid w:val="00D1095A"/>
    <w:rsid w:val="00D23319"/>
    <w:rsid w:val="00D4062D"/>
    <w:rsid w:val="00D73D14"/>
    <w:rsid w:val="00D774C1"/>
    <w:rsid w:val="00D95B5F"/>
    <w:rsid w:val="00DA0017"/>
    <w:rsid w:val="00DA49AF"/>
    <w:rsid w:val="00DB3F86"/>
    <w:rsid w:val="00DB596E"/>
    <w:rsid w:val="00DC4DD9"/>
    <w:rsid w:val="00DD102B"/>
    <w:rsid w:val="00DD583D"/>
    <w:rsid w:val="00DD72DB"/>
    <w:rsid w:val="00E0293E"/>
    <w:rsid w:val="00E16194"/>
    <w:rsid w:val="00E24782"/>
    <w:rsid w:val="00E41279"/>
    <w:rsid w:val="00E41E3F"/>
    <w:rsid w:val="00E54FA7"/>
    <w:rsid w:val="00E63FE9"/>
    <w:rsid w:val="00E6434E"/>
    <w:rsid w:val="00E735D7"/>
    <w:rsid w:val="00E743C7"/>
    <w:rsid w:val="00E849D3"/>
    <w:rsid w:val="00E86ADD"/>
    <w:rsid w:val="00E96936"/>
    <w:rsid w:val="00EA6D89"/>
    <w:rsid w:val="00EB74B8"/>
    <w:rsid w:val="00EC1518"/>
    <w:rsid w:val="00ED71E7"/>
    <w:rsid w:val="00EE5088"/>
    <w:rsid w:val="00F06858"/>
    <w:rsid w:val="00F07E50"/>
    <w:rsid w:val="00F2313F"/>
    <w:rsid w:val="00F55B1D"/>
    <w:rsid w:val="00F6324B"/>
    <w:rsid w:val="00F95E26"/>
    <w:rsid w:val="00FB573E"/>
    <w:rsid w:val="00FD08F4"/>
    <w:rsid w:val="00FD4101"/>
    <w:rsid w:val="00FD43ED"/>
    <w:rsid w:val="00FD7C44"/>
    <w:rsid w:val="00FF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C"/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B2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Peterburg" w:hAnsi="Peterburg" w:cs="Peterbu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426FC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E7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E78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7173"/>
    <w:pPr>
      <w:ind w:left="720"/>
    </w:pPr>
  </w:style>
  <w:style w:type="paragraph" w:customStyle="1" w:styleId="ConsPlusNormal">
    <w:name w:val="ConsPlusNormal"/>
    <w:uiPriority w:val="99"/>
    <w:rsid w:val="00DC4D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638F8E98C416A4653EFE7502460319DA47FB83ED463F570658AC3EE23316C952E6EE5D2010C63ECF74771GC0AI" TargetMode="External"/><Relationship Id="rId13" Type="http://schemas.openxmlformats.org/officeDocument/2006/relationships/hyperlink" Target="consultantplus://offline/ref=E7B4C1E1BB80D1D62B080F0F6F4EF10AB91202D3D7034A238B492C750EFA1F892187490551BA0A9A64S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1638F8E98C416A4653F1EA46483E3B9DA826B437D261AA2D378C94B1733739D56E68B091450066GE09I" TargetMode="External"/><Relationship Id="rId12" Type="http://schemas.openxmlformats.org/officeDocument/2006/relationships/hyperlink" Target="consultantplus://offline/ref=E7B4C1E1BB80D1D62B080F0F6F4EF10AB91202D3D7034A238B492C750EFA1F892187490551BA0B9564S1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1638F8E98C416A4653F1EA46483E3B9DA723BD38D561AA2D378C94B1G703I" TargetMode="External"/><Relationship Id="rId11" Type="http://schemas.openxmlformats.org/officeDocument/2006/relationships/hyperlink" Target="consultantplus://offline/ref=E7B4C1E1BB80D1D62B080F0F6F4EF10AB91202D3D7034A238B492C750EFA1F892187490551BA0A9F64S5D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1638F8E98C416A4653F1EA46483E3B9DA826B437D261AA2D378C94B1733739D56E68B091450061GE0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638F8E98C416A4653F1EA46483E3B9DA826B437D261AA2D378C94B1733739D56E68B091450066GE05I" TargetMode="External"/><Relationship Id="rId14" Type="http://schemas.openxmlformats.org/officeDocument/2006/relationships/hyperlink" Target="consultantplus://offline/ref=C73C961565DFFBF8EBB82301CF3913F066D3CA2CDA5D70C432014374449598761281F670AFFFDC8ExEb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13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1</Company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goloviznina</dc:creator>
  <cp:keywords/>
  <dc:description/>
  <cp:lastModifiedBy>guravleva</cp:lastModifiedBy>
  <cp:revision>29</cp:revision>
  <cp:lastPrinted>2017-08-16T10:34:00Z</cp:lastPrinted>
  <dcterms:created xsi:type="dcterms:W3CDTF">2017-05-02T07:43:00Z</dcterms:created>
  <dcterms:modified xsi:type="dcterms:W3CDTF">2017-08-18T08:48:00Z</dcterms:modified>
</cp:coreProperties>
</file>