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433409">
        <w:tc>
          <w:tcPr>
            <w:tcW w:w="5103" w:type="dxa"/>
          </w:tcPr>
          <w:p w:rsidR="00433409" w:rsidRDefault="00433409">
            <w:pPr>
              <w:autoSpaceDE w:val="0"/>
              <w:autoSpaceDN w:val="0"/>
              <w:adjustRightInd w:val="0"/>
              <w:spacing w:after="0" w:line="240" w:lineRule="auto"/>
              <w:rPr>
                <w:rFonts w:ascii="Arial" w:hAnsi="Arial" w:cs="Arial"/>
                <w:sz w:val="20"/>
                <w:szCs w:val="20"/>
              </w:rPr>
            </w:pPr>
            <w:r>
              <w:rPr>
                <w:rFonts w:ascii="Arial" w:hAnsi="Arial" w:cs="Arial"/>
                <w:sz w:val="20"/>
                <w:szCs w:val="20"/>
              </w:rPr>
              <w:t>7 июля 2004 года</w:t>
            </w:r>
          </w:p>
        </w:tc>
        <w:tc>
          <w:tcPr>
            <w:tcW w:w="5103" w:type="dxa"/>
          </w:tcPr>
          <w:p w:rsidR="00433409" w:rsidRDefault="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18-ОЗ</w:t>
            </w:r>
          </w:p>
        </w:tc>
      </w:tr>
    </w:tbl>
    <w:p w:rsidR="00433409" w:rsidRDefault="00433409" w:rsidP="00433409">
      <w:pPr>
        <w:pBdr>
          <w:top w:val="single" w:sz="6" w:space="0" w:color="auto"/>
        </w:pBdr>
        <w:autoSpaceDE w:val="0"/>
        <w:autoSpaceDN w:val="0"/>
        <w:adjustRightInd w:val="0"/>
        <w:spacing w:before="100" w:after="100" w:line="240" w:lineRule="auto"/>
        <w:jc w:val="both"/>
        <w:rPr>
          <w:rFonts w:ascii="Arial" w:hAnsi="Arial" w:cs="Arial"/>
          <w:sz w:val="2"/>
          <w:szCs w:val="2"/>
        </w:rPr>
      </w:pPr>
    </w:p>
    <w:p w:rsidR="00433409" w:rsidRDefault="00433409" w:rsidP="00433409">
      <w:pPr>
        <w:autoSpaceDE w:val="0"/>
        <w:autoSpaceDN w:val="0"/>
        <w:adjustRightInd w:val="0"/>
        <w:spacing w:after="0" w:line="240" w:lineRule="auto"/>
        <w:jc w:val="both"/>
        <w:outlineLvl w:val="0"/>
        <w:rPr>
          <w:rFonts w:ascii="Arial" w:hAnsi="Arial" w:cs="Arial"/>
          <w:sz w:val="20"/>
          <w:szCs w:val="20"/>
        </w:rPr>
      </w:pP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w:t>
      </w:r>
    </w:p>
    <w:p w:rsidR="00433409" w:rsidRDefault="00433409" w:rsidP="00433409">
      <w:pPr>
        <w:autoSpaceDE w:val="0"/>
        <w:autoSpaceDN w:val="0"/>
        <w:adjustRightInd w:val="0"/>
        <w:spacing w:after="0" w:line="240" w:lineRule="auto"/>
        <w:jc w:val="center"/>
        <w:rPr>
          <w:rFonts w:ascii="Arial" w:hAnsi="Arial" w:cs="Arial"/>
          <w:b/>
          <w:bCs/>
          <w:sz w:val="20"/>
          <w:szCs w:val="20"/>
        </w:rPr>
      </w:pP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СВЕРДЛОВСКОЙ ОБЛАСТИ</w:t>
      </w:r>
    </w:p>
    <w:p w:rsidR="00433409" w:rsidRDefault="00433409" w:rsidP="00433409">
      <w:pPr>
        <w:autoSpaceDE w:val="0"/>
        <w:autoSpaceDN w:val="0"/>
        <w:adjustRightInd w:val="0"/>
        <w:spacing w:after="0" w:line="240" w:lineRule="auto"/>
        <w:jc w:val="center"/>
        <w:rPr>
          <w:rFonts w:ascii="Arial" w:hAnsi="Arial" w:cs="Arial"/>
          <w:b/>
          <w:bCs/>
          <w:sz w:val="20"/>
          <w:szCs w:val="20"/>
        </w:rPr>
      </w:pP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ОСОБЕННОСТЯХ РЕГУЛИРОВАНИЯ ЗЕМЕЛЬНЫХ ОТНОШЕНИЙ</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 Областной Думой</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июня 2004 года</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 Палатой Представителей</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 июля 2004 года</w:t>
      </w:r>
    </w:p>
    <w:p w:rsidR="00433409" w:rsidRDefault="00433409" w:rsidP="00433409">
      <w:pPr>
        <w:autoSpaceDE w:val="0"/>
        <w:autoSpaceDN w:val="0"/>
        <w:adjustRightInd w:val="0"/>
        <w:spacing w:after="0" w:line="240" w:lineRule="auto"/>
        <w:jc w:val="center"/>
        <w:rPr>
          <w:rFonts w:ascii="Arial" w:hAnsi="Arial" w:cs="Arial"/>
          <w:sz w:val="20"/>
          <w:szCs w:val="20"/>
        </w:rPr>
      </w:pP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Законов Свердловской области от 13.06.2006 </w:t>
      </w:r>
      <w:hyperlink r:id="rId4" w:history="1">
        <w:r>
          <w:rPr>
            <w:rFonts w:ascii="Arial" w:hAnsi="Arial" w:cs="Arial"/>
            <w:color w:val="0000FF"/>
            <w:sz w:val="20"/>
            <w:szCs w:val="20"/>
          </w:rPr>
          <w:t>N 30-ОЗ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25.12.2006 </w:t>
      </w:r>
      <w:hyperlink r:id="rId5" w:history="1">
        <w:r>
          <w:rPr>
            <w:rFonts w:ascii="Arial" w:hAnsi="Arial" w:cs="Arial"/>
            <w:color w:val="0000FF"/>
            <w:sz w:val="20"/>
            <w:szCs w:val="20"/>
          </w:rPr>
          <w:t>N 97-ОЗ</w:t>
        </w:r>
      </w:hyperlink>
      <w:r>
        <w:rPr>
          <w:rFonts w:ascii="Arial" w:hAnsi="Arial" w:cs="Arial"/>
          <w:sz w:val="20"/>
          <w:szCs w:val="20"/>
        </w:rPr>
        <w:t xml:space="preserve">, от 27.04.2007 </w:t>
      </w:r>
      <w:hyperlink r:id="rId6" w:history="1">
        <w:r>
          <w:rPr>
            <w:rFonts w:ascii="Arial" w:hAnsi="Arial" w:cs="Arial"/>
            <w:color w:val="0000FF"/>
            <w:sz w:val="20"/>
            <w:szCs w:val="20"/>
          </w:rPr>
          <w:t>N 34-ОЗ</w:t>
        </w:r>
      </w:hyperlink>
      <w:r>
        <w:rPr>
          <w:rFonts w:ascii="Arial" w:hAnsi="Arial" w:cs="Arial"/>
          <w:sz w:val="20"/>
          <w:szCs w:val="20"/>
        </w:rPr>
        <w:t xml:space="preserve">, от 29.10.2007 </w:t>
      </w:r>
      <w:hyperlink r:id="rId7" w:history="1">
        <w:r>
          <w:rPr>
            <w:rFonts w:ascii="Arial" w:hAnsi="Arial" w:cs="Arial"/>
            <w:color w:val="0000FF"/>
            <w:sz w:val="20"/>
            <w:szCs w:val="20"/>
          </w:rPr>
          <w:t>N 138-ОЗ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19.11.2008 </w:t>
      </w:r>
      <w:hyperlink r:id="rId8" w:history="1">
        <w:r>
          <w:rPr>
            <w:rFonts w:ascii="Arial" w:hAnsi="Arial" w:cs="Arial"/>
            <w:color w:val="0000FF"/>
            <w:sz w:val="20"/>
            <w:szCs w:val="20"/>
          </w:rPr>
          <w:t>N 110-ОЗ</w:t>
        </w:r>
      </w:hyperlink>
      <w:r>
        <w:rPr>
          <w:rFonts w:ascii="Arial" w:hAnsi="Arial" w:cs="Arial"/>
          <w:sz w:val="20"/>
          <w:szCs w:val="20"/>
        </w:rPr>
        <w:t xml:space="preserve">, от 20.11.2009 </w:t>
      </w:r>
      <w:hyperlink r:id="rId9" w:history="1">
        <w:r>
          <w:rPr>
            <w:rFonts w:ascii="Arial" w:hAnsi="Arial" w:cs="Arial"/>
            <w:color w:val="0000FF"/>
            <w:sz w:val="20"/>
            <w:szCs w:val="20"/>
          </w:rPr>
          <w:t>N 103-ОЗ</w:t>
        </w:r>
      </w:hyperlink>
      <w:r>
        <w:rPr>
          <w:rFonts w:ascii="Arial" w:hAnsi="Arial" w:cs="Arial"/>
          <w:sz w:val="20"/>
          <w:szCs w:val="20"/>
        </w:rPr>
        <w:t xml:space="preserve">, от 25.06.2010 </w:t>
      </w:r>
      <w:hyperlink r:id="rId10" w:history="1">
        <w:r>
          <w:rPr>
            <w:rFonts w:ascii="Arial" w:hAnsi="Arial" w:cs="Arial"/>
            <w:color w:val="0000FF"/>
            <w:sz w:val="20"/>
            <w:szCs w:val="20"/>
          </w:rPr>
          <w:t>N 43-ОЗ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27.12.2010 </w:t>
      </w:r>
      <w:hyperlink r:id="rId11" w:history="1">
        <w:r>
          <w:rPr>
            <w:rFonts w:ascii="Arial" w:hAnsi="Arial" w:cs="Arial"/>
            <w:color w:val="0000FF"/>
            <w:sz w:val="20"/>
            <w:szCs w:val="20"/>
          </w:rPr>
          <w:t>N 118-ОЗ</w:t>
        </w:r>
      </w:hyperlink>
      <w:r>
        <w:rPr>
          <w:rFonts w:ascii="Arial" w:hAnsi="Arial" w:cs="Arial"/>
          <w:sz w:val="20"/>
          <w:szCs w:val="20"/>
        </w:rPr>
        <w:t xml:space="preserve">, от 27.04.2011 </w:t>
      </w:r>
      <w:hyperlink r:id="rId12" w:history="1">
        <w:r>
          <w:rPr>
            <w:rFonts w:ascii="Arial" w:hAnsi="Arial" w:cs="Arial"/>
            <w:color w:val="0000FF"/>
            <w:sz w:val="20"/>
            <w:szCs w:val="20"/>
          </w:rPr>
          <w:t>N 21-ОЗ</w:t>
        </w:r>
      </w:hyperlink>
      <w:r>
        <w:rPr>
          <w:rFonts w:ascii="Arial" w:hAnsi="Arial" w:cs="Arial"/>
          <w:sz w:val="20"/>
          <w:szCs w:val="20"/>
        </w:rPr>
        <w:t xml:space="preserve">, от 24.06.2011 </w:t>
      </w:r>
      <w:hyperlink r:id="rId13" w:history="1">
        <w:r>
          <w:rPr>
            <w:rFonts w:ascii="Arial" w:hAnsi="Arial" w:cs="Arial"/>
            <w:color w:val="0000FF"/>
            <w:sz w:val="20"/>
            <w:szCs w:val="20"/>
          </w:rPr>
          <w:t>N 48-ОЗ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24.06.2011 </w:t>
      </w:r>
      <w:hyperlink r:id="rId14" w:history="1">
        <w:r>
          <w:rPr>
            <w:rFonts w:ascii="Arial" w:hAnsi="Arial" w:cs="Arial"/>
            <w:color w:val="0000FF"/>
            <w:sz w:val="20"/>
            <w:szCs w:val="20"/>
          </w:rPr>
          <w:t>N 49-ОЗ</w:t>
        </w:r>
      </w:hyperlink>
      <w:r>
        <w:rPr>
          <w:rFonts w:ascii="Arial" w:hAnsi="Arial" w:cs="Arial"/>
          <w:sz w:val="20"/>
          <w:szCs w:val="20"/>
        </w:rPr>
        <w:t xml:space="preserve">, от 21.03.2012 </w:t>
      </w:r>
      <w:hyperlink r:id="rId15" w:history="1">
        <w:r>
          <w:rPr>
            <w:rFonts w:ascii="Arial" w:hAnsi="Arial" w:cs="Arial"/>
            <w:color w:val="0000FF"/>
            <w:sz w:val="20"/>
            <w:szCs w:val="20"/>
          </w:rPr>
          <w:t>N 25-ОЗ</w:t>
        </w:r>
      </w:hyperlink>
      <w:r>
        <w:rPr>
          <w:rFonts w:ascii="Arial" w:hAnsi="Arial" w:cs="Arial"/>
          <w:sz w:val="20"/>
          <w:szCs w:val="20"/>
        </w:rPr>
        <w:t xml:space="preserve">, от 05.10.2012 </w:t>
      </w:r>
      <w:hyperlink r:id="rId16" w:history="1">
        <w:r>
          <w:rPr>
            <w:rFonts w:ascii="Arial" w:hAnsi="Arial" w:cs="Arial"/>
            <w:color w:val="0000FF"/>
            <w:sz w:val="20"/>
            <w:szCs w:val="20"/>
          </w:rPr>
          <w:t>N 73-ОЗ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07.12.2012 </w:t>
      </w:r>
      <w:hyperlink r:id="rId17" w:history="1">
        <w:r>
          <w:rPr>
            <w:rFonts w:ascii="Arial" w:hAnsi="Arial" w:cs="Arial"/>
            <w:color w:val="0000FF"/>
            <w:sz w:val="20"/>
            <w:szCs w:val="20"/>
          </w:rPr>
          <w:t>N 93-ОЗ</w:t>
        </w:r>
      </w:hyperlink>
      <w:r>
        <w:rPr>
          <w:rFonts w:ascii="Arial" w:hAnsi="Arial" w:cs="Arial"/>
          <w:sz w:val="20"/>
          <w:szCs w:val="20"/>
        </w:rPr>
        <w:t xml:space="preserve">, от 17.06.2013 </w:t>
      </w:r>
      <w:hyperlink r:id="rId18" w:history="1">
        <w:r>
          <w:rPr>
            <w:rFonts w:ascii="Arial" w:hAnsi="Arial" w:cs="Arial"/>
            <w:color w:val="0000FF"/>
            <w:sz w:val="20"/>
            <w:szCs w:val="20"/>
          </w:rPr>
          <w:t>N 52-ОЗ</w:t>
        </w:r>
      </w:hyperlink>
      <w:r>
        <w:rPr>
          <w:rFonts w:ascii="Arial" w:hAnsi="Arial" w:cs="Arial"/>
          <w:sz w:val="20"/>
          <w:szCs w:val="20"/>
        </w:rPr>
        <w:t xml:space="preserve">, от 17.10.2013 </w:t>
      </w:r>
      <w:hyperlink r:id="rId19" w:history="1">
        <w:r>
          <w:rPr>
            <w:rFonts w:ascii="Arial" w:hAnsi="Arial" w:cs="Arial"/>
            <w:color w:val="0000FF"/>
            <w:sz w:val="20"/>
            <w:szCs w:val="20"/>
          </w:rPr>
          <w:t>N 82-ОЗ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22.05.2014 </w:t>
      </w:r>
      <w:hyperlink r:id="rId20" w:history="1">
        <w:r>
          <w:rPr>
            <w:rFonts w:ascii="Arial" w:hAnsi="Arial" w:cs="Arial"/>
            <w:color w:val="0000FF"/>
            <w:sz w:val="20"/>
            <w:szCs w:val="20"/>
          </w:rPr>
          <w:t>N 40-ОЗ</w:t>
        </w:r>
      </w:hyperlink>
      <w:r>
        <w:rPr>
          <w:rFonts w:ascii="Arial" w:hAnsi="Arial" w:cs="Arial"/>
          <w:sz w:val="20"/>
          <w:szCs w:val="20"/>
        </w:rPr>
        <w:t xml:space="preserve">, от 24.11.2014 </w:t>
      </w:r>
      <w:hyperlink r:id="rId21" w:history="1">
        <w:r>
          <w:rPr>
            <w:rFonts w:ascii="Arial" w:hAnsi="Arial" w:cs="Arial"/>
            <w:color w:val="0000FF"/>
            <w:sz w:val="20"/>
            <w:szCs w:val="20"/>
          </w:rPr>
          <w:t>N 98-ОЗ</w:t>
        </w:r>
      </w:hyperlink>
      <w:r>
        <w:rPr>
          <w:rFonts w:ascii="Arial" w:hAnsi="Arial" w:cs="Arial"/>
          <w:sz w:val="20"/>
          <w:szCs w:val="20"/>
        </w:rPr>
        <w:t xml:space="preserve">, от 20.03.2015 </w:t>
      </w:r>
      <w:hyperlink r:id="rId22"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20.07.2015 </w:t>
      </w:r>
      <w:hyperlink r:id="rId23" w:history="1">
        <w:r>
          <w:rPr>
            <w:rFonts w:ascii="Arial" w:hAnsi="Arial" w:cs="Arial"/>
            <w:color w:val="0000FF"/>
            <w:sz w:val="20"/>
            <w:szCs w:val="20"/>
          </w:rPr>
          <w:t>N 65-ОЗ</w:t>
        </w:r>
      </w:hyperlink>
      <w:r>
        <w:rPr>
          <w:rFonts w:ascii="Arial" w:hAnsi="Arial" w:cs="Arial"/>
          <w:sz w:val="20"/>
          <w:szCs w:val="20"/>
        </w:rPr>
        <w:t xml:space="preserve">, от 12.10.2015 </w:t>
      </w:r>
      <w:hyperlink r:id="rId24" w:history="1">
        <w:r>
          <w:rPr>
            <w:rFonts w:ascii="Arial" w:hAnsi="Arial" w:cs="Arial"/>
            <w:color w:val="0000FF"/>
            <w:sz w:val="20"/>
            <w:szCs w:val="20"/>
          </w:rPr>
          <w:t>N 104-ОЗ</w:t>
        </w:r>
      </w:hyperlink>
      <w:r>
        <w:rPr>
          <w:rFonts w:ascii="Arial" w:hAnsi="Arial" w:cs="Arial"/>
          <w:sz w:val="20"/>
          <w:szCs w:val="20"/>
        </w:rPr>
        <w:t xml:space="preserve">, от 04.03.2016 </w:t>
      </w:r>
      <w:hyperlink r:id="rId25" w:history="1">
        <w:r>
          <w:rPr>
            <w:rFonts w:ascii="Arial" w:hAnsi="Arial" w:cs="Arial"/>
            <w:color w:val="0000FF"/>
            <w:sz w:val="20"/>
            <w:szCs w:val="20"/>
          </w:rPr>
          <w:t>N 13-ОЗ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07.06.2016 </w:t>
      </w:r>
      <w:hyperlink r:id="rId26" w:history="1">
        <w:r>
          <w:rPr>
            <w:rFonts w:ascii="Arial" w:hAnsi="Arial" w:cs="Arial"/>
            <w:color w:val="0000FF"/>
            <w:sz w:val="20"/>
            <w:szCs w:val="20"/>
          </w:rPr>
          <w:t>N 58-ОЗ</w:t>
        </w:r>
      </w:hyperlink>
      <w:r>
        <w:rPr>
          <w:rFonts w:ascii="Arial" w:hAnsi="Arial" w:cs="Arial"/>
          <w:sz w:val="20"/>
          <w:szCs w:val="20"/>
        </w:rPr>
        <w:t xml:space="preserve">, от 04.07.2016 </w:t>
      </w:r>
      <w:hyperlink r:id="rId27" w:history="1">
        <w:r>
          <w:rPr>
            <w:rFonts w:ascii="Arial" w:hAnsi="Arial" w:cs="Arial"/>
            <w:color w:val="0000FF"/>
            <w:sz w:val="20"/>
            <w:szCs w:val="20"/>
          </w:rPr>
          <w:t>N 70-ОЗ</w:t>
        </w:r>
      </w:hyperlink>
      <w:r>
        <w:rPr>
          <w:rFonts w:ascii="Arial" w:hAnsi="Arial" w:cs="Arial"/>
          <w:sz w:val="20"/>
          <w:szCs w:val="20"/>
        </w:rPr>
        <w:t xml:space="preserve">, от 19.12.2016 </w:t>
      </w:r>
      <w:hyperlink r:id="rId28" w:history="1">
        <w:r>
          <w:rPr>
            <w:rFonts w:ascii="Arial" w:hAnsi="Arial" w:cs="Arial"/>
            <w:color w:val="0000FF"/>
            <w:sz w:val="20"/>
            <w:szCs w:val="20"/>
          </w:rPr>
          <w:t>N 132-ОЗ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17.02.2017 </w:t>
      </w:r>
      <w:hyperlink r:id="rId29" w:history="1">
        <w:r>
          <w:rPr>
            <w:rFonts w:ascii="Arial" w:hAnsi="Arial" w:cs="Arial"/>
            <w:color w:val="0000FF"/>
            <w:sz w:val="20"/>
            <w:szCs w:val="20"/>
          </w:rPr>
          <w:t>N 8-ОЗ</w:t>
        </w:r>
      </w:hyperlink>
      <w:r>
        <w:rPr>
          <w:rFonts w:ascii="Arial" w:hAnsi="Arial" w:cs="Arial"/>
          <w:sz w:val="20"/>
          <w:szCs w:val="20"/>
        </w:rPr>
        <w:t xml:space="preserve">, от 29.06.2017 </w:t>
      </w:r>
      <w:hyperlink r:id="rId30"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изм., внесенными </w:t>
      </w:r>
      <w:hyperlink r:id="rId31" w:history="1">
        <w:r>
          <w:rPr>
            <w:rFonts w:ascii="Arial" w:hAnsi="Arial" w:cs="Arial"/>
            <w:color w:val="0000FF"/>
            <w:sz w:val="20"/>
            <w:szCs w:val="20"/>
          </w:rPr>
          <w:t>Постановлением</w:t>
        </w:r>
      </w:hyperlink>
      <w:r>
        <w:rPr>
          <w:rFonts w:ascii="Arial" w:hAnsi="Arial" w:cs="Arial"/>
          <w:sz w:val="20"/>
          <w:szCs w:val="20"/>
        </w:rPr>
        <w:t xml:space="preserve"> Уставного Суда Свердловской области</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19.11.2013)</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 ОБЩИЕ ПОЛОЖЕНИЯ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Предмет регулирования настоящего Закона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Закон Свердловской области на основе </w:t>
      </w:r>
      <w:hyperlink r:id="rId3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 </w:t>
      </w:r>
      <w:hyperlink r:id="rId33" w:history="1">
        <w:r>
          <w:rPr>
            <w:rFonts w:ascii="Arial" w:hAnsi="Arial" w:cs="Arial"/>
            <w:color w:val="0000FF"/>
            <w:sz w:val="20"/>
            <w:szCs w:val="20"/>
          </w:rPr>
          <w:t>Устава</w:t>
        </w:r>
      </w:hyperlink>
      <w:r>
        <w:rPr>
          <w:rFonts w:ascii="Arial" w:hAnsi="Arial" w:cs="Arial"/>
          <w:sz w:val="20"/>
          <w:szCs w:val="20"/>
        </w:rPr>
        <w:t xml:space="preserve"> Свердловской области регулирует отношения по использованию и охране земель в Свердловской области как основы жизни и деятельности населения, проживающего на ее территории (земельные отношения), в том числе устанавливает особенности приобретения земельных участков в государственную собственность Свердловской области, использования и отчуждения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Закона Свердловской области не распространяется: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имущественные отношения по владению, пользованию и распоряжению земельными участками, а также по совершению сделок с ними, которые регулируются гражданским законодательством, если иное не предусмотрено земельным, лесным, водным законодательством Российской Федерации, законодательством Российской Федерации о недрах, об охране окружающей среды, специальными федеральными законами;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отношения по установлению земельного налога;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отношения по использованию земель для градостроительной деятельности;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отношения по установлению порядка отнесения земель к землям особо охраняемых природных территорий областного значения и управлению находящимися в государственной собственности Свердловской области земельными участками, входящими в состав земель особо охраняемых территорий;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отношения по управлению находящимися в государственной собственности Свердловской области земельными участками, входящими в состав земель лесного фонда;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отношения по управлению находящимися в государственной собственности Свердловской области земельными участками, входящими в состав земель водного фонда;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отношения по управлению находящимися в государственной собственности Свердловской области земельными участками, на которых расположены здания, строения, сооружения.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Участники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федеральными законами.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 Объекты земельных отношений и состав земель</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объектами земельных отношений являются: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земля как природный объект и природный ресурс;</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части земельных участков.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как объект права собственности и иных предусмотренных федеральным законом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35"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федеральным законом земли по целевому назначению подразделяются на следующие категории: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земли сельскохозяйственного назначения;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населенных пунктов;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земли особо охраняемых территорий и объектов;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земли лесного фонда;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водного фонда;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земли запаса.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Землями сельскохозяйственного назначения в соответствии с федеральным законом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 </w:t>
      </w:r>
      <w:hyperlink r:id="rId3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13.06.2006 N 30-ОЗ; в ред. </w:t>
      </w:r>
      <w:hyperlink r:id="rId3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составе земель сельскохозяйственного назначения в соответствии с федеральным законом выделяются сельскохозяйственные угодья (пашни, сенокосы, пастбища, залежи, земли, занятые многолетними насаждениями),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25.12.2006 </w:t>
      </w:r>
      <w:hyperlink r:id="rId39" w:history="1">
        <w:r>
          <w:rPr>
            <w:rFonts w:ascii="Arial" w:hAnsi="Arial" w:cs="Arial"/>
            <w:color w:val="0000FF"/>
            <w:sz w:val="20"/>
            <w:szCs w:val="20"/>
          </w:rPr>
          <w:t>N 97-ОЗ</w:t>
        </w:r>
      </w:hyperlink>
      <w:r>
        <w:rPr>
          <w:rFonts w:ascii="Arial" w:hAnsi="Arial" w:cs="Arial"/>
          <w:sz w:val="20"/>
          <w:szCs w:val="20"/>
        </w:rPr>
        <w:t xml:space="preserve">, от 29.10.2007 </w:t>
      </w:r>
      <w:hyperlink r:id="rId40" w:history="1">
        <w:r>
          <w:rPr>
            <w:rFonts w:ascii="Arial" w:hAnsi="Arial" w:cs="Arial"/>
            <w:color w:val="0000FF"/>
            <w:sz w:val="20"/>
            <w:szCs w:val="20"/>
          </w:rPr>
          <w:t>N 138-ОЗ</w:t>
        </w:r>
      </w:hyperlink>
      <w:r>
        <w:rPr>
          <w:rFonts w:ascii="Arial" w:hAnsi="Arial" w:cs="Arial"/>
          <w:sz w:val="20"/>
          <w:szCs w:val="20"/>
        </w:rPr>
        <w:t xml:space="preserve">, от 20.03.2015 </w:t>
      </w:r>
      <w:hyperlink r:id="rId41"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3-1. Общий порядок управления земельными участками, находящимися в государственной собственности Свердловской области</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Общий порядок управления земельными участками, находящимися в государственной собственности Свердловской области, определяется областным законодательством об управлении государственной собственностью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управления земельными участками, находящимися в государственной собственности Свердловской области, относящимися к отдельным категориям земель, устанавливаются настоящим Законом Свердловской области в соответствии с законодательством Российской Федерации.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 Размеры земельных долей, земельных участков и общей площади земельных участков</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Свердловской области устанавливается минимальный размер образуемого земельного участка для искусственно орошаемых сельскохозяйственных угодий и (или) осушаемых земель - 0,1 гектара. Данный минимальный размер земельного участка не применяется в случаях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крестьянским (фермерским) хозяйством его деятельности, если его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настоящим Законом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24.06.2011 </w:t>
      </w:r>
      <w:hyperlink r:id="rId43" w:history="1">
        <w:r>
          <w:rPr>
            <w:rFonts w:ascii="Arial" w:hAnsi="Arial" w:cs="Arial"/>
            <w:color w:val="0000FF"/>
            <w:sz w:val="20"/>
            <w:szCs w:val="20"/>
          </w:rPr>
          <w:t>N 48-ОЗ</w:t>
        </w:r>
      </w:hyperlink>
      <w:r>
        <w:rPr>
          <w:rFonts w:ascii="Arial" w:hAnsi="Arial" w:cs="Arial"/>
          <w:sz w:val="20"/>
          <w:szCs w:val="20"/>
        </w:rPr>
        <w:t xml:space="preserve">, от 22.05.2014 </w:t>
      </w:r>
      <w:hyperlink r:id="rId44" w:history="1">
        <w:r>
          <w:rPr>
            <w:rFonts w:ascii="Arial" w:hAnsi="Arial" w:cs="Arial"/>
            <w:color w:val="0000FF"/>
            <w:sz w:val="20"/>
            <w:szCs w:val="20"/>
          </w:rPr>
          <w:t>N 40-ОЗ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Свердловской области устанавливается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Свердловской области устанавливается максимальный размер общей площади земельных участков, которые могут находиться одновременно на праве собственности и (или) ином праве у гражданина, ведущего личное подсобное хозяйство, - 2,5 гектара.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0" w:name="Par91"/>
      <w:bookmarkEnd w:id="0"/>
      <w:r>
        <w:rPr>
          <w:rFonts w:ascii="Arial" w:hAnsi="Arial" w:cs="Arial"/>
          <w:sz w:val="20"/>
          <w:szCs w:val="20"/>
        </w:rPr>
        <w:t>4. В Свердловской области устанавливаются следующие предельные (минимальные и максимальные) размеры земельных участков, предоставляемых гражданам в собственность за плату из находящихся в государственной собственности Свердловской области или муниципальной собственности земель:</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w:t>
      </w:r>
      <w:hyperlink r:id="rId47"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садоводства - от 0,11 до 0,25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огородничества - от 0,31 до 2 гектаров;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животноводства - от 1,1 до 10 гектаров;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для дачного строительства - от 0,26 до 1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Свердловской области устанавливаются следующие минимальные размеры земельных участков, предоставляемых гражданам в собственность бесплатно из находящихся в государственной собственности Свердловской области или муниципальной собственности земель:</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w:t>
      </w:r>
      <w:hyperlink r:id="rId4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садоводства - 0,1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огородничества - 0,3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животноводства - 1 гектар;</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дачного строительства - 0,3 гектара.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4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апреля 2015 года. - </w:t>
      </w:r>
      <w:hyperlink r:id="rId5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Свердловской области устанавливаются предельные (минимальные и максимальные) </w:t>
      </w:r>
      <w:hyperlink r:id="rId51" w:history="1">
        <w:r>
          <w:rPr>
            <w:rFonts w:ascii="Arial" w:hAnsi="Arial" w:cs="Arial"/>
            <w:color w:val="0000FF"/>
            <w:sz w:val="20"/>
            <w:szCs w:val="20"/>
          </w:rPr>
          <w:t>размеры</w:t>
        </w:r>
      </w:hyperlink>
      <w:r>
        <w:rPr>
          <w:rFonts w:ascii="Arial" w:hAnsi="Arial" w:cs="Arial"/>
          <w:sz w:val="20"/>
          <w:szCs w:val="20"/>
        </w:rPr>
        <w:t xml:space="preserve"> земельных участков, предоставляемых гражданам, указанным в </w:t>
      </w:r>
      <w:hyperlink w:anchor="Par428" w:history="1">
        <w:r>
          <w:rPr>
            <w:rFonts w:ascii="Arial" w:hAnsi="Arial" w:cs="Arial"/>
            <w:color w:val="0000FF"/>
            <w:sz w:val="20"/>
            <w:szCs w:val="20"/>
          </w:rPr>
          <w:t>подпункте 3 пункта 2 статьи 22</w:t>
        </w:r>
      </w:hyperlink>
      <w:r>
        <w:rPr>
          <w:rFonts w:ascii="Arial" w:hAnsi="Arial" w:cs="Arial"/>
          <w:sz w:val="20"/>
          <w:szCs w:val="20"/>
        </w:rPr>
        <w:t xml:space="preserve"> настоящего Закона Свердловской области, в собственность бесплатно из земель, находящихся в государственной или муниципальной собственности, для индивидуального жилищного строительства - от 0,1 до 0,3 гектара.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5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21.03.2012 N 25-ОЗ; в ред. </w:t>
      </w:r>
      <w:hyperlink r:id="rId5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 w:name="Par107"/>
      <w:bookmarkEnd w:id="1"/>
      <w:r>
        <w:rPr>
          <w:rFonts w:ascii="Arial" w:hAnsi="Arial" w:cs="Arial"/>
          <w:sz w:val="20"/>
          <w:szCs w:val="20"/>
        </w:rPr>
        <w:t>5. В Свердловской области устанавливаются следующие максимальные размеры земельных участков, предоставляемых гражданам в собственность бесплатно из земель,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w:t>
      </w:r>
      <w:hyperlink r:id="rId5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садоводства - 0,3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огородничества - 0,5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животноводства - 2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дачного строительства - 0,5 гектара;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ведения личного подсобного хозяйства - 1 гектар;</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индивидуального жилищного строительства, за исключением земельных участков, предоставляемых для индивидуального жилищного строительства гражданам, указанным в </w:t>
      </w:r>
      <w:hyperlink w:anchor="Par428" w:history="1">
        <w:r>
          <w:rPr>
            <w:rFonts w:ascii="Arial" w:hAnsi="Arial" w:cs="Arial"/>
            <w:color w:val="0000FF"/>
            <w:sz w:val="20"/>
            <w:szCs w:val="20"/>
          </w:rPr>
          <w:t>подпункте 3 пункта 2 статьи 22</w:t>
        </w:r>
      </w:hyperlink>
      <w:r>
        <w:rPr>
          <w:rFonts w:ascii="Arial" w:hAnsi="Arial" w:cs="Arial"/>
          <w:sz w:val="20"/>
          <w:szCs w:val="20"/>
        </w:rPr>
        <w:t xml:space="preserve"> настоящего Закона Свердловской области, - 0,25 гектара.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21.03.2012 </w:t>
      </w:r>
      <w:hyperlink r:id="rId55" w:history="1">
        <w:r>
          <w:rPr>
            <w:rFonts w:ascii="Arial" w:hAnsi="Arial" w:cs="Arial"/>
            <w:color w:val="0000FF"/>
            <w:sz w:val="20"/>
            <w:szCs w:val="20"/>
          </w:rPr>
          <w:t>N 25-ОЗ</w:t>
        </w:r>
      </w:hyperlink>
      <w:r>
        <w:rPr>
          <w:rFonts w:ascii="Arial" w:hAnsi="Arial" w:cs="Arial"/>
          <w:sz w:val="20"/>
          <w:szCs w:val="20"/>
        </w:rPr>
        <w:t xml:space="preserve">, от 20.03.2015 </w:t>
      </w:r>
      <w:hyperlink r:id="rId56"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 w:name="Par116"/>
      <w:bookmarkEnd w:id="2"/>
      <w:r>
        <w:rPr>
          <w:rFonts w:ascii="Arial" w:hAnsi="Arial" w:cs="Arial"/>
          <w:sz w:val="20"/>
          <w:szCs w:val="20"/>
        </w:rPr>
        <w:t>6. В Свердловской области устанавливаются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 1 до 3000 гектаров - в случае, если такие земельные участки предоставляются в собственность за плату;</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1 до 10 гектаров - в случае, если такие земельные участки предоставляются в собственность бесплатно;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 1 до 6000 гектаров - в случае, если такие земельные участки предоставляются в аренду;</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 1 до 10 гектаров - в случае, если такие земельные участки предоставляются в безвозмездное пользование.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Минимальные размеры земельных участков, установленные в </w:t>
      </w:r>
      <w:hyperlink w:anchor="Par116"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не применяются в отношении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в </w:t>
      </w:r>
      <w:hyperlink w:anchor="Par116"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5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Предельные (максимальные и минимальные) размеры земельных участков, применяемые при предоставлении земельных участков гражданам в собственность за плату или бесплатно из земель, находящихся в государственной или муниципальной собственности, установленные в </w:t>
      </w:r>
      <w:hyperlink w:anchor="Par91" w:history="1">
        <w:r>
          <w:rPr>
            <w:rFonts w:ascii="Arial" w:hAnsi="Arial" w:cs="Arial"/>
            <w:color w:val="0000FF"/>
            <w:sz w:val="20"/>
            <w:szCs w:val="20"/>
          </w:rPr>
          <w:t>пунктах 4</w:t>
        </w:r>
      </w:hyperlink>
      <w:r>
        <w:rPr>
          <w:rFonts w:ascii="Arial" w:hAnsi="Arial" w:cs="Arial"/>
          <w:sz w:val="20"/>
          <w:szCs w:val="20"/>
        </w:rPr>
        <w:t xml:space="preserve"> - </w:t>
      </w:r>
      <w:hyperlink w:anchor="Par116" w:history="1">
        <w:r>
          <w:rPr>
            <w:rFonts w:ascii="Arial" w:hAnsi="Arial" w:cs="Arial"/>
            <w:color w:val="0000FF"/>
            <w:sz w:val="20"/>
            <w:szCs w:val="20"/>
          </w:rPr>
          <w:t>6</w:t>
        </w:r>
      </w:hyperlink>
      <w:r>
        <w:rPr>
          <w:rFonts w:ascii="Arial" w:hAnsi="Arial" w:cs="Arial"/>
          <w:sz w:val="20"/>
          <w:szCs w:val="20"/>
        </w:rPr>
        <w:t xml:space="preserve"> настоящей статьи, не распространяются на случаи однократного бесплатного приобретения гражданами земельных участков по основаниям, установленным федеральным законом.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21.03.2012 </w:t>
      </w:r>
      <w:hyperlink r:id="rId58" w:history="1">
        <w:r>
          <w:rPr>
            <w:rFonts w:ascii="Arial" w:hAnsi="Arial" w:cs="Arial"/>
            <w:color w:val="0000FF"/>
            <w:sz w:val="20"/>
            <w:szCs w:val="20"/>
          </w:rPr>
          <w:t>N 25-ОЗ</w:t>
        </w:r>
      </w:hyperlink>
      <w:r>
        <w:rPr>
          <w:rFonts w:ascii="Arial" w:hAnsi="Arial" w:cs="Arial"/>
          <w:sz w:val="20"/>
          <w:szCs w:val="20"/>
        </w:rPr>
        <w:t xml:space="preserve">, от 20.03.2015 </w:t>
      </w:r>
      <w:hyperlink r:id="rId59"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Предельные (минимальные и максимальные) размеры земельных участков, установленные в </w:t>
      </w:r>
      <w:hyperlink w:anchor="Par91" w:history="1">
        <w:r>
          <w:rPr>
            <w:rFonts w:ascii="Arial" w:hAnsi="Arial" w:cs="Arial"/>
            <w:color w:val="0000FF"/>
            <w:sz w:val="20"/>
            <w:szCs w:val="20"/>
          </w:rPr>
          <w:t>пунктах 4</w:t>
        </w:r>
      </w:hyperlink>
      <w:r>
        <w:rPr>
          <w:rFonts w:ascii="Arial" w:hAnsi="Arial" w:cs="Arial"/>
          <w:sz w:val="20"/>
          <w:szCs w:val="20"/>
        </w:rPr>
        <w:t xml:space="preserve"> и </w:t>
      </w:r>
      <w:hyperlink w:anchor="Par107" w:history="1">
        <w:r>
          <w:rPr>
            <w:rFonts w:ascii="Arial" w:hAnsi="Arial" w:cs="Arial"/>
            <w:color w:val="0000FF"/>
            <w:sz w:val="20"/>
            <w:szCs w:val="20"/>
          </w:rPr>
          <w:t>5</w:t>
        </w:r>
      </w:hyperlink>
      <w:r>
        <w:rPr>
          <w:rFonts w:ascii="Arial" w:hAnsi="Arial" w:cs="Arial"/>
          <w:sz w:val="20"/>
          <w:szCs w:val="20"/>
        </w:rPr>
        <w:t xml:space="preserve"> настоящей статьи, применяются для целей образования и предоставления земельных участков, находящихся в государственной или муниципальной собственности, до утверждения в установленном федеральным законом порядке правил землепользования и застройки.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6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Свердловской области размеры образуемых новых земельных участков из земель сельскохозяйственного назначения не могут быть менее 0,04 гектара.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доли на сельскохозяйственные угодья, находящиеся на праве постоянного (бессрочного) пользования у сельскохозяйственных организаций, предоставляются в общую собственность граждан, являющихся работниками этих сельскохозяйственных организаций, в равных долях на каждого изъявившего желание на получение такой доли.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4-1. Утратила силу. - </w:t>
      </w:r>
      <w:hyperlink r:id="rId6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 КОМПЕТЕНЦИЯ ОРГАНОВ ГОСУДАРСТВЕННОЙ ВЛАСТИ</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СВЕРДЛОВСКОЙ ОБЛАСТИ В СФЕРЕ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Компетенция Законодательного Собрания Свердловской области в сфере земельных отношений</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Законодательное Собрание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законы Свердловской области, регулирующие земельные отношения;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соблюдением и исполнением законов Свердловской области, регулирующих земельные отношения;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иные полномочия в сфере земельных отношений в соответствии с федеральными законами и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 Компетенция Губернатора Свердловской области в сфере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Свердловской области на основании и во исполнение федеральных законов, иных нормативных правовых актов Российской Федерации и законов Свердловской области издает правовые акты, в том числе по вопросам обеспечения и защиты прав и охраняемых законом интересов граждан и юридических лиц в области использования и охраны земель, обеспечения рационального использования и охраны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 Компетенция Правительства Свердловской области в сфере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Правительство Свердловской области на основании и во исполнение федеральных законов, иных нормативных правовых актов Российской Федерации, законов Свердловской области, указов и распоряжений Губернатора Свердловской области издает правовые акты, в том числе по вопросам: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уполномоченного органа по управлению земельными ресурсами, находящимися в областной собственности, и уполномоченного органа по предоставлению земельных участков,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17.06.2013 </w:t>
      </w:r>
      <w:hyperlink r:id="rId64" w:history="1">
        <w:r>
          <w:rPr>
            <w:rFonts w:ascii="Arial" w:hAnsi="Arial" w:cs="Arial"/>
            <w:color w:val="0000FF"/>
            <w:sz w:val="20"/>
            <w:szCs w:val="20"/>
          </w:rPr>
          <w:t>N 52-ОЗ</w:t>
        </w:r>
      </w:hyperlink>
      <w:r>
        <w:rPr>
          <w:rFonts w:ascii="Arial" w:hAnsi="Arial" w:cs="Arial"/>
          <w:sz w:val="20"/>
          <w:szCs w:val="20"/>
        </w:rPr>
        <w:t xml:space="preserve">, от 24.11.2014 </w:t>
      </w:r>
      <w:hyperlink r:id="rId65" w:history="1">
        <w:r>
          <w:rPr>
            <w:rFonts w:ascii="Arial" w:hAnsi="Arial" w:cs="Arial"/>
            <w:color w:val="0000FF"/>
            <w:sz w:val="20"/>
            <w:szCs w:val="20"/>
          </w:rPr>
          <w:t>N 98-ОЗ</w:t>
        </w:r>
      </w:hyperlink>
      <w:r>
        <w:rPr>
          <w:rFonts w:ascii="Arial" w:hAnsi="Arial" w:cs="Arial"/>
          <w:sz w:val="20"/>
          <w:szCs w:val="20"/>
        </w:rPr>
        <w:t xml:space="preserve">, от 20.03.2015 </w:t>
      </w:r>
      <w:hyperlink r:id="rId66" w:history="1">
        <w:r>
          <w:rPr>
            <w:rFonts w:ascii="Arial" w:hAnsi="Arial" w:cs="Arial"/>
            <w:color w:val="0000FF"/>
            <w:sz w:val="20"/>
            <w:szCs w:val="20"/>
          </w:rPr>
          <w:t>N 20-ОЗ</w:t>
        </w:r>
      </w:hyperlink>
      <w:r>
        <w:rPr>
          <w:rFonts w:ascii="Arial" w:hAnsi="Arial" w:cs="Arial"/>
          <w:sz w:val="20"/>
          <w:szCs w:val="20"/>
        </w:rPr>
        <w:t xml:space="preserve">, от 19.12.2016 </w:t>
      </w:r>
      <w:hyperlink r:id="rId67" w:history="1">
        <w:r>
          <w:rPr>
            <w:rFonts w:ascii="Arial" w:hAnsi="Arial" w:cs="Arial"/>
            <w:color w:val="0000FF"/>
            <w:sz w:val="20"/>
            <w:szCs w:val="20"/>
          </w:rPr>
          <w:t>N 132-ОЗ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перевода земель, находящихся в государственной собственности Свердловской области, и земель сельскохозяйственного назначения, находящихся в муниципальной и частной собственности, из одной категории в другую;</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резервирования земель для государственных нужд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2-1 в ред. </w:t>
      </w:r>
      <w:hyperlink r:id="rId6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установления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 </w:t>
      </w:r>
      <w:hyperlink r:id="rId7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71"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перевода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введен </w:t>
      </w:r>
      <w:hyperlink r:id="rId7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установления порядка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предоставленные в аренду без торгов;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 ред. </w:t>
      </w:r>
      <w:hyperlink r:id="rId7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w:t>
      </w:r>
      <w:hyperlink r:id="rId7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07.12.2012 N 93-ОЗ;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установления порядка определения цены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4-1 введен </w:t>
      </w:r>
      <w:hyperlink r:id="rId7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76"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77"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17.06.2013 N 52-ОЗ;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установления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 введен </w:t>
      </w:r>
      <w:hyperlink r:id="rId7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w:t>
      </w:r>
      <w:hyperlink r:id="rId79"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установления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7 введен </w:t>
      </w:r>
      <w:hyperlink r:id="rId8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установления порядка отнесения земель к землям особо охраняемых территорий областного значения, порядка использования и охраны земель особо охраняемых территорий областного значения;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8 введен </w:t>
      </w:r>
      <w:hyperlink r:id="rId8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w:t>
      </w:r>
      <w:hyperlink r:id="rId8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12.10.2015 N 104-ОЗ;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установления и прекращения публичных сервитутов в отношении земельных участков в случаях, если это необходимо для обеспечения интересов Свердловской области или населения, проживающего на территории Свердловской области, без изъятия земельных участков (за исключением публичных сервитутов, указанных в </w:t>
      </w:r>
      <w:hyperlink w:anchor="Par223" w:history="1">
        <w:r>
          <w:rPr>
            <w:rFonts w:ascii="Arial" w:hAnsi="Arial" w:cs="Arial"/>
            <w:color w:val="0000FF"/>
            <w:sz w:val="20"/>
            <w:szCs w:val="20"/>
          </w:rPr>
          <w:t>подпункте 6-1 статьи 8</w:t>
        </w:r>
      </w:hyperlink>
      <w:r>
        <w:rPr>
          <w:rFonts w:ascii="Arial" w:hAnsi="Arial" w:cs="Arial"/>
          <w:sz w:val="20"/>
          <w:szCs w:val="20"/>
        </w:rPr>
        <w:t xml:space="preserve"> настоящего Закона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83" w:history="1">
        <w:r>
          <w:rPr>
            <w:rFonts w:ascii="Arial" w:hAnsi="Arial" w:cs="Arial"/>
            <w:color w:val="0000FF"/>
            <w:sz w:val="20"/>
            <w:szCs w:val="20"/>
          </w:rPr>
          <w:t>N 20-ОЗ</w:t>
        </w:r>
      </w:hyperlink>
      <w:r>
        <w:rPr>
          <w:rFonts w:ascii="Arial" w:hAnsi="Arial" w:cs="Arial"/>
          <w:sz w:val="20"/>
          <w:szCs w:val="20"/>
        </w:rPr>
        <w:t xml:space="preserve">, от 29.06.2017 </w:t>
      </w:r>
      <w:hyperlink r:id="rId84"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установления порядка определения платы по соглашению об установлении сервитута в отношении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11 в ред. </w:t>
      </w:r>
      <w:hyperlink r:id="rId8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установления и прекращения ограничений прав на землю;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включения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или городскому округу, расположенному на территории Свердловской области) в перечень земель, использование которых для других целей не допускается;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включения земельных участков в состав охранных, санитарно-защитных и иных зон с особыми условиями использования земель, в границах которых введен особый режим использования земель, ограничивающий или запрещающий те виды деятельности, которые несовместимы с целями установления таких зон;</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определения порядка использования отдельных видов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собственности Свердловской области, а также порядка установления зон с особыми условиями использования земель данной категории;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установления особого правового режима использования земель в местах традиционного проживания и хозяйственной деятельности коренных малочисленных народов Российской Федерации и этнических общностей;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w:t>
      </w:r>
      <w:hyperlink r:id="rId8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установления категорий работников организаций отдельных сфер деятельности, имеющих право на получение служебных наделов;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89" w:history="1">
        <w:r>
          <w:rPr>
            <w:rFonts w:ascii="Arial" w:hAnsi="Arial" w:cs="Arial"/>
            <w:color w:val="0000FF"/>
            <w:sz w:val="20"/>
            <w:szCs w:val="20"/>
          </w:rPr>
          <w:t>N 20-ОЗ</w:t>
        </w:r>
      </w:hyperlink>
      <w:r>
        <w:rPr>
          <w:rFonts w:ascii="Arial" w:hAnsi="Arial" w:cs="Arial"/>
          <w:sz w:val="20"/>
          <w:szCs w:val="20"/>
        </w:rPr>
        <w:t xml:space="preserve">, от 19.12.2016 </w:t>
      </w:r>
      <w:hyperlink r:id="rId90" w:history="1">
        <w:r>
          <w:rPr>
            <w:rFonts w:ascii="Arial" w:hAnsi="Arial" w:cs="Arial"/>
            <w:color w:val="0000FF"/>
            <w:sz w:val="20"/>
            <w:szCs w:val="20"/>
          </w:rPr>
          <w:t>N 132-ОЗ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установления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18-1 в ред. </w:t>
      </w:r>
      <w:hyperlink r:id="rId9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установления предельных максимальных цен (тарифов, расценок, ставок и тому подобного) работ по подготовке проекта межевания земельного участка или земельных участков из земель сельскохозяйственного назначения;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18-2 введен </w:t>
      </w:r>
      <w:hyperlink r:id="rId9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утратил силу. - </w:t>
      </w:r>
      <w:hyperlink r:id="rId93"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предоставления гражданам участков земли на общественных кладбищах для создания семейных (родовых) захоронений;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(подп. 20 введен </w:t>
      </w:r>
      <w:hyperlink r:id="rId9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 w:name="Par199"/>
      <w:bookmarkEnd w:id="3"/>
      <w:r>
        <w:rPr>
          <w:rFonts w:ascii="Arial" w:hAnsi="Arial" w:cs="Arial"/>
          <w:sz w:val="20"/>
          <w:szCs w:val="20"/>
        </w:rPr>
        <w:t>21) определения категорий граждан из числа лиц, для которых работа в государственных образовательных организациях Свердловской области, муниципальных образовательных организациях, организациях социального обслуживания, находящихся в ведении Свердловской области, медицинских организациях, подведомственных исполнительным органам государственной власти Свердловской области, медицинских организациях муниципальной системы здравоохранения, государственных учреждениях культуры Свердловской области, муниципальных учреждениях культуры является основным местом работы и которые могут быть приняты в члены жилищно-строительного кооператива, который создан в целях обеспечения жилыми помещениями таких категорий граждан (далее - жилищно-строительный кооператив, который создан в целях обеспечения жилыми помещениями отдельных категорий граждан);</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21 введен </w:t>
      </w:r>
      <w:hyperlink r:id="rId9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22.05.2014 N 40-ОЗ; в ред. </w:t>
      </w:r>
      <w:hyperlink r:id="rId9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20.07.2015 N 65-ОЗ)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определения оснований включения граждан, указанных в </w:t>
      </w:r>
      <w:hyperlink w:anchor="Par199" w:history="1">
        <w:r>
          <w:rPr>
            <w:rFonts w:ascii="Arial" w:hAnsi="Arial" w:cs="Arial"/>
            <w:color w:val="0000FF"/>
            <w:sz w:val="20"/>
            <w:szCs w:val="20"/>
          </w:rPr>
          <w:t>подпункте 21</w:t>
        </w:r>
      </w:hyperlink>
      <w:r>
        <w:rPr>
          <w:rFonts w:ascii="Arial" w:hAnsi="Arial" w:cs="Arial"/>
          <w:sz w:val="20"/>
          <w:szCs w:val="20"/>
        </w:rPr>
        <w:t xml:space="preserve"> настоящего пункта, а также граждан, имеющих трех и более детей, в списки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21 введен </w:t>
      </w:r>
      <w:hyperlink r:id="rId9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утверждения правил формирования списков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23 введен </w:t>
      </w:r>
      <w:hyperlink r:id="rId9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Свердловской области в пределах своих полномочий организует исполнение законов Свердловской области, регулирующих земельные отношения, и указов Губернатора Свердловской области, содержащих нормы земельного права, осуществляет постоянный контроль за их выполнением областными и территориальными исполнительными органами государственной власти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 Компетенция уполномоченного органа по управлению земельными ресурсами, находящимися в областной собственности, в сфере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по управлению земельными ресурсами, находящимися в областной собственности, осуществляет в сфере земельных отношений следующие полномочия: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в порядке, установленном федеральным законом и настоящим Законом Свердловской области, предоставление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 в ред. </w:t>
      </w:r>
      <w:hyperlink r:id="rId9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в порядке, установленном федеральным законом, обмен земельного участка, находящегося в государственной собственности Свердловской области, на земельный участок, находящийся в частной собственности;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 в ред. </w:t>
      </w:r>
      <w:hyperlink r:id="rId10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выдает в случаях и порядке, установленных законодательством Российской Федерации, разрешения на использование земель или земельных участков, находящихся в государственной собственности Свердловской области, без предоставления земельных участков и установления сервитута;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 ред. </w:t>
      </w:r>
      <w:hyperlink r:id="rId10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в соответствии с федеральным законом срок договора аренды находящегося в государственной собственности Свердловской области земельного участка, в соответствии с основным видом разрешенного использования которого предусматривается строительство зданий, сооружений, в случае предоставления в аренду такого земельного участка на аукционе (до установления уполномоченным Правительством Российской Федерации федеральным органом исполнительной власти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 ред. </w:t>
      </w:r>
      <w:hyperlink r:id="rId10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принимает в порядке, установленном федеральным законом, решения об изъятии земельных участков для государственных нужд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4-1 введен </w:t>
      </w:r>
      <w:hyperlink r:id="rId103"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принимает решения о реализации преимущественного права Свердловской области на покупку земельных участков из земель сельскохозяйственного назначения;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принимает решения о приобретении в государственную собственность Свердловской области земельного участка или доли в праве общей собственности на земельный участок из земель сельскохозяйственного назначения по рыночной стоимости, сложившейся в данной местности, в случае отсутствия лица, изъявившего желание приобрести этот земельный участок или эту долю;</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4" w:name="Par223"/>
      <w:bookmarkEnd w:id="4"/>
      <w:r>
        <w:rPr>
          <w:rFonts w:ascii="Arial" w:hAnsi="Arial" w:cs="Arial"/>
          <w:sz w:val="20"/>
          <w:szCs w:val="20"/>
        </w:rPr>
        <w:t>6-1) принимает решения об установлении и прекращении публичных сервитутов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6-1 введен </w:t>
      </w:r>
      <w:hyperlink r:id="rId10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w:t>
      </w:r>
      <w:hyperlink r:id="rId106"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принимает решения о проведении государственной кадастровой оценки земельных участков, утверждает результаты определения кадастровой стоимости земельных участков;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7 введен </w:t>
      </w:r>
      <w:hyperlink r:id="rId10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07.12.2012 N 93-ОЗ)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8 введен </w:t>
      </w:r>
      <w:hyperlink r:id="rId10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07.12.2012 N 93-ОЗ)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обеспечивает в случаях и порядке, установленных федеральным законом, подготовку схемы расположения земельного участка или земельных участков на кадастровом плане территории, а также принимает в случаях и порядке, установленных федеральным законом, решение об утверждении этой схемы;</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8-1 в ред. </w:t>
      </w:r>
      <w:hyperlink r:id="rId10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w:t>
      </w:r>
      <w:hyperlink r:id="rId11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в случае, предусмотренном федеральным законом, решения о перераспределении земель и (или)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9 введен </w:t>
      </w:r>
      <w:hyperlink r:id="rId11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заключает в случаях и порядке, установленных федеральным законом, соглашения о перераспределении земель и (или) земельных участков, находящихся в государственной собственности Свердловской области, и земель и (или) земельных участков, находящихся в собственности Российской Федерации или муниципальной собственности, а также соглашения о перераспределении земель и (или) земельных участков, находящихся в государственной собственности Свердловской области, и земельных участков, находящихся в частной собственности;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9-1 введен </w:t>
      </w:r>
      <w:hyperlink r:id="rId11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выступает в качестве истца и ответчика в суде при рассмотрении споров, связанных с владением, пользованием и распоряжением земельными участками, находящимися в государственной собственности Свердловской области, если иное не установлено законодательством Свердловской области либо принятыми в соответствии с ним решениями Губернатора Свердловской области и Правительства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направляет в случаях, предусмотренных федеральными законами, заявления в суд в целях защиты прав и охраняемых законом интересов участников земельных отношений;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11 в ред. </w:t>
      </w:r>
      <w:hyperlink r:id="rId11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осуществляет иные полномочия в соответствии с федеральными законами, иными нормативными правовыми актами Российской Федерации, настоящим Законом Свердловской области, другими законами </w:t>
      </w:r>
      <w:r>
        <w:rPr>
          <w:rFonts w:ascii="Arial" w:hAnsi="Arial" w:cs="Arial"/>
          <w:sz w:val="20"/>
          <w:szCs w:val="20"/>
        </w:rPr>
        <w:lastRenderedPageBreak/>
        <w:t>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52-ОЗ)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8-1. Утратила силу с 1 января 2015 года. - </w:t>
      </w:r>
      <w:hyperlink r:id="rId115"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24.11.2014 N 98-ОЗ.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3. УЧАСТИЕ МУНИЦИПАЛЬНЫХ ОБРАЗОВАНИЙ,</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РАСПОЛОЖЕННЫХ НА ТЕРРИТОРИИ СВЕРДЛОВСКОЙ ОБЛАСТИ,</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ОРГАНОВ МЕСТНОГО САМОУПРАВЛЕНИЯ</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ЭТИХ МУНИЦИПАЛЬНЫХ ОБРАЗОВАНИЙ В ЗЕМЕЛЬНЫХ ОТНОШЕНИЯХ.</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УЧАСТИЕ ГРАЖДАН, ОБЩЕСТВЕННЫХ ОРГАНИЗАЦИЙ (ОБЪЕДИНЕНИЙ)</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РЕЛИГИОЗНЫХ ОРГАНИЗАЦИЙ В РЕШЕНИИ ВОПРОСОВ,</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КАСАЮЩИХСЯ ИХ ПРАВ НА ЗЕМЛЮ</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9. Участие муниципальных образований, расположенных на территории Свердловской области, в земельных отношениях</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расположенные на территории Свердловской области, участвуют в земельных отношениях на основании и во исполнение федеральных законов, иных нормативных правовых актов Российской Федерации, законов и иных нормативных правовых актов Свердловской области, а также нормативных правовых актов органов местного самоуправления соответствующих муниципальных образований.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5" w:name="Par257"/>
      <w:bookmarkEnd w:id="5"/>
      <w:r>
        <w:rPr>
          <w:rFonts w:ascii="Arial" w:hAnsi="Arial" w:cs="Arial"/>
          <w:sz w:val="20"/>
          <w:szCs w:val="20"/>
        </w:rPr>
        <w:t>2. Муниципальное образование должно приобрести земельный участок или долю в праве общей собственности на земельный участок из земель сельскохозяйственного назначения, расположенный на его территории, по рыночной стоимости, сложившейся в данной местности, в случае отсутствия лица, изъявившего желание приобрести этот земельный участок или эту долю, если: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6" w:name="Par259"/>
      <w:bookmarkEnd w:id="6"/>
      <w:r>
        <w:rPr>
          <w:rFonts w:ascii="Arial" w:hAnsi="Arial" w:cs="Arial"/>
          <w:sz w:val="20"/>
          <w:szCs w:val="20"/>
        </w:rPr>
        <w:t>1) земельный участок имеет общие границы с земельным участком, находящимся в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7" w:name="Par260"/>
      <w:bookmarkEnd w:id="7"/>
      <w:r>
        <w:rPr>
          <w:rFonts w:ascii="Arial" w:hAnsi="Arial" w:cs="Arial"/>
          <w:sz w:val="20"/>
          <w:szCs w:val="20"/>
        </w:rPr>
        <w:t>2) земельный участок приобретен из земель, находящихся в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участником долевой собственности является данное муниципальное образование.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8" w:name="Par262"/>
      <w:bookmarkEnd w:id="8"/>
      <w:r>
        <w:rPr>
          <w:rFonts w:ascii="Arial" w:hAnsi="Arial" w:cs="Arial"/>
          <w:sz w:val="20"/>
          <w:szCs w:val="20"/>
        </w:rPr>
        <w:t xml:space="preserve">3.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его покупки в случаях, указанных в </w:t>
      </w:r>
      <w:hyperlink w:anchor="Par259" w:history="1">
        <w:r>
          <w:rPr>
            <w:rFonts w:ascii="Arial" w:hAnsi="Arial" w:cs="Arial"/>
            <w:color w:val="0000FF"/>
            <w:sz w:val="20"/>
            <w:szCs w:val="20"/>
          </w:rPr>
          <w:t>подпунктах 1</w:t>
        </w:r>
      </w:hyperlink>
      <w:r>
        <w:rPr>
          <w:rFonts w:ascii="Arial" w:hAnsi="Arial" w:cs="Arial"/>
          <w:sz w:val="20"/>
          <w:szCs w:val="20"/>
        </w:rPr>
        <w:t xml:space="preserve"> и </w:t>
      </w:r>
      <w:hyperlink w:anchor="Par260" w:history="1">
        <w:r>
          <w:rPr>
            <w:rFonts w:ascii="Arial" w:hAnsi="Arial" w:cs="Arial"/>
            <w:color w:val="0000FF"/>
            <w:sz w:val="20"/>
            <w:szCs w:val="20"/>
          </w:rPr>
          <w:t>2 пункта 2</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11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119"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10. Участие органов местного самоуправления муниципальных образований, расположенных на территории Свердловской области, в земельных отношениях</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органы местного самоуправления муниципальных образований, расположенных на территории Свердловской области, осуществляют в сфере земельных отношений следующие полномочия: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устанавливают с учетом требований законодательства Российской Федерации правила землепользования и застройки на территории муниципального образования;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апреля 2015 года. - </w:t>
      </w:r>
      <w:hyperlink r:id="rId12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разрабатывают и реализуют муниципальные программы использования и охраны земель;</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19.11.2008 </w:t>
      </w:r>
      <w:hyperlink r:id="rId123" w:history="1">
        <w:r>
          <w:rPr>
            <w:rFonts w:ascii="Arial" w:hAnsi="Arial" w:cs="Arial"/>
            <w:color w:val="0000FF"/>
            <w:sz w:val="20"/>
            <w:szCs w:val="20"/>
          </w:rPr>
          <w:t>N 110-ОЗ</w:t>
        </w:r>
      </w:hyperlink>
      <w:r>
        <w:rPr>
          <w:rFonts w:ascii="Arial" w:hAnsi="Arial" w:cs="Arial"/>
          <w:sz w:val="20"/>
          <w:szCs w:val="20"/>
        </w:rPr>
        <w:t xml:space="preserve">, от 17.10.2013 </w:t>
      </w:r>
      <w:hyperlink r:id="rId124" w:history="1">
        <w:r>
          <w:rPr>
            <w:rFonts w:ascii="Arial" w:hAnsi="Arial" w:cs="Arial"/>
            <w:color w:val="0000FF"/>
            <w:sz w:val="20"/>
            <w:szCs w:val="20"/>
          </w:rPr>
          <w:t>N 82-ОЗ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управляют и распоряжаются земельными участками, находящимися в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утратили силу с 1 апреля 2015 года. - </w:t>
      </w:r>
      <w:hyperlink r:id="rId125"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резервируют земли для муниципальных нужд;</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7-1 введен </w:t>
      </w:r>
      <w:hyperlink r:id="rId126"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изымают земельные участки для муниципальных нужд;</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с 1 апреля 2015 года. - </w:t>
      </w:r>
      <w:hyperlink r:id="rId12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устанавливают в соответствии с федеральным законом размер бесплатно предоставляемого участка земли на территориях кладбищ, за исключением Федерального военного мемориального кладбища, для погребения умершего;</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9-1 введен </w:t>
      </w:r>
      <w:hyperlink r:id="rId12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выступают в качестве истцов и ответчиков в суде при рассмотрении споров, связанных с владением, пользованием и распоряжением земельными участками, находящимися в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осуществляют иные полномочия в соответствии с законодательством Российской Федерации и нормативными правовыми актами органов местного самоуправления соответствующих муниципальных образований.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апреля 2015 года. - </w:t>
      </w:r>
      <w:hyperlink r:id="rId13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131"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 Участие граждан, общественных организаций (объединений) и религиозных организаций в решении вопросов, касающихся их прав на землю</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граждане,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охране и использовании, а органы государственной власти Свердловской области обязаны обеспечить возможность такого участия в порядке и формах, которые установлены федеральным и областным законодательством.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граждан, общественных организаций (объединений) и религиозных организаций в подготовке решений органов государственной власти Свердловской области, реализация которых может оказать воздействие на состояние земель при их охране и использовании, может осуществляться в следующих формах:</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направления обращений органам государственной власти Свердловской области по вопросам использования и охраны земель,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проведения общественных слушаний по вопросу установления на территории Свердловской области публичных сервитутов, решение об установлении которых принимается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13.06.2006 </w:t>
      </w:r>
      <w:hyperlink r:id="rId135" w:history="1">
        <w:r>
          <w:rPr>
            <w:rFonts w:ascii="Arial" w:hAnsi="Arial" w:cs="Arial"/>
            <w:color w:val="0000FF"/>
            <w:sz w:val="20"/>
            <w:szCs w:val="20"/>
          </w:rPr>
          <w:t>N 30-ОЗ</w:t>
        </w:r>
      </w:hyperlink>
      <w:r>
        <w:rPr>
          <w:rFonts w:ascii="Arial" w:hAnsi="Arial" w:cs="Arial"/>
          <w:sz w:val="20"/>
          <w:szCs w:val="20"/>
        </w:rPr>
        <w:t xml:space="preserve">, от 29.06.2017 </w:t>
      </w:r>
      <w:hyperlink r:id="rId136"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обсуждения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обсуждения на собраниях (сходах) или конференциях граждан, общих собраниях общественных организаций (объединений) вопросов, связанных с размещением объектов строительства на земельных участках,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Рассмотрение обращений граждан осуществляется органами государственной власти Свердловской области в порядке и сроки, предусмотренные федеральным законодательством об обращениях граждан.</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обращений общественных организаций (объединений) и религиозных организаций осуществляется органами государственной власти Свердловской области не позднее чем в месячный срок со дня их поступления. Общественные организации (объединения), религиозные организации, направившие обращения, должны быть письменно проинформированы о результатах их рассмотрения.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Свердловской области оказывают содействие в проведении общественных слушаний по вопросу установления на территории Свердловской области публичных сервитутов, решение об установлении которых принимается Правительством Свердловской области. Органы государственной власти Свердловской области рассматривают направленные им рекомендации, принятые на общественных слушаниях, не позднее чем в месячный срок со дня их поступления. Организаторы общественных слушаний должны быть письменно проинформированы о результатах рассмотрения рекомендаций.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13.06.2006 </w:t>
      </w:r>
      <w:hyperlink r:id="rId139" w:history="1">
        <w:r>
          <w:rPr>
            <w:rFonts w:ascii="Arial" w:hAnsi="Arial" w:cs="Arial"/>
            <w:color w:val="0000FF"/>
            <w:sz w:val="20"/>
            <w:szCs w:val="20"/>
          </w:rPr>
          <w:t>N 30-ОЗ</w:t>
        </w:r>
      </w:hyperlink>
      <w:r>
        <w:rPr>
          <w:rFonts w:ascii="Arial" w:hAnsi="Arial" w:cs="Arial"/>
          <w:sz w:val="20"/>
          <w:szCs w:val="20"/>
        </w:rPr>
        <w:t xml:space="preserve">, от 29.06.2017 </w:t>
      </w:r>
      <w:hyperlink r:id="rId140"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Обсуждение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области организуется уполномоченным органом по управлению земельными ресурсами, находящимися в областной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решений собраний (сходов) и конференций граждан осуществляется органами государственной власти Свердловской области в порядке и сроки, предусмотренные федеральным законодательством о собраниях (сходах) и конференциях граждан.</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решений общих собраний общественных организаций (объединений) осуществляется органами государственной власти Свердловской области не позднее чем в месячный срок со дня их поступления. Соответствующие общественные организации (объединения) должны быть письменно проинформированы о результатах рассмотрения решений общих собраний.</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4. ОХРАНА И ИСПОЛЬЗОВАНИЕ ЗЕМЕЛЬ,</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РАСПОЛОЖЕННЫХ НА ТЕРРИТОРИИ СВЕРДЛОВСКОЙ ОБЛАСТИ.</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ПЛАТНОСТЬ ЗЕМЛЕПОЛЬЗОВАНИЯ. ОЦЕНКА ЗЕМЛИ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12. Осуществление охраны и использования земель, расположенных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Охрана и использование земель, расположенных на территории Свердловской области, осуществляются, исходя из необходимости: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планирования деятельности в сфере охраны и использования земель, расположенных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реализации государственных программ Свердловской области использования и охраны земель, расположенных на территории Свердловской области, и муниципальных программ использования и охраны земель, расположенных на территории муниципальных образований;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19.11.2008 </w:t>
      </w:r>
      <w:hyperlink r:id="rId144" w:history="1">
        <w:r>
          <w:rPr>
            <w:rFonts w:ascii="Arial" w:hAnsi="Arial" w:cs="Arial"/>
            <w:color w:val="0000FF"/>
            <w:sz w:val="20"/>
            <w:szCs w:val="20"/>
          </w:rPr>
          <w:t>N 110-ОЗ</w:t>
        </w:r>
      </w:hyperlink>
      <w:r>
        <w:rPr>
          <w:rFonts w:ascii="Arial" w:hAnsi="Arial" w:cs="Arial"/>
          <w:sz w:val="20"/>
          <w:szCs w:val="20"/>
        </w:rPr>
        <w:t xml:space="preserve">, от 17.10.2013 </w:t>
      </w:r>
      <w:hyperlink r:id="rId145" w:history="1">
        <w:r>
          <w:rPr>
            <w:rFonts w:ascii="Arial" w:hAnsi="Arial" w:cs="Arial"/>
            <w:color w:val="0000FF"/>
            <w:sz w:val="20"/>
            <w:szCs w:val="20"/>
          </w:rPr>
          <w:t>N 82-ОЗ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планирования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 предоставления в пользование;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использования земель исключительно по их целевому назначению;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градостроительного зонирования;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территориального планирования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13. Планирование деятельности в сфере охраны и использования земель</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Свердловской области осуществляют текущее и перспективное планирование своей деятельности в сфере охраны и использования земель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5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 Формирование и реализация государственных программ Свердловской области использования и охраны земель и муниципальных программ использования и охраны земель</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17.10.2013 N 82-ОЗ)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Свердловской области формируются и реализуются государственные программы Свердловской области использования и охраны земель и муниципальные программы использования и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и реализация государственных программ Свердловской области использования и охраны земель осуществляются в порядке, установленном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 реализация муниципальных программ использования и охраны земель осуществляются в соответствии с федеральным законом.</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15. Планирование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из государственной собственности Свердловской области и предоставления их в пользование</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Планирование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предусматривается в Программе управления государственной собственностью Свердловской области и приватизации государственного имущества Свердловской области (в натуральном либо в натуральном и денежном выражении) и в законе Свердловской области об областном бюджете (в денежном выражении).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19.11.2008 </w:t>
      </w:r>
      <w:hyperlink r:id="rId155" w:history="1">
        <w:r>
          <w:rPr>
            <w:rFonts w:ascii="Arial" w:hAnsi="Arial" w:cs="Arial"/>
            <w:color w:val="0000FF"/>
            <w:sz w:val="20"/>
            <w:szCs w:val="20"/>
          </w:rPr>
          <w:t>N 110-ОЗ</w:t>
        </w:r>
      </w:hyperlink>
      <w:r>
        <w:rPr>
          <w:rFonts w:ascii="Arial" w:hAnsi="Arial" w:cs="Arial"/>
          <w:sz w:val="20"/>
          <w:szCs w:val="20"/>
        </w:rPr>
        <w:t xml:space="preserve">, от 20.11.2009 </w:t>
      </w:r>
      <w:hyperlink r:id="rId156" w:history="1">
        <w:r>
          <w:rPr>
            <w:rFonts w:ascii="Arial" w:hAnsi="Arial" w:cs="Arial"/>
            <w:color w:val="0000FF"/>
            <w:sz w:val="20"/>
            <w:szCs w:val="20"/>
          </w:rPr>
          <w:t>N 103-ОЗ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планировании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определяются количество и категории предполагаемых к приобретению земельных участков, способы и условия их приобретения, планируемый размер средств, необходимых для приобретения земельных участков, количество и категории предполагаемых к отчуждению и предоставлению в пользование земельных участков, предполагаемый размер доходов от отчуждения земельных участков, предоставления их в пользование, а также предусматриваются меры по увеличению доходов от использования земельных участков, находящихся в государственной собственности Свердловской области, и распоряжения ими.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Планирование приобретения земельных участков в муниципальную собственность муниципальных образований, расположенных на территории Свердловской области, их отчуждения из муниципальной </w:t>
      </w:r>
      <w:r>
        <w:rPr>
          <w:rFonts w:ascii="Arial" w:hAnsi="Arial" w:cs="Arial"/>
          <w:sz w:val="20"/>
          <w:szCs w:val="20"/>
        </w:rPr>
        <w:lastRenderedPageBreak/>
        <w:t>собственности и предоставления их в пользование осуществляется органами местного самоуправления в пределах своих полномочий в соответствии с федеральным законом.</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 Обеспечение использования земель по их целевому назначению</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использование земель осуществляется исключительно по их целевому назначению.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Перевод земель, находящихся в государственной собственности Свердловской области, и земель сельскохозяйственного назначения, находящихся в муниципальной и частной собственности, из одной категории в другую осуществляется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 осуществляется Правительством Свердловской области, за исключением случаев, установленных федеральным законом.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15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законодательством Российской Федерации.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5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w:t>
      </w:r>
      <w:hyperlink r:id="rId16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17.06.2013 N 52-ОЗ.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соответствии с федеральным законом перевод земель, находящихся в муниципальной и частной собственности, за исключением земель сельскохозяйственного назначения, из одной категории в другую осуществляется соответствующими органами местного самоуправления муниципальных образований, расположенных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17. Градостроительное зонирование</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градостроительного зонирования.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Территориальное планирование Свердловской области</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13.06.2006 N 30-ОЗ)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территориального планирования Свердловской области с учетом особенностей отдельных видов разрешенного использования земельных участков, установленных при осуществлении градостроительного зонирования.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Платность использования земли в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использование земли на территории Свердловской области является платным, за исключением случаев, установленных законами Российской Федерации 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федеральным законом порядок исчисления и уплаты земельного налога (взимаемого до введения в действие налога на недвижимость) устанавливается законодательством Российской Федерации о налогах и сборах.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с 1 апреля 2015 года. - </w:t>
      </w:r>
      <w:hyperlink r:id="rId16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Оценка земли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федеральным законом рыночная стоимость земельного участка устанавливается в соответствии с федеральным законом об оценочной деятельности.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законом для установления кадастровой стоимости земельных участков проводится государственная кадастровая оценка земель, за исключением случаев, указанных в </w:t>
      </w:r>
      <w:hyperlink w:anchor="Par393"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по управлению земельными ресурсами, находящимися в областной собственности,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16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13.06.2006 N 30-ОЗ; в ред. </w:t>
      </w:r>
      <w:hyperlink r:id="rId16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9" w:name="Par393"/>
      <w:bookmarkEnd w:id="9"/>
      <w:r>
        <w:rPr>
          <w:rFonts w:ascii="Arial" w:hAnsi="Arial" w:cs="Arial"/>
          <w:sz w:val="20"/>
          <w:szCs w:val="20"/>
        </w:rPr>
        <w:t>3. В соответствии с федеральным законом в случаях определения рыночной стоимости земельного участка кадастровая стоимость земельного участка устанавливается равной его рыночной стоимости.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5. ОСОБЕННОСТИ ПРИОБРЕТЕНИЯ В ГОСУДАРСТВЕННУЮ</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СОБСТВЕННОСТЬ СВЕРДЛОВСКОЙ ОБЛАСТИ ЗЕМЕЛЬНЫХ УЧАСТКОВ И</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ОСОБЕННОСТИ ПРЕДОСТАВЛЕНИЯ ЗЕМЕЛЬНЫХ УЧАСТКОВ, НАХОДЯЩИХСЯ</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ГОСУДАРСТВЕННОЙ ИЛИ МУНИЦИПАЛЬНОЙ СОБСТВЕННОСТИ</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Особенности приобретения в государственную собственность Свердловской области земельных участков из земель сельскохозяйственного назначения, расположенных на территории Свердловской области, по отдельным основаниям</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bookmarkStart w:id="10" w:name="Par406"/>
      <w:bookmarkEnd w:id="10"/>
      <w:r>
        <w:rPr>
          <w:rFonts w:ascii="Arial" w:hAnsi="Arial" w:cs="Arial"/>
          <w:sz w:val="20"/>
          <w:szCs w:val="20"/>
        </w:rPr>
        <w:t>1. В соответствии с федеральным законом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установленного федеральным законом требования об их предоставлении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и лиц без гражданства составляет более чем 50 процентов, только на праве аренды, а также нарушение установленных предельных размеров и требований по местоположению таких земельных участков, такие земельный участок или доля должны быть отчуждены собственником в срок, предусмотренный федеральным законом.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собственник земельного участка или доли не произведет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в соответствии с требованиями, указанными в </w:t>
      </w:r>
      <w:hyperlink w:anchor="Par406"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уполномоченный орган по управлению земельными ресурсами, находящимися в областной собственности, в течение месяца со дня, когда ему стало известно об указанных нарушениях, на основании письменного извещения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обращается в суд с заявлением о понуждении собственника к продаже принадлежащего ему земельного участка или доли в праве общей собственности на земельный участок из земель сельскохозяйственного назначения на торгах.</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1" w:name="Par409"/>
      <w:bookmarkEnd w:id="11"/>
      <w:r>
        <w:rPr>
          <w:rFonts w:ascii="Arial" w:hAnsi="Arial" w:cs="Arial"/>
          <w:sz w:val="20"/>
          <w:szCs w:val="20"/>
        </w:rPr>
        <w:t xml:space="preserve">2. В соответствии с федеральным законом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w:t>
      </w:r>
      <w:r>
        <w:rPr>
          <w:rFonts w:ascii="Arial" w:hAnsi="Arial" w:cs="Arial"/>
          <w:sz w:val="20"/>
          <w:szCs w:val="20"/>
        </w:rPr>
        <w:lastRenderedPageBreak/>
        <w:t xml:space="preserve">Свердловская область либо в случаях, установленных в </w:t>
      </w:r>
      <w:hyperlink w:anchor="Par257" w:history="1">
        <w:r>
          <w:rPr>
            <w:rFonts w:ascii="Arial" w:hAnsi="Arial" w:cs="Arial"/>
            <w:color w:val="0000FF"/>
            <w:sz w:val="20"/>
            <w:szCs w:val="20"/>
          </w:rPr>
          <w:t>пункте 2 статьи 9</w:t>
        </w:r>
      </w:hyperlink>
      <w:r>
        <w:rPr>
          <w:rFonts w:ascii="Arial" w:hAnsi="Arial" w:cs="Arial"/>
          <w:sz w:val="20"/>
          <w:szCs w:val="20"/>
        </w:rPr>
        <w:t xml:space="preserve"> настоящего Закона Свердловской области, должно приобрести муниципальное образование, на территории которого расположены такие земельный участок или доля, по рыночной стоимости, сложившейся в данной местности.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Земельный участок или долю в праве общей собственности на земельный участок из земель сельскохозяйственного назначения, указанные в </w:t>
      </w:r>
      <w:hyperlink w:anchor="Par40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в государственную собственность Свердловской области приобретает уполномоченный орган по управлению земельными ресурсами, находящимися в областной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2" w:name="Par411"/>
      <w:bookmarkEnd w:id="12"/>
      <w:r>
        <w:rPr>
          <w:rFonts w:ascii="Arial" w:hAnsi="Arial" w:cs="Arial"/>
          <w:sz w:val="20"/>
          <w:szCs w:val="20"/>
        </w:rPr>
        <w:t xml:space="preserve">3. В соответствии с федеральным законом при продаже земельного участка из земель сельскохозяйственного назначения Свердловская область или в случаях, установленных в </w:t>
      </w:r>
      <w:hyperlink w:anchor="Par262" w:history="1">
        <w:r>
          <w:rPr>
            <w:rFonts w:ascii="Arial" w:hAnsi="Arial" w:cs="Arial"/>
            <w:color w:val="0000FF"/>
            <w:sz w:val="20"/>
            <w:szCs w:val="20"/>
          </w:rPr>
          <w:t>пункте 3 статьи 9</w:t>
        </w:r>
      </w:hyperlink>
      <w:r>
        <w:rPr>
          <w:rFonts w:ascii="Arial" w:hAnsi="Arial" w:cs="Arial"/>
          <w:sz w:val="20"/>
          <w:szCs w:val="20"/>
        </w:rPr>
        <w:t xml:space="preserve"> настоящего Закона Свердловской области,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покупки такого земельного участка.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приобретении в государственную собственность Свердловской области земельного участка, указанного в </w:t>
      </w:r>
      <w:hyperlink w:anchor="Par411"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либо об отказе от покупки такого земельного участка принимает уполномоченный орган по управлению земельными ресурсами, находящимися в областной собственности, в установленный федеральным законом срок.</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22. Предоставление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находящиеся в государственной или муниципальной собственности, могут быть предоставлены гражданам в безвозмездное пользование в следующих случаях: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3" w:name="Par419"/>
      <w:bookmarkEnd w:id="13"/>
      <w:r>
        <w:rPr>
          <w:rFonts w:ascii="Arial" w:hAnsi="Arial" w:cs="Arial"/>
          <w:sz w:val="20"/>
          <w:szCs w:val="20"/>
        </w:rPr>
        <w:t xml:space="preserve">1) предоставления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в </w:t>
      </w:r>
      <w:hyperlink w:anchor="Par450" w:history="1">
        <w:r>
          <w:rPr>
            <w:rFonts w:ascii="Arial" w:hAnsi="Arial" w:cs="Arial"/>
            <w:color w:val="0000FF"/>
            <w:sz w:val="20"/>
            <w:szCs w:val="20"/>
          </w:rPr>
          <w:t>пункте 1 статьи 23</w:t>
        </w:r>
      </w:hyperlink>
      <w:r>
        <w:rPr>
          <w:rFonts w:ascii="Arial" w:hAnsi="Arial" w:cs="Arial"/>
          <w:sz w:val="20"/>
          <w:szCs w:val="20"/>
        </w:rPr>
        <w:t xml:space="preserve"> настоящего Закона Свердловской области, на срок не более чем шесть лет;</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04.07.2016 </w:t>
      </w:r>
      <w:hyperlink r:id="rId172" w:history="1">
        <w:r>
          <w:rPr>
            <w:rFonts w:ascii="Arial" w:hAnsi="Arial" w:cs="Arial"/>
            <w:color w:val="0000FF"/>
            <w:sz w:val="20"/>
            <w:szCs w:val="20"/>
          </w:rPr>
          <w:t>N 70-ОЗ</w:t>
        </w:r>
      </w:hyperlink>
      <w:r>
        <w:rPr>
          <w:rFonts w:ascii="Arial" w:hAnsi="Arial" w:cs="Arial"/>
          <w:sz w:val="20"/>
          <w:szCs w:val="20"/>
        </w:rPr>
        <w:t xml:space="preserve">, от 29.06.2017 </w:t>
      </w:r>
      <w:hyperlink r:id="rId173"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4" w:name="Par421"/>
      <w:bookmarkEnd w:id="14"/>
      <w:r>
        <w:rPr>
          <w:rFonts w:ascii="Arial" w:hAnsi="Arial" w:cs="Arial"/>
          <w:sz w:val="20"/>
          <w:szCs w:val="20"/>
        </w:rPr>
        <w:t xml:space="preserve">2) предоставления для индивидуального жилищного строительства или ведения личного подсобного хозяйства в муниципальных образованиях, определенных в </w:t>
      </w:r>
      <w:hyperlink w:anchor="Par461" w:history="1">
        <w:r>
          <w:rPr>
            <w:rFonts w:ascii="Arial" w:hAnsi="Arial" w:cs="Arial"/>
            <w:color w:val="0000FF"/>
            <w:sz w:val="20"/>
            <w:szCs w:val="20"/>
          </w:rPr>
          <w:t>пункте 1-1 статьи 23</w:t>
        </w:r>
      </w:hyperlink>
      <w:r>
        <w:rPr>
          <w:rFonts w:ascii="Arial" w:hAnsi="Arial" w:cs="Arial"/>
          <w:sz w:val="20"/>
          <w:szCs w:val="20"/>
        </w:rPr>
        <w:t xml:space="preserve"> настоящего Закона Свердловской области, гражданам, которые работают по основному месту работы в таких муниципальных образованиях по специальностям, установленным в </w:t>
      </w:r>
      <w:hyperlink w:anchor="Par489" w:history="1">
        <w:r>
          <w:rPr>
            <w:rFonts w:ascii="Arial" w:hAnsi="Arial" w:cs="Arial"/>
            <w:color w:val="0000FF"/>
            <w:sz w:val="20"/>
            <w:szCs w:val="20"/>
          </w:rPr>
          <w:t>статье 24</w:t>
        </w:r>
      </w:hyperlink>
      <w:r>
        <w:rPr>
          <w:rFonts w:ascii="Arial" w:hAnsi="Arial" w:cs="Arial"/>
          <w:sz w:val="20"/>
          <w:szCs w:val="20"/>
        </w:rPr>
        <w:t xml:space="preserve"> настоящего Закона Свердловской области, на срок не более чем шесть лет;</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случаях, установленных федеральным законом.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75" w:history="1">
        <w:r>
          <w:rPr>
            <w:rFonts w:ascii="Arial" w:hAnsi="Arial" w:cs="Arial"/>
            <w:color w:val="0000FF"/>
            <w:sz w:val="20"/>
            <w:szCs w:val="20"/>
          </w:rPr>
          <w:t>Земельные участки</w:t>
        </w:r>
      </w:hyperlink>
      <w:r>
        <w:rPr>
          <w:rFonts w:ascii="Arial" w:hAnsi="Arial" w:cs="Arial"/>
          <w:sz w:val="20"/>
          <w:szCs w:val="20"/>
        </w:rPr>
        <w:t>, находящиеся в государственной или муниципальной собственности, предоставляются гражданам в собственность бесплатно в следующих случаях: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5" w:name="Par425"/>
      <w:bookmarkEnd w:id="15"/>
      <w:r>
        <w:rPr>
          <w:rFonts w:ascii="Arial" w:hAnsi="Arial" w:cs="Arial"/>
          <w:sz w:val="20"/>
          <w:szCs w:val="20"/>
        </w:rPr>
        <w:t xml:space="preserve">1)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419"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6" w:name="Par426"/>
      <w:bookmarkEnd w:id="16"/>
      <w:r>
        <w:rPr>
          <w:rFonts w:ascii="Arial" w:hAnsi="Arial" w:cs="Arial"/>
          <w:sz w:val="20"/>
          <w:szCs w:val="20"/>
        </w:rPr>
        <w:t xml:space="preserve">2)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421"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определенном в </w:t>
      </w:r>
      <w:hyperlink w:anchor="Par461" w:history="1">
        <w:r>
          <w:rPr>
            <w:rFonts w:ascii="Arial" w:hAnsi="Arial" w:cs="Arial"/>
            <w:color w:val="0000FF"/>
            <w:sz w:val="20"/>
            <w:szCs w:val="20"/>
          </w:rPr>
          <w:t>пункте 1-1 статьи 23</w:t>
        </w:r>
      </w:hyperlink>
      <w:r>
        <w:rPr>
          <w:rFonts w:ascii="Arial" w:hAnsi="Arial" w:cs="Arial"/>
          <w:sz w:val="20"/>
          <w:szCs w:val="20"/>
        </w:rPr>
        <w:t xml:space="preserve"> настоящего Закона Свердловской области, и по специальности, установленной в </w:t>
      </w:r>
      <w:hyperlink w:anchor="Par489" w:history="1">
        <w:r>
          <w:rPr>
            <w:rFonts w:ascii="Arial" w:hAnsi="Arial" w:cs="Arial"/>
            <w:color w:val="0000FF"/>
            <w:sz w:val="20"/>
            <w:szCs w:val="20"/>
          </w:rPr>
          <w:t>статье 24</w:t>
        </w:r>
      </w:hyperlink>
      <w:r>
        <w:rPr>
          <w:rFonts w:ascii="Arial" w:hAnsi="Arial" w:cs="Arial"/>
          <w:sz w:val="20"/>
          <w:szCs w:val="20"/>
        </w:rPr>
        <w:t xml:space="preserve"> настоящего Закона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7" w:name="Par428"/>
      <w:bookmarkEnd w:id="17"/>
      <w:r>
        <w:rPr>
          <w:rFonts w:ascii="Arial" w:hAnsi="Arial" w:cs="Arial"/>
          <w:sz w:val="20"/>
          <w:szCs w:val="20"/>
        </w:rPr>
        <w:lastRenderedPageBreak/>
        <w:t>3) предоставления земельного участка для индивидуального жилищного строительства следующим категориям граждан:</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8" w:name="Par429"/>
      <w:bookmarkEnd w:id="18"/>
      <w:r>
        <w:rPr>
          <w:rFonts w:ascii="Arial" w:hAnsi="Arial" w:cs="Arial"/>
          <w:sz w:val="20"/>
          <w:szCs w:val="20"/>
        </w:rPr>
        <w:t xml:space="preserve">гражданам, являющимся на день подачи заявления, указанного в </w:t>
      </w:r>
      <w:hyperlink w:anchor="Par514" w:history="1">
        <w:r>
          <w:rPr>
            <w:rFonts w:ascii="Arial" w:hAnsi="Arial" w:cs="Arial"/>
            <w:color w:val="0000FF"/>
            <w:sz w:val="20"/>
            <w:szCs w:val="20"/>
          </w:rPr>
          <w:t>части первой пункта 3 статьи 25</w:t>
        </w:r>
      </w:hyperlink>
      <w:r>
        <w:rPr>
          <w:rFonts w:ascii="Arial" w:hAnsi="Arial" w:cs="Arial"/>
          <w:sz w:val="20"/>
          <w:szCs w:val="20"/>
        </w:rPr>
        <w:t xml:space="preserve"> настоящего Закона Свердловской области, родителями или лицами, их заменяющими,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состоящим на учете в качестве нуждающихся в жилых помещениях, предоставляемых по договорам социального найма;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имеющим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окончившим профессиональные образовательные организации и (или) образовательные организации высшего образования и работающим по трудовому договору в сельской местности по полученной специальности;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не достигшим на день подачи заявления, указанного в </w:t>
      </w:r>
      <w:hyperlink w:anchor="Par514" w:history="1">
        <w:r>
          <w:rPr>
            <w:rFonts w:ascii="Arial" w:hAnsi="Arial" w:cs="Arial"/>
            <w:color w:val="0000FF"/>
            <w:sz w:val="20"/>
            <w:szCs w:val="20"/>
          </w:rPr>
          <w:t>части первой пункта 3 статьи 25</w:t>
        </w:r>
      </w:hyperlink>
      <w:r>
        <w:rPr>
          <w:rFonts w:ascii="Arial" w:hAnsi="Arial" w:cs="Arial"/>
          <w:sz w:val="20"/>
          <w:szCs w:val="20"/>
        </w:rPr>
        <w:t xml:space="preserve"> настоящего Закона Свердловской области, возраста 35 лет, состоящим между собой в браке и совместно обратившимся с этим заявлением;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19" w:name="Par437"/>
      <w:bookmarkEnd w:id="19"/>
      <w:r>
        <w:rPr>
          <w:rFonts w:ascii="Arial" w:hAnsi="Arial" w:cs="Arial"/>
          <w:sz w:val="20"/>
          <w:szCs w:val="20"/>
        </w:rPr>
        <w:t xml:space="preserve">гражданам, являющимся на день подачи заявления, указанного в </w:t>
      </w:r>
      <w:hyperlink w:anchor="Par514" w:history="1">
        <w:r>
          <w:rPr>
            <w:rFonts w:ascii="Arial" w:hAnsi="Arial" w:cs="Arial"/>
            <w:color w:val="0000FF"/>
            <w:sz w:val="20"/>
            <w:szCs w:val="20"/>
          </w:rPr>
          <w:t>части первой пункта 3 статьи 25</w:t>
        </w:r>
      </w:hyperlink>
      <w:r>
        <w:rPr>
          <w:rFonts w:ascii="Arial" w:hAnsi="Arial" w:cs="Arial"/>
          <w:sz w:val="20"/>
          <w:szCs w:val="20"/>
        </w:rPr>
        <w:t xml:space="preserve"> настоящего Закона Свердловской области, одинокими родителями или лицами, их заменяющими, воспитывающими несовершеннолетних детей;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являющимся ветеранами боевых действий на территории СССР, на территории Российской Федерации и территориях других государств;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иных помимо указанных в </w:t>
      </w:r>
      <w:hyperlink w:anchor="Par425" w:history="1">
        <w:r>
          <w:rPr>
            <w:rFonts w:ascii="Arial" w:hAnsi="Arial" w:cs="Arial"/>
            <w:color w:val="0000FF"/>
            <w:sz w:val="20"/>
            <w:szCs w:val="20"/>
          </w:rPr>
          <w:t>подпунктах 1</w:t>
        </w:r>
      </w:hyperlink>
      <w:r>
        <w:rPr>
          <w:rFonts w:ascii="Arial" w:hAnsi="Arial" w:cs="Arial"/>
          <w:sz w:val="20"/>
          <w:szCs w:val="20"/>
        </w:rPr>
        <w:t xml:space="preserve"> и </w:t>
      </w:r>
      <w:hyperlink w:anchor="Par426" w:history="1">
        <w:r>
          <w:rPr>
            <w:rFonts w:ascii="Arial" w:hAnsi="Arial" w:cs="Arial"/>
            <w:color w:val="0000FF"/>
            <w:sz w:val="20"/>
            <w:szCs w:val="20"/>
          </w:rPr>
          <w:t>2</w:t>
        </w:r>
      </w:hyperlink>
      <w:r>
        <w:rPr>
          <w:rFonts w:ascii="Arial" w:hAnsi="Arial" w:cs="Arial"/>
          <w:sz w:val="20"/>
          <w:szCs w:val="20"/>
        </w:rPr>
        <w:t xml:space="preserve"> настоящего пункта случаях, установленных федеральным законом.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 устанавливается федеральным законом, за исключением случая, указанного в </w:t>
      </w:r>
      <w:hyperlink w:anchor="Par442" w:history="1">
        <w:r>
          <w:rPr>
            <w:rFonts w:ascii="Arial" w:hAnsi="Arial" w:cs="Arial"/>
            <w:color w:val="0000FF"/>
            <w:sz w:val="20"/>
            <w:szCs w:val="20"/>
          </w:rPr>
          <w:t>части второй</w:t>
        </w:r>
      </w:hyperlink>
      <w:r>
        <w:rPr>
          <w:rFonts w:ascii="Arial" w:hAnsi="Arial" w:cs="Arial"/>
          <w:sz w:val="20"/>
          <w:szCs w:val="20"/>
        </w:rPr>
        <w:t xml:space="preserve"> настоящего пункта.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0" w:name="Par442"/>
      <w:bookmarkEnd w:id="20"/>
      <w:r>
        <w:rPr>
          <w:rFonts w:ascii="Arial" w:hAnsi="Arial" w:cs="Arial"/>
          <w:sz w:val="20"/>
          <w:szCs w:val="20"/>
        </w:rPr>
        <w:t xml:space="preserve">Порядок учета граждан, указанных в </w:t>
      </w:r>
      <w:hyperlink w:anchor="Par428"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а также порядок предоставления земельных участков, находящихся в государственной или муниципальной собственности, таким гражданам устанавливаются в </w:t>
      </w:r>
      <w:hyperlink w:anchor="Par501" w:history="1">
        <w:r>
          <w:rPr>
            <w:rFonts w:ascii="Arial" w:hAnsi="Arial" w:cs="Arial"/>
            <w:color w:val="0000FF"/>
            <w:sz w:val="20"/>
            <w:szCs w:val="20"/>
          </w:rPr>
          <w:t>статьях 25</w:t>
        </w:r>
      </w:hyperlink>
      <w:r>
        <w:rPr>
          <w:rFonts w:ascii="Arial" w:hAnsi="Arial" w:cs="Arial"/>
          <w:sz w:val="20"/>
          <w:szCs w:val="20"/>
        </w:rPr>
        <w:t xml:space="preserve"> и </w:t>
      </w:r>
      <w:hyperlink w:anchor="Par553" w:history="1">
        <w:r>
          <w:rPr>
            <w:rFonts w:ascii="Arial" w:hAnsi="Arial" w:cs="Arial"/>
            <w:color w:val="0000FF"/>
            <w:sz w:val="20"/>
            <w:szCs w:val="20"/>
          </w:rPr>
          <w:t>26</w:t>
        </w:r>
      </w:hyperlink>
      <w:r>
        <w:rPr>
          <w:rFonts w:ascii="Arial" w:hAnsi="Arial" w:cs="Arial"/>
          <w:sz w:val="20"/>
          <w:szCs w:val="20"/>
        </w:rPr>
        <w:t xml:space="preserve"> настоящего Закона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22-1. Утратила силу с 1 апреля 2015 года. - </w:t>
      </w:r>
      <w:hyperlink r:id="rId181"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Муниципальные образования, расположенные на территории Свердловской области, в которых земельные участки, находящиеся в государственной или муниципальной собственности, предоставляются в безвозмездное пользование и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bookmarkStart w:id="21" w:name="Par450"/>
      <w:bookmarkEnd w:id="21"/>
      <w:r>
        <w:rPr>
          <w:rFonts w:ascii="Arial" w:hAnsi="Arial" w:cs="Arial"/>
          <w:sz w:val="20"/>
          <w:szCs w:val="20"/>
        </w:rPr>
        <w:t xml:space="preserve">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ar419" w:history="1">
        <w:r>
          <w:rPr>
            <w:rFonts w:ascii="Arial" w:hAnsi="Arial" w:cs="Arial"/>
            <w:color w:val="0000FF"/>
            <w:sz w:val="20"/>
            <w:szCs w:val="20"/>
          </w:rPr>
          <w:t>подпунктом 1 пункта 1 статьи 22</w:t>
        </w:r>
      </w:hyperlink>
      <w:r>
        <w:rPr>
          <w:rFonts w:ascii="Arial" w:hAnsi="Arial" w:cs="Arial"/>
          <w:sz w:val="20"/>
          <w:szCs w:val="20"/>
        </w:rP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Асбестовском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городском округе Верхний Тагил;</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Верхняя Тура;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Красноуральск;</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Нижняя Салда;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Североуральском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Талицком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Тугулымском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Слободо-Туринском муниципальном районе и входящих в его состав поселениях.</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8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2" w:name="Par461"/>
      <w:bookmarkEnd w:id="22"/>
      <w:r>
        <w:rPr>
          <w:rFonts w:ascii="Arial" w:hAnsi="Arial" w:cs="Arial"/>
          <w:sz w:val="20"/>
          <w:szCs w:val="20"/>
        </w:rPr>
        <w:t xml:space="preserve">1-1.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ar421" w:history="1">
        <w:r>
          <w:rPr>
            <w:rFonts w:ascii="Arial" w:hAnsi="Arial" w:cs="Arial"/>
            <w:color w:val="0000FF"/>
            <w:sz w:val="20"/>
            <w:szCs w:val="20"/>
          </w:rPr>
          <w:t>подпунктом 2 пункта 1 статьи 22</w:t>
        </w:r>
      </w:hyperlink>
      <w:r>
        <w:rPr>
          <w:rFonts w:ascii="Arial" w:hAnsi="Arial" w:cs="Arial"/>
          <w:sz w:val="20"/>
          <w:szCs w:val="20"/>
        </w:rP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Артемовском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Бисертском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Горноуральском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городе Нижний Тагил;</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Богданович;</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Верхнее Дуброво;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Верх-Нейвинский;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Первоуральск;</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городском округе Среднеуральск;</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Ивдельском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Ирбитском муниципальном образовании;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Каменском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Камышловском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Кировградском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Кушвинском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образовании Алапаевское;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образовании город Ирбит;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Невьянском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Режевском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Серовском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Сосьвинском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Тавдинском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Туринском городском округе;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Камышловском муниципальном районе и входящих в его состав поселениях.</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18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ar419" w:history="1">
        <w:r>
          <w:rPr>
            <w:rFonts w:ascii="Arial" w:hAnsi="Arial" w:cs="Arial"/>
            <w:color w:val="0000FF"/>
            <w:sz w:val="20"/>
            <w:szCs w:val="20"/>
          </w:rPr>
          <w:t>подпунктом 1 пункта 1 статьи 22</w:t>
        </w:r>
      </w:hyperlink>
      <w:r>
        <w:rPr>
          <w:rFonts w:ascii="Arial" w:hAnsi="Arial" w:cs="Arial"/>
          <w:sz w:val="20"/>
          <w:szCs w:val="20"/>
        </w:rPr>
        <w:t xml:space="preserve"> настоящего Закона Свердловской области, предоставляется гражданину в собственность бесплатно в </w:t>
      </w:r>
      <w:hyperlink r:id="rId185" w:history="1">
        <w:r>
          <w:rPr>
            <w:rFonts w:ascii="Arial" w:hAnsi="Arial" w:cs="Arial"/>
            <w:color w:val="0000FF"/>
            <w:sz w:val="20"/>
            <w:szCs w:val="20"/>
          </w:rPr>
          <w:t>муниципальных образованиях</w:t>
        </w:r>
      </w:hyperlink>
      <w:r>
        <w:rPr>
          <w:rFonts w:ascii="Arial" w:hAnsi="Arial" w:cs="Arial"/>
          <w:sz w:val="20"/>
          <w:szCs w:val="20"/>
        </w:rPr>
        <w:t xml:space="preserve">, указанных в </w:t>
      </w:r>
      <w:hyperlink w:anchor="Par450"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bookmarkStart w:id="23" w:name="Par489"/>
      <w:bookmarkEnd w:id="23"/>
      <w:r>
        <w:rPr>
          <w:rFonts w:ascii="Arial" w:hAnsi="Arial" w:cs="Arial"/>
          <w:sz w:val="20"/>
          <w:szCs w:val="20"/>
        </w:rPr>
        <w:t>Статья 24. Специальности, работа по которым является основанием предоставления гражданам земельных участков, находящихся в государственной или муниципальной собственности, в безвозмездное пользование и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bookmarkStart w:id="24" w:name="Par493"/>
      <w:bookmarkEnd w:id="24"/>
      <w:r>
        <w:rPr>
          <w:rFonts w:ascii="Arial" w:hAnsi="Arial" w:cs="Arial"/>
          <w:sz w:val="20"/>
          <w:szCs w:val="20"/>
        </w:rPr>
        <w:t xml:space="preserve">1. Земельные участки, находящиеся в государственной или муниципальной собственности, могут быть предоставлены в безвозмездное пользование для индивидуального жилищного строительства или ведения личного подсобного хозяйства гражданам, которые работают по основному месту работы по следующим </w:t>
      </w:r>
      <w:hyperlink r:id="rId187" w:history="1">
        <w:r>
          <w:rPr>
            <w:rFonts w:ascii="Arial" w:hAnsi="Arial" w:cs="Arial"/>
            <w:color w:val="0000FF"/>
            <w:sz w:val="20"/>
            <w:szCs w:val="20"/>
          </w:rPr>
          <w:t>специальностям</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специальностям, входящим в укрупненную группу специальностей и направлений подготовки "Образование и педагогика" в соответствии с федеральным законодательством, устанавливающим классификацию специальностей по образованию;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специальностям, входящим в укрупненную группу специальностей и направлений подготовки "Здравоохранение" в соответствии с федеральным законодательством, устанавливающим классификацию специальностей по образованию;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специальностям, входящим в укрупненную группу специальностей и направлений подготовки "Сельское и рыбное хозяйство" в соответствии с федеральным законодательством, устанавливающим классификацию специальностей по образованию;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специальностям, входящим в укрупненную группу специальностей и направлений подготовки "Технология продовольственных продуктов и потребительских товаров" в соответствии с федеральным законодательством, устанавливающим классификацию специальностей по образованию;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специальностям, входящим в укрупненную группу специальностей и направлений подготовки "Безопасность жизнедеятельности, природообустройство и защита окружающей среды" в соответствии с федеральным законодательством, устанавливающим классификацию специальностей по образованию.</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ar426" w:history="1">
        <w:r>
          <w:rPr>
            <w:rFonts w:ascii="Arial" w:hAnsi="Arial" w:cs="Arial"/>
            <w:color w:val="0000FF"/>
            <w:sz w:val="20"/>
            <w:szCs w:val="20"/>
          </w:rPr>
          <w:t>подпунктом 2 пункта 1 статьи 22</w:t>
        </w:r>
      </w:hyperlink>
      <w:r>
        <w:rPr>
          <w:rFonts w:ascii="Arial" w:hAnsi="Arial" w:cs="Arial"/>
          <w:sz w:val="20"/>
          <w:szCs w:val="20"/>
        </w:rPr>
        <w:t xml:space="preserve"> настоящего Закона Свердловской области, предоставляется гражданину в собственность бесплатно при условии, что этот гражданин в течение пяти лет со дня предоставления ему такого земельного участка в безвозмездное пользование работал по основному месту работы по одной из специальностей, указанных в </w:t>
      </w:r>
      <w:hyperlink w:anchor="Par49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bookmarkStart w:id="25" w:name="Par501"/>
      <w:bookmarkEnd w:id="25"/>
      <w:r>
        <w:rPr>
          <w:rFonts w:ascii="Arial" w:hAnsi="Arial" w:cs="Arial"/>
          <w:sz w:val="20"/>
          <w:szCs w:val="20"/>
        </w:rPr>
        <w:t>Статья 25.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89" w:history="1">
        <w:r>
          <w:rPr>
            <w:rFonts w:ascii="Arial" w:hAnsi="Arial" w:cs="Arial"/>
            <w:color w:val="0000FF"/>
            <w:sz w:val="20"/>
            <w:szCs w:val="20"/>
          </w:rPr>
          <w:t>Учет</w:t>
        </w:r>
      </w:hyperlink>
      <w:r>
        <w:rPr>
          <w:rFonts w:ascii="Arial" w:hAnsi="Arial" w:cs="Arial"/>
          <w:sz w:val="20"/>
          <w:szCs w:val="20"/>
        </w:rPr>
        <w:t xml:space="preserve">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 путем: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принятия граждан на такой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ведения очереди граждан, состоящих на таком учете;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снятия граждан, состоящих на таком учете, с учета.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Учету в порядке, установленном в настоящей статье, подлежат граждане, указанные в </w:t>
      </w:r>
      <w:hyperlink w:anchor="Par428" w:history="1">
        <w:r>
          <w:rPr>
            <w:rFonts w:ascii="Arial" w:hAnsi="Arial" w:cs="Arial"/>
            <w:color w:val="0000FF"/>
            <w:sz w:val="20"/>
            <w:szCs w:val="20"/>
          </w:rPr>
          <w:t>подпункте 3 пункта 2 статьи 22</w:t>
        </w:r>
      </w:hyperlink>
      <w:r>
        <w:rPr>
          <w:rFonts w:ascii="Arial" w:hAnsi="Arial" w:cs="Arial"/>
          <w:sz w:val="20"/>
          <w:szCs w:val="20"/>
        </w:rPr>
        <w:t xml:space="preserve"> настоящего Закона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6" w:name="Par510"/>
      <w:bookmarkEnd w:id="26"/>
      <w:r>
        <w:rPr>
          <w:rFonts w:ascii="Arial" w:hAnsi="Arial" w:cs="Arial"/>
          <w:sz w:val="20"/>
          <w:szCs w:val="20"/>
        </w:rPr>
        <w:t>2.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7" w:name="Par514"/>
      <w:bookmarkEnd w:id="27"/>
      <w:r>
        <w:rPr>
          <w:rFonts w:ascii="Arial" w:hAnsi="Arial" w:cs="Arial"/>
          <w:sz w:val="20"/>
          <w:szCs w:val="20"/>
        </w:rPr>
        <w:t>3.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на основании заявлений о принятии на учет граждан, нуждающихся в предоставлении в собственность бесплатно земельных участков (далее - заявления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Заявления о принятии на учет подаются гражданами 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уполномоченный орган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совместно проживающие с членами семьи, подают заявления о принятии на учет от имени всех совместно проживающих членов семьи. Заявления о принятии на учет подписывают подающие их граждане и совместно проживающие с ними совершеннолетние дееспособные члены семьи.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подающий заявление о принятии на учет, предъявляет паспорт или иной документ, удостоверяющий личность гражданина, подающего заявление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принятии на учет, а также перечень документов, прилагаемых к заявлению о принятии на учет, устанавливаются: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Свердловской области - в отношении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рассмотрения заявлений о принятии на учет и документов, прилагаемых к заявлениям о принятии на учет, органами, указанными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принимается одно из следующих решений: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 принятии гражданина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об отказе в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об отказе в принятии гражданина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заявление подано лицом, не имеющим на это полномочий;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к заявлению не приложены документы, прилагаемые к заявлению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представлены документы, которые не подтверждают право соответствующих граждан состоять на учете;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введен </w:t>
      </w:r>
      <w:hyperlink r:id="rId193"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 принятии гражданина на учет или решение об отказе в принятии гражданина на учет должно быть принято органом, указанным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 не позднее чем через тридцать дней со дня подачи заявления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указанный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 выдает или направляет гражданину, в отношении которого этим органом принято решение по результатам рассмотрения заявления о принятии на учет, заверенную копию принятого решения в течение семи дней со дня его принятия.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очередности исходя из времени подачи заявлений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Ведение очереди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установленном: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Свердловской области - в отношении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Решения о снятии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учета (далее - решения о снятии граждан с учета) принимаются органами, указанными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снимаются с учета в случае: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подачи ими по месту учета заявления о снятии с учета;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утраты ими оснований, дающих им право на получение в собственность бесплатно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им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 ред. </w:t>
      </w:r>
      <w:hyperlink r:id="rId19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выявления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 при решении вопроса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состоящие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снимаются с учета также в случае их выезда на место жительства в другое муниципальное образование, в другой субъект Российской Федерации, за пределы Российской Федерации.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снимаются с учета также в случае их выезда на место жительства в другой субъект Российской Федерации, за пределы Российской Федерации.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снятии гражданина с учета должны содержаться основания принятия такого решения.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указанный в </w:t>
      </w:r>
      <w:hyperlink w:anchor="Par510" w:history="1">
        <w:r>
          <w:rPr>
            <w:rFonts w:ascii="Arial" w:hAnsi="Arial" w:cs="Arial"/>
            <w:color w:val="0000FF"/>
            <w:sz w:val="20"/>
            <w:szCs w:val="20"/>
          </w:rPr>
          <w:t>пункте 2</w:t>
        </w:r>
      </w:hyperlink>
      <w:r>
        <w:rPr>
          <w:rFonts w:ascii="Arial" w:hAnsi="Arial" w:cs="Arial"/>
          <w:sz w:val="20"/>
          <w:szCs w:val="20"/>
        </w:rPr>
        <w:t xml:space="preserve"> настоящей статьи, выдает или направляет гражданину, в отношении которого этим органом принято решение о снятии гражданина с учета, заверенную копию принятого решения в течение пяти дней со дня его принятия.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bookmarkStart w:id="28" w:name="Par553"/>
      <w:bookmarkEnd w:id="28"/>
      <w:r>
        <w:rPr>
          <w:rFonts w:ascii="Arial" w:hAnsi="Arial" w:cs="Arial"/>
          <w:sz w:val="20"/>
          <w:szCs w:val="20"/>
        </w:rPr>
        <w:t>Статья 26. Порядок предоставления земельных участков, находящихся в государственной или муниципальной собственности, гражданам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Земельные участки, находящиеся в государственной или муниципальной собственности, предоставляются в собственность бесплатно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порядке очередности исходя из времени принятия таких граждан на учет, за исключением случаев, установленных в </w:t>
      </w:r>
      <w:hyperlink w:anchor="Par558" w:history="1">
        <w:r>
          <w:rPr>
            <w:rFonts w:ascii="Arial" w:hAnsi="Arial" w:cs="Arial"/>
            <w:color w:val="0000FF"/>
            <w:sz w:val="20"/>
            <w:szCs w:val="20"/>
          </w:rPr>
          <w:t>частях второй</w:t>
        </w:r>
      </w:hyperlink>
      <w:r>
        <w:rPr>
          <w:rFonts w:ascii="Arial" w:hAnsi="Arial" w:cs="Arial"/>
          <w:sz w:val="20"/>
          <w:szCs w:val="20"/>
        </w:rPr>
        <w:t xml:space="preserve"> и </w:t>
      </w:r>
      <w:hyperlink w:anchor="Par562" w:history="1">
        <w:r>
          <w:rPr>
            <w:rFonts w:ascii="Arial" w:hAnsi="Arial" w:cs="Arial"/>
            <w:color w:val="0000FF"/>
            <w:sz w:val="20"/>
            <w:szCs w:val="20"/>
          </w:rPr>
          <w:t>третьей</w:t>
        </w:r>
      </w:hyperlink>
      <w:r>
        <w:rPr>
          <w:rFonts w:ascii="Arial" w:hAnsi="Arial" w:cs="Arial"/>
          <w:sz w:val="20"/>
          <w:szCs w:val="20"/>
        </w:rPr>
        <w:t xml:space="preserve"> настоящего пункта.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29" w:name="Par558"/>
      <w:bookmarkEnd w:id="29"/>
      <w:r>
        <w:rPr>
          <w:rFonts w:ascii="Arial" w:hAnsi="Arial" w:cs="Arial"/>
          <w:sz w:val="20"/>
          <w:szCs w:val="20"/>
        </w:rPr>
        <w:t>Вне очереди земельные участки, находящиеся в государственной или муниципальной собственности, предоставляются в собственность бесплатно: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гражданам, имеющим в соответствии с федеральными законами право на внеочередное предоставление земельных участков для индивидуального жилищного строительства;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 указанным в </w:t>
      </w:r>
      <w:hyperlink w:anchor="Par429" w:history="1">
        <w:r>
          <w:rPr>
            <w:rFonts w:ascii="Arial" w:hAnsi="Arial" w:cs="Arial"/>
            <w:color w:val="0000FF"/>
            <w:sz w:val="20"/>
            <w:szCs w:val="20"/>
          </w:rPr>
          <w:t>абзаце втором подпункта 3 пункта 2 статьи 22</w:t>
        </w:r>
      </w:hyperlink>
      <w:r>
        <w:rPr>
          <w:rFonts w:ascii="Arial" w:hAnsi="Arial" w:cs="Arial"/>
          <w:sz w:val="20"/>
          <w:szCs w:val="20"/>
        </w:rPr>
        <w:t xml:space="preserve"> настоящего Закона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гражданам, указанным в </w:t>
      </w:r>
      <w:hyperlink w:anchor="Par437" w:history="1">
        <w:r>
          <w:rPr>
            <w:rFonts w:ascii="Arial" w:hAnsi="Arial" w:cs="Arial"/>
            <w:color w:val="0000FF"/>
            <w:sz w:val="20"/>
            <w:szCs w:val="20"/>
          </w:rPr>
          <w:t>абзаце седьмом подпункта 3 пункта 2 статьи 22</w:t>
        </w:r>
      </w:hyperlink>
      <w:r>
        <w:rPr>
          <w:rFonts w:ascii="Arial" w:hAnsi="Arial" w:cs="Arial"/>
          <w:sz w:val="20"/>
          <w:szCs w:val="20"/>
        </w:rPr>
        <w:t xml:space="preserve"> настоящего Закона Свердловской области и имеющим трех и более детей.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0" w:name="Par562"/>
      <w:bookmarkEnd w:id="30"/>
      <w:r>
        <w:rPr>
          <w:rFonts w:ascii="Arial" w:hAnsi="Arial" w:cs="Arial"/>
          <w:sz w:val="20"/>
          <w:szCs w:val="20"/>
        </w:rPr>
        <w:t>В первую очередь земельные участки, находящиеся в государственной или муниципальной собственности, предоставляются в собственность бесплатно гражданам,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находящиеся в государственной или муниципальной собственности, предоставляются гражданам в собственность бесплатно однократно.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находящиеся в государственной или муниципальной собственности, предоставляются гражданам в собственность бесплатно в границах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 за исключением следующих случаев:</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гражданам, постоянно проживающим на территории закрытого административно-территориального образования, расположенного на территории Свердловской области, с их согласия земельные участки предоставляются за пределами границ такого административно-территориального образования;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гражданам, имеющим трех и более детей, с их согласия земельные участки предоставляются за пределами границ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1" w:name="Par567"/>
      <w:bookmarkEnd w:id="31"/>
      <w:r>
        <w:rPr>
          <w:rFonts w:ascii="Arial" w:hAnsi="Arial" w:cs="Arial"/>
          <w:sz w:val="20"/>
          <w:szCs w:val="20"/>
        </w:rPr>
        <w:t>3. Предоставление земельных участков, находящихся в государственной или муниципальной собственности, гражданам в собственность бесплатно осуществляется на основании решений о предоставлении земельных участков, находящихся в государственной или муниципальной собственности. Такие решения принимаются: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к полномочиям которых муниципальными нормативными правовыми актами отнесено принятие таких решений,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указанные в </w:t>
      </w:r>
      <w:hyperlink w:anchor="Par567" w:history="1">
        <w:r>
          <w:rPr>
            <w:rFonts w:ascii="Arial" w:hAnsi="Arial" w:cs="Arial"/>
            <w:color w:val="0000FF"/>
            <w:sz w:val="20"/>
            <w:szCs w:val="20"/>
          </w:rPr>
          <w:t>пункте 3</w:t>
        </w:r>
      </w:hyperlink>
      <w:r>
        <w:rPr>
          <w:rFonts w:ascii="Arial" w:hAnsi="Arial" w:cs="Arial"/>
          <w:sz w:val="20"/>
          <w:szCs w:val="20"/>
        </w:rPr>
        <w:t xml:space="preserve"> настоящей статьи, осуществляют в порядке, предусмотренном законодательством Российской Федерации: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подготовку документов, необходимых для образования земельных участков из земель или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выполнения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земельных участках,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осуществления государственного кадастрового учета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указанные в </w:t>
      </w:r>
      <w:hyperlink w:anchor="Par567" w:history="1">
        <w:r>
          <w:rPr>
            <w:rFonts w:ascii="Arial" w:hAnsi="Arial" w:cs="Arial"/>
            <w:color w:val="0000FF"/>
            <w:sz w:val="20"/>
            <w:szCs w:val="20"/>
          </w:rPr>
          <w:t>пункте 3</w:t>
        </w:r>
      </w:hyperlink>
      <w:r>
        <w:rPr>
          <w:rFonts w:ascii="Arial" w:hAnsi="Arial" w:cs="Arial"/>
          <w:sz w:val="20"/>
          <w:szCs w:val="20"/>
        </w:rPr>
        <w:t xml:space="preserve"> настоящей статьи, в течение десяти рабочих дней со дня получения кадастровых паспортов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2" w:name="Par576"/>
      <w:bookmarkEnd w:id="32"/>
      <w:r>
        <w:rPr>
          <w:rFonts w:ascii="Arial" w:hAnsi="Arial" w:cs="Arial"/>
          <w:sz w:val="20"/>
          <w:szCs w:val="20"/>
        </w:rPr>
        <w:t>1) формируют перечень земельных участков, находящихся в государственной или муниципальной собственности, предназначенных для предоставления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3" w:name="Par577"/>
      <w:bookmarkEnd w:id="33"/>
      <w:r>
        <w:rPr>
          <w:rFonts w:ascii="Arial" w:hAnsi="Arial" w:cs="Arial"/>
          <w:sz w:val="20"/>
          <w:szCs w:val="20"/>
        </w:rPr>
        <w:t xml:space="preserve">2) размещают перечень, указанный в </w:t>
      </w:r>
      <w:hyperlink w:anchor="Par576" w:history="1">
        <w:r>
          <w:rPr>
            <w:rFonts w:ascii="Arial" w:hAnsi="Arial" w:cs="Arial"/>
            <w:color w:val="0000FF"/>
            <w:sz w:val="20"/>
            <w:szCs w:val="20"/>
          </w:rPr>
          <w:t>подпункте 1</w:t>
        </w:r>
      </w:hyperlink>
      <w:r>
        <w:rPr>
          <w:rFonts w:ascii="Arial" w:hAnsi="Arial" w:cs="Arial"/>
          <w:sz w:val="20"/>
          <w:szCs w:val="20"/>
        </w:rPr>
        <w:t xml:space="preserve"> настоящей части, на своем официальном сайте в информационно-телекоммуникационной сети "Интернет";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4" w:name="Par578"/>
      <w:bookmarkEnd w:id="34"/>
      <w:r>
        <w:rPr>
          <w:rFonts w:ascii="Arial" w:hAnsi="Arial" w:cs="Arial"/>
          <w:sz w:val="20"/>
          <w:szCs w:val="20"/>
        </w:rPr>
        <w:t>3) направляют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извещения о предоставлении таких земельных участков (с указанием кадастрового номера, площади, местоположения).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5" w:name="Par580"/>
      <w:bookmarkEnd w:id="35"/>
      <w:r>
        <w:rPr>
          <w:rFonts w:ascii="Arial" w:hAnsi="Arial" w:cs="Arial"/>
          <w:sz w:val="20"/>
          <w:szCs w:val="20"/>
        </w:rPr>
        <w:t>5.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течение десяти рабочих дней со дня получения извещения о предоставлении соответствующего земельного участка представляет в орган, направивший извещение, письменное согласие на предоставление в собственность бесплатно земельного участка, находящегося в государственной или муниципальной собственности (далее - письменное согласие на предоставление земельного участка), а также документы, прилагаемые к заявлению о принятии на учет.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письменном согласии на предоставление земельного участка указываются: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гражданина, место жительства этого гражданина, реквизиты документа, удостоверяющего его личность;</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кадастровый номер, площадь, местоположение земельного участка, находящегося в государственной или муниципальной собственности, указанные в извещении о его предоставлении;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предусмотренных </w:t>
      </w:r>
      <w:hyperlink w:anchor="Par428" w:history="1">
        <w:r>
          <w:rPr>
            <w:rFonts w:ascii="Arial" w:hAnsi="Arial" w:cs="Arial"/>
            <w:color w:val="0000FF"/>
            <w:sz w:val="20"/>
            <w:szCs w:val="20"/>
          </w:rPr>
          <w:t>подпунктом 3 пункта 2 статьи 22</w:t>
        </w:r>
      </w:hyperlink>
      <w:r>
        <w:rPr>
          <w:rFonts w:ascii="Arial" w:hAnsi="Arial" w:cs="Arial"/>
          <w:sz w:val="20"/>
          <w:szCs w:val="20"/>
        </w:rPr>
        <w:t xml:space="preserve"> настоящего Закона Свердловской области оснований;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почтовый адрес и (или) адрес электронной почты для связи с гражданином.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письменного согласия на предоставление земельного участка устанавливается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9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6" w:name="Par588"/>
      <w:bookmarkEnd w:id="36"/>
      <w:r>
        <w:rPr>
          <w:rFonts w:ascii="Arial" w:hAnsi="Arial" w:cs="Arial"/>
          <w:sz w:val="20"/>
          <w:szCs w:val="20"/>
        </w:rPr>
        <w:t xml:space="preserve">5-1. В случае, если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срок, установленный в </w:t>
      </w:r>
      <w:hyperlink w:anchor="Par580" w:history="1">
        <w:r>
          <w:rPr>
            <w:rFonts w:ascii="Arial" w:hAnsi="Arial" w:cs="Arial"/>
            <w:color w:val="0000FF"/>
            <w:sz w:val="20"/>
            <w:szCs w:val="20"/>
          </w:rPr>
          <w:t>части первой пункта 5</w:t>
        </w:r>
      </w:hyperlink>
      <w:r>
        <w:rPr>
          <w:rFonts w:ascii="Arial" w:hAnsi="Arial" w:cs="Arial"/>
          <w:sz w:val="20"/>
          <w:szCs w:val="20"/>
        </w:rPr>
        <w:t xml:space="preserve"> настоящей статьи, не представил в орган, направивший извещение о предоставлении земельного участка, письменное согласие на предоставление земельного участка, а также документы, прилагаемые к заявлению о принятии на учет, указанный орган в течение 30 дней со дня окончания этого срока: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7" w:name="Par589"/>
      <w:bookmarkEnd w:id="37"/>
      <w:r>
        <w:rPr>
          <w:rFonts w:ascii="Arial" w:hAnsi="Arial" w:cs="Arial"/>
          <w:sz w:val="20"/>
          <w:szCs w:val="20"/>
        </w:rPr>
        <w:t xml:space="preserve">1) совершает действия, предусмотренные в </w:t>
      </w:r>
      <w:hyperlink w:anchor="Par576" w:history="1">
        <w:r>
          <w:rPr>
            <w:rFonts w:ascii="Arial" w:hAnsi="Arial" w:cs="Arial"/>
            <w:color w:val="0000FF"/>
            <w:sz w:val="20"/>
            <w:szCs w:val="20"/>
          </w:rPr>
          <w:t>подпунктах 1</w:t>
        </w:r>
      </w:hyperlink>
      <w:r>
        <w:rPr>
          <w:rFonts w:ascii="Arial" w:hAnsi="Arial" w:cs="Arial"/>
          <w:sz w:val="20"/>
          <w:szCs w:val="20"/>
        </w:rPr>
        <w:t xml:space="preserve"> и </w:t>
      </w:r>
      <w:hyperlink w:anchor="Par577" w:history="1">
        <w:r>
          <w:rPr>
            <w:rFonts w:ascii="Arial" w:hAnsi="Arial" w:cs="Arial"/>
            <w:color w:val="0000FF"/>
            <w:sz w:val="20"/>
            <w:szCs w:val="20"/>
          </w:rPr>
          <w:t>2 части второй пункта 4</w:t>
        </w:r>
      </w:hyperlink>
      <w:r>
        <w:rPr>
          <w:rFonts w:ascii="Arial" w:hAnsi="Arial" w:cs="Arial"/>
          <w:sz w:val="20"/>
          <w:szCs w:val="20"/>
        </w:rPr>
        <w:t xml:space="preserve"> настоящей статьи, в отношении земельного участка, о предоставлении которого было направлено извещение гражданину, указанному в </w:t>
      </w:r>
      <w:hyperlink w:anchor="Par58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направляет в соответствии с </w:t>
      </w:r>
      <w:hyperlink w:anchor="Par578" w:history="1">
        <w:r>
          <w:rPr>
            <w:rFonts w:ascii="Arial" w:hAnsi="Arial" w:cs="Arial"/>
            <w:color w:val="0000FF"/>
            <w:sz w:val="20"/>
            <w:szCs w:val="20"/>
          </w:rPr>
          <w:t>подпунктом 3 части второй пункта 4</w:t>
        </w:r>
      </w:hyperlink>
      <w:r>
        <w:rPr>
          <w:rFonts w:ascii="Arial" w:hAnsi="Arial" w:cs="Arial"/>
          <w:sz w:val="20"/>
          <w:szCs w:val="20"/>
        </w:rPr>
        <w:t xml:space="preserve"> настоящей статьи извещение о предоставлении земельного участка, указанного в </w:t>
      </w:r>
      <w:hyperlink w:anchor="Par589" w:history="1">
        <w:r>
          <w:rPr>
            <w:rFonts w:ascii="Arial" w:hAnsi="Arial" w:cs="Arial"/>
            <w:color w:val="0000FF"/>
            <w:sz w:val="20"/>
            <w:szCs w:val="20"/>
          </w:rPr>
          <w:t>подпункте 1</w:t>
        </w:r>
      </w:hyperlink>
      <w:r>
        <w:rPr>
          <w:rFonts w:ascii="Arial" w:hAnsi="Arial" w:cs="Arial"/>
          <w:sz w:val="20"/>
          <w:szCs w:val="20"/>
        </w:rPr>
        <w:t xml:space="preserve"> настоящего пункта, другому 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соблюдением очередности исходя из времени подачи заявлений о принятии на учет.</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20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результатам рассмотрения документов, указанных в </w:t>
      </w:r>
      <w:hyperlink w:anchor="Par580" w:history="1">
        <w:r>
          <w:rPr>
            <w:rFonts w:ascii="Arial" w:hAnsi="Arial" w:cs="Arial"/>
            <w:color w:val="0000FF"/>
            <w:sz w:val="20"/>
            <w:szCs w:val="20"/>
          </w:rPr>
          <w:t>части первой пункта 5</w:t>
        </w:r>
      </w:hyperlink>
      <w:r>
        <w:rPr>
          <w:rFonts w:ascii="Arial" w:hAnsi="Arial" w:cs="Arial"/>
          <w:sz w:val="20"/>
          <w:szCs w:val="20"/>
        </w:rPr>
        <w:t xml:space="preserve"> настоящей статьи, органами, указанными в </w:t>
      </w:r>
      <w:hyperlink w:anchor="Par567" w:history="1">
        <w:r>
          <w:rPr>
            <w:rFonts w:ascii="Arial" w:hAnsi="Arial" w:cs="Arial"/>
            <w:color w:val="0000FF"/>
            <w:sz w:val="20"/>
            <w:szCs w:val="20"/>
          </w:rPr>
          <w:t>пункте 3</w:t>
        </w:r>
      </w:hyperlink>
      <w:r>
        <w:rPr>
          <w:rFonts w:ascii="Arial" w:hAnsi="Arial" w:cs="Arial"/>
          <w:sz w:val="20"/>
          <w:szCs w:val="20"/>
        </w:rPr>
        <w:t xml:space="preserve"> настоящей статьи, принимается одно из следующих решений: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предоставлении гражданину земельного участка в собственность бесплатно;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отказе в предоставлении гражданину земельного участка в собственность бесплатно.</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об отказе в предоставлении гражданину земельного участка в собственность бесплатно должны содержаться основания такого отказа. Решения об отказе в предоставлении гражданам земельных участков в собственность бесплатно принимаются в случаях, являющихся основаниями для снятия с учета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 указанным в </w:t>
      </w:r>
      <w:hyperlink w:anchor="Par567" w:history="1">
        <w:r>
          <w:rPr>
            <w:rFonts w:ascii="Arial" w:hAnsi="Arial" w:cs="Arial"/>
            <w:color w:val="0000FF"/>
            <w:sz w:val="20"/>
            <w:szCs w:val="20"/>
          </w:rPr>
          <w:t>пункте 3</w:t>
        </w:r>
      </w:hyperlink>
      <w:r>
        <w:rPr>
          <w:rFonts w:ascii="Arial" w:hAnsi="Arial" w:cs="Arial"/>
          <w:sz w:val="20"/>
          <w:szCs w:val="20"/>
        </w:rPr>
        <w:t xml:space="preserve"> настоящей статьи, не позднее чем через десять рабочих дней со дня предоставления гражданином документов, указанных в </w:t>
      </w:r>
      <w:hyperlink w:anchor="Par580" w:history="1">
        <w:r>
          <w:rPr>
            <w:rFonts w:ascii="Arial" w:hAnsi="Arial" w:cs="Arial"/>
            <w:color w:val="0000FF"/>
            <w:sz w:val="20"/>
            <w:szCs w:val="20"/>
          </w:rPr>
          <w:t>части первой пункта 5</w:t>
        </w:r>
      </w:hyperlink>
      <w:r>
        <w:rPr>
          <w:rFonts w:ascii="Arial" w:hAnsi="Arial" w:cs="Arial"/>
          <w:sz w:val="20"/>
          <w:szCs w:val="20"/>
        </w:rPr>
        <w:t xml:space="preserve"> настоящей статьи.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указанный в </w:t>
      </w:r>
      <w:hyperlink w:anchor="Par567" w:history="1">
        <w:r>
          <w:rPr>
            <w:rFonts w:ascii="Arial" w:hAnsi="Arial" w:cs="Arial"/>
            <w:color w:val="0000FF"/>
            <w:sz w:val="20"/>
            <w:szCs w:val="20"/>
          </w:rPr>
          <w:t>пункте 3</w:t>
        </w:r>
      </w:hyperlink>
      <w:r>
        <w:rPr>
          <w:rFonts w:ascii="Arial" w:hAnsi="Arial" w:cs="Arial"/>
          <w:sz w:val="20"/>
          <w:szCs w:val="20"/>
        </w:rPr>
        <w:t xml:space="preserve"> настоящей статьи, выдает или направляет гражданину,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заверенную копию принятого решения в течение пяти рабочих дней со дня его принятия.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27. Случай, при котором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hyperlink r:id="rId205" w:history="1">
        <w:r>
          <w:rPr>
            <w:rFonts w:ascii="Arial" w:hAnsi="Arial" w:cs="Arial"/>
            <w:color w:val="0000FF"/>
            <w:sz w:val="20"/>
            <w:szCs w:val="20"/>
          </w:rPr>
          <w:t>Земельный участок</w:t>
        </w:r>
      </w:hyperlink>
      <w:r>
        <w:rPr>
          <w:rFonts w:ascii="Arial" w:hAnsi="Arial" w:cs="Arial"/>
          <w:sz w:val="20"/>
          <w:szCs w:val="20"/>
        </w:rPr>
        <w:t>,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 в случае, если она пользуется этим земельным участком для ведения сельского хозяйства и использует произведенную на нем сельскохозяйственную продукцию исключительно для собственного потребления и (или) в благотворительных целях в течение последних трех лет.</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 Случаи, при которых земельные участки из земель сельскохозяйственного назначения предоставляются сельскохозяйственным организациям и крестьянским (фермерским) хозяйствам для осуществления их деятельности в собственность бесплатно</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Земельные участки из земель сельскохозяйственного назначения, находящиеся у сельскохозяйственных организаций на праве постоянного (бессрочного) пользования, предоставляются этим организациям в собственность бесплатно в случае, если эти организации относятся к сельскохозяйственным товаропроизводителям, осуществляющим деятельность на территории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из земель сельскохозяйственного назначения, находящиеся у крестьянских (фермерских) хозяйств в соответствии с федеральным законом на праве постоянного (бессрочного) пользования или праве пожизненного наследуемого владения, предоставляются этим крестьянским (фермерским) хозяйствам для осуществления их деятельности в собственность бесплатно в случае, если эти крестьянские (фермерские) хозяйства осуществляют свою деятельность на территории Свердловской области не менее трех лет.</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29. Особенности предоставления земельного участка, находящегося в государственной или муниципальной собственности,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аренды </w:t>
      </w:r>
      <w:hyperlink r:id="rId208" w:history="1">
        <w:r>
          <w:rPr>
            <w:rFonts w:ascii="Arial" w:hAnsi="Arial" w:cs="Arial"/>
            <w:color w:val="0000FF"/>
            <w:sz w:val="20"/>
            <w:szCs w:val="20"/>
          </w:rPr>
          <w:t>земельного участка</w:t>
        </w:r>
      </w:hyperlink>
      <w:r>
        <w:rPr>
          <w:rFonts w:ascii="Arial" w:hAnsi="Arial" w:cs="Arial"/>
          <w:sz w:val="20"/>
          <w:szCs w:val="20"/>
        </w:rPr>
        <w:t>, находящегося в государственной или муниципальной собственности, заключается без проведения торгов при предоставлении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в следующих случаях: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такая некоммерческая организация является участником государственной программы Свердловской области или муниципальной программы освоения территорий в целях строительства и эксплуатации наемных домов социального использования;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несостоявшимся не менее двух раз подряд при условии, что с заявителем, подавшим единственную заявку на участие в таком аукционе, с заявителем, признанным единственным участником такого аукциона, или с единственным участником такого аукциона не заключен договор об освоении территории в целях строительства и эксплуатации наемного дома социального использования.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предоставления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договор аренды земельного участка, находящегося в государственной или муниципальной собственности, заключается на </w:t>
      </w:r>
      <w:hyperlink r:id="rId209" w:history="1">
        <w:r>
          <w:rPr>
            <w:rFonts w:ascii="Arial" w:hAnsi="Arial" w:cs="Arial"/>
            <w:color w:val="0000FF"/>
            <w:sz w:val="20"/>
            <w:szCs w:val="20"/>
          </w:rPr>
          <w:t>срок</w:t>
        </w:r>
      </w:hyperlink>
      <w:r>
        <w:rPr>
          <w:rFonts w:ascii="Arial" w:hAnsi="Arial" w:cs="Arial"/>
          <w:sz w:val="20"/>
          <w:szCs w:val="20"/>
        </w:rPr>
        <w:t xml:space="preserve"> от двадцати до сорока девяти лет.</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Статья 30.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земельный участок, находящийся в государственной собственности Свердловской области, муниципальной собственности, или земельный участок, государственная собственность на который не разграничена, предоставляется в аренду без проведения торгов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04.07.2016 N 70-ОЗ)</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bookmarkStart w:id="38" w:name="Par629"/>
      <w:bookmarkEnd w:id="38"/>
      <w:r>
        <w:rPr>
          <w:rFonts w:ascii="Arial" w:hAnsi="Arial" w:cs="Arial"/>
          <w:sz w:val="20"/>
          <w:szCs w:val="20"/>
        </w:rPr>
        <w:t>1. Договор аренды земельного участка, находящегося в государственной собственности 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размещения объектов социально-культурного и коммунально-бытового назначения при условии соответствия указанных объектов приоритетам, целям и задачам, определенным в стратегии социально-экономического развития Свердловской области, прогнозе социально-экономического развития Свердловской области на долгосрочный период, государственных программах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07.06.2016 </w:t>
      </w:r>
      <w:hyperlink r:id="rId212" w:history="1">
        <w:r>
          <w:rPr>
            <w:rFonts w:ascii="Arial" w:hAnsi="Arial" w:cs="Arial"/>
            <w:color w:val="0000FF"/>
            <w:sz w:val="20"/>
            <w:szCs w:val="20"/>
          </w:rPr>
          <w:t>N 58-ОЗ</w:t>
        </w:r>
      </w:hyperlink>
      <w:r>
        <w:rPr>
          <w:rFonts w:ascii="Arial" w:hAnsi="Arial" w:cs="Arial"/>
          <w:sz w:val="20"/>
          <w:szCs w:val="20"/>
        </w:rPr>
        <w:t xml:space="preserve">, от 04.07.2016 </w:t>
      </w:r>
      <w:hyperlink r:id="rId213" w:history="1">
        <w:r>
          <w:rPr>
            <w:rFonts w:ascii="Arial" w:hAnsi="Arial" w:cs="Arial"/>
            <w:color w:val="0000FF"/>
            <w:sz w:val="20"/>
            <w:szCs w:val="20"/>
          </w:rPr>
          <w:t>N 70-ОЗ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39" w:name="Par631"/>
      <w:bookmarkEnd w:id="39"/>
      <w:r>
        <w:rPr>
          <w:rFonts w:ascii="Arial" w:hAnsi="Arial" w:cs="Arial"/>
          <w:sz w:val="20"/>
          <w:szCs w:val="20"/>
        </w:rPr>
        <w:t xml:space="preserve">2. Договор аренды земельного участка, находящегося в государственной собственности 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реализации масштабных инвестиционных проектов при условии соответствия указанных инвестиционных проектов одному из следующих </w:t>
      </w:r>
      <w:hyperlink r:id="rId214" w:history="1">
        <w:r>
          <w:rPr>
            <w:rFonts w:ascii="Arial" w:hAnsi="Arial" w:cs="Arial"/>
            <w:color w:val="0000FF"/>
            <w:sz w:val="20"/>
            <w:szCs w:val="20"/>
          </w:rPr>
          <w:t>критериев</w:t>
        </w:r>
      </w:hyperlink>
      <w:r>
        <w:rPr>
          <w:rFonts w:ascii="Arial" w:hAnsi="Arial" w:cs="Arial"/>
          <w:sz w:val="20"/>
          <w:szCs w:val="20"/>
        </w:rPr>
        <w:t>:</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04.07.2016 N 70-ОЗ)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увеличить количество рабочих мест в муниципальном образовании, на территории которого они размещаются: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чем на 50 рабочих мест - в случае размещения таких объектов на территории поселения, входящего в состав муниципального района;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менее чем на 100 рабочих мест -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 за исключением городского округа, указанного в </w:t>
      </w:r>
      <w:hyperlink w:anchor="Par636" w:history="1">
        <w:r>
          <w:rPr>
            <w:rFonts w:ascii="Arial" w:hAnsi="Arial" w:cs="Arial"/>
            <w:color w:val="0000FF"/>
            <w:sz w:val="20"/>
            <w:szCs w:val="20"/>
          </w:rPr>
          <w:t>абзаце четвертом</w:t>
        </w:r>
      </w:hyperlink>
      <w:r>
        <w:rPr>
          <w:rFonts w:ascii="Arial" w:hAnsi="Arial" w:cs="Arial"/>
          <w:sz w:val="20"/>
          <w:szCs w:val="20"/>
        </w:rPr>
        <w:t xml:space="preserve"> настоящего подпункта;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bookmarkStart w:id="40" w:name="Par636"/>
      <w:bookmarkEnd w:id="40"/>
      <w:r>
        <w:rPr>
          <w:rFonts w:ascii="Arial" w:hAnsi="Arial" w:cs="Arial"/>
          <w:sz w:val="20"/>
          <w:szCs w:val="20"/>
        </w:rPr>
        <w:t>не менее чем на 200 рабочих мест - в случае размещения таких объектов на территории муниципального образования "город Екатеринбург";</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 в ред. </w:t>
      </w:r>
      <w:hyperlink r:id="rId21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на один процент и более увеличить ежегодные поступления от налогов, взимаемых на территории муниципального образования, на территории которого они размещаются, но не менее чем на пять миллионов рублей;</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инвестиционный проект в соответствии с документами, представленными инициатором инвестиционного проекта, предполагает строительство индивидуальных жилых домов, передаваемых в собственность или по договору социального найма гражданам, лишившимся жилого помещения в результате чрезвычайных ситуаций или пострадавшим от действий юридических и физических лиц по привлечению денежных средств граждан, связанному с возникновением у граждан права собственности на жилые помещения;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инвестиционный проект в соответствии с документами, представленными инициатором инвестиционного проекта, предполагает строительство многоквартирных домов, жилые помещения в которых предполагается передавать в собственность или по договору социального найма гражданам, лишившимся жилого помещения в результате чрезвычайных ситуаций или пострадавшим от действий юридических и физических лиц по привлечению денежных средств граждан, связанному с возникновением у граждан права собственности на жилые помещения;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инвестиционный проект в соответствии с документами, представленными инициатором инвестиционного проекта, предполагает строительство не менее 200 тысяч квадратных метров жилья на земельных участках, расположенных в границах территории, предназначенной в соответствии с документацией по планировке территории для строительства жилья и в границах которой расположены принадлежащие инициатору инвестиционного проекта земельные участки, на которых площадь построенного и (или) строящегося им жилья составляет не менее 500 тысяч квадратных метров.</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21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04.07.2016 N 70-ОЗ)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оценки соответствия объекта социально-культурного и коммунально-бытового назначения, масштабного инвестиционного проекта критериям, указанным соответственно в </w:t>
      </w:r>
      <w:hyperlink w:anchor="Par629" w:history="1">
        <w:r>
          <w:rPr>
            <w:rFonts w:ascii="Arial" w:hAnsi="Arial" w:cs="Arial"/>
            <w:color w:val="0000FF"/>
            <w:sz w:val="20"/>
            <w:szCs w:val="20"/>
          </w:rPr>
          <w:t>пунктах 1</w:t>
        </w:r>
      </w:hyperlink>
      <w:r>
        <w:rPr>
          <w:rFonts w:ascii="Arial" w:hAnsi="Arial" w:cs="Arial"/>
          <w:sz w:val="20"/>
          <w:szCs w:val="20"/>
        </w:rPr>
        <w:t xml:space="preserve"> и </w:t>
      </w:r>
      <w:hyperlink w:anchor="Par631" w:history="1">
        <w:r>
          <w:rPr>
            <w:rFonts w:ascii="Arial" w:hAnsi="Arial" w:cs="Arial"/>
            <w:color w:val="0000FF"/>
            <w:sz w:val="20"/>
            <w:szCs w:val="20"/>
          </w:rPr>
          <w:t>2</w:t>
        </w:r>
      </w:hyperlink>
      <w:r>
        <w:rPr>
          <w:rFonts w:ascii="Arial" w:hAnsi="Arial" w:cs="Arial"/>
          <w:sz w:val="20"/>
          <w:szCs w:val="20"/>
        </w:rPr>
        <w:t xml:space="preserve"> настоящей статьи, в том числе порядок рассмотрения документов, представленных инициатором размещения объекта социально-культурного и коммунально-бытового назначения, инициатором масштабного инвестиционного проекта, устанавливается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21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31. Территория, на которой земельный участок, находящийся в государственной или муниципальной собственности, предоставляется религиозным организациям и казачьим обществам в аренду без проведения торгов</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Договор аренды </w:t>
      </w:r>
      <w:hyperlink r:id="rId220" w:history="1">
        <w:r>
          <w:rPr>
            <w:rFonts w:ascii="Arial" w:hAnsi="Arial" w:cs="Arial"/>
            <w:color w:val="0000FF"/>
            <w:sz w:val="20"/>
            <w:szCs w:val="20"/>
          </w:rPr>
          <w:t>земельного участка</w:t>
        </w:r>
      </w:hyperlink>
      <w:r>
        <w:rPr>
          <w:rFonts w:ascii="Arial" w:hAnsi="Arial" w:cs="Arial"/>
          <w:sz w:val="20"/>
          <w:szCs w:val="20"/>
        </w:rPr>
        <w:t>, находящегося в государственной или муниципальной собственности, заключается без проведения торгов в случае предоставления такого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таких казачьих обществ на территории всех муниципальных образований, расположенных на территории Свердловской области, за исключением: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Белоярского городского округа;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городского округа Богданович;</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Ирбитского муниципального образования;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Каменского городского округа;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Камышловского городского округа;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Муниципального образования Алапаевское;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Режевского городского округа;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Сысертского городского округа;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Талицкого городского округа.</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32. Цена, по которой сельскохозяйственная организация или крестьянское (фермерское) хозяйство вправе приобрести в собственность земельный участок, предназначенный для ведения сельскохозяйственного производства</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15 процентам его кадастровой стоимости.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Статьи 33 - 41-1. Утратили силу с 1 апреля 2015 года. - </w:t>
      </w:r>
      <w:hyperlink r:id="rId22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6. УСТАНОВЛЕНИЕ И ПРЕКРАЩЕНИЕ СЕРВИТУТОВ.</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УСТАНОВЛЕНИЕ И ПРЕКРАЩЕНИЕ ОГРАНИЧЕНИЙ</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 НА ЗЕМЕЛЬНЫЕ УЧАСТКИ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42. Установление сервитута в отношении земельного участка, находящегося в государственной собственности Свердловской области</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Сервитут в отношении земельного участка, находящегося в государственной собственности Свердловской области, устанавливается соглашением об установлении сервитута в отношении такого земельного участка.</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об установлении сервитута в отношении земельного участка, находящегося в государственной собственности Свердловской области, заключается в случаях и порядке, установленных федеральными законами.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43. Установление сервитута на земельных участках третьих лиц в интересах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установления сервитута на земельных участках третьих лиц в интересах Свердловской области уполномоченный орган по управлению земельными ресурсами, находящимися в областной собственности, обращается к собственникам соответствующих земельных участков с письменным предложением о заключении соглашения об установлении сервитута, в котором обосновывается необходимость его установления.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44. Установление публичного сервитута в интересах Свердловской области или населения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Публичный сервитут устанавливается нормативным правовым актом Правительства Свердловской области или уполномоченного органа по управлению земельными ресурсами, находящимися в областной собственности, в случаях, если это необходимо для обеспечения интересов Свердловской области или населения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могут устанавливаться публичные сервитуты:</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07.06.2016 N 58-ОЗ)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проведения дренажных работ на земельном участке;</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забора (изъятия) водных ресурсов из водных объектов и водопоя;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19.11.2008 N 110-ОЗ)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прогона сельскохозяйственных животных через земельный участок;</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(подп. 7 в ред. </w:t>
      </w:r>
      <w:hyperlink r:id="rId23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29.10.2007 N 138-ОЗ)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использования земельного участка в целях охоты, рыболовства, аквакультуры (рыбоводства);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29.10.2007 </w:t>
      </w:r>
      <w:hyperlink r:id="rId232" w:history="1">
        <w:r>
          <w:rPr>
            <w:rFonts w:ascii="Arial" w:hAnsi="Arial" w:cs="Arial"/>
            <w:color w:val="0000FF"/>
            <w:sz w:val="20"/>
            <w:szCs w:val="20"/>
          </w:rPr>
          <w:t>N 138-ОЗ</w:t>
        </w:r>
      </w:hyperlink>
      <w:r>
        <w:rPr>
          <w:rFonts w:ascii="Arial" w:hAnsi="Arial" w:cs="Arial"/>
          <w:sz w:val="20"/>
          <w:szCs w:val="20"/>
        </w:rPr>
        <w:t xml:space="preserve">, от 17.10.2013 </w:t>
      </w:r>
      <w:hyperlink r:id="rId233" w:history="1">
        <w:r>
          <w:rPr>
            <w:rFonts w:ascii="Arial" w:hAnsi="Arial" w:cs="Arial"/>
            <w:color w:val="0000FF"/>
            <w:sz w:val="20"/>
            <w:szCs w:val="20"/>
          </w:rPr>
          <w:t>N 82-ОЗ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временного пользования земельным участком в целях проведения изыскательских, исследовательских и других работ;</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23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22.05.2014 N 40-ОЗ.</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установлении публичного сервитута принимается Правительством Свердловской области по собственной инициативе либо по предложениям Законодательного 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24.06.2011 </w:t>
      </w:r>
      <w:hyperlink r:id="rId235" w:history="1">
        <w:r>
          <w:rPr>
            <w:rFonts w:ascii="Arial" w:hAnsi="Arial" w:cs="Arial"/>
            <w:color w:val="0000FF"/>
            <w:sz w:val="20"/>
            <w:szCs w:val="20"/>
          </w:rPr>
          <w:t>N 48-ОЗ</w:t>
        </w:r>
      </w:hyperlink>
      <w:r>
        <w:rPr>
          <w:rFonts w:ascii="Arial" w:hAnsi="Arial" w:cs="Arial"/>
          <w:sz w:val="20"/>
          <w:szCs w:val="20"/>
        </w:rPr>
        <w:t xml:space="preserve">, от 17.02.2017 </w:t>
      </w:r>
      <w:hyperlink r:id="rId236" w:history="1">
        <w:r>
          <w:rPr>
            <w:rFonts w:ascii="Arial" w:hAnsi="Arial" w:cs="Arial"/>
            <w:color w:val="0000FF"/>
            <w:sz w:val="20"/>
            <w:szCs w:val="20"/>
          </w:rPr>
          <w:t>N 8-ОЗ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публичного сервитута принимается Правительством Свердловской области с учетом результатов общественных слушаний и на основании заключения уполномоченного органа по управлению земельными ресурсами, находящимися в областной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установлении публичного сервитута в отношении земельного участка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принимается уполномоченным органом по управлению земельными ресурсами, находящимися в областной собственности, в соответствии с федеральным законодательством.</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23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45. Прекращение публичного сервитута, установленного в интересах Свердловской области или населения Свердловской области</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публичного сервитута, установленного Правительством Свердловской области, осуществляется путем признания утратившим силу нормативного правового акта, которым он установлен.</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Нормативный правовой акт Правительства Свердловской области, которым установлен публичный сервитут, признается утратившим силу на основании заключения уполномоченного органа по управлению земельными ресурсами, находящимися в областной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Прекращение публичного сервитута, установленного уполномоченным органом по управлению земельными ресурсами, находящимися в областной собственности, осуществляется в случаях и порядке, установленных федеральным законодательством.</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46. Установление ограничений прав на землю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Ограничения прав на землю в случаях, если федеральными законами допускается их установление по решению органов государственной власти субъектов Российской Федерации, устанавливаются нормативными правовыми актами Правительства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основаниями установления ограничений прав на землю могут являться: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особые условия использования земельных участков и режим хозяйственной деятельности в охранных, санитарно-защитных зонах;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w:t>
      </w:r>
      <w:r>
        <w:rPr>
          <w:rFonts w:ascii="Arial" w:hAnsi="Arial" w:cs="Arial"/>
          <w:sz w:val="20"/>
          <w:szCs w:val="20"/>
        </w:rPr>
        <w:lastRenderedPageBreak/>
        <w:t>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ограничения использования земельных участков в случаях, установленных федеральными законами.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установлении ограничений прав на землю принимается Правительством Свердловской области по собственной инициативе либо по предложениям Законодательного 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24.06.2011 </w:t>
      </w:r>
      <w:hyperlink r:id="rId239" w:history="1">
        <w:r>
          <w:rPr>
            <w:rFonts w:ascii="Arial" w:hAnsi="Arial" w:cs="Arial"/>
            <w:color w:val="0000FF"/>
            <w:sz w:val="20"/>
            <w:szCs w:val="20"/>
          </w:rPr>
          <w:t>N 48-ОЗ</w:t>
        </w:r>
      </w:hyperlink>
      <w:r>
        <w:rPr>
          <w:rFonts w:ascii="Arial" w:hAnsi="Arial" w:cs="Arial"/>
          <w:sz w:val="20"/>
          <w:szCs w:val="20"/>
        </w:rPr>
        <w:t xml:space="preserve">, от 17.02.2017 </w:t>
      </w:r>
      <w:hyperlink r:id="rId240" w:history="1">
        <w:r>
          <w:rPr>
            <w:rFonts w:ascii="Arial" w:hAnsi="Arial" w:cs="Arial"/>
            <w:color w:val="0000FF"/>
            <w:sz w:val="20"/>
            <w:szCs w:val="20"/>
          </w:rPr>
          <w:t>N 8-ОЗ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ограничений прав на землю принимается Правительством Свердловской области на основании заключения уполномоченного органа по управлению земельными ресурсами, находящимися в областной собственности.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47. Прекращение ограничений прав на землю, установленных Правительством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ограничений прав на землю, установленных нормативными правовыми актами Правительства Свердловской области, осуществляется путем признания Правительством Свердловской области утратившими силу нормативных правовых актов, которыми были установлены эти ограничения.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Правительства Свердловской области, которым было установлено ограничение прав на землю, признается утратившим силу на основании заключения уполномоченного органа по управлению земельными ресурсами, находящимися в областной собственности.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7. ГОСУДАРСТВЕННЫЙ ЗЕМЕЛЬНЫЙ НАДЗОР,</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МУНИЦИПАЛЬНЫЙ И ОБЩЕСТВЕННЫЙ ЗЕМЕЛЬНЫЙ КОНТРОЛЬ.</w:t>
      </w:r>
    </w:p>
    <w:p w:rsidR="00433409" w:rsidRDefault="00433409" w:rsidP="004334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ОТВЕТСТВЕННОСТЬ ЗА ЗЕМЕЛЬНЫЕ ПРАВОНАРУШЕНИЯ</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Законов Свердловской области от 21.03.2012 </w:t>
      </w:r>
      <w:hyperlink r:id="rId241" w:history="1">
        <w:r>
          <w:rPr>
            <w:rFonts w:ascii="Arial" w:hAnsi="Arial" w:cs="Arial"/>
            <w:color w:val="0000FF"/>
            <w:sz w:val="20"/>
            <w:szCs w:val="20"/>
          </w:rPr>
          <w:t>N 25-ОЗ</w:t>
        </w:r>
      </w:hyperlink>
      <w:r>
        <w:rPr>
          <w:rFonts w:ascii="Arial" w:hAnsi="Arial" w:cs="Arial"/>
          <w:sz w:val="20"/>
          <w:szCs w:val="20"/>
        </w:rPr>
        <w:t>,</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20.03.2015 </w:t>
      </w:r>
      <w:hyperlink r:id="rId242"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48. Государственный земельный надзор, муниципальный и общественный земельный контроль</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21.03.2012 N 25-ОЗ)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земельный надзор в соответствии с федеральным законом осуществляется уполномоченными Правительством Российской Федерации федеральными органами исполнительной власти.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21.03.2012 </w:t>
      </w:r>
      <w:hyperlink r:id="rId244" w:history="1">
        <w:r>
          <w:rPr>
            <w:rFonts w:ascii="Arial" w:hAnsi="Arial" w:cs="Arial"/>
            <w:color w:val="0000FF"/>
            <w:sz w:val="20"/>
            <w:szCs w:val="20"/>
          </w:rPr>
          <w:t>N 25-ОЗ</w:t>
        </w:r>
      </w:hyperlink>
      <w:r>
        <w:rPr>
          <w:rFonts w:ascii="Arial" w:hAnsi="Arial" w:cs="Arial"/>
          <w:sz w:val="20"/>
          <w:szCs w:val="20"/>
        </w:rPr>
        <w:t xml:space="preserve">, от 20.03.2015 </w:t>
      </w:r>
      <w:hyperlink r:id="rId245" w:history="1">
        <w:r>
          <w:rPr>
            <w:rFonts w:ascii="Arial" w:hAnsi="Arial" w:cs="Arial"/>
            <w:color w:val="0000FF"/>
            <w:sz w:val="20"/>
            <w:szCs w:val="20"/>
          </w:rPr>
          <w:t>N 20-ОЗ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земельный контроль осуществляется в соответствии с законодательством Российской Федерации и в порядке, установленном в </w:t>
      </w:r>
      <w:hyperlink w:anchor="Par756" w:history="1">
        <w:r>
          <w:rPr>
            <w:rFonts w:ascii="Arial" w:hAnsi="Arial" w:cs="Arial"/>
            <w:color w:val="0000FF"/>
            <w:sz w:val="20"/>
            <w:szCs w:val="20"/>
          </w:rPr>
          <w:t>статье 49</w:t>
        </w:r>
      </w:hyperlink>
      <w:r>
        <w:rPr>
          <w:rFonts w:ascii="Arial" w:hAnsi="Arial" w:cs="Arial"/>
          <w:sz w:val="20"/>
          <w:szCs w:val="20"/>
        </w:rPr>
        <w:t xml:space="preserve"> настоящего Закона Свердловской области, а также принятыми в соответствии с ними нормативными правовыми актами органов местного самоуправления муниципальных образований, расположенных на территории Свердловской области, с учетом положений федерального закона.</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246" w:history="1">
        <w:r>
          <w:rPr>
            <w:rFonts w:ascii="Arial" w:hAnsi="Arial" w:cs="Arial"/>
            <w:color w:val="0000FF"/>
            <w:sz w:val="20"/>
            <w:szCs w:val="20"/>
          </w:rPr>
          <w:t>N 20-ОЗ</w:t>
        </w:r>
      </w:hyperlink>
      <w:r>
        <w:rPr>
          <w:rFonts w:ascii="Arial" w:hAnsi="Arial" w:cs="Arial"/>
          <w:sz w:val="20"/>
          <w:szCs w:val="20"/>
        </w:rPr>
        <w:t xml:space="preserve">, от 29.06.2017 </w:t>
      </w:r>
      <w:hyperlink r:id="rId247" w:history="1">
        <w:r>
          <w:rPr>
            <w:rFonts w:ascii="Arial" w:hAnsi="Arial" w:cs="Arial"/>
            <w:color w:val="0000FF"/>
            <w:sz w:val="20"/>
            <w:szCs w:val="20"/>
          </w:rPr>
          <w:t>N 74-ОЗ</w:t>
        </w:r>
      </w:hyperlink>
      <w:r>
        <w:rPr>
          <w:rFonts w:ascii="Arial" w:hAnsi="Arial" w:cs="Arial"/>
          <w:sz w:val="20"/>
          <w:szCs w:val="20"/>
        </w:rPr>
        <w:t>)</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Общественный земельный контроль осуществляется гражданами, общественными объединениями, иными негосударственными некоммерческими организациями в соответствии с законодательством Российской Федерации.</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4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49. Утратила силу с 1 апреля 2015 года. - </w:t>
      </w:r>
      <w:hyperlink r:id="rId249"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bookmarkStart w:id="41" w:name="Par756"/>
      <w:bookmarkEnd w:id="41"/>
      <w:r>
        <w:rPr>
          <w:rFonts w:ascii="Arial" w:hAnsi="Arial" w:cs="Arial"/>
          <w:sz w:val="20"/>
          <w:szCs w:val="20"/>
        </w:rPr>
        <w:t>Статья 49. Порядок осуществления муниципального земельного контроля</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5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29.06.2017 N 74-ОЗ)</w:t>
      </w:r>
    </w:p>
    <w:p w:rsidR="00433409" w:rsidRDefault="00433409" w:rsidP="00433409">
      <w:pPr>
        <w:autoSpaceDE w:val="0"/>
        <w:autoSpaceDN w:val="0"/>
        <w:adjustRightInd w:val="0"/>
        <w:spacing w:after="0" w:line="240" w:lineRule="auto"/>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Муниципальный земельный контроль осуществляется органами местного самоуправления, к полномочиям которых муниципальными нормативными правовыми актами отнесено осуществление этого контроля.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земельный контроль осуществляется путем проведения плановых и внеплановых проверок органов государственной власти, органов местного самоуправления, юридических лиц, индивидуальных предпринимателей, граждан.</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в соответствии с ежегодными планами проведения плановых проверок, утвержденными органами местного самоуправления, не чаще чем один раз в три года. В ежегодный план проведения плановых проверок включаются плановые проверки правообладателей земельных участков, расположенных в границах соответствующего муниципального образования, расположенного на территории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разработки и утверждения ежегодного плана проведения плановых проверок устанавливается муниципальными нормативными правовыми актами.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проводятся в случаях, установленных федеральными законами, а также муниципальными нормативными правовыми актами.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осуществлении муниципального земельного контроля в отношении юридических лиц и индивидуальных предпринимателей применяются положения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осуществления муниципального земельного контроля устанавливается органами местного самоуправления в соответствии с законодательством Российской Федерации и настоящим Законом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50. Ответственность за земельные правонарушения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виновные в совершении земельных правонарушений, несут ответственность в соответствии с федеральным и областным законодательством.</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8. ЗАКЛЮЧИТЕЛЬНЫЕ И ПЕРЕХОДНЫЕ ПОЛОЖЕНИЯ</w:t>
      </w:r>
    </w:p>
    <w:p w:rsidR="00433409" w:rsidRDefault="00433409" w:rsidP="00433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27.04.2007 N 34-ОЗ)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51. Срок начала приватизации земельных участков из земель сельскохозяйственного назначения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Свердловской области, осуществляется с 1 января 2005 года.</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 xml:space="preserve">Статьи 52 - 53. Утратили силу с 1 апреля 2015 года. - </w:t>
      </w:r>
      <w:hyperlink r:id="rId253"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52. Особенности проведения государственной кадастровой оценки земельных участков в 2017 - 2019 годах</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5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19.12.2016 N 132-ОЗ)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по управлению земельными ресурсами, находящимися в областной собственности, вправе принять решение о выборе категории земель, государственная кадастровая оценка которых в переходный период применения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 государственной кадастровой оценке" с 1 января 2017 года до 1 января 2020 года проводится в соответствии с этим Федеральным </w:t>
      </w:r>
      <w:hyperlink r:id="rId256" w:history="1">
        <w:r>
          <w:rPr>
            <w:rFonts w:ascii="Arial" w:hAnsi="Arial" w:cs="Arial"/>
            <w:color w:val="0000FF"/>
            <w:sz w:val="20"/>
            <w:szCs w:val="20"/>
          </w:rPr>
          <w:t>законом</w:t>
        </w:r>
      </w:hyperlink>
      <w:r>
        <w:rPr>
          <w:rFonts w:ascii="Arial" w:hAnsi="Arial" w:cs="Arial"/>
          <w:sz w:val="20"/>
          <w:szCs w:val="20"/>
        </w:rPr>
        <w:t>.</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54. Средства массовой информации, в которых публикуются сообщения, извещения, списки и информация, опубликование которых предусмотрено федеральным законом об обороте земель сельскохозяйственного назначения</w:t>
      </w:r>
    </w:p>
    <w:p w:rsidR="00433409" w:rsidRDefault="00433409" w:rsidP="00433409">
      <w:pPr>
        <w:autoSpaceDE w:val="0"/>
        <w:autoSpaceDN w:val="0"/>
        <w:adjustRightInd w:val="0"/>
        <w:spacing w:after="0" w:line="240" w:lineRule="auto"/>
        <w:ind w:firstLine="540"/>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Сообщения, извещения, списки и информация, опубликование которых предусмотрено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 публикуются в печатных средствах массовой информации, в которых осуществляется официальное опубликование муниципальных правовых актов органов местного самоуправления муниципальных районов или городских округов, расположенных на территории Свердловской области, по месту нахождения земельного участка из земель сельскохозяйственного назначения.</w:t>
      </w:r>
    </w:p>
    <w:p w:rsidR="00433409" w:rsidRDefault="00433409" w:rsidP="00433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04.03.2016 N 13-ОЗ)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54-1. Утратила силу. - </w:t>
      </w:r>
      <w:hyperlink r:id="rId260"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24.06.2011 N 48-ОЗ.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54-2. Утратила силу с 1 апреля 2015 года. - </w:t>
      </w:r>
      <w:hyperlink r:id="rId261"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54-3. Утратила силу с 1 января 2015 года. - </w:t>
      </w:r>
      <w:hyperlink r:id="rId26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24.11.2014 N 98-ОЗ.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54-4. Утратила силу с 1 апреля 2015 года. - </w:t>
      </w:r>
      <w:hyperlink r:id="rId263"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54-5. Утратила силу. - </w:t>
      </w:r>
      <w:hyperlink r:id="rId26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07.12.2012 N 93-ОЗ.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Статьи 54-6 - 54-8. Утратили силу с 1 апреля 2015 года. - </w:t>
      </w:r>
      <w:hyperlink r:id="rId265"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20.03.2015 N 20-ОЗ.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55. Признание утратившими силу нормативных правовых актов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66"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23 апреля 1992 года N 80/5 "Об увеличении предельного размера земельных участков для личного подсобного хозяйства граждан";</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7"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20 мая 1992 года N 122/6 "Об утверждении временного положения о порядке изъятия и предоставления земельных участков во владение, пользование, а также передачи их в собственность и аренду";</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68"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1 июля 1992 года N 159/8 "Об утверждении ставок платы за сельскохозяйственные земли" с изменениями, внесенными </w:t>
      </w:r>
      <w:hyperlink r:id="rId269" w:history="1">
        <w:r>
          <w:rPr>
            <w:rFonts w:ascii="Arial" w:hAnsi="Arial" w:cs="Arial"/>
            <w:color w:val="0000FF"/>
            <w:sz w:val="20"/>
            <w:szCs w:val="20"/>
          </w:rPr>
          <w:t>Решением</w:t>
        </w:r>
      </w:hyperlink>
      <w:r>
        <w:rPr>
          <w:rFonts w:ascii="Arial" w:hAnsi="Arial" w:cs="Arial"/>
          <w:sz w:val="20"/>
          <w:szCs w:val="20"/>
        </w:rPr>
        <w:t xml:space="preserve"> малого Совета Свердловского областного Совета народных депутатов от 9 сентября 1992 года N 188/9;</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270"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15 октября 1992 года N 232/10 "Об организации земельного рынка и определении нормативной цены земель" с изменениями, внесенными </w:t>
      </w:r>
      <w:hyperlink r:id="rId271" w:history="1">
        <w:r>
          <w:rPr>
            <w:rFonts w:ascii="Arial" w:hAnsi="Arial" w:cs="Arial"/>
            <w:color w:val="0000FF"/>
            <w:sz w:val="20"/>
            <w:szCs w:val="20"/>
          </w:rPr>
          <w:t>Решением</w:t>
        </w:r>
      </w:hyperlink>
      <w:r>
        <w:rPr>
          <w:rFonts w:ascii="Arial" w:hAnsi="Arial" w:cs="Arial"/>
          <w:sz w:val="20"/>
          <w:szCs w:val="20"/>
        </w:rPr>
        <w:t xml:space="preserve"> малого Совета Свердловского областного Совета народных депутатов от 16 декабря 1992 года N 276/12;</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2"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14 апреля 1993 года N 71/17 "Об установлении категорий земель с особым правовым режимом и особенностях их приватизации";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73"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9 сентября 1993 года N 179/22 "О разграничении земельных ресурсов на территории Свердловской области";</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74"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9 сентября 1993 года N 180/22 "О повышении ставок земельного налога, порядке централизации платежей за землю на 1993 год и изменении сроков внесения платежей за землю" с изменениями, внесенными </w:t>
      </w:r>
      <w:hyperlink r:id="rId275" w:history="1">
        <w:r>
          <w:rPr>
            <w:rFonts w:ascii="Arial" w:hAnsi="Arial" w:cs="Arial"/>
            <w:color w:val="0000FF"/>
            <w:sz w:val="20"/>
            <w:szCs w:val="20"/>
          </w:rPr>
          <w:t>Постановлением</w:t>
        </w:r>
      </w:hyperlink>
      <w:r>
        <w:rPr>
          <w:rFonts w:ascii="Arial" w:hAnsi="Arial" w:cs="Arial"/>
          <w:sz w:val="20"/>
          <w:szCs w:val="20"/>
        </w:rPr>
        <w:t xml:space="preserve"> Главы администрации Свердловской области от 31 марта 1994 года N 99;</w:t>
      </w:r>
    </w:p>
    <w:p w:rsidR="00433409" w:rsidRDefault="00433409" w:rsidP="00433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76" w:history="1">
        <w:r>
          <w:rPr>
            <w:rFonts w:ascii="Arial" w:hAnsi="Arial" w:cs="Arial"/>
            <w:color w:val="0000FF"/>
            <w:sz w:val="20"/>
            <w:szCs w:val="20"/>
          </w:rPr>
          <w:t>Решение</w:t>
        </w:r>
      </w:hyperlink>
      <w:r>
        <w:rPr>
          <w:rFonts w:ascii="Arial" w:hAnsi="Arial" w:cs="Arial"/>
          <w:sz w:val="20"/>
          <w:szCs w:val="20"/>
        </w:rPr>
        <w:t xml:space="preserve"> малого Совета Свердловского областного Совета народных депутатов от 9 сентября 1993 года N 181/22 "О юридическом оформлении прав на пользование земельными участками".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56. Вступление в силу настоящего Закона Свердловской области</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Свердловской области вступает в силу через десять дней после его официального опубликования.</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33409" w:rsidRDefault="00433409" w:rsidP="00433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Э.Э.РОССЕЛЬ</w:t>
      </w:r>
    </w:p>
    <w:p w:rsidR="00433409" w:rsidRDefault="00433409" w:rsidP="00433409">
      <w:pPr>
        <w:autoSpaceDE w:val="0"/>
        <w:autoSpaceDN w:val="0"/>
        <w:adjustRightInd w:val="0"/>
        <w:spacing w:after="0" w:line="240" w:lineRule="auto"/>
        <w:rPr>
          <w:rFonts w:ascii="Arial" w:hAnsi="Arial" w:cs="Arial"/>
          <w:sz w:val="20"/>
          <w:szCs w:val="20"/>
        </w:rPr>
      </w:pPr>
      <w:r>
        <w:rPr>
          <w:rFonts w:ascii="Arial" w:hAnsi="Arial" w:cs="Arial"/>
          <w:sz w:val="20"/>
          <w:szCs w:val="20"/>
        </w:rPr>
        <w:t>г. Екатеринбург</w:t>
      </w:r>
    </w:p>
    <w:p w:rsidR="00433409" w:rsidRDefault="00433409" w:rsidP="00433409">
      <w:pPr>
        <w:autoSpaceDE w:val="0"/>
        <w:autoSpaceDN w:val="0"/>
        <w:adjustRightInd w:val="0"/>
        <w:spacing w:before="200" w:after="0" w:line="240" w:lineRule="auto"/>
        <w:rPr>
          <w:rFonts w:ascii="Arial" w:hAnsi="Arial" w:cs="Arial"/>
          <w:sz w:val="20"/>
          <w:szCs w:val="20"/>
        </w:rPr>
      </w:pPr>
      <w:r>
        <w:rPr>
          <w:rFonts w:ascii="Arial" w:hAnsi="Arial" w:cs="Arial"/>
          <w:sz w:val="20"/>
          <w:szCs w:val="20"/>
        </w:rPr>
        <w:t>7 июля 2004 года</w:t>
      </w:r>
    </w:p>
    <w:p w:rsidR="00433409" w:rsidRDefault="00433409" w:rsidP="0043340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18-ОЗ</w:t>
      </w: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autoSpaceDE w:val="0"/>
        <w:autoSpaceDN w:val="0"/>
        <w:adjustRightInd w:val="0"/>
        <w:spacing w:after="0" w:line="240" w:lineRule="auto"/>
        <w:jc w:val="both"/>
        <w:rPr>
          <w:rFonts w:ascii="Arial" w:hAnsi="Arial" w:cs="Arial"/>
          <w:sz w:val="20"/>
          <w:szCs w:val="20"/>
        </w:rPr>
      </w:pPr>
    </w:p>
    <w:p w:rsidR="00433409" w:rsidRDefault="00433409" w:rsidP="00433409">
      <w:pPr>
        <w:pBdr>
          <w:top w:val="single" w:sz="6" w:space="0" w:color="auto"/>
        </w:pBdr>
        <w:autoSpaceDE w:val="0"/>
        <w:autoSpaceDN w:val="0"/>
        <w:adjustRightInd w:val="0"/>
        <w:spacing w:before="100" w:after="100" w:line="240" w:lineRule="auto"/>
        <w:jc w:val="both"/>
        <w:rPr>
          <w:rFonts w:ascii="Arial" w:hAnsi="Arial" w:cs="Arial"/>
          <w:sz w:val="2"/>
          <w:szCs w:val="2"/>
        </w:rPr>
      </w:pPr>
    </w:p>
    <w:p w:rsidR="002D287E" w:rsidRDefault="002D287E"/>
    <w:sectPr w:rsidR="002D287E" w:rsidSect="00167FF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433409"/>
    <w:rsid w:val="002D287E"/>
    <w:rsid w:val="00433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4CC97549B35E16CFA0B844CD22256EDACA8F529F3ACE7386C66F014306E7E4017C02D854B0D01C62F8B42BEAK" TargetMode="External"/><Relationship Id="rId21" Type="http://schemas.openxmlformats.org/officeDocument/2006/relationships/hyperlink" Target="consultantplus://offline/ref=244CC97549B35E16CFA0B844CD22256EDACA8F529C35C17683C5320B4B5FEBE606735DCF53F9DC1D62F8B1B92FE8K" TargetMode="External"/><Relationship Id="rId42" Type="http://schemas.openxmlformats.org/officeDocument/2006/relationships/hyperlink" Target="consultantplus://offline/ref=244CC97549B35E16CFA0B844CD22256EDACA8F529C39CF7D8ACB320B4B5FEBE606735DCF53F9DC1D62F8B1BA2FECK" TargetMode="External"/><Relationship Id="rId63" Type="http://schemas.openxmlformats.org/officeDocument/2006/relationships/hyperlink" Target="consultantplus://offline/ref=244CC97549B35E16CFA0B844CD22256EDACA8F529C39CF7D8ACB320B4B5FEBE606735DCF53F9DC1D62F8B1BC2FEFK" TargetMode="External"/><Relationship Id="rId84" Type="http://schemas.openxmlformats.org/officeDocument/2006/relationships/hyperlink" Target="consultantplus://offline/ref=244CC97549B35E16CFA0B844CD22256EDACA8F529F3DCA7285CA320B4B5FEBE606735DCF53F9DC1D62F8B1B82FE2K" TargetMode="External"/><Relationship Id="rId138" Type="http://schemas.openxmlformats.org/officeDocument/2006/relationships/hyperlink" Target="consultantplus://offline/ref=244CC97549B35E16CFA0B844CD22256EDACA8F529F3ACE7386C66F014306E7E4017C02D854B0D01C62F8B72BEAK" TargetMode="External"/><Relationship Id="rId159" Type="http://schemas.openxmlformats.org/officeDocument/2006/relationships/hyperlink" Target="consultantplus://offline/ref=244CC97549B35E16CFA0B844CD22256EDACA8F529E3ACB7281C66F014306E7E4017C02D854B0D01C62F8B02BE1K" TargetMode="External"/><Relationship Id="rId170" Type="http://schemas.openxmlformats.org/officeDocument/2006/relationships/hyperlink" Target="consultantplus://offline/ref=244CC97549B35E16CFA0B844CD22256EDACA8F529C35C17486CA320B4B5FEBE606735DCF53F9DC1D62F8B1B92FEEK" TargetMode="External"/><Relationship Id="rId191" Type="http://schemas.openxmlformats.org/officeDocument/2006/relationships/hyperlink" Target="consultantplus://offline/ref=244CC97549B35E16CFA0B844CD22256EDACA8F529C3ACD758ACC320B4B5FEBE606735DCF53F9DC1D62F8B1B92FECK" TargetMode="External"/><Relationship Id="rId205" Type="http://schemas.openxmlformats.org/officeDocument/2006/relationships/hyperlink" Target="consultantplus://offline/ref=244CC97549B35E16CFA0A649DB4E7B64D9C3D05A9C3FC323DF99345C140FEDB346335B9F162BE9K" TargetMode="External"/><Relationship Id="rId226" Type="http://schemas.openxmlformats.org/officeDocument/2006/relationships/hyperlink" Target="consultantplus://offline/ref=244CC97549B35E16CFA0B844CD22256EDACA8F529F3DCA7285CA320B4B5FEBE606735DCF53F9DC1D62F8B1BD2FEEK" TargetMode="External"/><Relationship Id="rId247" Type="http://schemas.openxmlformats.org/officeDocument/2006/relationships/hyperlink" Target="consultantplus://offline/ref=244CC97549B35E16CFA0B844CD22256EDACA8F529F3DCA7285CA320B4B5FEBE606735DCF53F9DC1D62F8B1BE2FE8K" TargetMode="External"/><Relationship Id="rId107" Type="http://schemas.openxmlformats.org/officeDocument/2006/relationships/hyperlink" Target="consultantplus://offline/ref=244CC97549B35E16CFA0B844CD22256EDACA8F529C3CC97687CA320B4B5FEBE606735DCF53F9DC1D62F8B1B92FEBK" TargetMode="External"/><Relationship Id="rId268" Type="http://schemas.openxmlformats.org/officeDocument/2006/relationships/hyperlink" Target="consultantplus://offline/ref=244CC97549B35E16CFA0B844CD22256EDACA8F529B3AC323DF99345C1420EFK" TargetMode="External"/><Relationship Id="rId11" Type="http://schemas.openxmlformats.org/officeDocument/2006/relationships/hyperlink" Target="consultantplus://offline/ref=244CC97549B35E16CFA0B844CD22256EDACA8F529A35C8758BC66F014306E7E4017C02D854B0D01C62F8B12BE1K" TargetMode="External"/><Relationship Id="rId32" Type="http://schemas.openxmlformats.org/officeDocument/2006/relationships/hyperlink" Target="consultantplus://offline/ref=244CC97549B35E16CFA0A649DB4E7B64D9C9D65A966B94218ECC3A25E9K" TargetMode="External"/><Relationship Id="rId53" Type="http://schemas.openxmlformats.org/officeDocument/2006/relationships/hyperlink" Target="consultantplus://offline/ref=244CC97549B35E16CFA0B844CD22256EDACA8F529C39CF7D8ACB320B4B5FEBE606735DCF53F9DC1D62F8B1BB2FE9K" TargetMode="External"/><Relationship Id="rId74" Type="http://schemas.openxmlformats.org/officeDocument/2006/relationships/hyperlink" Target="consultantplus://offline/ref=244CC97549B35E16CFA0B844CD22256EDACA8F529C3CC97687CA320B4B5FEBE606735DCF53F9DC1D62F8B1B82FE2K" TargetMode="External"/><Relationship Id="rId128" Type="http://schemas.openxmlformats.org/officeDocument/2006/relationships/hyperlink" Target="consultantplus://offline/ref=244CC97549B35E16CFA0B844CD22256EDACA8F529C39CF7D8ACB320B4B5FEBE606735DCF53F9DC1D62F8B1BB2FEAK" TargetMode="External"/><Relationship Id="rId149" Type="http://schemas.openxmlformats.org/officeDocument/2006/relationships/hyperlink" Target="consultantplus://offline/ref=244CC97549B35E16CFA0B844CD22256EDACA8F529C35C17486CA320B4B5FEBE606735DCF53F9DC1D62F8B1B92FE8K" TargetMode="External"/><Relationship Id="rId5" Type="http://schemas.openxmlformats.org/officeDocument/2006/relationships/hyperlink" Target="consultantplus://offline/ref=244CC97549B35E16CFA0B844CD22256EDACA8F529E3CCF7D83C66F014306E7E4017C02D854B0D01C62F8B12BE1K" TargetMode="External"/><Relationship Id="rId95" Type="http://schemas.openxmlformats.org/officeDocument/2006/relationships/hyperlink" Target="consultantplus://offline/ref=244CC97549B35E16CFA0B844CD22256EDACA8F529C3ECC7D84C9320B4B5FEBE606735DCF53F9DC1D62F8B1B92FE2K" TargetMode="External"/><Relationship Id="rId160" Type="http://schemas.openxmlformats.org/officeDocument/2006/relationships/hyperlink" Target="consultantplus://offline/ref=244CC97549B35E16CFA0B844CD22256EDACA8F529C3CC17482C9320B4B5FEBE606735DCF53F9DC1D62F8B1B92FEBK" TargetMode="External"/><Relationship Id="rId181" Type="http://schemas.openxmlformats.org/officeDocument/2006/relationships/hyperlink" Target="consultantplus://offline/ref=244CC97549B35E16CFA0B844CD22256EDACA8F529C39CF7D8ACB320B4B5FEBE606735DCF53F9DC1D62F8B1BB2FEAK" TargetMode="External"/><Relationship Id="rId216" Type="http://schemas.openxmlformats.org/officeDocument/2006/relationships/hyperlink" Target="consultantplus://offline/ref=244CC97549B35E16CFA0B844CD22256EDACA8F529C3ACD758ACC320B4B5FEBE606735DCF53F9DC1D62F8B1BB2FECK" TargetMode="External"/><Relationship Id="rId237" Type="http://schemas.openxmlformats.org/officeDocument/2006/relationships/hyperlink" Target="consultantplus://offline/ref=244CC97549B35E16CFA0B844CD22256EDACA8F529F3DCA7285CA320B4B5FEBE606735DCF53F9DC1D62F8B1BD2FEDK" TargetMode="External"/><Relationship Id="rId258" Type="http://schemas.openxmlformats.org/officeDocument/2006/relationships/hyperlink" Target="consultantplus://offline/ref=244CC97549B35E16CFA0A649DB4E7B64D9C1D059983DC323DF99345C1420EFK" TargetMode="External"/><Relationship Id="rId22" Type="http://schemas.openxmlformats.org/officeDocument/2006/relationships/hyperlink" Target="consultantplus://offline/ref=244CC97549B35E16CFA0B844CD22256EDACA8F529C39CF7D8ACB320B4B5FEBE606735DCF53F9DC1D62F8B1BA2FE8K" TargetMode="External"/><Relationship Id="rId43" Type="http://schemas.openxmlformats.org/officeDocument/2006/relationships/hyperlink" Target="consultantplus://offline/ref=244CC97549B35E16CFA0B844CD22256EDACA8F52943FC8758AC66F014306E7E4017C02D854B0D01C62F8B02BE8K" TargetMode="External"/><Relationship Id="rId64" Type="http://schemas.openxmlformats.org/officeDocument/2006/relationships/hyperlink" Target="consultantplus://offline/ref=244CC97549B35E16CFA0B844CD22256EDACA8F529C3CC17482C9320B4B5FEBE606735DCF53F9DC1D62F8B1B82FE2K" TargetMode="External"/><Relationship Id="rId118" Type="http://schemas.openxmlformats.org/officeDocument/2006/relationships/hyperlink" Target="consultantplus://offline/ref=244CC97549B35E16CFA0B844CD22256EDACA8F529F3ACE7386C66F014306E7E4017C02D854B0D01C62F8B42BEBK" TargetMode="External"/><Relationship Id="rId139" Type="http://schemas.openxmlformats.org/officeDocument/2006/relationships/hyperlink" Target="consultantplus://offline/ref=244CC97549B35E16CFA0B844CD22256EDACA8F529F3ACE7386C66F014306E7E4017C02D854B0D01C62F8B72BE9K" TargetMode="External"/><Relationship Id="rId85" Type="http://schemas.openxmlformats.org/officeDocument/2006/relationships/hyperlink" Target="consultantplus://offline/ref=244CC97549B35E16CFA0B844CD22256EDACA8F529C39CF7D8ACB320B4B5FEBE606735DCF53F9DC1D62F8B1BE2FEFK" TargetMode="External"/><Relationship Id="rId150" Type="http://schemas.openxmlformats.org/officeDocument/2006/relationships/hyperlink" Target="consultantplus://offline/ref=244CC97549B35E16CFA0B844CD22256EDACA8F529C35C17486CA320B4B5FEBE606735DCF53F9DC1D62F8B1B92FEFK" TargetMode="External"/><Relationship Id="rId171" Type="http://schemas.openxmlformats.org/officeDocument/2006/relationships/hyperlink" Target="consultantplus://offline/ref=244CC97549B35E16CFA0B844CD22256EDACA8F529C39CF7D8ACB320B4B5FEBE606735DCF53F9DC1D62F8B1B12FE3K" TargetMode="External"/><Relationship Id="rId192" Type="http://schemas.openxmlformats.org/officeDocument/2006/relationships/hyperlink" Target="consultantplus://offline/ref=244CC97549B35E16CFA0B844CD22256EDACA8F529C3ACD758ACC320B4B5FEBE606735DCF53F9DC1D62F8B1B92FECK" TargetMode="External"/><Relationship Id="rId206" Type="http://schemas.openxmlformats.org/officeDocument/2006/relationships/hyperlink" Target="consultantplus://offline/ref=244CC97549B35E16CFA0B844CD22256EDACA8F529C39CF7D8ACB320B4B5FEBE606735DCF53F9DC1D62F8B3B92FEDK" TargetMode="External"/><Relationship Id="rId227" Type="http://schemas.openxmlformats.org/officeDocument/2006/relationships/hyperlink" Target="consultantplus://offline/ref=244CC97549B35E16CFA0B844CD22256EDACA8F529C3ECC7D84C9320B4B5FEBE606735DCF53F9DC1D62F8B1BA2FECK" TargetMode="External"/><Relationship Id="rId248" Type="http://schemas.openxmlformats.org/officeDocument/2006/relationships/hyperlink" Target="consultantplus://offline/ref=244CC97549B35E16CFA0B844CD22256EDACA8F529C39CF7D8ACB320B4B5FEBE606735DCF53F9DC1D62F8B3BD2FEFK" TargetMode="External"/><Relationship Id="rId269" Type="http://schemas.openxmlformats.org/officeDocument/2006/relationships/hyperlink" Target="consultantplus://offline/ref=244CC97549B35E16CFA0B844CD22256EDACA8F529B3FC323DF99345C1420EFK" TargetMode="External"/><Relationship Id="rId12" Type="http://schemas.openxmlformats.org/officeDocument/2006/relationships/hyperlink" Target="consultantplus://offline/ref=244CC97549B35E16CFA0B844CD22256EDACA8F52953ECC7081C66F014306E7E4017C02D854B0D01C62F8B12BE1K" TargetMode="External"/><Relationship Id="rId33" Type="http://schemas.openxmlformats.org/officeDocument/2006/relationships/hyperlink" Target="consultantplus://offline/ref=244CC97549B35E16CFA0B844CD22256EDACA8F529F3DCC778AC8320B4B5FEBE60627E3K" TargetMode="External"/><Relationship Id="rId108" Type="http://schemas.openxmlformats.org/officeDocument/2006/relationships/hyperlink" Target="consultantplus://offline/ref=244CC97549B35E16CFA0B844CD22256EDACA8F529C3CC97687CA320B4B5FEBE606735DCF53F9DC1D62F8B1B92FE9K" TargetMode="External"/><Relationship Id="rId129" Type="http://schemas.openxmlformats.org/officeDocument/2006/relationships/hyperlink" Target="consultantplus://offline/ref=244CC97549B35E16CFA0B844CD22256EDACA8F529435CE7485C66F014306E7E4017C02D854B0D01C62F8B52BEAK" TargetMode="External"/><Relationship Id="rId54" Type="http://schemas.openxmlformats.org/officeDocument/2006/relationships/hyperlink" Target="consultantplus://offline/ref=244CC97549B35E16CFA0B844CD22256EDACA8F529C39CF7D8ACB320B4B5FEBE606735DCF53F9DC1D62F8B1BB2FEAK" TargetMode="External"/><Relationship Id="rId75" Type="http://schemas.openxmlformats.org/officeDocument/2006/relationships/hyperlink" Target="consultantplus://offline/ref=244CC97549B35E16CFA0B844CD22256EDACA8F529C39CF7D8ACB320B4B5FEBE606735DCF53F9DC1D62F8B1BD2FE8K" TargetMode="External"/><Relationship Id="rId96" Type="http://schemas.openxmlformats.org/officeDocument/2006/relationships/hyperlink" Target="consultantplus://offline/ref=244CC97549B35E16CFA0B844CD22256EDACA8F529C38CB728BC5320B4B5FEBE606735DCF53F9DC1D62F8B1B82FE2K" TargetMode="External"/><Relationship Id="rId140" Type="http://schemas.openxmlformats.org/officeDocument/2006/relationships/hyperlink" Target="consultantplus://offline/ref=244CC97549B35E16CFA0B844CD22256EDACA8F529F3DCA7285CA320B4B5FEBE606735DCF53F9DC1D62F8B1B92FE8K" TargetMode="External"/><Relationship Id="rId161" Type="http://schemas.openxmlformats.org/officeDocument/2006/relationships/hyperlink" Target="consultantplus://offline/ref=244CC97549B35E16CFA0B844CD22256EDACA8F52993ACD748AC66F014306E7E4017C02D854B0D01C62F8B32BE1K" TargetMode="External"/><Relationship Id="rId182" Type="http://schemas.openxmlformats.org/officeDocument/2006/relationships/hyperlink" Target="consultantplus://offline/ref=244CC97549B35E16CFA0B844CD22256EDACA8F529C39CF7D8ACB320B4B5FEBE606735DCF53F9DC1D62F8B0B92FECK" TargetMode="External"/><Relationship Id="rId217" Type="http://schemas.openxmlformats.org/officeDocument/2006/relationships/hyperlink" Target="consultantplus://offline/ref=244CC97549B35E16CFA0B844CD22256EDACA8F529C3ACF7580C5320B4B5FEBE606735DCF53F9DC1D62F8B1BA2FEAK" TargetMode="External"/><Relationship Id="rId6" Type="http://schemas.openxmlformats.org/officeDocument/2006/relationships/hyperlink" Target="consultantplus://offline/ref=244CC97549B35E16CFA0B844CD22256EDACA8F529E3ECF7D81C66F014306E7E4017C02D854B0D01C62F8B12BE1K" TargetMode="External"/><Relationship Id="rId238" Type="http://schemas.openxmlformats.org/officeDocument/2006/relationships/hyperlink" Target="consultantplus://offline/ref=244CC97549B35E16CFA0B844CD22256EDACA8F529F3DCA7285CA320B4B5FEBE606735DCF53F9DC1D62F8B1BD2FE3K" TargetMode="External"/><Relationship Id="rId259" Type="http://schemas.openxmlformats.org/officeDocument/2006/relationships/hyperlink" Target="consultantplus://offline/ref=244CC97549B35E16CFA0B844CD22256EDACA8F529C3BC0748BC4320B4B5FEBE606735DCF53F9DC1D62F8B1B82FE2K" TargetMode="External"/><Relationship Id="rId23" Type="http://schemas.openxmlformats.org/officeDocument/2006/relationships/hyperlink" Target="consultantplus://offline/ref=244CC97549B35E16CFA0B844CD22256EDACA8F529C38CB728BC5320B4B5FEBE606735DCF53F9DC1D62F8B1B82FE3K" TargetMode="External"/><Relationship Id="rId119" Type="http://schemas.openxmlformats.org/officeDocument/2006/relationships/hyperlink" Target="consultantplus://offline/ref=244CC97549B35E16CFA0B844CD22256EDACA8F52943FC8758AC66F014306E7E4017C02D854B0D01C62F8B02BEBK" TargetMode="External"/><Relationship Id="rId270" Type="http://schemas.openxmlformats.org/officeDocument/2006/relationships/hyperlink" Target="consultantplus://offline/ref=244CC97549B35E16CFA0B844CD22256EDACA8F529838CB7ED5916D5016082EE2K" TargetMode="External"/><Relationship Id="rId44" Type="http://schemas.openxmlformats.org/officeDocument/2006/relationships/hyperlink" Target="consultantplus://offline/ref=244CC97549B35E16CFA0B844CD22256EDACA8F529C3ECC7D84C9320B4B5FEBE606735DCF53F9DC1D62F8B1B82FE2K" TargetMode="External"/><Relationship Id="rId65" Type="http://schemas.openxmlformats.org/officeDocument/2006/relationships/hyperlink" Target="consultantplus://offline/ref=244CC97549B35E16CFA0B844CD22256EDACA8F529C35C17683C5320B4B5FEBE606735DCF53F9DC1D62F8B1B92FEFK" TargetMode="External"/><Relationship Id="rId86" Type="http://schemas.openxmlformats.org/officeDocument/2006/relationships/hyperlink" Target="consultantplus://offline/ref=244CC97549B35E16CFA0B844CD22256EDACA8F529C39CF7D8ACB320B4B5FEBE606735DCF53F9DC1D62F8B1BE2FEDK" TargetMode="External"/><Relationship Id="rId130" Type="http://schemas.openxmlformats.org/officeDocument/2006/relationships/hyperlink" Target="consultantplus://offline/ref=244CC97549B35E16CFA0B844CD22256EDACA8F529C39CF7D8ACB320B4B5FEBE606735DCF53F9DC1D62F8B1BB2FEAK" TargetMode="External"/><Relationship Id="rId151" Type="http://schemas.openxmlformats.org/officeDocument/2006/relationships/hyperlink" Target="consultantplus://offline/ref=244CC97549B35E16CFA0B844CD22256EDACA8F529C39CF7D8ACB320B4B5FEBE606735DCF53F9DC1D62F8B1B02FEEK" TargetMode="External"/><Relationship Id="rId172" Type="http://schemas.openxmlformats.org/officeDocument/2006/relationships/hyperlink" Target="consultantplus://offline/ref=244CC97549B35E16CFA0B844CD22256EDACA8F529C3ACF7580C5320B4B5FEBE606735DCF53F9DC1D62F8B1B82FE2K" TargetMode="External"/><Relationship Id="rId193" Type="http://schemas.openxmlformats.org/officeDocument/2006/relationships/hyperlink" Target="consultantplus://offline/ref=244CC97549B35E16CFA0B844CD22256EDACA8F529C3ACD758ACC320B4B5FEBE606735DCF53F9DC1D62F8B1B92FE3K" TargetMode="External"/><Relationship Id="rId202" Type="http://schemas.openxmlformats.org/officeDocument/2006/relationships/hyperlink" Target="consultantplus://offline/ref=244CC97549B35E16CFA0B844CD22256EDACA8F529C3ACD758ACC320B4B5FEBE606735DCF53F9DC1D62F8B1BB2FEEK" TargetMode="External"/><Relationship Id="rId207" Type="http://schemas.openxmlformats.org/officeDocument/2006/relationships/hyperlink" Target="consultantplus://offline/ref=244CC97549B35E16CFA0B844CD22256EDACA8F529C39CF7D8ACB320B4B5FEBE606735DCF53F9DC1D62F8B3B92FE2K" TargetMode="External"/><Relationship Id="rId223" Type="http://schemas.openxmlformats.org/officeDocument/2006/relationships/hyperlink" Target="consultantplus://offline/ref=244CC97549B35E16CFA0B844CD22256EDACA8F529C39CF7D8ACB320B4B5FEBE606735DCF53F9DC1D62F8B3BC2FEFK" TargetMode="External"/><Relationship Id="rId228" Type="http://schemas.openxmlformats.org/officeDocument/2006/relationships/hyperlink" Target="consultantplus://offline/ref=244CC97549B35E16CFA0B844CD22256EDACA8F529C3ACD758ACC320B4B5FEBE606735DCF53F9DC1D62F8B1BC2FEDK" TargetMode="External"/><Relationship Id="rId244" Type="http://schemas.openxmlformats.org/officeDocument/2006/relationships/hyperlink" Target="consultantplus://offline/ref=244CC97549B35E16CFA0B844CD22256EDACA8F529435CE7485C66F014306E7E4017C02D854B0D01C62F8B52BE1K" TargetMode="External"/><Relationship Id="rId249" Type="http://schemas.openxmlformats.org/officeDocument/2006/relationships/hyperlink" Target="consultantplus://offline/ref=244CC97549B35E16CFA0B844CD22256EDACA8F529C39CF7D8ACB320B4B5FEBE606735DCF53F9DC1D62F8B1BB2FEAK" TargetMode="External"/><Relationship Id="rId13" Type="http://schemas.openxmlformats.org/officeDocument/2006/relationships/hyperlink" Target="consultantplus://offline/ref=244CC97549B35E16CFA0B844CD22256EDACA8F52943FC8758AC66F014306E7E4017C02D854B0D01C62F8B12BE1K" TargetMode="External"/><Relationship Id="rId18" Type="http://schemas.openxmlformats.org/officeDocument/2006/relationships/hyperlink" Target="consultantplus://offline/ref=244CC97549B35E16CFA0B844CD22256EDACA8F529C3CC17482C9320B4B5FEBE606735DCF53F9DC1D62F8B1B82FE3K" TargetMode="External"/><Relationship Id="rId39" Type="http://schemas.openxmlformats.org/officeDocument/2006/relationships/hyperlink" Target="consultantplus://offline/ref=244CC97549B35E16CFA0B844CD22256EDACA8F529E3CCF7D83C66F014306E7E4017C02D854B0D01C62F8B02BE8K" TargetMode="External"/><Relationship Id="rId109" Type="http://schemas.openxmlformats.org/officeDocument/2006/relationships/hyperlink" Target="consultantplus://offline/ref=244CC97549B35E16CFA0B844CD22256EDACA8F529C39CF7D8ACB320B4B5FEBE606735DCF53F9DC1D62F8B1BF2FEFK" TargetMode="External"/><Relationship Id="rId260" Type="http://schemas.openxmlformats.org/officeDocument/2006/relationships/hyperlink" Target="consultantplus://offline/ref=244CC97549B35E16CFA0B844CD22256EDACA8F52943FC8758AC66F014306E7E4017C02D854B0D01C62F8B02BEBK" TargetMode="External"/><Relationship Id="rId265" Type="http://schemas.openxmlformats.org/officeDocument/2006/relationships/hyperlink" Target="consultantplus://offline/ref=244CC97549B35E16CFA0B844CD22256EDACA8F529C39CF7D8ACB320B4B5FEBE606735DCF53F9DC1D62F8B1BB2FEAK" TargetMode="External"/><Relationship Id="rId34" Type="http://schemas.openxmlformats.org/officeDocument/2006/relationships/hyperlink" Target="consultantplus://offline/ref=244CC97549B35E16CFA0B844CD22256EDACA8F529C39CF7D8ACB320B4B5FEBE606735DCF53F9DC1D62F8B1BA2FEFK" TargetMode="External"/><Relationship Id="rId50" Type="http://schemas.openxmlformats.org/officeDocument/2006/relationships/hyperlink" Target="consultantplus://offline/ref=244CC97549B35E16CFA0B844CD22256EDACA8F529C39CF7D8ACB320B4B5FEBE606735DCF53F9DC1D62F8B1BB2FEAK" TargetMode="External"/><Relationship Id="rId55" Type="http://schemas.openxmlformats.org/officeDocument/2006/relationships/hyperlink" Target="consultantplus://offline/ref=244CC97549B35E16CFA0B844CD22256EDACA8F529435CE7485C66F014306E7E4017C02D854B0D01C62F8B32BE8K" TargetMode="External"/><Relationship Id="rId76" Type="http://schemas.openxmlformats.org/officeDocument/2006/relationships/hyperlink" Target="consultantplus://offline/ref=244CC97549B35E16CFA0B844CD22256EDACA8F529C3ACD758ACC320B4B5FEBE606735DCF53F9DC1D62F8B1B82FE2K" TargetMode="External"/><Relationship Id="rId97" Type="http://schemas.openxmlformats.org/officeDocument/2006/relationships/hyperlink" Target="consultantplus://offline/ref=244CC97549B35E16CFA0B844CD22256EDACA8F529C3ECC7D84C9320B4B5FEBE606735DCF53F9DC1D62F8B1BA2FEAK" TargetMode="External"/><Relationship Id="rId104" Type="http://schemas.openxmlformats.org/officeDocument/2006/relationships/hyperlink" Target="consultantplus://offline/ref=244CC97549B35E16CFA0B844CD22256EDACA8F529F3ACE7386C66F014306E7E4017C02D854B0D01C62F8B52BEFK" TargetMode="External"/><Relationship Id="rId120" Type="http://schemas.openxmlformats.org/officeDocument/2006/relationships/hyperlink" Target="consultantplus://offline/ref=244CC97549B35E16CFA0B844CD22256EDACA8F529C39CF7D8ACB320B4B5FEBE606735DCF53F9DC1D62F8B1B02FEAK" TargetMode="External"/><Relationship Id="rId125" Type="http://schemas.openxmlformats.org/officeDocument/2006/relationships/hyperlink" Target="consultantplus://offline/ref=244CC97549B35E16CFA0B844CD22256EDACA8F529C39CF7D8ACB320B4B5FEBE606735DCF53F9DC1D62F8B1BB2FEAK" TargetMode="External"/><Relationship Id="rId141" Type="http://schemas.openxmlformats.org/officeDocument/2006/relationships/hyperlink" Target="consultantplus://offline/ref=244CC97549B35E16CFA0B844CD22256EDACA8F529F3ACE7386C66F014306E7E4017C02D854B0D01C62F8B72BEBK" TargetMode="External"/><Relationship Id="rId146" Type="http://schemas.openxmlformats.org/officeDocument/2006/relationships/hyperlink" Target="consultantplus://offline/ref=244CC97549B35E16CFA0B844CD22256EDACA8F529F3ACE7386C66F014306E7E4017C02D854B0D01C62F8B72BEDK" TargetMode="External"/><Relationship Id="rId167" Type="http://schemas.openxmlformats.org/officeDocument/2006/relationships/hyperlink" Target="consultantplus://offline/ref=244CC97549B35E16CFA0B844CD22256EDACA8F52943FC8758AC66F014306E7E4017C02D854B0D01C62F8B32BEDK" TargetMode="External"/><Relationship Id="rId188" Type="http://schemas.openxmlformats.org/officeDocument/2006/relationships/hyperlink" Target="consultantplus://offline/ref=244CC97549B35E16CFA0B844CD22256EDACA8F529C39CF7D8ACB320B4B5FEBE606735DCF53F9DC1D62F8B0BC2FEFK" TargetMode="External"/><Relationship Id="rId7" Type="http://schemas.openxmlformats.org/officeDocument/2006/relationships/hyperlink" Target="consultantplus://offline/ref=244CC97549B35E16CFA0B844CD22256EDACA8F529E3ACB7281C66F014306E7E4017C02D854B0D01C62F8B12BE1K" TargetMode="External"/><Relationship Id="rId71" Type="http://schemas.openxmlformats.org/officeDocument/2006/relationships/hyperlink" Target="consultantplus://offline/ref=244CC97549B35E16CFA0B844CD22256EDACA8F52993ACD748AC66F014306E7E4017C02D854B0D01C62F8B02BEEK" TargetMode="External"/><Relationship Id="rId92" Type="http://schemas.openxmlformats.org/officeDocument/2006/relationships/hyperlink" Target="consultantplus://offline/ref=244CC97549B35E16CFA0B844CD22256EDACA8F52943FC8758AC66F014306E7E4017C02D854B0D01C62F8B32BE9K" TargetMode="External"/><Relationship Id="rId162" Type="http://schemas.openxmlformats.org/officeDocument/2006/relationships/hyperlink" Target="consultantplus://offline/ref=244CC97549B35E16CFA0B844CD22256EDACA8F529F3ACE7386C66F014306E7E4017C02D854B0D01C62F8B62BE8K" TargetMode="External"/><Relationship Id="rId183" Type="http://schemas.openxmlformats.org/officeDocument/2006/relationships/hyperlink" Target="consultantplus://offline/ref=244CC97549B35E16CFA0B844CD22256EDACA8F529F3DCA7285CA320B4B5FEBE606735DCF53F9DC1D62F8B1B92FECK" TargetMode="External"/><Relationship Id="rId213" Type="http://schemas.openxmlformats.org/officeDocument/2006/relationships/hyperlink" Target="consultantplus://offline/ref=244CC97549B35E16CFA0B844CD22256EDACA8F529C3ACF7580C5320B4B5FEBE606735DCF53F9DC1D62F8B1BA2FEBK" TargetMode="External"/><Relationship Id="rId218" Type="http://schemas.openxmlformats.org/officeDocument/2006/relationships/hyperlink" Target="consultantplus://offline/ref=244CC97549B35E16CFA0B844CD22256EDACA8F529C3ACD758ACC320B4B5FEBE606735DCF53F9DC1D62F8B1BC2FEFK" TargetMode="External"/><Relationship Id="rId234" Type="http://schemas.openxmlformats.org/officeDocument/2006/relationships/hyperlink" Target="consultantplus://offline/ref=244CC97549B35E16CFA0B844CD22256EDACA8F529C3ECC7D84C9320B4B5FEBE606735DCF53F9DC1D62F8B1B92FE9K" TargetMode="External"/><Relationship Id="rId239" Type="http://schemas.openxmlformats.org/officeDocument/2006/relationships/hyperlink" Target="consultantplus://offline/ref=244CC97549B35E16CFA0B844CD22256EDACA8F52943FC8758AC66F014306E7E4017C02D854B0D01C62F8B32BEFK" TargetMode="External"/><Relationship Id="rId2" Type="http://schemas.openxmlformats.org/officeDocument/2006/relationships/settings" Target="settings.xml"/><Relationship Id="rId29" Type="http://schemas.openxmlformats.org/officeDocument/2006/relationships/hyperlink" Target="consultantplus://offline/ref=244CC97549B35E16CFA0B844CD22256EDACA8F529C34CB7280CC320B4B5FEBE606735DCF53F9DC1D62F8B1BF2FE9K" TargetMode="External"/><Relationship Id="rId250" Type="http://schemas.openxmlformats.org/officeDocument/2006/relationships/hyperlink" Target="consultantplus://offline/ref=244CC97549B35E16CFA0B844CD22256EDACA8F529F3DCA7285CA320B4B5FEBE606735DCF53F9DC1D62F8B1BE2FEFK" TargetMode="External"/><Relationship Id="rId255" Type="http://schemas.openxmlformats.org/officeDocument/2006/relationships/hyperlink" Target="consultantplus://offline/ref=244CC97549B35E16CFA0A649DB4E7B64D9C3D05C953DC323DF99345C1420EFK" TargetMode="External"/><Relationship Id="rId271" Type="http://schemas.openxmlformats.org/officeDocument/2006/relationships/hyperlink" Target="consultantplus://offline/ref=244CC97549B35E16CFA0B844CD22256EDACA8F529C3CCC758BC66F014306E7E420E1K" TargetMode="External"/><Relationship Id="rId276" Type="http://schemas.openxmlformats.org/officeDocument/2006/relationships/hyperlink" Target="consultantplus://offline/ref=244CC97549B35E16CFA0B844CD22256EDACA8F529835CC7ED5916D5016082EE2K" TargetMode="External"/><Relationship Id="rId24" Type="http://schemas.openxmlformats.org/officeDocument/2006/relationships/hyperlink" Target="consultantplus://offline/ref=244CC97549B35E16CFA0B844CD22256EDACA8F529C38C07080CA320B4B5FEBE606735DCF53F9DC1D62F8B1BB2FE9K" TargetMode="External"/><Relationship Id="rId40" Type="http://schemas.openxmlformats.org/officeDocument/2006/relationships/hyperlink" Target="consultantplus://offline/ref=244CC97549B35E16CFA0B844CD22256EDACA8F529E3ACB7281C66F014306E7E4017C02D854B0D01C62F8B02BE9K" TargetMode="External"/><Relationship Id="rId45" Type="http://schemas.openxmlformats.org/officeDocument/2006/relationships/hyperlink" Target="consultantplus://offline/ref=244CC97549B35E16CFA0B844CD22256EDACA8F529F3ACE7386C66F014306E7E4017C02D854B0D01C62F8B02BEAK" TargetMode="External"/><Relationship Id="rId66" Type="http://schemas.openxmlformats.org/officeDocument/2006/relationships/hyperlink" Target="consultantplus://offline/ref=244CC97549B35E16CFA0B844CD22256EDACA8F529C39CF7D8ACB320B4B5FEBE606735DCF53F9DC1D62F8B1BD2FEBK" TargetMode="External"/><Relationship Id="rId87" Type="http://schemas.openxmlformats.org/officeDocument/2006/relationships/hyperlink" Target="consultantplus://offline/ref=244CC97549B35E16CFA0B844CD22256EDACA8F529F3ACE7386C66F014306E7E4017C02D854B0D01C62F8B52BECK" TargetMode="External"/><Relationship Id="rId110" Type="http://schemas.openxmlformats.org/officeDocument/2006/relationships/hyperlink" Target="consultantplus://offline/ref=244CC97549B35E16CFA0B844CD22256EDACA8F529435CE7485C66F014306E7E4017C02D854B0D01C62F8B22BECK" TargetMode="External"/><Relationship Id="rId115" Type="http://schemas.openxmlformats.org/officeDocument/2006/relationships/hyperlink" Target="consultantplus://offline/ref=244CC97549B35E16CFA0B844CD22256EDACA8F529C35C17683C5320B4B5FEBE606735DCF53F9DC1D62F8B1B92FEEK" TargetMode="External"/><Relationship Id="rId131" Type="http://schemas.openxmlformats.org/officeDocument/2006/relationships/hyperlink" Target="consultantplus://offline/ref=244CC97549B35E16CFA0B844CD22256EDACA8F52943FC8758AC66F014306E7E4017C02D854B0D01C62F8B02BEBK" TargetMode="External"/><Relationship Id="rId136" Type="http://schemas.openxmlformats.org/officeDocument/2006/relationships/hyperlink" Target="consultantplus://offline/ref=244CC97549B35E16CFA0B844CD22256EDACA8F529F3DCA7285CA320B4B5FEBE606735DCF53F9DC1D62F8B1B92FE8K" TargetMode="External"/><Relationship Id="rId157" Type="http://schemas.openxmlformats.org/officeDocument/2006/relationships/hyperlink" Target="consultantplus://offline/ref=244CC97549B35E16CFA0B844CD22256EDACA8F52993ACD748AC66F014306E7E4017C02D854B0D01C62F8B32BEEK" TargetMode="External"/><Relationship Id="rId178" Type="http://schemas.openxmlformats.org/officeDocument/2006/relationships/hyperlink" Target="consultantplus://offline/ref=244CC97549B35E16CFA0B844CD22256EDACA8F529F3DCA7285CA320B4B5FEBE606735DCF53F9DC1D62F8B1B92FEDK" TargetMode="External"/><Relationship Id="rId61" Type="http://schemas.openxmlformats.org/officeDocument/2006/relationships/hyperlink" Target="consultantplus://offline/ref=244CC97549B35E16CFA0B844CD22256EDACA8F529435CE7485C66F014306E7E4017C02D854B0D01C62F8B22BE8K" TargetMode="External"/><Relationship Id="rId82" Type="http://schemas.openxmlformats.org/officeDocument/2006/relationships/hyperlink" Target="consultantplus://offline/ref=244CC97549B35E16CFA0B844CD22256EDACA8F529C38C07080CA320B4B5FEBE606735DCF53F9DC1D62F8B1BB2FE8K" TargetMode="External"/><Relationship Id="rId152" Type="http://schemas.openxmlformats.org/officeDocument/2006/relationships/hyperlink" Target="consultantplus://offline/ref=244CC97549B35E16CFA0B844CD22256EDACA8F529C3FCD7784C4320B4B5FEBE606735DCF53F9DC1D62F8B1B92FEAK" TargetMode="External"/><Relationship Id="rId173" Type="http://schemas.openxmlformats.org/officeDocument/2006/relationships/hyperlink" Target="consultantplus://offline/ref=244CC97549B35E16CFA0B844CD22256EDACA8F529F3DCA7285CA320B4B5FEBE606735DCF53F9DC1D62F8B1B92FEFK" TargetMode="External"/><Relationship Id="rId194" Type="http://schemas.openxmlformats.org/officeDocument/2006/relationships/hyperlink" Target="consultantplus://offline/ref=244CC97549B35E16CFA0B844CD22256EDACA8F529C3ACD758ACC320B4B5FEBE606735DCF53F9DC1D62F8B1B92FECK" TargetMode="External"/><Relationship Id="rId199" Type="http://schemas.openxmlformats.org/officeDocument/2006/relationships/hyperlink" Target="consultantplus://offline/ref=244CC97549B35E16CFA0B844CD22256EDACA8F529C3ACD758ACC320B4B5FEBE606735DCF53F9DC1D62F8B1BA2FE8K" TargetMode="External"/><Relationship Id="rId203" Type="http://schemas.openxmlformats.org/officeDocument/2006/relationships/hyperlink" Target="consultantplus://offline/ref=244CC97549B35E16CFA0B844CD22256EDACA8F529F3DCA7285CA320B4B5FEBE606735DCF53F9DC1D62F8B1BD2FEFK" TargetMode="External"/><Relationship Id="rId208" Type="http://schemas.openxmlformats.org/officeDocument/2006/relationships/hyperlink" Target="consultantplus://offline/ref=244CC97549B35E16CFA0A649DB4E7B64D9C3D05A9C3FC323DF99345C140FEDB346335B9A11B82DE0K" TargetMode="External"/><Relationship Id="rId229" Type="http://schemas.openxmlformats.org/officeDocument/2006/relationships/hyperlink" Target="consultantplus://offline/ref=244CC97549B35E16CFA0B844CD22256EDACA8F52993ACD748AC66F014306E7E4017C02D854B0D01C62F8B52BEAK" TargetMode="External"/><Relationship Id="rId19" Type="http://schemas.openxmlformats.org/officeDocument/2006/relationships/hyperlink" Target="consultantplus://offline/ref=244CC97549B35E16CFA0B844CD22256EDACA8F529C3FCD7784C4320B4B5FEBE606735DCF53F9DC1D62F8B1B82FE3K" TargetMode="External"/><Relationship Id="rId224" Type="http://schemas.openxmlformats.org/officeDocument/2006/relationships/hyperlink" Target="consultantplus://offline/ref=244CC97549B35E16CFA0B844CD22256EDACA8F529C39CF7D8ACB320B4B5FEBE606735DCF53F9DC1D62F8B3BC2FE3K" TargetMode="External"/><Relationship Id="rId240" Type="http://schemas.openxmlformats.org/officeDocument/2006/relationships/hyperlink" Target="consultantplus://offline/ref=244CC97549B35E16CFA0B844CD22256EDACA8F529C34CB7280CC320B4B5FEBE606735DCF53F9DC1D62F8B1BF2FE8K" TargetMode="External"/><Relationship Id="rId245" Type="http://schemas.openxmlformats.org/officeDocument/2006/relationships/hyperlink" Target="consultantplus://offline/ref=244CC97549B35E16CFA0B844CD22256EDACA8F529C39CF7D8ACB320B4B5FEBE606735DCF53F9DC1D62F8B3BD2FEAK" TargetMode="External"/><Relationship Id="rId261" Type="http://schemas.openxmlformats.org/officeDocument/2006/relationships/hyperlink" Target="consultantplus://offline/ref=244CC97549B35E16CFA0B844CD22256EDACA8F529C39CF7D8ACB320B4B5FEBE606735DCF53F9DC1D62F8B1BB2FEAK" TargetMode="External"/><Relationship Id="rId266" Type="http://schemas.openxmlformats.org/officeDocument/2006/relationships/hyperlink" Target="consultantplus://offline/ref=244CC97549B35E16CFA0B844CD22256EDACA8F529B34C323DF99345C1420EFK" TargetMode="External"/><Relationship Id="rId14" Type="http://schemas.openxmlformats.org/officeDocument/2006/relationships/hyperlink" Target="consultantplus://offline/ref=244CC97549B35E16CFA0B844CD22256EDACA8F52953BC87784C66F014306E7E4017C02D854B0D01C62F8B12BE1K" TargetMode="External"/><Relationship Id="rId30" Type="http://schemas.openxmlformats.org/officeDocument/2006/relationships/hyperlink" Target="consultantplus://offline/ref=244CC97549B35E16CFA0B844CD22256EDACA8F529F3DCA7285CA320B4B5FEBE606735DCF53F9DC1D62F8B1B82FE3K" TargetMode="External"/><Relationship Id="rId35" Type="http://schemas.openxmlformats.org/officeDocument/2006/relationships/hyperlink" Target="consultantplus://offline/ref=244CC97549B35E16CFA0B844CD22256EDACA8F52993ACD748AC66F014306E7E4017C02D854B0D01C62F8B02BEAK" TargetMode="External"/><Relationship Id="rId56" Type="http://schemas.openxmlformats.org/officeDocument/2006/relationships/hyperlink" Target="consultantplus://offline/ref=244CC97549B35E16CFA0B844CD22256EDACA8F529C39CF7D8ACB320B4B5FEBE606735DCF53F9DC1D62F8B1BB2FE8K" TargetMode="External"/><Relationship Id="rId77" Type="http://schemas.openxmlformats.org/officeDocument/2006/relationships/hyperlink" Target="consultantplus://offline/ref=244CC97549B35E16CFA0B844CD22256EDACA8F529C3CC17482C9320B4B5FEBE606735DCF53F9DC1D62F8B1B92FEBK" TargetMode="External"/><Relationship Id="rId100" Type="http://schemas.openxmlformats.org/officeDocument/2006/relationships/hyperlink" Target="consultantplus://offline/ref=244CC97549B35E16CFA0B844CD22256EDACA8F529C39CF7D8ACB320B4B5FEBE606735DCF53F9DC1D62F8B1BF2FEAK" TargetMode="External"/><Relationship Id="rId105" Type="http://schemas.openxmlformats.org/officeDocument/2006/relationships/hyperlink" Target="consultantplus://offline/ref=244CC97549B35E16CFA0B844CD22256EDACA8F529F3DCA7285CA320B4B5FEBE606735DCF53F9DC1D62F8B1B92FEAK" TargetMode="External"/><Relationship Id="rId126" Type="http://schemas.openxmlformats.org/officeDocument/2006/relationships/hyperlink" Target="consultantplus://offline/ref=244CC97549B35E16CFA0B844CD22256EDACA8F529E3ACB7281C66F014306E7E4017C02D854B0D01C62F8B02BEFK" TargetMode="External"/><Relationship Id="rId147" Type="http://schemas.openxmlformats.org/officeDocument/2006/relationships/hyperlink" Target="consultantplus://offline/ref=244CC97549B35E16CFA0B844CD22256EDACA8F529F3ACE7386C66F014306E7E4017C02D854B0D01C62F8B72BEDK" TargetMode="External"/><Relationship Id="rId168" Type="http://schemas.openxmlformats.org/officeDocument/2006/relationships/hyperlink" Target="consultantplus://offline/ref=244CC97549B35E16CFA0B844CD22256EDACA8F529C39CF7D8ACB320B4B5FEBE606735DCF53F9DC1D62F8B1B02FE3K" TargetMode="External"/><Relationship Id="rId8" Type="http://schemas.openxmlformats.org/officeDocument/2006/relationships/hyperlink" Target="consultantplus://offline/ref=244CC97549B35E16CFA0B844CD22256EDACA8F52993ACD748AC66F014306E7E4017C02D854B0D01C62F8B12BE1K" TargetMode="External"/><Relationship Id="rId51" Type="http://schemas.openxmlformats.org/officeDocument/2006/relationships/hyperlink" Target="consultantplus://offline/ref=244CC97549B35E16CFA0A649DB4E7B64D9C3D05A9C3FC323DF99345C140FEDB346335B93182BEEK" TargetMode="External"/><Relationship Id="rId72" Type="http://schemas.openxmlformats.org/officeDocument/2006/relationships/hyperlink" Target="consultantplus://offline/ref=244CC97549B35E16CFA0B844CD22256EDACA8F529C3ECC7D84C9320B4B5FEBE606735DCF53F9DC1D62F8B1B92FEDK" TargetMode="External"/><Relationship Id="rId93" Type="http://schemas.openxmlformats.org/officeDocument/2006/relationships/hyperlink" Target="consultantplus://offline/ref=244CC97549B35E16CFA0B844CD22256EDACA8F529F3DCA7285CA320B4B5FEBE606735DCF53F9DC1D62F8B1B92FEBK" TargetMode="External"/><Relationship Id="rId98" Type="http://schemas.openxmlformats.org/officeDocument/2006/relationships/hyperlink" Target="consultantplus://offline/ref=244CC97549B35E16CFA0B844CD22256EDACA8F529C3ECC7D84C9320B4B5FEBE606735DCF53F9DC1D62F8B1BA2FE9K" TargetMode="External"/><Relationship Id="rId121" Type="http://schemas.openxmlformats.org/officeDocument/2006/relationships/hyperlink" Target="consultantplus://offline/ref=244CC97549B35E16CFA0B844CD22256EDACA8F529C39CF7D8ACB320B4B5FEBE606735DCF53F9DC1D62F8B1B02FE9K" TargetMode="External"/><Relationship Id="rId142" Type="http://schemas.openxmlformats.org/officeDocument/2006/relationships/hyperlink" Target="consultantplus://offline/ref=244CC97549B35E16CFA0B844CD22256EDACA8F52993ACD748AC66F014306E7E4017C02D854B0D01C62F8B02BE0K" TargetMode="External"/><Relationship Id="rId163" Type="http://schemas.openxmlformats.org/officeDocument/2006/relationships/hyperlink" Target="consultantplus://offline/ref=244CC97549B35E16CFA0B844CD22256EDACA8F529F3ACE7386C66F014306E7E4017C02D854B0D01C62F8B62BEBK" TargetMode="External"/><Relationship Id="rId184" Type="http://schemas.openxmlformats.org/officeDocument/2006/relationships/hyperlink" Target="consultantplus://offline/ref=244CC97549B35E16CFA0B844CD22256EDACA8F529F3DCA7285CA320B4B5FEBE606735DCF53F9DC1D62F8B1BA2FE3K" TargetMode="External"/><Relationship Id="rId189" Type="http://schemas.openxmlformats.org/officeDocument/2006/relationships/hyperlink" Target="consultantplus://offline/ref=244CC97549B35E16CFA0A649DB4E7B64D9C3D05A9C3FC323DF99345C140FEDB346335B93182BEEK" TargetMode="External"/><Relationship Id="rId219" Type="http://schemas.openxmlformats.org/officeDocument/2006/relationships/hyperlink" Target="consultantplus://offline/ref=244CC97549B35E16CFA0B844CD22256EDACA8F529C39CF7D8ACB320B4B5FEBE606735DCF53F9DC1D62F8B3BB2FEAK" TargetMode="External"/><Relationship Id="rId3" Type="http://schemas.openxmlformats.org/officeDocument/2006/relationships/webSettings" Target="webSettings.xml"/><Relationship Id="rId214" Type="http://schemas.openxmlformats.org/officeDocument/2006/relationships/hyperlink" Target="consultantplus://offline/ref=244CC97549B35E16CFA0A649DB4E7B64D9C3D05A9C3FC323DF99345C140FEDB346335B9F172BEDK" TargetMode="External"/><Relationship Id="rId230" Type="http://schemas.openxmlformats.org/officeDocument/2006/relationships/hyperlink" Target="consultantplus://offline/ref=244CC97549B35E16CFA0B844CD22256EDACA8F529E3ACB7281C66F014306E7E4017C02D854B0D01C62F8B22BECK" TargetMode="External"/><Relationship Id="rId235" Type="http://schemas.openxmlformats.org/officeDocument/2006/relationships/hyperlink" Target="consultantplus://offline/ref=244CC97549B35E16CFA0B844CD22256EDACA8F52943FC8758AC66F014306E7E4017C02D854B0D01C62F8B32BEFK" TargetMode="External"/><Relationship Id="rId251" Type="http://schemas.openxmlformats.org/officeDocument/2006/relationships/hyperlink" Target="consultantplus://offline/ref=244CC97549B35E16CFA0A649DB4E7B64D9C0D159943CC323DF99345C1420EFK" TargetMode="External"/><Relationship Id="rId256" Type="http://schemas.openxmlformats.org/officeDocument/2006/relationships/hyperlink" Target="consultantplus://offline/ref=244CC97549B35E16CFA0A649DB4E7B64D9C3D05C953DC323DF99345C1420EFK" TargetMode="External"/><Relationship Id="rId277" Type="http://schemas.openxmlformats.org/officeDocument/2006/relationships/fontTable" Target="fontTable.xml"/><Relationship Id="rId25" Type="http://schemas.openxmlformats.org/officeDocument/2006/relationships/hyperlink" Target="consultantplus://offline/ref=244CC97549B35E16CFA0B844CD22256EDACA8F529C3BC0748BC4320B4B5FEBE606735DCF53F9DC1D62F8B1B82FE3K" TargetMode="External"/><Relationship Id="rId46" Type="http://schemas.openxmlformats.org/officeDocument/2006/relationships/hyperlink" Target="consultantplus://offline/ref=244CC97549B35E16CFA0B844CD22256EDACA8F529435CE7485C66F014306E7E4017C02D854B0D01C62F8B12BE1K" TargetMode="External"/><Relationship Id="rId67" Type="http://schemas.openxmlformats.org/officeDocument/2006/relationships/hyperlink" Target="consultantplus://offline/ref=244CC97549B35E16CFA0B844CD22256EDACA8F529C35C17486CA320B4B5FEBE606735DCF53F9DC1D62F8B1B82FE2K" TargetMode="External"/><Relationship Id="rId116" Type="http://schemas.openxmlformats.org/officeDocument/2006/relationships/hyperlink" Target="consultantplus://offline/ref=244CC97549B35E16CFA0B844CD22256EDACA8F529F3ACE7386C66F014306E7E4017C02D854B0D01C62F8B32BE0K" TargetMode="External"/><Relationship Id="rId137" Type="http://schemas.openxmlformats.org/officeDocument/2006/relationships/hyperlink" Target="consultantplus://offline/ref=244CC97549B35E16CFA0B844CD22256EDACA8F52943FC8758AC66F014306E7E4017C02D854B0D01C62F8B32BECK" TargetMode="External"/><Relationship Id="rId158" Type="http://schemas.openxmlformats.org/officeDocument/2006/relationships/hyperlink" Target="consultantplus://offline/ref=244CC97549B35E16CFA0B844CD22256EDACA8F529C3ECC7D84C9320B4B5FEBE606735DCF53F9DC1D62F8B1BA2FE8K" TargetMode="External"/><Relationship Id="rId272" Type="http://schemas.openxmlformats.org/officeDocument/2006/relationships/hyperlink" Target="consultantplus://offline/ref=244CC97549B35E16CFA0B844CD22256EDACA8F52983BCB7ED5916D5016082EE2K" TargetMode="External"/><Relationship Id="rId20" Type="http://schemas.openxmlformats.org/officeDocument/2006/relationships/hyperlink" Target="consultantplus://offline/ref=244CC97549B35E16CFA0B844CD22256EDACA8F529C3ECC7D84C9320B4B5FEBE606735DCF53F9DC1D62F8B1B82FE3K" TargetMode="External"/><Relationship Id="rId41" Type="http://schemas.openxmlformats.org/officeDocument/2006/relationships/hyperlink" Target="consultantplus://offline/ref=244CC97549B35E16CFA0B844CD22256EDACA8F529C39CF7D8ACB320B4B5FEBE606735DCF53F9DC1D62F8B1BA2FEDK" TargetMode="External"/><Relationship Id="rId62" Type="http://schemas.openxmlformats.org/officeDocument/2006/relationships/hyperlink" Target="consultantplus://offline/ref=244CC97549B35E16CFA0B844CD22256EDACA8F529C3ECC7D84C9320B4B5FEBE606735DCF53F9DC1D62F8B1B92FE9K" TargetMode="External"/><Relationship Id="rId83" Type="http://schemas.openxmlformats.org/officeDocument/2006/relationships/hyperlink" Target="consultantplus://offline/ref=244CC97549B35E16CFA0B844CD22256EDACA8F529C39CF7D8ACB320B4B5FEBE606735DCF53F9DC1D62F8B1BE2FE8K" TargetMode="External"/><Relationship Id="rId88" Type="http://schemas.openxmlformats.org/officeDocument/2006/relationships/hyperlink" Target="consultantplus://offline/ref=244CC97549B35E16CFA0B844CD22256EDACA8F52993ACD748AC66F014306E7E4017C02D854B0D01C62F8B02BEEK" TargetMode="External"/><Relationship Id="rId111" Type="http://schemas.openxmlformats.org/officeDocument/2006/relationships/hyperlink" Target="consultantplus://offline/ref=244CC97549B35E16CFA0B844CD22256EDACA8F529C39CF7D8ACB320B4B5FEBE606735DCF53F9DC1D62F8B1BF2FEDK" TargetMode="External"/><Relationship Id="rId132" Type="http://schemas.openxmlformats.org/officeDocument/2006/relationships/hyperlink" Target="consultantplus://offline/ref=244CC97549B35E16CFA0B844CD22256EDACA8F529F3ACE7386C66F014306E7E4017C02D854B0D01C62F8B32BE0K" TargetMode="External"/><Relationship Id="rId153" Type="http://schemas.openxmlformats.org/officeDocument/2006/relationships/hyperlink" Target="consultantplus://offline/ref=244CC97549B35E16CFA0B844CD22256EDACA8F529C39CF7D8ACB320B4B5FEBE606735DCF53F9DC1D62F8B1B02FEDK" TargetMode="External"/><Relationship Id="rId174" Type="http://schemas.openxmlformats.org/officeDocument/2006/relationships/hyperlink" Target="consultantplus://offline/ref=244CC97549B35E16CFA0B844CD22256EDACA8F529F3DCA7285CA320B4B5FEBE606735DCF53F9DC1D62F8B1B92FEEK" TargetMode="External"/><Relationship Id="rId179" Type="http://schemas.openxmlformats.org/officeDocument/2006/relationships/hyperlink" Target="consultantplus://offline/ref=244CC97549B35E16CFA0B844CD22256EDACA8F529C3ACD758ACC320B4B5FEBE606735DCF53F9DC1D62F8B1B92FEFK" TargetMode="External"/><Relationship Id="rId195" Type="http://schemas.openxmlformats.org/officeDocument/2006/relationships/hyperlink" Target="consultantplus://offline/ref=244CC97549B35E16CFA0B844CD22256EDACA8F529C3ACD758ACC320B4B5FEBE606735DCF53F9DC1D62F8B1BA2FEBK" TargetMode="External"/><Relationship Id="rId209" Type="http://schemas.openxmlformats.org/officeDocument/2006/relationships/hyperlink" Target="consultantplus://offline/ref=244CC97549B35E16CFA0A649DB4E7B64D9C3D05A9C3FC323DF99345C140FEDB346335B9A11B82DE7K" TargetMode="External"/><Relationship Id="rId190" Type="http://schemas.openxmlformats.org/officeDocument/2006/relationships/hyperlink" Target="consultantplus://offline/ref=244CC97549B35E16CFA0B844CD22256EDACA8F529C3ACD758ACC320B4B5FEBE606735DCF53F9DC1D62F8B1B92FECK" TargetMode="External"/><Relationship Id="rId204" Type="http://schemas.openxmlformats.org/officeDocument/2006/relationships/hyperlink" Target="consultantplus://offline/ref=244CC97549B35E16CFA0B844CD22256EDACA8F529C39CF7D8ACB320B4B5FEBE606735DCF53F9DC1D62F8B3B92FEFK" TargetMode="External"/><Relationship Id="rId220" Type="http://schemas.openxmlformats.org/officeDocument/2006/relationships/hyperlink" Target="consultantplus://offline/ref=244CC97549B35E16CFA0A649DB4E7B64D9C3D05A9C3FC323DF99345C140FEDB346335B9F182BE9K" TargetMode="External"/><Relationship Id="rId225" Type="http://schemas.openxmlformats.org/officeDocument/2006/relationships/hyperlink" Target="consultantplus://offline/ref=244CC97549B35E16CFA0B844CD22256EDACA8F529C39CF7D8ACB320B4B5FEBE606735DCF53F9DC1D62F8B3BC2FE2K" TargetMode="External"/><Relationship Id="rId241" Type="http://schemas.openxmlformats.org/officeDocument/2006/relationships/hyperlink" Target="consultantplus://offline/ref=244CC97549B35E16CFA0B844CD22256EDACA8F529435CE7485C66F014306E7E4017C02D854B0D01C62F8B52BEEK" TargetMode="External"/><Relationship Id="rId246" Type="http://schemas.openxmlformats.org/officeDocument/2006/relationships/hyperlink" Target="consultantplus://offline/ref=244CC97549B35E16CFA0B844CD22256EDACA8F529C39CF7D8ACB320B4B5FEBE606735DCF53F9DC1D62F8B3BD2FE9K" TargetMode="External"/><Relationship Id="rId267" Type="http://schemas.openxmlformats.org/officeDocument/2006/relationships/hyperlink" Target="consultantplus://offline/ref=244CC97549B35E16CFA0B844CD22256EDACA8F529839CE7ED5916D5016082EE2K" TargetMode="External"/><Relationship Id="rId15" Type="http://schemas.openxmlformats.org/officeDocument/2006/relationships/hyperlink" Target="consultantplus://offline/ref=244CC97549B35E16CFA0B844CD22256EDACA8F529435CE7485C66F014306E7E4017C02D854B0D01C62F8B12BE0K" TargetMode="External"/><Relationship Id="rId36" Type="http://schemas.openxmlformats.org/officeDocument/2006/relationships/hyperlink" Target="consultantplus://offline/ref=244CC97549B35E16CFA0B844CD22256EDACA8F529E3ACB7281C66F014306E7E4017C02D854B0D01C62F8B02BE8K" TargetMode="External"/><Relationship Id="rId57" Type="http://schemas.openxmlformats.org/officeDocument/2006/relationships/hyperlink" Target="consultantplus://offline/ref=244CC97549B35E16CFA0B844CD22256EDACA8F529C39CF7D8ACB320B4B5FEBE606735DCF53F9DC1D62F8B1BB2FEFK" TargetMode="External"/><Relationship Id="rId106" Type="http://schemas.openxmlformats.org/officeDocument/2006/relationships/hyperlink" Target="consultantplus://offline/ref=244CC97549B35E16CFA0B844CD22256EDACA8F52943FC8758AC66F014306E7E4017C02D854B0D01C62F8B02BEBK" TargetMode="External"/><Relationship Id="rId127" Type="http://schemas.openxmlformats.org/officeDocument/2006/relationships/hyperlink" Target="consultantplus://offline/ref=244CC97549B35E16CFA0B844CD22256EDACA8F529C39CF7D8ACB320B4B5FEBE606735DCF53F9DC1D62F8B1B02FE8K" TargetMode="External"/><Relationship Id="rId262" Type="http://schemas.openxmlformats.org/officeDocument/2006/relationships/hyperlink" Target="consultantplus://offline/ref=244CC97549B35E16CFA0B844CD22256EDACA8F529C35C17683C5320B4B5FEBE606735DCF53F9DC1D62F8B1B92FEEK" TargetMode="External"/><Relationship Id="rId10" Type="http://schemas.openxmlformats.org/officeDocument/2006/relationships/hyperlink" Target="consultantplus://offline/ref=244CC97549B35E16CFA0B844CD22256EDACA8F529B34CB7681C66F014306E7E4017C02D854B0D01C62F8B12BE1K" TargetMode="External"/><Relationship Id="rId31" Type="http://schemas.openxmlformats.org/officeDocument/2006/relationships/hyperlink" Target="consultantplus://offline/ref=244CC97549B35E16CFA0B844CD22256EDACA8F529C3FCE7D8BCD320B4B5FEBE606735DCF53F9DC1D62F8B1BC2FE8K" TargetMode="External"/><Relationship Id="rId52" Type="http://schemas.openxmlformats.org/officeDocument/2006/relationships/hyperlink" Target="consultantplus://offline/ref=244CC97549B35E16CFA0B844CD22256EDACA8F529435CE7485C66F014306E7E4017C02D854B0D01C62F8B02BE0K" TargetMode="External"/><Relationship Id="rId73" Type="http://schemas.openxmlformats.org/officeDocument/2006/relationships/hyperlink" Target="consultantplus://offline/ref=244CC97549B35E16CFA0B844CD22256EDACA8F529C39CF7D8ACB320B4B5FEBE606735DCF53F9DC1D62F8B1BD2FEAK" TargetMode="External"/><Relationship Id="rId78" Type="http://schemas.openxmlformats.org/officeDocument/2006/relationships/hyperlink" Target="consultantplus://offline/ref=244CC97549B35E16CFA0B844CD22256EDACA8F529C39CF7D8ACB320B4B5FEBE606735DCF53F9DC1D62F8B1BD2FECK" TargetMode="External"/><Relationship Id="rId94" Type="http://schemas.openxmlformats.org/officeDocument/2006/relationships/hyperlink" Target="consultantplus://offline/ref=244CC97549B35E16CFA0B844CD22256EDACA8F529435CE7485C66F014306E7E4017C02D854B0D01C62F8B22BEDK" TargetMode="External"/><Relationship Id="rId99" Type="http://schemas.openxmlformats.org/officeDocument/2006/relationships/hyperlink" Target="consultantplus://offline/ref=244CC97549B35E16CFA0B844CD22256EDACA8F529C39CF7D8ACB320B4B5FEBE606735DCF53F9DC1D62F8B1BE2FE2K" TargetMode="External"/><Relationship Id="rId101" Type="http://schemas.openxmlformats.org/officeDocument/2006/relationships/hyperlink" Target="consultantplus://offline/ref=244CC97549B35E16CFA0B844CD22256EDACA8F529C39CF7D8ACB320B4B5FEBE606735DCF53F9DC1D62F8B1BF2FE9K" TargetMode="External"/><Relationship Id="rId122" Type="http://schemas.openxmlformats.org/officeDocument/2006/relationships/hyperlink" Target="consultantplus://offline/ref=244CC97549B35E16CFA0B844CD22256EDACA8F529C39CF7D8ACB320B4B5FEBE606735DCF53F9DC1D62F8B1BB2FEAK" TargetMode="External"/><Relationship Id="rId143" Type="http://schemas.openxmlformats.org/officeDocument/2006/relationships/hyperlink" Target="consultantplus://offline/ref=244CC97549B35E16CFA0B844CD22256EDACA8F529C35C17486CA320B4B5FEBE606735DCF53F9DC1D62F8B1B92FEAK" TargetMode="External"/><Relationship Id="rId148" Type="http://schemas.openxmlformats.org/officeDocument/2006/relationships/hyperlink" Target="consultantplus://offline/ref=244CC97549B35E16CFA0B844CD22256EDACA8F529C35C17486CA320B4B5FEBE606735DCF53F9DC1D62F8B1B92FE9K" TargetMode="External"/><Relationship Id="rId164" Type="http://schemas.openxmlformats.org/officeDocument/2006/relationships/hyperlink" Target="consultantplus://offline/ref=244CC97549B35E16CFA0B844CD22256EDACA8F529C39CF7D8ACB320B4B5FEBE606735DCF53F9DC1D62F8B1BB2FEAK" TargetMode="External"/><Relationship Id="rId169" Type="http://schemas.openxmlformats.org/officeDocument/2006/relationships/hyperlink" Target="consultantplus://offline/ref=244CC97549B35E16CFA0B844CD22256EDACA8F529C39CF7D8ACB320B4B5FEBE606735DCF53F9DC1D62F8B1B12FEBK" TargetMode="External"/><Relationship Id="rId185" Type="http://schemas.openxmlformats.org/officeDocument/2006/relationships/hyperlink" Target="consultantplus://offline/ref=244CC97549B35E16CFA0A649DB4E7B64D9C3D05A9C3FC323DF99345C140FEDB346335B9F162BECK" TargetMode="External"/><Relationship Id="rId4" Type="http://schemas.openxmlformats.org/officeDocument/2006/relationships/hyperlink" Target="consultantplus://offline/ref=244CC97549B35E16CFA0B844CD22256EDACA8F529F3ACE7386C66F014306E7E4017C02D854B0D01C62F8B12BE0K" TargetMode="External"/><Relationship Id="rId9" Type="http://schemas.openxmlformats.org/officeDocument/2006/relationships/hyperlink" Target="consultantplus://offline/ref=244CC97549B35E16CFA0B844CD22256EDACA8F529B3DCC7C81C66F014306E7E4017C02D854B0D01C62F8B12BE1K" TargetMode="External"/><Relationship Id="rId180" Type="http://schemas.openxmlformats.org/officeDocument/2006/relationships/hyperlink" Target="consultantplus://offline/ref=244CC97549B35E16CFA0B844CD22256EDACA8F529C3ACD758ACC320B4B5FEBE606735DCF53F9DC1D62F8B1B92FEDK" TargetMode="External"/><Relationship Id="rId210" Type="http://schemas.openxmlformats.org/officeDocument/2006/relationships/hyperlink" Target="consultantplus://offline/ref=244CC97549B35E16CFA0B844CD22256EDACA8F529C3ACF7580C5320B4B5FEBE606735DCF53F9DC1D62F8B1B92FE2K" TargetMode="External"/><Relationship Id="rId215" Type="http://schemas.openxmlformats.org/officeDocument/2006/relationships/hyperlink" Target="consultantplus://offline/ref=244CC97549B35E16CFA0B844CD22256EDACA8F529C3ACF7580C5320B4B5FEBE606735DCF53F9DC1D62F8B1BA2FEBK" TargetMode="External"/><Relationship Id="rId236" Type="http://schemas.openxmlformats.org/officeDocument/2006/relationships/hyperlink" Target="consultantplus://offline/ref=244CC97549B35E16CFA0B844CD22256EDACA8F529C34CB7280CC320B4B5FEBE606735DCF53F9DC1D62F8B1BF2FE8K" TargetMode="External"/><Relationship Id="rId257" Type="http://schemas.openxmlformats.org/officeDocument/2006/relationships/hyperlink" Target="consultantplus://offline/ref=244CC97549B35E16CFA0B844CD22256EDACA8F52943FC8758AC66F014306E7E4017C02D854B0D01C62F8B22BECK" TargetMode="External"/><Relationship Id="rId278" Type="http://schemas.openxmlformats.org/officeDocument/2006/relationships/theme" Target="theme/theme1.xml"/><Relationship Id="rId26" Type="http://schemas.openxmlformats.org/officeDocument/2006/relationships/hyperlink" Target="consultantplus://offline/ref=244CC97549B35E16CFA0B844CD22256EDACA8F529C3ACD758ACC320B4B5FEBE606735DCF53F9DC1D62F8B1B82FE3K" TargetMode="External"/><Relationship Id="rId231" Type="http://schemas.openxmlformats.org/officeDocument/2006/relationships/hyperlink" Target="consultantplus://offline/ref=244CC97549B35E16CFA0B844CD22256EDACA8F529E3ACB7281C66F014306E7E4017C02D854B0D01C62F8B22BEDK" TargetMode="External"/><Relationship Id="rId252" Type="http://schemas.openxmlformats.org/officeDocument/2006/relationships/hyperlink" Target="consultantplus://offline/ref=244CC97549B35E16CFA0B844CD22256EDACA8F529E3ECF7D81C66F014306E7E4017C02D854B0D01C62F8B02BE8K" TargetMode="External"/><Relationship Id="rId273" Type="http://schemas.openxmlformats.org/officeDocument/2006/relationships/hyperlink" Target="consultantplus://offline/ref=244CC97549B35E16CFA0B844CD22256EDACA8F529835CA7ED5916D5016082EE2K" TargetMode="External"/><Relationship Id="rId47" Type="http://schemas.openxmlformats.org/officeDocument/2006/relationships/hyperlink" Target="consultantplus://offline/ref=244CC97549B35E16CFA0B844CD22256EDACA8F529C39CF7D8ACB320B4B5FEBE606735DCF53F9DC1D62F8B1BB2FEAK" TargetMode="External"/><Relationship Id="rId68" Type="http://schemas.openxmlformats.org/officeDocument/2006/relationships/hyperlink" Target="consultantplus://offline/ref=244CC97549B35E16CFA0B844CD22256EDACA8F52993ACD748AC66F014306E7E4017C02D854B0D01C62F8B02BEDK" TargetMode="External"/><Relationship Id="rId89" Type="http://schemas.openxmlformats.org/officeDocument/2006/relationships/hyperlink" Target="consultantplus://offline/ref=244CC97549B35E16CFA0B844CD22256EDACA8F529C39CF7D8ACB320B4B5FEBE606735DCF53F9DC1D62F8B1BE2FECK" TargetMode="External"/><Relationship Id="rId112" Type="http://schemas.openxmlformats.org/officeDocument/2006/relationships/hyperlink" Target="consultantplus://offline/ref=244CC97549B35E16CFA0B844CD22256EDACA8F529C39CF7D8ACB320B4B5FEBE606735DCF53F9DC1D62F8B1BF2FE3K" TargetMode="External"/><Relationship Id="rId133" Type="http://schemas.openxmlformats.org/officeDocument/2006/relationships/hyperlink" Target="consultantplus://offline/ref=244CC97549B35E16CFA0B844CD22256EDACA8F529F3ACE7386C66F014306E7E4017C02D854B0D01C62F8B72BE8K" TargetMode="External"/><Relationship Id="rId154" Type="http://schemas.openxmlformats.org/officeDocument/2006/relationships/hyperlink" Target="consultantplus://offline/ref=244CC97549B35E16CFA0B844CD22256EDACA8F529C39CF7D8ACB320B4B5FEBE606735DCF53F9DC1D62F8B1B02FECK" TargetMode="External"/><Relationship Id="rId175" Type="http://schemas.openxmlformats.org/officeDocument/2006/relationships/hyperlink" Target="consultantplus://offline/ref=244CC97549B35E16CFA0A649DB4E7B64D9C3D05A9C3FC323DF99345C140FEDB346335B9F162BEEK" TargetMode="External"/><Relationship Id="rId196" Type="http://schemas.openxmlformats.org/officeDocument/2006/relationships/hyperlink" Target="consultantplus://offline/ref=244CC97549B35E16CFA0B844CD22256EDACA8F529C39CF7D8ACB320B4B5FEBE606735DCF53F9DC1D62F8B0B02FEEK" TargetMode="External"/><Relationship Id="rId200" Type="http://schemas.openxmlformats.org/officeDocument/2006/relationships/hyperlink" Target="consultantplus://offline/ref=244CC97549B35E16CFA0B844CD22256EDACA8F529C3ACD758ACC320B4B5FEBE606735DCF53F9DC1D62F8B1BB2FEAK" TargetMode="External"/><Relationship Id="rId16" Type="http://schemas.openxmlformats.org/officeDocument/2006/relationships/hyperlink" Target="consultantplus://offline/ref=244CC97549B35E16CFA0B844CD22256EDACA8F529C3DC0708BCA320B4B5FEBE606735DCF53F9DC1D62F8B1B82FE3K" TargetMode="External"/><Relationship Id="rId221" Type="http://schemas.openxmlformats.org/officeDocument/2006/relationships/hyperlink" Target="consultantplus://offline/ref=244CC97549B35E16CFA0B844CD22256EDACA8F529C39CF7D8ACB320B4B5FEBE606735DCF53F9DC1D62F8B3BC2FE9K" TargetMode="External"/><Relationship Id="rId242" Type="http://schemas.openxmlformats.org/officeDocument/2006/relationships/hyperlink" Target="consultantplus://offline/ref=244CC97549B35E16CFA0B844CD22256EDACA8F529C39CF7D8ACB320B4B5FEBE606735DCF53F9DC1D62F8B3BD2FEBK" TargetMode="External"/><Relationship Id="rId263" Type="http://schemas.openxmlformats.org/officeDocument/2006/relationships/hyperlink" Target="consultantplus://offline/ref=244CC97549B35E16CFA0B844CD22256EDACA8F529C39CF7D8ACB320B4B5FEBE606735DCF53F9DC1D62F8B1BB2FEAK" TargetMode="External"/><Relationship Id="rId37" Type="http://schemas.openxmlformats.org/officeDocument/2006/relationships/hyperlink" Target="consultantplus://offline/ref=244CC97549B35E16CFA0B844CD22256EDACA8F529F3ACE7386C66F014306E7E4017C02D854B0D01C62F8B12BE1K" TargetMode="External"/><Relationship Id="rId58" Type="http://schemas.openxmlformats.org/officeDocument/2006/relationships/hyperlink" Target="consultantplus://offline/ref=244CC97549B35E16CFA0B844CD22256EDACA8F529435CE7485C66F014306E7E4017C02D854B0D01C62F8B32BE1K" TargetMode="External"/><Relationship Id="rId79" Type="http://schemas.openxmlformats.org/officeDocument/2006/relationships/hyperlink" Target="consultantplus://offline/ref=244CC97549B35E16CFA0B844CD22256EDACA8F529435CE7485C66F014306E7E4017C02D854B0D01C62F8B22BECK" TargetMode="External"/><Relationship Id="rId102" Type="http://schemas.openxmlformats.org/officeDocument/2006/relationships/hyperlink" Target="consultantplus://offline/ref=244CC97549B35E16CFA0B844CD22256EDACA8F529C39CF7D8ACB320B4B5FEBE606735DCF53F9DC1D62F8B1BF2FE8K" TargetMode="External"/><Relationship Id="rId123" Type="http://schemas.openxmlformats.org/officeDocument/2006/relationships/hyperlink" Target="consultantplus://offline/ref=244CC97549B35E16CFA0B844CD22256EDACA8F52993ACD748AC66F014306E7E4017C02D854B0D01C62F8B02BEFK" TargetMode="External"/><Relationship Id="rId144" Type="http://schemas.openxmlformats.org/officeDocument/2006/relationships/hyperlink" Target="consultantplus://offline/ref=244CC97549B35E16CFA0B844CD22256EDACA8F52993ACD748AC66F014306E7E4017C02D854B0D01C62F8B02BE1K" TargetMode="External"/><Relationship Id="rId90" Type="http://schemas.openxmlformats.org/officeDocument/2006/relationships/hyperlink" Target="consultantplus://offline/ref=244CC97549B35E16CFA0B844CD22256EDACA8F529C35C17486CA320B4B5FEBE606735DCF53F9DC1D62F8B1B92FEBK" TargetMode="External"/><Relationship Id="rId165" Type="http://schemas.openxmlformats.org/officeDocument/2006/relationships/hyperlink" Target="consultantplus://offline/ref=244CC97549B35E16CFA0B844CD22256EDACA8F529F3ACE7386C66F014306E7E4017C02D854B0D01C62F8B62BEEK" TargetMode="External"/><Relationship Id="rId186" Type="http://schemas.openxmlformats.org/officeDocument/2006/relationships/hyperlink" Target="consultantplus://offline/ref=244CC97549B35E16CFA0B844CD22256EDACA8F529C39CF7D8ACB320B4B5FEBE606735DCF53F9DC1D62F8B0BB2FEDK" TargetMode="External"/><Relationship Id="rId211" Type="http://schemas.openxmlformats.org/officeDocument/2006/relationships/hyperlink" Target="consultantplus://offline/ref=244CC97549B35E16CFA0B844CD22256EDACA8F529C39CF7D8ACB320B4B5FEBE606735DCF53F9DC1D62F8B3BA2FEFK" TargetMode="External"/><Relationship Id="rId232" Type="http://schemas.openxmlformats.org/officeDocument/2006/relationships/hyperlink" Target="consultantplus://offline/ref=244CC97549B35E16CFA0B844CD22256EDACA8F529E3ACB7281C66F014306E7E4017C02D854B0D01C62F8B22BEDK" TargetMode="External"/><Relationship Id="rId253" Type="http://schemas.openxmlformats.org/officeDocument/2006/relationships/hyperlink" Target="consultantplus://offline/ref=244CC97549B35E16CFA0B844CD22256EDACA8F529C39CF7D8ACB320B4B5FEBE606735DCF53F9DC1D62F8B1BB2FEAK" TargetMode="External"/><Relationship Id="rId274" Type="http://schemas.openxmlformats.org/officeDocument/2006/relationships/hyperlink" Target="consultantplus://offline/ref=244CC97549B35E16CFA0B844CD22256EDACA8F52943DCA7284C66F014306E7E420E1K" TargetMode="External"/><Relationship Id="rId27" Type="http://schemas.openxmlformats.org/officeDocument/2006/relationships/hyperlink" Target="consultantplus://offline/ref=244CC97549B35E16CFA0B844CD22256EDACA8F529C3ACF7580C5320B4B5FEBE606735DCF53F9DC1D62F8B1B82FE3K" TargetMode="External"/><Relationship Id="rId48" Type="http://schemas.openxmlformats.org/officeDocument/2006/relationships/hyperlink" Target="consultantplus://offline/ref=244CC97549B35E16CFA0B844CD22256EDACA8F529C39CF7D8ACB320B4B5FEBE606735DCF53F9DC1D62F8B1BB2FEAK" TargetMode="External"/><Relationship Id="rId69" Type="http://schemas.openxmlformats.org/officeDocument/2006/relationships/hyperlink" Target="consultantplus://offline/ref=244CC97549B35E16CFA0B844CD22256EDACA8F529E3ACB7281C66F014306E7E4017C02D854B0D01C62F8B02BEBK" TargetMode="External"/><Relationship Id="rId113" Type="http://schemas.openxmlformats.org/officeDocument/2006/relationships/hyperlink" Target="consultantplus://offline/ref=244CC97549B35E16CFA0B844CD22256EDACA8F529C39CF7D8ACB320B4B5FEBE606735DCF53F9DC1D62F8B1BF2FE2K" TargetMode="External"/><Relationship Id="rId134" Type="http://schemas.openxmlformats.org/officeDocument/2006/relationships/hyperlink" Target="consultantplus://offline/ref=244CC97549B35E16CFA0B844CD22256EDACA8F529F3ACE7386C66F014306E7E4017C02D854B0D01C62F8B32BE0K" TargetMode="External"/><Relationship Id="rId80" Type="http://schemas.openxmlformats.org/officeDocument/2006/relationships/hyperlink" Target="consultantplus://offline/ref=244CC97549B35E16CFA0B844CD22256EDACA8F529C39CF7D8ACB320B4B5FEBE606735DCF53F9DC1D62F8B1BD2FE2K" TargetMode="External"/><Relationship Id="rId155" Type="http://schemas.openxmlformats.org/officeDocument/2006/relationships/hyperlink" Target="consultantplus://offline/ref=244CC97549B35E16CFA0B844CD22256EDACA8F52993ACD748AC66F014306E7E4017C02D854B0D01C62F8B32BEDK" TargetMode="External"/><Relationship Id="rId176" Type="http://schemas.openxmlformats.org/officeDocument/2006/relationships/hyperlink" Target="consultantplus://offline/ref=244CC97549B35E16CFA0B844CD22256EDACA8F529F3DCA7285CA320B4B5FEBE606735DCF53F9DC1D62F8B1B92FEEK" TargetMode="External"/><Relationship Id="rId197" Type="http://schemas.openxmlformats.org/officeDocument/2006/relationships/hyperlink" Target="consultantplus://offline/ref=244CC97549B35E16CFA0B844CD22256EDACA8F529C3ACD758ACC320B4B5FEBE606735DCF53F9DC1D62F8B1B92FECK" TargetMode="External"/><Relationship Id="rId201" Type="http://schemas.openxmlformats.org/officeDocument/2006/relationships/hyperlink" Target="consultantplus://offline/ref=244CC97549B35E16CFA0B844CD22256EDACA8F529C3ACD758ACC320B4B5FEBE606735DCF53F9DC1D62F8B1BB2FEEK" TargetMode="External"/><Relationship Id="rId222" Type="http://schemas.openxmlformats.org/officeDocument/2006/relationships/hyperlink" Target="consultantplus://offline/ref=244CC97549B35E16CFA0B844CD22256EDACA8F529C39CF7D8ACB320B4B5FEBE606735DCF53F9DC1D62F8B1BB2FEAK" TargetMode="External"/><Relationship Id="rId243" Type="http://schemas.openxmlformats.org/officeDocument/2006/relationships/hyperlink" Target="consultantplus://offline/ref=244CC97549B35E16CFA0B844CD22256EDACA8F529435CE7485C66F014306E7E4017C02D854B0D01C62F8B52BE0K" TargetMode="External"/><Relationship Id="rId264" Type="http://schemas.openxmlformats.org/officeDocument/2006/relationships/hyperlink" Target="consultantplus://offline/ref=244CC97549B35E16CFA0B844CD22256EDACA8F529C3CC97687CA320B4B5FEBE606735DCF53F9DC1D62F8B1B82FE2K" TargetMode="External"/><Relationship Id="rId17" Type="http://schemas.openxmlformats.org/officeDocument/2006/relationships/hyperlink" Target="consultantplus://offline/ref=244CC97549B35E16CFA0B844CD22256EDACA8F529C3CC97687CA320B4B5FEBE606735DCF53F9DC1D62F8B1B82FE3K" TargetMode="External"/><Relationship Id="rId38" Type="http://schemas.openxmlformats.org/officeDocument/2006/relationships/hyperlink" Target="consultantplus://offline/ref=244CC97549B35E16CFA0B844CD22256EDACA8F52993ACD748AC66F014306E7E4017C02D854B0D01C62F8B02BEBK" TargetMode="External"/><Relationship Id="rId59" Type="http://schemas.openxmlformats.org/officeDocument/2006/relationships/hyperlink" Target="consultantplus://offline/ref=244CC97549B35E16CFA0B844CD22256EDACA8F529C39CF7D8ACB320B4B5FEBE606735DCF53F9DC1D62F8B1BC2FEAK" TargetMode="External"/><Relationship Id="rId103" Type="http://schemas.openxmlformats.org/officeDocument/2006/relationships/hyperlink" Target="consultantplus://offline/ref=244CC97549B35E16CFA0B844CD22256EDACA8F529C3ACD758ACC320B4B5FEBE606735DCF53F9DC1D62F8B1B92FEBK" TargetMode="External"/><Relationship Id="rId124" Type="http://schemas.openxmlformats.org/officeDocument/2006/relationships/hyperlink" Target="consultantplus://offline/ref=244CC97549B35E16CFA0B844CD22256EDACA8F529C3FCD7784C4320B4B5FEBE606735DCF53F9DC1D62F8B1B82FE2K" TargetMode="External"/><Relationship Id="rId70" Type="http://schemas.openxmlformats.org/officeDocument/2006/relationships/hyperlink" Target="consultantplus://offline/ref=244CC97549B35E16CFA0B844CD22256EDACA8F529F3ACE7386C66F014306E7E4017C02D854B0D01C62F8B22BE0K" TargetMode="External"/><Relationship Id="rId91" Type="http://schemas.openxmlformats.org/officeDocument/2006/relationships/hyperlink" Target="consultantplus://offline/ref=244CC97549B35E16CFA0B844CD22256EDACA8F52943FC8758AC66F014306E7E4017C02D854B0D01C62F8B02BE1K" TargetMode="External"/><Relationship Id="rId145" Type="http://schemas.openxmlformats.org/officeDocument/2006/relationships/hyperlink" Target="consultantplus://offline/ref=244CC97549B35E16CFA0B844CD22256EDACA8F529C3FCD7784C4320B4B5FEBE606735DCF53F9DC1D62F8B1B92FEBK" TargetMode="External"/><Relationship Id="rId166" Type="http://schemas.openxmlformats.org/officeDocument/2006/relationships/hyperlink" Target="consultantplus://offline/ref=244CC97549B35E16CFA0B844CD22256EDACA8F529C3CC17482C9320B4B5FEBE606735DCF53F9DC1D62F8B1BA2FEAK" TargetMode="External"/><Relationship Id="rId187" Type="http://schemas.openxmlformats.org/officeDocument/2006/relationships/hyperlink" Target="consultantplus://offline/ref=244CC97549B35E16CFA0A649DB4E7B64D9C3D05A9C3FC323DF99345C140FEDB346335B9E182BEFK" TargetMode="External"/><Relationship Id="rId1" Type="http://schemas.openxmlformats.org/officeDocument/2006/relationships/styles" Target="styles.xml"/><Relationship Id="rId212" Type="http://schemas.openxmlformats.org/officeDocument/2006/relationships/hyperlink" Target="consultantplus://offline/ref=244CC97549B35E16CFA0B844CD22256EDACA8F529C3ACD758ACC320B4B5FEBE606735DCF53F9DC1D62F8B1BB2FEDK" TargetMode="External"/><Relationship Id="rId233" Type="http://schemas.openxmlformats.org/officeDocument/2006/relationships/hyperlink" Target="consultantplus://offline/ref=244CC97549B35E16CFA0B844CD22256EDACA8F529C3FCD7784C4320B4B5FEBE606735DCF53F9DC1D62F8B1B92FEDK" TargetMode="External"/><Relationship Id="rId254" Type="http://schemas.openxmlformats.org/officeDocument/2006/relationships/hyperlink" Target="consultantplus://offline/ref=244CC97549B35E16CFA0B844CD22256EDACA8F529C35C17486CA320B4B5FEBE606735DCF53F9DC1D62F8B1B92FEDK" TargetMode="External"/><Relationship Id="rId28" Type="http://schemas.openxmlformats.org/officeDocument/2006/relationships/hyperlink" Target="consultantplus://offline/ref=244CC97549B35E16CFA0B844CD22256EDACA8F529C35C17486CA320B4B5FEBE606735DCF53F9DC1D62F8B1B82FE3K" TargetMode="External"/><Relationship Id="rId49" Type="http://schemas.openxmlformats.org/officeDocument/2006/relationships/hyperlink" Target="consultantplus://offline/ref=244CC97549B35E16CFA0B844CD22256EDACA8F529435CE7485C66F014306E7E4017C02D854B0D01C62F8B02BE8K" TargetMode="External"/><Relationship Id="rId114" Type="http://schemas.openxmlformats.org/officeDocument/2006/relationships/hyperlink" Target="consultantplus://offline/ref=244CC97549B35E16CFA0B844CD22256EDACA8F529C3CC17482C9320B4B5FEBE606735DCF53F9DC1D62F8B1B92FEAK" TargetMode="External"/><Relationship Id="rId275" Type="http://schemas.openxmlformats.org/officeDocument/2006/relationships/hyperlink" Target="consultantplus://offline/ref=244CC97549B35E16CFA0B844CD22256EDACA8F529C34CD77889B65091A0AE52EE3K" TargetMode="External"/><Relationship Id="rId60" Type="http://schemas.openxmlformats.org/officeDocument/2006/relationships/hyperlink" Target="consultantplus://offline/ref=244CC97549B35E16CFA0B844CD22256EDACA8F529C39CF7D8ACB320B4B5FEBE606735DCF53F9DC1D62F8B1BC2FE9K" TargetMode="External"/><Relationship Id="rId81" Type="http://schemas.openxmlformats.org/officeDocument/2006/relationships/hyperlink" Target="consultantplus://offline/ref=244CC97549B35E16CFA0B844CD22256EDACA8F529C39CF7D8ACB320B4B5FEBE606735DCF53F9DC1D62F8B1BE2FEBK" TargetMode="External"/><Relationship Id="rId135" Type="http://schemas.openxmlformats.org/officeDocument/2006/relationships/hyperlink" Target="consultantplus://offline/ref=244CC97549B35E16CFA0B844CD22256EDACA8F529F3ACE7386C66F014306E7E4017C02D854B0D01C62F8B72BE9K" TargetMode="External"/><Relationship Id="rId156" Type="http://schemas.openxmlformats.org/officeDocument/2006/relationships/hyperlink" Target="consultantplus://offline/ref=244CC97549B35E16CFA0B844CD22256EDACA8F529B3DCC7C81C66F014306E7E4017C02D854B0D01C62F8B02BEAK" TargetMode="External"/><Relationship Id="rId177" Type="http://schemas.openxmlformats.org/officeDocument/2006/relationships/hyperlink" Target="consultantplus://offline/ref=244CC97549B35E16CFA0B844CD22256EDACA8F529C3ACD758ACC320B4B5FEBE606735DCF53F9DC1D62F8B1B92FE9K" TargetMode="External"/><Relationship Id="rId198" Type="http://schemas.openxmlformats.org/officeDocument/2006/relationships/hyperlink" Target="consultantplus://offline/ref=244CC97549B35E16CFA0B844CD22256EDACA8F529C3ACD758ACC320B4B5FEBE606735DCF53F9DC1D62F8B1BA2F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22250</Words>
  <Characters>126827</Characters>
  <Application>Microsoft Office Word</Application>
  <DocSecurity>0</DocSecurity>
  <Lines>1056</Lines>
  <Paragraphs>297</Paragraphs>
  <ScaleCrop>false</ScaleCrop>
  <Company/>
  <LinksUpToDate>false</LinksUpToDate>
  <CharactersWithSpaces>148780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zanoza</dc:creator>
  <cp:keywords/>
  <dc:description/>
  <cp:lastModifiedBy>zanoza</cp:lastModifiedBy>
  <cp:revision>3</cp:revision>
  <dcterms:created xsi:type="dcterms:W3CDTF">2017-09-22T10:05:00Z</dcterms:created>
  <dcterms:modified xsi:type="dcterms:W3CDTF">2017-09-22T10:05:00Z</dcterms:modified>
</cp:coreProperties>
</file>