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9" w:rsidRPr="0088455B" w:rsidRDefault="001748C9" w:rsidP="0088455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455B">
        <w:rPr>
          <w:rFonts w:ascii="Times New Roman" w:hAnsi="Times New Roman"/>
          <w:b/>
          <w:sz w:val="28"/>
          <w:szCs w:val="28"/>
        </w:rPr>
        <w:t xml:space="preserve">Ответственность за </w:t>
      </w:r>
      <w:r w:rsidRPr="0088455B">
        <w:rPr>
          <w:rFonts w:ascii="Times New Roman" w:hAnsi="Times New Roman"/>
          <w:b/>
          <w:bCs/>
          <w:sz w:val="28"/>
          <w:szCs w:val="28"/>
          <w:lang w:eastAsia="ru-RU"/>
        </w:rPr>
        <w:t>непредоставление преимущества в движении пешеходам или иным участникам дорожного движения</w:t>
      </w:r>
    </w:p>
    <w:p w:rsidR="001748C9" w:rsidRDefault="001748C9" w:rsidP="00884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8C9" w:rsidRPr="0088455B" w:rsidRDefault="001748C9" w:rsidP="00884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55B">
        <w:rPr>
          <w:rFonts w:ascii="Times New Roman" w:hAnsi="Times New Roman"/>
          <w:sz w:val="28"/>
          <w:szCs w:val="28"/>
        </w:rPr>
        <w:tab/>
        <w:t xml:space="preserve">Статьей 12.18 Кодекса Российской Федерации об административных праовнарушениях предусмотрена ответственность для водителей за </w:t>
      </w:r>
      <w:r w:rsidRPr="0088455B">
        <w:rPr>
          <w:rFonts w:ascii="Times New Roman" w:hAnsi="Times New Roman"/>
          <w:sz w:val="28"/>
          <w:szCs w:val="28"/>
          <w:lang w:eastAsia="ru-RU"/>
        </w:rPr>
        <w:t>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движении.</w:t>
      </w:r>
    </w:p>
    <w:p w:rsidR="001748C9" w:rsidRPr="0088455B" w:rsidRDefault="001748C9" w:rsidP="008845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55B">
        <w:rPr>
          <w:rFonts w:ascii="Times New Roman" w:hAnsi="Times New Roman"/>
          <w:sz w:val="28"/>
          <w:szCs w:val="28"/>
          <w:lang w:eastAsia="ru-RU"/>
        </w:rPr>
        <w:tab/>
      </w:r>
      <w:r w:rsidRPr="002536AB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Pr="0088455B">
        <w:rPr>
          <w:rFonts w:ascii="Times New Roman" w:hAnsi="Times New Roman"/>
          <w:sz w:val="28"/>
          <w:szCs w:val="28"/>
          <w:lang w:eastAsia="ru-RU"/>
        </w:rPr>
        <w:t>м</w:t>
      </w:r>
      <w:r w:rsidRPr="002536A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88455B">
        <w:rPr>
          <w:rFonts w:ascii="Times New Roman" w:hAnsi="Times New Roman"/>
          <w:sz w:val="28"/>
          <w:szCs w:val="28"/>
          <w:lang w:eastAsia="ru-RU"/>
        </w:rPr>
        <w:t>ом</w:t>
      </w:r>
      <w:r w:rsidRPr="002536AB">
        <w:rPr>
          <w:rFonts w:ascii="Times New Roman" w:hAnsi="Times New Roman"/>
          <w:sz w:val="28"/>
          <w:szCs w:val="28"/>
          <w:lang w:eastAsia="ru-RU"/>
        </w:rPr>
        <w:t xml:space="preserve"> от 30.10.2017 </w:t>
      </w:r>
      <w:r w:rsidRPr="0088455B">
        <w:rPr>
          <w:rFonts w:ascii="Times New Roman" w:hAnsi="Times New Roman"/>
          <w:sz w:val="28"/>
          <w:szCs w:val="28"/>
          <w:lang w:eastAsia="ru-RU"/>
        </w:rPr>
        <w:t>№</w:t>
      </w:r>
      <w:r w:rsidRPr="002536AB">
        <w:rPr>
          <w:rFonts w:ascii="Times New Roman" w:hAnsi="Times New Roman"/>
          <w:sz w:val="28"/>
          <w:szCs w:val="28"/>
          <w:lang w:eastAsia="ru-RU"/>
        </w:rPr>
        <w:t xml:space="preserve"> 301-ФЗ</w:t>
      </w:r>
      <w:r w:rsidRPr="0088455B">
        <w:rPr>
          <w:rFonts w:ascii="Times New Roman" w:hAnsi="Times New Roman"/>
          <w:sz w:val="28"/>
          <w:szCs w:val="28"/>
          <w:lang w:eastAsia="ru-RU"/>
        </w:rPr>
        <w:t xml:space="preserve"> в статью 12.18 КоАП РФ внесены изменения, касающиеся размера административного штрафа за совершение названного правонарушения. </w:t>
      </w:r>
    </w:p>
    <w:p w:rsidR="001748C9" w:rsidRPr="0088455B" w:rsidRDefault="001748C9" w:rsidP="00884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55B">
        <w:rPr>
          <w:rFonts w:ascii="Times New Roman" w:hAnsi="Times New Roman"/>
          <w:sz w:val="28"/>
          <w:szCs w:val="28"/>
          <w:lang w:eastAsia="ru-RU"/>
        </w:rPr>
        <w:tab/>
        <w:t xml:space="preserve">Так, с 10 ноября </w:t>
      </w:r>
      <w:smartTag w:uri="urn:schemas-microsoft-com:office:smarttags" w:element="metricconverter">
        <w:smartTagPr>
          <w:attr w:name="ProductID" w:val="2017 г"/>
        </w:smartTagPr>
        <w:r w:rsidRPr="0088455B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88455B">
        <w:rPr>
          <w:rFonts w:ascii="Times New Roman" w:hAnsi="Times New Roman"/>
          <w:sz w:val="28"/>
          <w:szCs w:val="28"/>
          <w:lang w:eastAsia="ru-RU"/>
        </w:rPr>
        <w:t>. невыполнение требования Правил дорожного движения -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может повлечь наложение административного штрафа в размере от одной тысячи пятисот до двух тысяч пятисот рублей.</w:t>
      </w:r>
    </w:p>
    <w:p w:rsidR="001748C9" w:rsidRPr="0088455B" w:rsidRDefault="001748C9" w:rsidP="004343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55B">
        <w:rPr>
          <w:rFonts w:ascii="Times New Roman" w:hAnsi="Times New Roman"/>
          <w:sz w:val="28"/>
          <w:szCs w:val="28"/>
          <w:lang w:eastAsia="ru-RU"/>
        </w:rPr>
        <w:t xml:space="preserve">Ранее размер административного штрафа за совершение правонарушения, предусмотренного ст. 12.18 КоАП РФ, составлял одну тысячу пятьсот рублей. </w:t>
      </w:r>
    </w:p>
    <w:p w:rsidR="001748C9" w:rsidRDefault="001748C9" w:rsidP="00BC12D0">
      <w:pPr>
        <w:spacing w:line="312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1748C9" w:rsidRDefault="001748C9" w:rsidP="002536AB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1748C9" w:rsidRPr="002536AB" w:rsidRDefault="001748C9" w:rsidP="002536AB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ab/>
      </w:r>
    </w:p>
    <w:p w:rsidR="001748C9" w:rsidRPr="002536AB" w:rsidRDefault="001748C9" w:rsidP="002536AB">
      <w:pPr>
        <w:spacing w:line="312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2536AB">
        <w:rPr>
          <w:rFonts w:ascii="Verdana" w:hAnsi="Verdana"/>
          <w:sz w:val="21"/>
          <w:szCs w:val="21"/>
          <w:lang w:eastAsia="ru-RU"/>
        </w:rPr>
        <w:t xml:space="preserve"> </w:t>
      </w:r>
    </w:p>
    <w:p w:rsidR="001748C9" w:rsidRDefault="001748C9"/>
    <w:sectPr w:rsidR="001748C9" w:rsidSect="00D0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AB"/>
    <w:rsid w:val="001748C9"/>
    <w:rsid w:val="002536AB"/>
    <w:rsid w:val="002C6604"/>
    <w:rsid w:val="0041425D"/>
    <w:rsid w:val="00434390"/>
    <w:rsid w:val="0088455B"/>
    <w:rsid w:val="00BC12D0"/>
    <w:rsid w:val="00D0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2018-02-25T12:37:00Z</dcterms:created>
  <dcterms:modified xsi:type="dcterms:W3CDTF">2018-02-27T04:54:00Z</dcterms:modified>
</cp:coreProperties>
</file>