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A5" w:rsidRDefault="003335C1" w:rsidP="003335C1">
      <w:pPr>
        <w:tabs>
          <w:tab w:val="left" w:pos="720"/>
        </w:tabs>
        <w:ind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335C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Информация </w:t>
      </w:r>
    </w:p>
    <w:p w:rsidR="003335C1" w:rsidRDefault="003335C1" w:rsidP="003335C1">
      <w:pPr>
        <w:tabs>
          <w:tab w:val="left" w:pos="720"/>
        </w:tabs>
        <w:ind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335C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 результатах </w:t>
      </w:r>
      <w:r w:rsidR="00FC061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внеплановой выездной </w:t>
      </w:r>
      <w:r w:rsidRPr="003335C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проверки </w:t>
      </w:r>
    </w:p>
    <w:p w:rsidR="003335C1" w:rsidRDefault="003335C1" w:rsidP="003335C1">
      <w:pPr>
        <w:tabs>
          <w:tab w:val="left" w:pos="720"/>
        </w:tabs>
        <w:ind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335C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FC061F" w:rsidRPr="00FC061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муниципальном бюджетном учреждении Муниципального образования город Ирбит по безопасности дорожного движения «Сигнал»</w:t>
      </w:r>
    </w:p>
    <w:p w:rsidR="00FC061F" w:rsidRPr="003335C1" w:rsidRDefault="00FC061F" w:rsidP="003335C1">
      <w:pPr>
        <w:tabs>
          <w:tab w:val="left" w:pos="720"/>
        </w:tabs>
        <w:ind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332FA5" w:rsidRPr="00332FA5" w:rsidRDefault="003335C1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32F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="00332FA5" w:rsidRPr="00332F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Объект контроля: </w:t>
      </w:r>
    </w:p>
    <w:p w:rsidR="003335C1" w:rsidRPr="003335C1" w:rsidRDefault="00332FA5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FC06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="00FC061F" w:rsidRPr="00FC06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униципально</w:t>
      </w:r>
      <w:r w:rsidR="00FC06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="00FC061F" w:rsidRPr="00FC06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бюджетно</w:t>
      </w:r>
      <w:r w:rsidR="00FC06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="00FC061F" w:rsidRPr="00FC06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FC06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="00FC061F" w:rsidRPr="00FC06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город Ирбит по безопасности дорожного движения «Сигнал» </w:t>
      </w:r>
      <w:r w:rsidR="002313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(далее – Учреждение)</w:t>
      </w:r>
      <w:r w:rsidR="003335C1" w:rsidRPr="003335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332FA5" w:rsidRDefault="003335C1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335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332F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Предмет проверки:</w:t>
      </w:r>
      <w:r w:rsidRPr="003335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061F" w:rsidRDefault="00FC061F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Ф</w:t>
      </w:r>
      <w:r w:rsidRPr="00FC06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инансово-хозяйственная деятельность муниципального бюджетного учреждения Муниципального образования город Ирбит по безопасности дорожного движения «Сигнал».</w:t>
      </w:r>
      <w:r w:rsidR="003335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3335C1" w:rsidRDefault="00FC061F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3335C1" w:rsidRPr="00332F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Проверяемый период:</w:t>
      </w:r>
      <w:r w:rsidR="003335C1" w:rsidRPr="00DC75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6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1 января по 31 октября 2018 года.</w:t>
      </w:r>
    </w:p>
    <w:p w:rsidR="00056C15" w:rsidRPr="00056C15" w:rsidRDefault="00056C15" w:rsidP="00056C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6C15">
        <w:rPr>
          <w:rFonts w:ascii="Times New Roman" w:hAnsi="Times New Roman" w:cs="Times New Roman"/>
          <w:sz w:val="28"/>
          <w:szCs w:val="28"/>
        </w:rPr>
        <w:t xml:space="preserve">Проверка проведена </w:t>
      </w:r>
      <w:r w:rsidR="00FC061F" w:rsidRPr="00FC061F">
        <w:rPr>
          <w:rFonts w:ascii="Times New Roman" w:hAnsi="Times New Roman" w:cs="Times New Roman"/>
          <w:sz w:val="28"/>
          <w:szCs w:val="28"/>
        </w:rPr>
        <w:t>с 3 декабря 2018 года по 4 февраля 2019 года</w:t>
      </w:r>
      <w:r w:rsidRPr="00056C15">
        <w:rPr>
          <w:rFonts w:ascii="Times New Roman" w:hAnsi="Times New Roman" w:cs="Times New Roman"/>
          <w:sz w:val="28"/>
          <w:szCs w:val="28"/>
        </w:rPr>
        <w:t>.</w:t>
      </w:r>
    </w:p>
    <w:p w:rsidR="00FC061F" w:rsidRDefault="00104EDB" w:rsidP="00FC061F">
      <w:pPr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04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проверенных средств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7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61F">
        <w:rPr>
          <w:rFonts w:ascii="Times New Roman" w:eastAsia="Times New Roman" w:hAnsi="Times New Roman" w:cs="Times New Roman"/>
          <w:sz w:val="28"/>
          <w:szCs w:val="28"/>
          <w:lang w:eastAsia="ru-RU"/>
        </w:rPr>
        <w:t>21255186,44</w:t>
      </w:r>
      <w:r w:rsidRPr="00E8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5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том числе: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местного бюджета в сумме </w:t>
      </w:r>
      <w:r w:rsidR="00FC061F" w:rsidRPr="00FC061F">
        <w:rPr>
          <w:rFonts w:ascii="Times New Roman" w:eastAsia="Calibri" w:hAnsi="Times New Roman" w:cs="Times New Roman"/>
          <w:sz w:val="28"/>
          <w:szCs w:val="28"/>
          <w:lang w:eastAsia="ru-RU"/>
        </w:rPr>
        <w:t>20947039,44</w:t>
      </w:r>
      <w:r w:rsidR="00FC0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C75E1">
        <w:rPr>
          <w:rFonts w:ascii="Times New Roman" w:eastAsia="Calibri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C061F" w:rsidRPr="00FC06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оказания платных услуг</w:t>
      </w:r>
      <w:r w:rsidR="00FC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FC061F" w:rsidRPr="00FC061F">
        <w:rPr>
          <w:rFonts w:ascii="Times New Roman" w:eastAsia="Times New Roman" w:hAnsi="Times New Roman" w:cs="Times New Roman"/>
          <w:sz w:val="28"/>
          <w:szCs w:val="28"/>
          <w:lang w:eastAsia="ru-RU"/>
        </w:rPr>
        <w:t>308147,00 руб.</w:t>
      </w:r>
      <w:r w:rsidR="003335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3335C1" w:rsidRDefault="003335C1" w:rsidP="00FC061F">
      <w:pPr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результатам проверки составлен акт №</w:t>
      </w:r>
      <w:r w:rsidR="00FC06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FC06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.0</w:t>
      </w:r>
      <w:r w:rsidR="00FC06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.201</w:t>
      </w:r>
      <w:r w:rsidR="00FC06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3335C1" w:rsidRDefault="003335C1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В ходе проведения проверки выявлены следующие нарушения:</w:t>
      </w:r>
    </w:p>
    <w:p w:rsidR="003335C1" w:rsidRDefault="00E26615" w:rsidP="003335C1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332F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FC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еправомерное</w:t>
      </w:r>
      <w:r w:rsidRPr="00E26615">
        <w:rPr>
          <w:rFonts w:ascii="Times New Roman" w:hAnsi="Times New Roman" w:cs="Times New Roman"/>
          <w:sz w:val="28"/>
          <w:szCs w:val="28"/>
        </w:rPr>
        <w:t xml:space="preserve"> использование средств местного бюджета</w:t>
      </w:r>
      <w:r w:rsidR="00104EDB">
        <w:rPr>
          <w:rFonts w:ascii="Times New Roman" w:hAnsi="Times New Roman" w:cs="Times New Roman"/>
          <w:sz w:val="28"/>
          <w:szCs w:val="28"/>
        </w:rPr>
        <w:t xml:space="preserve"> в </w:t>
      </w:r>
      <w:r w:rsidR="007C74D7">
        <w:rPr>
          <w:rFonts w:ascii="Times New Roman" w:hAnsi="Times New Roman" w:cs="Times New Roman"/>
          <w:sz w:val="28"/>
          <w:szCs w:val="28"/>
        </w:rPr>
        <w:t>с</w:t>
      </w:r>
      <w:r w:rsidR="00104EDB">
        <w:rPr>
          <w:rFonts w:ascii="Times New Roman" w:hAnsi="Times New Roman" w:cs="Times New Roman"/>
          <w:sz w:val="28"/>
          <w:szCs w:val="28"/>
        </w:rPr>
        <w:t>умме</w:t>
      </w:r>
      <w:r w:rsidR="00231325">
        <w:rPr>
          <w:rFonts w:ascii="Times New Roman" w:hAnsi="Times New Roman" w:cs="Times New Roman"/>
          <w:sz w:val="28"/>
          <w:szCs w:val="28"/>
        </w:rPr>
        <w:t xml:space="preserve"> </w:t>
      </w:r>
      <w:r w:rsidR="00ED665C">
        <w:rPr>
          <w:rFonts w:ascii="Times New Roman" w:hAnsi="Times New Roman" w:cs="Times New Roman"/>
          <w:sz w:val="28"/>
          <w:szCs w:val="28"/>
        </w:rPr>
        <w:t>2</w:t>
      </w:r>
      <w:r w:rsidR="00287CB5">
        <w:rPr>
          <w:rFonts w:ascii="Times New Roman" w:hAnsi="Times New Roman" w:cs="Times New Roman"/>
          <w:sz w:val="28"/>
          <w:szCs w:val="28"/>
        </w:rPr>
        <w:t>561789,87</w:t>
      </w:r>
      <w:r w:rsidR="00231325">
        <w:rPr>
          <w:rFonts w:ascii="Times New Roman" w:hAnsi="Times New Roman" w:cs="Times New Roman"/>
          <w:sz w:val="28"/>
          <w:szCs w:val="28"/>
        </w:rPr>
        <w:t xml:space="preserve"> руб. в связи</w:t>
      </w:r>
      <w:r w:rsidR="000212CB">
        <w:rPr>
          <w:rFonts w:ascii="Times New Roman" w:hAnsi="Times New Roman" w:cs="Times New Roman"/>
          <w:sz w:val="28"/>
          <w:szCs w:val="28"/>
        </w:rPr>
        <w:t>:</w:t>
      </w:r>
    </w:p>
    <w:p w:rsidR="00ED665C" w:rsidRDefault="00E26615" w:rsidP="003335C1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26615">
        <w:rPr>
          <w:rFonts w:ascii="Times New Roman" w:hAnsi="Times New Roman" w:cs="Times New Roman"/>
          <w:sz w:val="28"/>
          <w:szCs w:val="28"/>
        </w:rPr>
        <w:tab/>
      </w:r>
      <w:r w:rsidR="00773869">
        <w:rPr>
          <w:rFonts w:ascii="Times New Roman" w:hAnsi="Times New Roman" w:cs="Times New Roman"/>
          <w:sz w:val="28"/>
          <w:szCs w:val="28"/>
        </w:rPr>
        <w:t>-</w:t>
      </w:r>
      <w:r w:rsidRPr="00332FA5">
        <w:rPr>
          <w:rFonts w:ascii="Times New Roman" w:hAnsi="Times New Roman" w:cs="Times New Roman"/>
          <w:sz w:val="28"/>
          <w:szCs w:val="28"/>
        </w:rPr>
        <w:t xml:space="preserve"> </w:t>
      </w:r>
      <w:r w:rsidR="00ED665C">
        <w:rPr>
          <w:rFonts w:ascii="Times New Roman" w:hAnsi="Times New Roman" w:cs="Times New Roman"/>
          <w:sz w:val="28"/>
          <w:szCs w:val="28"/>
        </w:rPr>
        <w:t>с излишним начислением заработной платы работникам Учреждения в сумме 352437,71 руб., в том числе начисление страховых взносов в сумме 81748,20 руб.;</w:t>
      </w:r>
    </w:p>
    <w:p w:rsidR="00ED665C" w:rsidRDefault="00ED665C" w:rsidP="003335C1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 отсутствием</w:t>
      </w:r>
      <w:r w:rsidR="007C4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путевых </w:t>
      </w:r>
      <w:r w:rsidR="00036372">
        <w:rPr>
          <w:rFonts w:ascii="Times New Roman" w:hAnsi="Times New Roman" w:cs="Times New Roman"/>
          <w:sz w:val="28"/>
          <w:szCs w:val="28"/>
        </w:rPr>
        <w:t>листах</w:t>
      </w:r>
      <w:r w:rsidR="00287CB5">
        <w:rPr>
          <w:rFonts w:ascii="Times New Roman" w:hAnsi="Times New Roman" w:cs="Times New Roman"/>
          <w:sz w:val="28"/>
          <w:szCs w:val="28"/>
        </w:rPr>
        <w:t xml:space="preserve"> </w:t>
      </w:r>
      <w:r w:rsidR="00036372">
        <w:rPr>
          <w:rFonts w:ascii="Times New Roman" w:hAnsi="Times New Roman" w:cs="Times New Roman"/>
          <w:sz w:val="28"/>
          <w:szCs w:val="28"/>
        </w:rPr>
        <w:t xml:space="preserve">заполненных </w:t>
      </w:r>
      <w:r w:rsidR="00287CB5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7C479E">
        <w:rPr>
          <w:rFonts w:ascii="Times New Roman" w:hAnsi="Times New Roman" w:cs="Times New Roman"/>
          <w:sz w:val="28"/>
          <w:szCs w:val="28"/>
        </w:rPr>
        <w:t>о фактическом</w:t>
      </w:r>
      <w:r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7C479E">
        <w:rPr>
          <w:rFonts w:ascii="Times New Roman" w:hAnsi="Times New Roman" w:cs="Times New Roman"/>
          <w:sz w:val="28"/>
          <w:szCs w:val="28"/>
        </w:rPr>
        <w:t>е  гор</w:t>
      </w:r>
      <w:r>
        <w:rPr>
          <w:rFonts w:ascii="Times New Roman" w:hAnsi="Times New Roman" w:cs="Times New Roman"/>
          <w:sz w:val="28"/>
          <w:szCs w:val="28"/>
        </w:rPr>
        <w:t>ючего</w:t>
      </w:r>
      <w:r w:rsidR="007C479E">
        <w:rPr>
          <w:rFonts w:ascii="Times New Roman" w:hAnsi="Times New Roman" w:cs="Times New Roman"/>
          <w:sz w:val="28"/>
          <w:szCs w:val="28"/>
        </w:rPr>
        <w:t xml:space="preserve">, подтверждающих </w:t>
      </w:r>
      <w:r w:rsidR="00287CB5">
        <w:rPr>
          <w:rFonts w:ascii="Times New Roman" w:hAnsi="Times New Roman" w:cs="Times New Roman"/>
          <w:sz w:val="28"/>
          <w:szCs w:val="28"/>
        </w:rPr>
        <w:t>факт расходования</w:t>
      </w:r>
      <w:r w:rsidR="00FF465E">
        <w:rPr>
          <w:rFonts w:ascii="Times New Roman" w:hAnsi="Times New Roman" w:cs="Times New Roman"/>
          <w:sz w:val="28"/>
          <w:szCs w:val="28"/>
        </w:rPr>
        <w:t xml:space="preserve"> бензина, дизельного топлива</w:t>
      </w:r>
      <w:r w:rsidR="00287CB5">
        <w:rPr>
          <w:rFonts w:ascii="Times New Roman" w:hAnsi="Times New Roman" w:cs="Times New Roman"/>
          <w:sz w:val="28"/>
          <w:szCs w:val="28"/>
        </w:rPr>
        <w:t xml:space="preserve"> при </w:t>
      </w:r>
      <w:r w:rsidR="007C479E">
        <w:rPr>
          <w:rFonts w:ascii="Times New Roman" w:hAnsi="Times New Roman" w:cs="Times New Roman"/>
          <w:sz w:val="28"/>
          <w:szCs w:val="28"/>
        </w:rPr>
        <w:t>использовани</w:t>
      </w:r>
      <w:r w:rsidR="00287CB5">
        <w:rPr>
          <w:rFonts w:ascii="Times New Roman" w:hAnsi="Times New Roman" w:cs="Times New Roman"/>
          <w:sz w:val="28"/>
          <w:szCs w:val="28"/>
        </w:rPr>
        <w:t>и</w:t>
      </w:r>
      <w:r w:rsidR="007C479E">
        <w:rPr>
          <w:rFonts w:ascii="Times New Roman" w:hAnsi="Times New Roman" w:cs="Times New Roman"/>
          <w:sz w:val="28"/>
          <w:szCs w:val="28"/>
        </w:rPr>
        <w:t xml:space="preserve"> транспорта в целях выполнения муниципального задания на 2018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CB5">
        <w:rPr>
          <w:rFonts w:ascii="Times New Roman" w:hAnsi="Times New Roman" w:cs="Times New Roman"/>
          <w:sz w:val="28"/>
          <w:szCs w:val="28"/>
        </w:rPr>
        <w:t>в сумме 2209352,16 руб.</w:t>
      </w:r>
    </w:p>
    <w:p w:rsidR="003F417E" w:rsidRDefault="005A16FD" w:rsidP="003335C1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73869">
        <w:rPr>
          <w:rFonts w:ascii="Times New Roman" w:hAnsi="Times New Roman" w:cs="Times New Roman"/>
          <w:sz w:val="28"/>
          <w:szCs w:val="28"/>
        </w:rPr>
        <w:tab/>
      </w:r>
      <w:r w:rsidR="001B3502">
        <w:rPr>
          <w:rFonts w:ascii="Times New Roman" w:hAnsi="Times New Roman" w:cs="Times New Roman"/>
          <w:sz w:val="28"/>
          <w:szCs w:val="28"/>
        </w:rPr>
        <w:t>2</w:t>
      </w:r>
      <w:r w:rsidR="00773869">
        <w:rPr>
          <w:rFonts w:ascii="Times New Roman" w:hAnsi="Times New Roman" w:cs="Times New Roman"/>
          <w:sz w:val="28"/>
          <w:szCs w:val="28"/>
        </w:rPr>
        <w:t xml:space="preserve">) </w:t>
      </w:r>
      <w:r w:rsidRPr="00773869">
        <w:rPr>
          <w:rFonts w:ascii="Times New Roman" w:hAnsi="Times New Roman" w:cs="Times New Roman"/>
          <w:sz w:val="28"/>
          <w:szCs w:val="28"/>
        </w:rPr>
        <w:t>Нарушени</w:t>
      </w:r>
      <w:r w:rsidR="00773869">
        <w:rPr>
          <w:rFonts w:ascii="Times New Roman" w:hAnsi="Times New Roman" w:cs="Times New Roman"/>
          <w:sz w:val="28"/>
          <w:szCs w:val="28"/>
        </w:rPr>
        <w:t>е</w:t>
      </w:r>
      <w:r w:rsidRPr="00773869">
        <w:rPr>
          <w:rFonts w:ascii="Times New Roman" w:hAnsi="Times New Roman" w:cs="Times New Roman"/>
          <w:sz w:val="28"/>
          <w:szCs w:val="28"/>
        </w:rPr>
        <w:t xml:space="preserve"> порядка составления, утверждения плана финансово-хозяйственной деятельности</w:t>
      </w:r>
      <w:r w:rsidR="003F417E">
        <w:rPr>
          <w:rFonts w:ascii="Times New Roman" w:hAnsi="Times New Roman" w:cs="Times New Roman"/>
          <w:sz w:val="28"/>
          <w:szCs w:val="28"/>
        </w:rPr>
        <w:t>:</w:t>
      </w:r>
    </w:p>
    <w:p w:rsidR="005A16FD" w:rsidRPr="00773869" w:rsidRDefault="003F417E" w:rsidP="003335C1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F465E">
        <w:rPr>
          <w:rFonts w:ascii="Times New Roman" w:hAnsi="Times New Roman" w:cs="Times New Roman"/>
          <w:sz w:val="28"/>
          <w:szCs w:val="28"/>
        </w:rPr>
        <w:t>Учреждением допущено превышение показателей по кассовым операциям по выплатам над</w:t>
      </w:r>
      <w:r w:rsidR="00FF465E" w:rsidRPr="003F417E">
        <w:rPr>
          <w:rFonts w:ascii="Times New Roman" w:hAnsi="Times New Roman" w:cs="Times New Roman"/>
          <w:sz w:val="28"/>
          <w:szCs w:val="28"/>
        </w:rPr>
        <w:t xml:space="preserve"> </w:t>
      </w:r>
      <w:r w:rsidR="00FF465E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="00287CB5">
        <w:rPr>
          <w:rFonts w:ascii="Times New Roman" w:hAnsi="Times New Roman" w:cs="Times New Roman"/>
          <w:sz w:val="28"/>
          <w:szCs w:val="28"/>
        </w:rPr>
        <w:t>показател</w:t>
      </w:r>
      <w:r w:rsidR="00FF465E">
        <w:rPr>
          <w:rFonts w:ascii="Times New Roman" w:hAnsi="Times New Roman" w:cs="Times New Roman"/>
          <w:sz w:val="28"/>
          <w:szCs w:val="28"/>
        </w:rPr>
        <w:t>ями</w:t>
      </w:r>
      <w:r w:rsidR="00287CB5">
        <w:rPr>
          <w:rFonts w:ascii="Times New Roman" w:hAnsi="Times New Roman" w:cs="Times New Roman"/>
          <w:sz w:val="28"/>
          <w:szCs w:val="28"/>
        </w:rPr>
        <w:t xml:space="preserve"> Плана ФХД по выплатам</w:t>
      </w:r>
      <w:r w:rsidR="00FF465E">
        <w:rPr>
          <w:rFonts w:ascii="Times New Roman" w:hAnsi="Times New Roman" w:cs="Times New Roman"/>
          <w:sz w:val="28"/>
          <w:szCs w:val="28"/>
        </w:rPr>
        <w:t>.</w:t>
      </w:r>
      <w:r w:rsidR="00287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6FD" w:rsidRPr="00873FC8" w:rsidRDefault="001B3502" w:rsidP="005A1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3FC8" w:rsidRPr="00873FC8">
        <w:rPr>
          <w:rFonts w:ascii="Times New Roman" w:hAnsi="Times New Roman" w:cs="Times New Roman"/>
          <w:sz w:val="28"/>
          <w:szCs w:val="28"/>
        </w:rPr>
        <w:t>)</w:t>
      </w:r>
      <w:r w:rsidR="005A16FD" w:rsidRPr="00873FC8">
        <w:rPr>
          <w:rFonts w:ascii="Times New Roman" w:hAnsi="Times New Roman" w:cs="Times New Roman"/>
          <w:sz w:val="28"/>
          <w:szCs w:val="28"/>
        </w:rPr>
        <w:t xml:space="preserve"> Нарушение порядка ведения бухгалтерского учета:</w:t>
      </w:r>
    </w:p>
    <w:p w:rsidR="005A16FD" w:rsidRPr="00873FC8" w:rsidRDefault="00873FC8" w:rsidP="005A1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16FD" w:rsidRPr="00873FC8">
        <w:rPr>
          <w:rFonts w:ascii="Times New Roman" w:hAnsi="Times New Roman" w:cs="Times New Roman"/>
          <w:sz w:val="28"/>
          <w:szCs w:val="28"/>
        </w:rPr>
        <w:t xml:space="preserve"> в бухгалтерском учете некорректно отраж</w:t>
      </w:r>
      <w:r w:rsidR="00036372">
        <w:rPr>
          <w:rFonts w:ascii="Times New Roman" w:hAnsi="Times New Roman" w:cs="Times New Roman"/>
          <w:sz w:val="28"/>
          <w:szCs w:val="28"/>
        </w:rPr>
        <w:t xml:space="preserve">ались </w:t>
      </w:r>
      <w:r w:rsidR="005A16FD" w:rsidRPr="00873FC8">
        <w:rPr>
          <w:rFonts w:ascii="Times New Roman" w:hAnsi="Times New Roman" w:cs="Times New Roman"/>
          <w:sz w:val="28"/>
          <w:szCs w:val="28"/>
        </w:rPr>
        <w:t>операции по утвержденным на соответствующий финансовый год суммам плановых назначений</w:t>
      </w:r>
      <w:r w:rsidR="003F417E">
        <w:rPr>
          <w:rFonts w:ascii="Times New Roman" w:hAnsi="Times New Roman" w:cs="Times New Roman"/>
          <w:sz w:val="28"/>
          <w:szCs w:val="28"/>
        </w:rPr>
        <w:t>;</w:t>
      </w:r>
    </w:p>
    <w:p w:rsidR="00FF465E" w:rsidRDefault="005A16FD" w:rsidP="003335C1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73FC8">
        <w:rPr>
          <w:rFonts w:ascii="Times New Roman" w:hAnsi="Times New Roman" w:cs="Times New Roman"/>
          <w:sz w:val="28"/>
          <w:szCs w:val="28"/>
        </w:rPr>
        <w:tab/>
      </w:r>
      <w:r w:rsidR="00873FC8">
        <w:rPr>
          <w:rFonts w:ascii="Times New Roman" w:hAnsi="Times New Roman" w:cs="Times New Roman"/>
          <w:sz w:val="28"/>
          <w:szCs w:val="28"/>
        </w:rPr>
        <w:t>-</w:t>
      </w:r>
      <w:r w:rsidRPr="00873FC8">
        <w:rPr>
          <w:rFonts w:ascii="Times New Roman" w:hAnsi="Times New Roman" w:cs="Times New Roman"/>
          <w:sz w:val="28"/>
          <w:szCs w:val="28"/>
        </w:rPr>
        <w:t xml:space="preserve"> </w:t>
      </w:r>
      <w:r w:rsidR="00FF465E">
        <w:rPr>
          <w:rFonts w:ascii="Times New Roman" w:hAnsi="Times New Roman" w:cs="Times New Roman"/>
          <w:sz w:val="28"/>
          <w:szCs w:val="28"/>
        </w:rPr>
        <w:t>отсутствуют первичные учетные документы, подтверждающие движение материальных ценностей внутри организации между материально-ответственными лицами (требование-накладная)</w:t>
      </w:r>
      <w:r w:rsidR="00A71653">
        <w:rPr>
          <w:rFonts w:ascii="Times New Roman" w:hAnsi="Times New Roman" w:cs="Times New Roman"/>
          <w:sz w:val="28"/>
          <w:szCs w:val="28"/>
        </w:rPr>
        <w:t>,</w:t>
      </w:r>
      <w:r w:rsidR="00FF465E">
        <w:rPr>
          <w:rFonts w:ascii="Times New Roman" w:hAnsi="Times New Roman" w:cs="Times New Roman"/>
          <w:sz w:val="28"/>
          <w:szCs w:val="28"/>
        </w:rPr>
        <w:t xml:space="preserve"> </w:t>
      </w:r>
      <w:r w:rsidR="00A71653">
        <w:rPr>
          <w:rFonts w:ascii="Times New Roman" w:hAnsi="Times New Roman" w:cs="Times New Roman"/>
          <w:sz w:val="28"/>
          <w:szCs w:val="28"/>
        </w:rPr>
        <w:t>использование материальных запасов (акты выполненных работ), которые являются основанием для списания материалов на прямые затраты Учреждения;</w:t>
      </w:r>
    </w:p>
    <w:p w:rsidR="005A16FD" w:rsidRPr="00873FC8" w:rsidRDefault="00036372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A16FD" w:rsidRPr="00873FC8">
        <w:rPr>
          <w:rFonts w:ascii="Times New Roman" w:hAnsi="Times New Roman" w:cs="Times New Roman"/>
          <w:sz w:val="28"/>
          <w:szCs w:val="28"/>
        </w:rPr>
        <w:t>не применялись унифицированные формы документов, регулирующие оплату труда работников Учреждения</w:t>
      </w:r>
      <w:r w:rsidR="003F417E">
        <w:rPr>
          <w:rFonts w:ascii="Times New Roman" w:hAnsi="Times New Roman" w:cs="Times New Roman"/>
          <w:sz w:val="28"/>
          <w:szCs w:val="28"/>
        </w:rPr>
        <w:t>;</w:t>
      </w:r>
    </w:p>
    <w:p w:rsidR="003335C1" w:rsidRPr="00873FC8" w:rsidRDefault="005A16FD" w:rsidP="003335C1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73FC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73FC8">
        <w:rPr>
          <w:rFonts w:ascii="Times New Roman" w:hAnsi="Times New Roman" w:cs="Times New Roman"/>
          <w:sz w:val="28"/>
          <w:szCs w:val="28"/>
        </w:rPr>
        <w:t xml:space="preserve">- </w:t>
      </w:r>
      <w:r w:rsidRPr="00873FC8">
        <w:rPr>
          <w:rFonts w:ascii="Times New Roman" w:hAnsi="Times New Roman" w:cs="Times New Roman"/>
          <w:sz w:val="28"/>
          <w:szCs w:val="28"/>
        </w:rPr>
        <w:t>операции по начислению страховых взносов в бухгалтерском учете отражались без применения бухгалтерской справки (формы №0504833)</w:t>
      </w:r>
      <w:r w:rsidR="003F417E">
        <w:rPr>
          <w:rFonts w:ascii="Times New Roman" w:hAnsi="Times New Roman" w:cs="Times New Roman"/>
          <w:sz w:val="28"/>
          <w:szCs w:val="28"/>
        </w:rPr>
        <w:t>;</w:t>
      </w:r>
    </w:p>
    <w:p w:rsidR="005A16FD" w:rsidRPr="00873FC8" w:rsidRDefault="005A16FD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3FC8">
        <w:rPr>
          <w:rFonts w:ascii="Times New Roman" w:hAnsi="Times New Roman" w:cs="Times New Roman"/>
          <w:sz w:val="28"/>
          <w:szCs w:val="28"/>
        </w:rPr>
        <w:tab/>
      </w:r>
      <w:r w:rsidR="00C46A9A">
        <w:rPr>
          <w:rFonts w:ascii="Times New Roman" w:hAnsi="Times New Roman" w:cs="Times New Roman"/>
          <w:sz w:val="28"/>
          <w:szCs w:val="28"/>
        </w:rPr>
        <w:t>- принимались обязательства, возникшие у Учреждения, денежные обязательства, обязательства в сумме утвержденных плановых назначений.</w:t>
      </w:r>
    </w:p>
    <w:p w:rsidR="005A16FD" w:rsidRDefault="001B3502" w:rsidP="005A1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3FC8">
        <w:rPr>
          <w:rFonts w:ascii="Times New Roman" w:hAnsi="Times New Roman" w:cs="Times New Roman"/>
          <w:sz w:val="28"/>
          <w:szCs w:val="28"/>
        </w:rPr>
        <w:t>)</w:t>
      </w:r>
      <w:r w:rsidR="005A16FD" w:rsidRPr="00873FC8">
        <w:rPr>
          <w:rFonts w:ascii="Times New Roman" w:hAnsi="Times New Roman" w:cs="Times New Roman"/>
          <w:sz w:val="28"/>
          <w:szCs w:val="28"/>
        </w:rPr>
        <w:t xml:space="preserve"> </w:t>
      </w:r>
      <w:r w:rsidR="00D254E4">
        <w:rPr>
          <w:rFonts w:ascii="Times New Roman" w:hAnsi="Times New Roman" w:cs="Times New Roman"/>
          <w:sz w:val="28"/>
          <w:szCs w:val="28"/>
        </w:rPr>
        <w:t>Иные нарушения:</w:t>
      </w:r>
    </w:p>
    <w:p w:rsidR="00D254E4" w:rsidRDefault="00D254E4" w:rsidP="00D25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штатное расписание на 2018 год не согласовано </w:t>
      </w:r>
      <w:r w:rsidRPr="00D254E4">
        <w:rPr>
          <w:rFonts w:ascii="Times New Roman" w:hAnsi="Times New Roman" w:cs="Times New Roman"/>
          <w:sz w:val="28"/>
          <w:szCs w:val="28"/>
        </w:rPr>
        <w:t>с главой Муниципального образования город Ирбит и с заместителем главы Муниципального образования город Ирбит;</w:t>
      </w:r>
    </w:p>
    <w:p w:rsidR="00043FBB" w:rsidRDefault="00D254E4" w:rsidP="00D25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годовой фонд оплаты труда, отраженный в штатном расписании</w:t>
      </w:r>
      <w:r w:rsidR="00036372">
        <w:rPr>
          <w:rFonts w:ascii="Times New Roman" w:hAnsi="Times New Roman" w:cs="Times New Roman"/>
          <w:sz w:val="28"/>
          <w:szCs w:val="28"/>
        </w:rPr>
        <w:t xml:space="preserve"> на 2018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54E4">
        <w:rPr>
          <w:rFonts w:ascii="Times New Roman" w:hAnsi="Times New Roman" w:cs="Times New Roman"/>
          <w:sz w:val="28"/>
          <w:szCs w:val="28"/>
        </w:rPr>
        <w:t>не соответствует утвержденным плановым назначениям на оплату труда Плана ФХД;</w:t>
      </w:r>
    </w:p>
    <w:p w:rsidR="001B3502" w:rsidRDefault="00D254E4" w:rsidP="00332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3502" w:rsidRPr="001B3502">
        <w:rPr>
          <w:rFonts w:ascii="Times New Roman" w:hAnsi="Times New Roman" w:cs="Times New Roman"/>
          <w:sz w:val="28"/>
          <w:szCs w:val="28"/>
        </w:rPr>
        <w:t>при изменении условий оплаты труда работника (при увеличении должностного оклада) не во всех случаях заключались дополнительные соглашения к трудовым договорам таких работников</w:t>
      </w:r>
      <w:r w:rsidR="001B3502">
        <w:rPr>
          <w:rFonts w:ascii="Times New Roman" w:hAnsi="Times New Roman" w:cs="Times New Roman"/>
          <w:sz w:val="28"/>
          <w:szCs w:val="28"/>
        </w:rPr>
        <w:t>;</w:t>
      </w:r>
    </w:p>
    <w:p w:rsidR="001B3502" w:rsidRPr="001B3502" w:rsidRDefault="001B3502" w:rsidP="001B3502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350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трудовые договоры не содержат размер надбавок, установленных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штатным расписанием работникам </w:t>
      </w:r>
      <w:r w:rsidRPr="001B350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Учреждения;</w:t>
      </w:r>
    </w:p>
    <w:p w:rsidR="001B3502" w:rsidRDefault="001B3502" w:rsidP="001B350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с нарушением установленных требований оформлялись </w:t>
      </w:r>
      <w:r w:rsidRPr="001B3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путевые листы легкового автомобиля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502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специального автомобиля, грузового автомобиля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1B35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трактора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B3502" w:rsidRPr="001B3502" w:rsidRDefault="001B3502" w:rsidP="001B3502">
      <w:pPr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допущена </w:t>
      </w:r>
      <w:r w:rsidRPr="001B3502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недостоверность данных о фактически израсходованных материалах, содержащихся в актах о списании материальных запасов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B3502">
        <w:rPr>
          <w:rFonts w:ascii="Times New Roman" w:eastAsia="Calibri" w:hAnsi="Times New Roman" w:cs="Times New Roman"/>
          <w:sz w:val="28"/>
          <w:szCs w:val="28"/>
        </w:rPr>
        <w:t>отчет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1B3502">
        <w:rPr>
          <w:rFonts w:ascii="Times New Roman" w:eastAsia="Calibri" w:hAnsi="Times New Roman" w:cs="Times New Roman"/>
          <w:sz w:val="28"/>
          <w:szCs w:val="28"/>
        </w:rPr>
        <w:t xml:space="preserve"> о выполнении муниципального задания за 1, 2 кварталы 2018 года</w:t>
      </w:r>
      <w:r>
        <w:rPr>
          <w:rFonts w:ascii="Times New Roman" w:eastAsia="Calibri" w:hAnsi="Times New Roman" w:cs="Times New Roman"/>
          <w:sz w:val="28"/>
          <w:szCs w:val="28"/>
        </w:rPr>
        <w:t>; н</w:t>
      </w:r>
      <w:r w:rsidRPr="001B3502">
        <w:rPr>
          <w:rFonts w:ascii="Times New Roman" w:eastAsia="Calibri" w:hAnsi="Times New Roman" w:cs="Times New Roman"/>
          <w:sz w:val="28"/>
          <w:szCs w:val="28"/>
        </w:rPr>
        <w:t xml:space="preserve">е представилось </w:t>
      </w:r>
      <w:proofErr w:type="gramStart"/>
      <w:r w:rsidRPr="001B3502">
        <w:rPr>
          <w:rFonts w:ascii="Times New Roman" w:eastAsia="Calibri" w:hAnsi="Times New Roman" w:cs="Times New Roman"/>
          <w:sz w:val="28"/>
          <w:szCs w:val="28"/>
        </w:rPr>
        <w:t>возможным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1B3502">
        <w:rPr>
          <w:rFonts w:ascii="Times New Roman" w:eastAsia="Calibri" w:hAnsi="Times New Roman" w:cs="Times New Roman"/>
          <w:sz w:val="28"/>
          <w:szCs w:val="28"/>
        </w:rPr>
        <w:t>одтвердить достоверность объемов выполненных работ, содержащихся в первичных учетных документах, по большинству видов работ</w:t>
      </w:r>
      <w:r w:rsidR="0054562E">
        <w:rPr>
          <w:rFonts w:ascii="Times New Roman" w:eastAsia="Calibri" w:hAnsi="Times New Roman" w:cs="Times New Roman"/>
          <w:sz w:val="28"/>
          <w:szCs w:val="28"/>
        </w:rPr>
        <w:t>;</w:t>
      </w:r>
      <w:bookmarkStart w:id="0" w:name="_GoBack"/>
      <w:bookmarkEnd w:id="0"/>
    </w:p>
    <w:p w:rsidR="001B3502" w:rsidRPr="001B3502" w:rsidRDefault="001B3502" w:rsidP="001B350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1B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представилось </w:t>
      </w:r>
      <w:proofErr w:type="gramStart"/>
      <w:r w:rsidRPr="001B35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возможным</w:t>
      </w:r>
      <w:proofErr w:type="gramEnd"/>
      <w:r w:rsidRPr="001B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подтвердить достоверность объемов выполненных работ, отраженных в актах выполненных работ за 2, 3 кварталы 2018 года, в виду отсутствия первичных документов, подтверждающих приобретение и списание материалов,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еобходимых для выполнения работ.</w:t>
      </w:r>
    </w:p>
    <w:p w:rsidR="001B3502" w:rsidRDefault="001B3502" w:rsidP="00332FA5">
      <w:pPr>
        <w:rPr>
          <w:rFonts w:ascii="Times New Roman" w:hAnsi="Times New Roman" w:cs="Times New Roman"/>
          <w:sz w:val="28"/>
          <w:szCs w:val="28"/>
        </w:rPr>
      </w:pPr>
    </w:p>
    <w:p w:rsidR="003335C1" w:rsidRPr="00E26615" w:rsidRDefault="00332FA5" w:rsidP="001B3502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04EDB">
        <w:rPr>
          <w:rFonts w:ascii="Times New Roman" w:hAnsi="Times New Roman" w:cs="Times New Roman"/>
          <w:sz w:val="28"/>
          <w:szCs w:val="28"/>
        </w:rPr>
        <w:t xml:space="preserve">По результатам проверки Финансовым управлением объекту контроля </w:t>
      </w:r>
      <w:r w:rsidR="00104EDB" w:rsidRPr="00104EDB">
        <w:rPr>
          <w:rFonts w:ascii="Times New Roman" w:hAnsi="Times New Roman" w:cs="Times New Roman"/>
          <w:sz w:val="28"/>
          <w:szCs w:val="28"/>
        </w:rPr>
        <w:t xml:space="preserve">выдано </w:t>
      </w:r>
      <w:r w:rsidRPr="00104EDB">
        <w:rPr>
          <w:rFonts w:ascii="Times New Roman" w:hAnsi="Times New Roman" w:cs="Times New Roman"/>
          <w:sz w:val="28"/>
          <w:szCs w:val="28"/>
        </w:rPr>
        <w:t xml:space="preserve">представление об устранении нарушений бюджетного законодательства РФ и иных нормативных правовых актов, регулирующих бюджетные правоотношения, - 1, которое было исполнено объектом контроля в установленный срок. </w:t>
      </w:r>
    </w:p>
    <w:p w:rsidR="003335C1" w:rsidRPr="00E26615" w:rsidRDefault="003335C1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335C1" w:rsidRPr="00E26615" w:rsidRDefault="003335C1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335C1" w:rsidRDefault="003335C1" w:rsidP="003335C1">
      <w:pPr>
        <w:rPr>
          <w:rFonts w:ascii="Times New Roman" w:hAnsi="Times New Roman" w:cs="Times New Roman"/>
          <w:sz w:val="28"/>
          <w:szCs w:val="28"/>
        </w:rPr>
      </w:pPr>
    </w:p>
    <w:p w:rsidR="006650C4" w:rsidRDefault="006650C4"/>
    <w:sectPr w:rsidR="006650C4" w:rsidSect="003F417E">
      <w:headerReference w:type="default" r:id="rId7"/>
      <w:foot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33" w:rsidRDefault="00373233" w:rsidP="00231325">
      <w:r>
        <w:separator/>
      </w:r>
    </w:p>
  </w:endnote>
  <w:endnote w:type="continuationSeparator" w:id="0">
    <w:p w:rsidR="00373233" w:rsidRDefault="00373233" w:rsidP="0023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25" w:rsidRDefault="00231325">
    <w:pPr>
      <w:pStyle w:val="a6"/>
      <w:jc w:val="right"/>
    </w:pPr>
  </w:p>
  <w:p w:rsidR="00231325" w:rsidRDefault="002313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33" w:rsidRDefault="00373233" w:rsidP="00231325">
      <w:r>
        <w:separator/>
      </w:r>
    </w:p>
  </w:footnote>
  <w:footnote w:type="continuationSeparator" w:id="0">
    <w:p w:rsidR="00373233" w:rsidRDefault="00373233" w:rsidP="0023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2301"/>
      <w:docPartObj>
        <w:docPartGallery w:val="Page Numbers (Top of Page)"/>
        <w:docPartUnique/>
      </w:docPartObj>
    </w:sdtPr>
    <w:sdtEndPr/>
    <w:sdtContent>
      <w:p w:rsidR="003F417E" w:rsidRDefault="003F41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62E">
          <w:rPr>
            <w:noProof/>
          </w:rPr>
          <w:t>2</w:t>
        </w:r>
        <w:r>
          <w:fldChar w:fldCharType="end"/>
        </w:r>
      </w:p>
    </w:sdtContent>
  </w:sdt>
  <w:p w:rsidR="003F417E" w:rsidRDefault="003F41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7E" w:rsidRDefault="003F417E">
    <w:pPr>
      <w:pStyle w:val="a4"/>
      <w:jc w:val="center"/>
    </w:pPr>
  </w:p>
  <w:p w:rsidR="003F417E" w:rsidRDefault="003F41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C1"/>
    <w:rsid w:val="000212CB"/>
    <w:rsid w:val="00036372"/>
    <w:rsid w:val="00043FBB"/>
    <w:rsid w:val="00056C15"/>
    <w:rsid w:val="00104EDB"/>
    <w:rsid w:val="00112C44"/>
    <w:rsid w:val="00170BE9"/>
    <w:rsid w:val="001B3502"/>
    <w:rsid w:val="001D6122"/>
    <w:rsid w:val="00210116"/>
    <w:rsid w:val="00221871"/>
    <w:rsid w:val="00231325"/>
    <w:rsid w:val="00287CB5"/>
    <w:rsid w:val="002F74CD"/>
    <w:rsid w:val="00332FA5"/>
    <w:rsid w:val="003335C1"/>
    <w:rsid w:val="00373233"/>
    <w:rsid w:val="003F417E"/>
    <w:rsid w:val="0054562E"/>
    <w:rsid w:val="005A16FD"/>
    <w:rsid w:val="005F2CF3"/>
    <w:rsid w:val="006440B0"/>
    <w:rsid w:val="006650C4"/>
    <w:rsid w:val="006A1D5C"/>
    <w:rsid w:val="007029CE"/>
    <w:rsid w:val="00773869"/>
    <w:rsid w:val="007C479E"/>
    <w:rsid w:val="007C74D7"/>
    <w:rsid w:val="00873FC8"/>
    <w:rsid w:val="009E7C3C"/>
    <w:rsid w:val="00A3531E"/>
    <w:rsid w:val="00A71653"/>
    <w:rsid w:val="00AC784C"/>
    <w:rsid w:val="00B836A1"/>
    <w:rsid w:val="00B9093E"/>
    <w:rsid w:val="00C46A9A"/>
    <w:rsid w:val="00CF0568"/>
    <w:rsid w:val="00D254E4"/>
    <w:rsid w:val="00E26615"/>
    <w:rsid w:val="00ED665C"/>
    <w:rsid w:val="00F0007F"/>
    <w:rsid w:val="00FC061F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Revizor1</dc:creator>
  <cp:lastModifiedBy>Revizor3</cp:lastModifiedBy>
  <cp:revision>11</cp:revision>
  <cp:lastPrinted>2018-05-08T03:52:00Z</cp:lastPrinted>
  <dcterms:created xsi:type="dcterms:W3CDTF">2018-08-10T03:32:00Z</dcterms:created>
  <dcterms:modified xsi:type="dcterms:W3CDTF">2019-05-27T08:25:00Z</dcterms:modified>
</cp:coreProperties>
</file>