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56" w:rsidRPr="00583B71" w:rsidRDefault="00471CED" w:rsidP="00B0121A">
      <w:pPr>
        <w:spacing w:after="0" w:line="240" w:lineRule="auto"/>
        <w:jc w:val="center"/>
        <w:rPr>
          <w:rFonts w:ascii="Liberation Serif" w:hAnsi="Liberation Serif"/>
        </w:rPr>
      </w:pPr>
      <w:r w:rsidRPr="00583B71">
        <w:rPr>
          <w:rFonts w:ascii="Liberation Serif" w:hAnsi="Liberation Serif"/>
          <w:noProof/>
        </w:rPr>
        <w:drawing>
          <wp:inline distT="0" distB="0" distL="0" distR="0">
            <wp:extent cx="620395" cy="795020"/>
            <wp:effectExtent l="19050" t="0" r="825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279" w:rsidRPr="00583B71" w:rsidRDefault="00741279" w:rsidP="00B0121A">
      <w:pPr>
        <w:spacing w:after="0" w:line="240" w:lineRule="auto"/>
        <w:jc w:val="center"/>
        <w:rPr>
          <w:rFonts w:ascii="Liberation Serif" w:hAnsi="Liberation Serif"/>
          <w:sz w:val="12"/>
          <w:szCs w:val="12"/>
        </w:rPr>
      </w:pPr>
    </w:p>
    <w:p w:rsidR="00741279" w:rsidRPr="00583B71" w:rsidRDefault="00741279" w:rsidP="00741279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583B71">
        <w:rPr>
          <w:rFonts w:ascii="Liberation Serif" w:hAnsi="Liberation Serif" w:cs="Times New Roman"/>
          <w:b/>
          <w:sz w:val="36"/>
          <w:szCs w:val="36"/>
        </w:rPr>
        <w:t xml:space="preserve">ПОСТАНОВЛЕНИЕ </w:t>
      </w:r>
    </w:p>
    <w:p w:rsidR="00741279" w:rsidRPr="00583B71" w:rsidRDefault="00741279" w:rsidP="00741279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583B71">
        <w:rPr>
          <w:rFonts w:ascii="Liberation Serif" w:hAnsi="Liberation Serif" w:cs="Times New Roman"/>
          <w:b/>
          <w:sz w:val="36"/>
          <w:szCs w:val="36"/>
        </w:rPr>
        <w:t xml:space="preserve">администрации Муниципального образования </w:t>
      </w:r>
    </w:p>
    <w:p w:rsidR="00741279" w:rsidRPr="00583B71" w:rsidRDefault="00741279" w:rsidP="00741279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583B71">
        <w:rPr>
          <w:rFonts w:ascii="Liberation Serif" w:hAnsi="Liberation Serif" w:cs="Times New Roman"/>
          <w:b/>
          <w:sz w:val="36"/>
          <w:szCs w:val="36"/>
        </w:rPr>
        <w:t>город Ирбит</w:t>
      </w:r>
    </w:p>
    <w:p w:rsidR="00B0121A" w:rsidRPr="00583B71" w:rsidRDefault="00B0121A" w:rsidP="00B0121A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B0121A" w:rsidRPr="00583B71" w:rsidRDefault="00B0121A" w:rsidP="00B0121A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B0121A" w:rsidRPr="00583B71" w:rsidRDefault="00B0121A" w:rsidP="00B0121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20119">
        <w:rPr>
          <w:rFonts w:ascii="Liberation Serif" w:hAnsi="Liberation Serif" w:cs="Times New Roman"/>
          <w:sz w:val="28"/>
          <w:szCs w:val="28"/>
        </w:rPr>
        <w:t>от</w:t>
      </w:r>
      <w:r w:rsidR="002870F2" w:rsidRPr="00F20119">
        <w:rPr>
          <w:rFonts w:ascii="Liberation Serif" w:hAnsi="Liberation Serif" w:cs="Times New Roman"/>
          <w:sz w:val="28"/>
          <w:szCs w:val="28"/>
        </w:rPr>
        <w:t xml:space="preserve"> </w:t>
      </w:r>
      <w:r w:rsidR="007A761D">
        <w:rPr>
          <w:rFonts w:ascii="Liberation Serif" w:hAnsi="Liberation Serif" w:cs="Times New Roman"/>
          <w:sz w:val="28"/>
          <w:szCs w:val="28"/>
        </w:rPr>
        <w:t>29</w:t>
      </w:r>
      <w:r w:rsidR="00F2037E">
        <w:rPr>
          <w:rFonts w:ascii="Liberation Serif" w:hAnsi="Liberation Serif" w:cs="Times New Roman"/>
          <w:sz w:val="28"/>
          <w:szCs w:val="28"/>
        </w:rPr>
        <w:t xml:space="preserve"> </w:t>
      </w:r>
      <w:r w:rsidR="00F20119" w:rsidRPr="00F20119">
        <w:rPr>
          <w:rFonts w:ascii="Liberation Serif" w:hAnsi="Liberation Serif" w:cs="Times New Roman"/>
          <w:sz w:val="28"/>
          <w:szCs w:val="28"/>
        </w:rPr>
        <w:t>апреля</w:t>
      </w:r>
      <w:r w:rsidR="008201F8" w:rsidRPr="00F20119">
        <w:rPr>
          <w:rFonts w:ascii="Liberation Serif" w:hAnsi="Liberation Serif" w:cs="Times New Roman"/>
          <w:sz w:val="28"/>
          <w:szCs w:val="28"/>
        </w:rPr>
        <w:t xml:space="preserve"> </w:t>
      </w:r>
      <w:r w:rsidRPr="00F20119">
        <w:rPr>
          <w:rFonts w:ascii="Liberation Serif" w:hAnsi="Liberation Serif" w:cs="Times New Roman"/>
          <w:sz w:val="28"/>
          <w:szCs w:val="28"/>
        </w:rPr>
        <w:t>201</w:t>
      </w:r>
      <w:r w:rsidR="00F20119" w:rsidRPr="00F20119">
        <w:rPr>
          <w:rFonts w:ascii="Liberation Serif" w:hAnsi="Liberation Serif" w:cs="Times New Roman"/>
          <w:sz w:val="28"/>
          <w:szCs w:val="28"/>
        </w:rPr>
        <w:t>9</w:t>
      </w:r>
      <w:r w:rsidRPr="00F20119">
        <w:rPr>
          <w:rFonts w:ascii="Liberation Serif" w:hAnsi="Liberation Serif" w:cs="Times New Roman"/>
          <w:sz w:val="28"/>
          <w:szCs w:val="28"/>
        </w:rPr>
        <w:t xml:space="preserve"> года №</w:t>
      </w:r>
      <w:r w:rsidRPr="00583B71">
        <w:rPr>
          <w:rFonts w:ascii="Liberation Serif" w:hAnsi="Liberation Serif" w:cs="Times New Roman"/>
          <w:sz w:val="28"/>
          <w:szCs w:val="28"/>
        </w:rPr>
        <w:t xml:space="preserve"> </w:t>
      </w:r>
      <w:r w:rsidR="007A761D">
        <w:rPr>
          <w:rFonts w:ascii="Liberation Serif" w:hAnsi="Liberation Serif" w:cs="Times New Roman"/>
          <w:sz w:val="28"/>
          <w:szCs w:val="28"/>
        </w:rPr>
        <w:t>562</w:t>
      </w:r>
      <w:r w:rsidR="002803C7">
        <w:rPr>
          <w:rFonts w:ascii="Liberation Serif" w:hAnsi="Liberation Serif" w:cs="Times New Roman"/>
          <w:sz w:val="28"/>
          <w:szCs w:val="28"/>
        </w:rPr>
        <w:t xml:space="preserve"> -</w:t>
      </w:r>
      <w:r w:rsidR="00F20119">
        <w:rPr>
          <w:rFonts w:ascii="Liberation Serif" w:hAnsi="Liberation Serif" w:cs="Times New Roman"/>
          <w:sz w:val="28"/>
          <w:szCs w:val="28"/>
        </w:rPr>
        <w:t>ПА</w:t>
      </w:r>
    </w:p>
    <w:p w:rsidR="00B0121A" w:rsidRPr="00583B71" w:rsidRDefault="00B0121A" w:rsidP="00B0121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83B71">
        <w:rPr>
          <w:rFonts w:ascii="Liberation Serif" w:hAnsi="Liberation Serif" w:cs="Times New Roman"/>
          <w:sz w:val="28"/>
          <w:szCs w:val="28"/>
        </w:rPr>
        <w:t>г. Ирбит</w:t>
      </w:r>
      <w:r w:rsidRPr="00583B71">
        <w:rPr>
          <w:rFonts w:ascii="Liberation Serif" w:hAnsi="Liberation Serif" w:cs="Times New Roman"/>
          <w:sz w:val="28"/>
          <w:szCs w:val="28"/>
        </w:rPr>
        <w:tab/>
      </w:r>
    </w:p>
    <w:p w:rsidR="00B0121A" w:rsidRPr="00583B71" w:rsidRDefault="00B0121A" w:rsidP="00B0121A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B0121A" w:rsidRPr="00583B71" w:rsidRDefault="00654155" w:rsidP="005B7C86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583B71">
        <w:rPr>
          <w:rFonts w:ascii="Liberation Serif" w:hAnsi="Liberation Serif" w:cs="Times New Roman"/>
          <w:b/>
          <w:i/>
          <w:sz w:val="28"/>
          <w:szCs w:val="28"/>
        </w:rPr>
        <w:t>Об утверждении Плана мероприятий, направленных на снижение неформальной занятости на территории Муниципального образования город Ирбит, на 201</w:t>
      </w:r>
      <w:r w:rsidR="006C18C7">
        <w:rPr>
          <w:rFonts w:ascii="Liberation Serif" w:hAnsi="Liberation Serif" w:cs="Times New Roman"/>
          <w:b/>
          <w:i/>
          <w:sz w:val="28"/>
          <w:szCs w:val="28"/>
        </w:rPr>
        <w:t>9</w:t>
      </w:r>
      <w:r w:rsidRPr="00583B71">
        <w:rPr>
          <w:rFonts w:ascii="Liberation Serif" w:hAnsi="Liberation Serif" w:cs="Times New Roman"/>
          <w:b/>
          <w:i/>
          <w:sz w:val="28"/>
          <w:szCs w:val="28"/>
        </w:rPr>
        <w:t>-20</w:t>
      </w:r>
      <w:r w:rsidR="006C18C7">
        <w:rPr>
          <w:rFonts w:ascii="Liberation Serif" w:hAnsi="Liberation Serif" w:cs="Times New Roman"/>
          <w:b/>
          <w:i/>
          <w:sz w:val="28"/>
          <w:szCs w:val="28"/>
        </w:rPr>
        <w:t>21</w:t>
      </w:r>
      <w:r w:rsidRPr="00583B71">
        <w:rPr>
          <w:rFonts w:ascii="Liberation Serif" w:hAnsi="Liberation Serif" w:cs="Times New Roman"/>
          <w:b/>
          <w:i/>
          <w:sz w:val="28"/>
          <w:szCs w:val="28"/>
        </w:rPr>
        <w:t xml:space="preserve"> годы</w:t>
      </w:r>
    </w:p>
    <w:p w:rsidR="00B0121A" w:rsidRPr="00583B71" w:rsidRDefault="00B0121A" w:rsidP="00B0121A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B0121A" w:rsidRPr="00583B71" w:rsidRDefault="002024B8" w:rsidP="00476256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</w:t>
      </w:r>
      <w:r w:rsidR="00017E43" w:rsidRPr="00583B71">
        <w:rPr>
          <w:rFonts w:ascii="Liberation Serif" w:hAnsi="Liberation Serif" w:cs="Times New Roman"/>
          <w:sz w:val="28"/>
          <w:szCs w:val="28"/>
        </w:rPr>
        <w:t xml:space="preserve"> </w:t>
      </w:r>
      <w:r w:rsidR="00654155" w:rsidRPr="00583B71">
        <w:rPr>
          <w:rFonts w:ascii="Liberation Serif" w:hAnsi="Liberation Serif" w:cs="Times New Roman"/>
          <w:sz w:val="28"/>
          <w:szCs w:val="28"/>
        </w:rPr>
        <w:t xml:space="preserve">соответствии с </w:t>
      </w:r>
      <w:r w:rsidR="00654155" w:rsidRPr="00A1450E">
        <w:rPr>
          <w:rFonts w:ascii="Liberation Serif" w:hAnsi="Liberation Serif" w:cs="Times New Roman"/>
          <w:sz w:val="28"/>
          <w:szCs w:val="28"/>
        </w:rPr>
        <w:t>Распоряжением Правительства Свердловской области от 0</w:t>
      </w:r>
      <w:r w:rsidR="008E0FF1" w:rsidRPr="00A1450E">
        <w:rPr>
          <w:rFonts w:ascii="Liberation Serif" w:hAnsi="Liberation Serif" w:cs="Times New Roman"/>
          <w:sz w:val="28"/>
          <w:szCs w:val="28"/>
        </w:rPr>
        <w:t>7</w:t>
      </w:r>
      <w:r w:rsidR="00654155" w:rsidRPr="00A1450E">
        <w:rPr>
          <w:rFonts w:ascii="Liberation Serif" w:hAnsi="Liberation Serif" w:cs="Times New Roman"/>
          <w:sz w:val="28"/>
          <w:szCs w:val="28"/>
        </w:rPr>
        <w:t>.0</w:t>
      </w:r>
      <w:r w:rsidR="008E0FF1" w:rsidRPr="00A1450E">
        <w:rPr>
          <w:rFonts w:ascii="Liberation Serif" w:hAnsi="Liberation Serif" w:cs="Times New Roman"/>
          <w:sz w:val="28"/>
          <w:szCs w:val="28"/>
        </w:rPr>
        <w:t>3</w:t>
      </w:r>
      <w:r w:rsidR="00654155" w:rsidRPr="00A1450E">
        <w:rPr>
          <w:rFonts w:ascii="Liberation Serif" w:hAnsi="Liberation Serif" w:cs="Times New Roman"/>
          <w:sz w:val="28"/>
          <w:szCs w:val="28"/>
        </w:rPr>
        <w:t>.201</w:t>
      </w:r>
      <w:r w:rsidR="008E0FF1" w:rsidRPr="00A1450E">
        <w:rPr>
          <w:rFonts w:ascii="Liberation Serif" w:hAnsi="Liberation Serif" w:cs="Times New Roman"/>
          <w:sz w:val="28"/>
          <w:szCs w:val="28"/>
        </w:rPr>
        <w:t>9</w:t>
      </w:r>
      <w:r w:rsidR="00654155" w:rsidRPr="00A1450E">
        <w:rPr>
          <w:rFonts w:ascii="Liberation Serif" w:hAnsi="Liberation Serif" w:cs="Times New Roman"/>
          <w:sz w:val="28"/>
          <w:szCs w:val="28"/>
        </w:rPr>
        <w:t xml:space="preserve"> года № </w:t>
      </w:r>
      <w:r w:rsidR="008E0FF1" w:rsidRPr="00A1450E">
        <w:rPr>
          <w:rFonts w:ascii="Liberation Serif" w:hAnsi="Liberation Serif" w:cs="Times New Roman"/>
          <w:sz w:val="28"/>
          <w:szCs w:val="28"/>
        </w:rPr>
        <w:t>85</w:t>
      </w:r>
      <w:r w:rsidR="00654155" w:rsidRPr="00A1450E">
        <w:rPr>
          <w:rFonts w:ascii="Liberation Serif" w:hAnsi="Liberation Serif" w:cs="Times New Roman"/>
          <w:sz w:val="28"/>
          <w:szCs w:val="28"/>
        </w:rPr>
        <w:t>-РП «Об утверждении Плана мероприятий, направленных  на снижение неформальной занятости в Свердловской области, на 201</w:t>
      </w:r>
      <w:r w:rsidR="007B6FE4" w:rsidRPr="00A1450E">
        <w:rPr>
          <w:rFonts w:ascii="Liberation Serif" w:hAnsi="Liberation Serif" w:cs="Times New Roman"/>
          <w:sz w:val="28"/>
          <w:szCs w:val="28"/>
        </w:rPr>
        <w:t>9</w:t>
      </w:r>
      <w:r w:rsidR="00654155" w:rsidRPr="00A1450E">
        <w:rPr>
          <w:rFonts w:ascii="Liberation Serif" w:hAnsi="Liberation Serif" w:cs="Times New Roman"/>
          <w:sz w:val="28"/>
          <w:szCs w:val="28"/>
        </w:rPr>
        <w:t>-20</w:t>
      </w:r>
      <w:r w:rsidR="007B6FE4" w:rsidRPr="00A1450E">
        <w:rPr>
          <w:rFonts w:ascii="Liberation Serif" w:hAnsi="Liberation Serif" w:cs="Times New Roman"/>
          <w:sz w:val="28"/>
          <w:szCs w:val="28"/>
        </w:rPr>
        <w:t>21</w:t>
      </w:r>
      <w:r w:rsidR="00654155" w:rsidRPr="00A1450E">
        <w:rPr>
          <w:rFonts w:ascii="Liberation Serif" w:hAnsi="Liberation Serif" w:cs="Times New Roman"/>
          <w:sz w:val="28"/>
          <w:szCs w:val="28"/>
        </w:rPr>
        <w:t xml:space="preserve"> годы»</w:t>
      </w:r>
      <w:r w:rsidR="00017E43" w:rsidRPr="00A1450E">
        <w:rPr>
          <w:rFonts w:ascii="Liberation Serif" w:hAnsi="Liberation Serif" w:cs="Times New Roman"/>
          <w:sz w:val="28"/>
          <w:szCs w:val="28"/>
        </w:rPr>
        <w:t>,</w:t>
      </w:r>
      <w:r w:rsidR="00C21351">
        <w:rPr>
          <w:rFonts w:ascii="Liberation Serif" w:hAnsi="Liberation Serif" w:cs="Times New Roman"/>
          <w:sz w:val="28"/>
          <w:szCs w:val="28"/>
        </w:rPr>
        <w:t xml:space="preserve"> </w:t>
      </w:r>
      <w:r w:rsidRPr="002024B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в целях реализации мероприятий, направленных на снижение неформальной занятости на территории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Pr="00583B71">
        <w:rPr>
          <w:rFonts w:ascii="Liberation Serif" w:hAnsi="Liberation Serif" w:cs="Times New Roman"/>
          <w:sz w:val="28"/>
          <w:szCs w:val="28"/>
        </w:rPr>
        <w:t>Муниципального образования город Ирбит</w:t>
      </w:r>
      <w:r>
        <w:rPr>
          <w:rFonts w:ascii="Liberation Serif" w:hAnsi="Liberation Serif" w:cs="Times New Roman"/>
          <w:sz w:val="28"/>
          <w:szCs w:val="28"/>
        </w:rPr>
        <w:t>,</w:t>
      </w:r>
      <w:r>
        <w:rPr>
          <w:rFonts w:ascii="Trebuchet MS" w:hAnsi="Trebuchet MS"/>
          <w:color w:val="000000"/>
          <w:shd w:val="clear" w:color="auto" w:fill="FFFFFF"/>
        </w:rPr>
        <w:t> </w:t>
      </w:r>
      <w:r w:rsidR="00B969DC" w:rsidRPr="00583B71">
        <w:rPr>
          <w:rFonts w:ascii="Liberation Serif" w:hAnsi="Liberation Serif" w:cs="Times New Roman"/>
          <w:sz w:val="28"/>
          <w:szCs w:val="28"/>
        </w:rPr>
        <w:t xml:space="preserve">руководствуясь </w:t>
      </w:r>
      <w:r w:rsidR="00A93D38" w:rsidRPr="00583B71">
        <w:rPr>
          <w:rFonts w:ascii="Liberation Serif" w:hAnsi="Liberation Serif" w:cs="Times New Roman"/>
          <w:sz w:val="28"/>
          <w:szCs w:val="28"/>
        </w:rPr>
        <w:t>Устав</w:t>
      </w:r>
      <w:r w:rsidR="00654155" w:rsidRPr="00583B71">
        <w:rPr>
          <w:rFonts w:ascii="Liberation Serif" w:hAnsi="Liberation Serif" w:cs="Times New Roman"/>
          <w:sz w:val="28"/>
          <w:szCs w:val="28"/>
        </w:rPr>
        <w:t>ом</w:t>
      </w:r>
      <w:r w:rsidR="00A93D38" w:rsidRPr="00583B71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 город Ирбит, </w:t>
      </w:r>
      <w:r w:rsidR="00925156" w:rsidRPr="00583B71">
        <w:rPr>
          <w:rFonts w:ascii="Liberation Serif" w:hAnsi="Liberation Serif" w:cs="Times New Roman"/>
          <w:sz w:val="28"/>
          <w:szCs w:val="28"/>
        </w:rPr>
        <w:t>администрация Муниципального образования город Ирбит</w:t>
      </w:r>
      <w:r w:rsidR="00A93D38" w:rsidRPr="00583B71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B0121A" w:rsidRPr="00583B71" w:rsidRDefault="00B0121A" w:rsidP="00B0121A">
      <w:pPr>
        <w:pStyle w:val="ConsPlusNormal"/>
        <w:widowControl/>
        <w:ind w:firstLine="0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583B71">
        <w:rPr>
          <w:rFonts w:ascii="Liberation Serif" w:hAnsi="Liberation Serif" w:cs="Times New Roman"/>
          <w:b/>
          <w:bCs/>
          <w:sz w:val="28"/>
          <w:szCs w:val="28"/>
        </w:rPr>
        <w:t>ПОСТАНОВЛЯ</w:t>
      </w:r>
      <w:r w:rsidR="00186EA9" w:rsidRPr="00583B71">
        <w:rPr>
          <w:rFonts w:ascii="Liberation Serif" w:hAnsi="Liberation Serif" w:cs="Times New Roman"/>
          <w:b/>
          <w:bCs/>
          <w:sz w:val="28"/>
          <w:szCs w:val="28"/>
        </w:rPr>
        <w:t>ЕТ</w:t>
      </w:r>
      <w:r w:rsidRPr="00583B71">
        <w:rPr>
          <w:rFonts w:ascii="Liberation Serif" w:hAnsi="Liberation Serif" w:cs="Times New Roman"/>
          <w:b/>
          <w:bCs/>
          <w:sz w:val="28"/>
          <w:szCs w:val="28"/>
        </w:rPr>
        <w:t>:</w:t>
      </w:r>
    </w:p>
    <w:p w:rsidR="00503A86" w:rsidRPr="00583B71" w:rsidRDefault="00DE5E93" w:rsidP="00DE5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 </w:t>
      </w:r>
      <w:r w:rsidR="00017E43" w:rsidRPr="00583B71">
        <w:rPr>
          <w:rFonts w:ascii="Liberation Serif" w:hAnsi="Liberation Serif" w:cs="Times New Roman"/>
          <w:sz w:val="28"/>
          <w:szCs w:val="28"/>
        </w:rPr>
        <w:t>Утвердить План мероприятий, направленных на снижение неформальной занятости на территории Муниципального образования город Ирбит</w:t>
      </w:r>
      <w:r w:rsidR="004B00BF" w:rsidRPr="00D1081D">
        <w:rPr>
          <w:rFonts w:ascii="Liberation Serif" w:hAnsi="Liberation Serif" w:cs="Times New Roman"/>
          <w:sz w:val="28"/>
          <w:szCs w:val="28"/>
        </w:rPr>
        <w:t>,</w:t>
      </w:r>
      <w:r w:rsidR="00C64B6D">
        <w:rPr>
          <w:rFonts w:ascii="Liberation Serif" w:hAnsi="Liberation Serif" w:cs="Times New Roman"/>
          <w:sz w:val="28"/>
          <w:szCs w:val="28"/>
        </w:rPr>
        <w:t xml:space="preserve"> </w:t>
      </w:r>
      <w:r w:rsidR="00017E43" w:rsidRPr="00583B71">
        <w:rPr>
          <w:rFonts w:ascii="Liberation Serif" w:hAnsi="Liberation Serif" w:cs="Times New Roman"/>
          <w:sz w:val="28"/>
          <w:szCs w:val="28"/>
        </w:rPr>
        <w:t>на 201</w:t>
      </w:r>
      <w:r w:rsidR="008E0FF1">
        <w:rPr>
          <w:rFonts w:ascii="Liberation Serif" w:hAnsi="Liberation Serif" w:cs="Times New Roman"/>
          <w:sz w:val="28"/>
          <w:szCs w:val="28"/>
        </w:rPr>
        <w:t>9</w:t>
      </w:r>
      <w:r w:rsidR="00017E43" w:rsidRPr="00583B71">
        <w:rPr>
          <w:rFonts w:ascii="Liberation Serif" w:hAnsi="Liberation Serif" w:cs="Times New Roman"/>
          <w:sz w:val="28"/>
          <w:szCs w:val="28"/>
        </w:rPr>
        <w:t>-20</w:t>
      </w:r>
      <w:r w:rsidR="008E0FF1">
        <w:rPr>
          <w:rFonts w:ascii="Liberation Serif" w:hAnsi="Liberation Serif" w:cs="Times New Roman"/>
          <w:sz w:val="28"/>
          <w:szCs w:val="28"/>
        </w:rPr>
        <w:t>21</w:t>
      </w:r>
      <w:r w:rsidR="00017E43" w:rsidRPr="00583B71">
        <w:rPr>
          <w:rFonts w:ascii="Liberation Serif" w:hAnsi="Liberation Serif" w:cs="Times New Roman"/>
          <w:sz w:val="28"/>
          <w:szCs w:val="28"/>
        </w:rPr>
        <w:t xml:space="preserve"> годы (прилагается).</w:t>
      </w:r>
    </w:p>
    <w:p w:rsidR="00017E43" w:rsidRPr="00583B71" w:rsidRDefault="00503A86" w:rsidP="00DE5E93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83B71">
        <w:rPr>
          <w:rFonts w:ascii="Liberation Serif" w:hAnsi="Liberation Serif" w:cs="Times New Roman"/>
          <w:sz w:val="28"/>
          <w:szCs w:val="28"/>
        </w:rPr>
        <w:t>2</w:t>
      </w:r>
      <w:r w:rsidR="00496DCF" w:rsidRPr="00583B71">
        <w:rPr>
          <w:rFonts w:ascii="Liberation Serif" w:hAnsi="Liberation Serif" w:cs="Times New Roman"/>
          <w:sz w:val="28"/>
          <w:szCs w:val="28"/>
        </w:rPr>
        <w:t xml:space="preserve">. </w:t>
      </w:r>
      <w:r w:rsidR="00017E43" w:rsidRPr="00583B71">
        <w:rPr>
          <w:rFonts w:ascii="Liberation Serif" w:hAnsi="Liberation Serif" w:cs="Times New Roman"/>
          <w:sz w:val="28"/>
          <w:szCs w:val="28"/>
        </w:rPr>
        <w:t>Ответственны</w:t>
      </w:r>
      <w:r w:rsidR="00314E3B">
        <w:rPr>
          <w:rFonts w:ascii="Liberation Serif" w:hAnsi="Liberation Serif" w:cs="Times New Roman"/>
          <w:sz w:val="28"/>
          <w:szCs w:val="28"/>
        </w:rPr>
        <w:t>м</w:t>
      </w:r>
      <w:r w:rsidR="00017E43" w:rsidRPr="00583B71">
        <w:rPr>
          <w:rFonts w:ascii="Liberation Serif" w:hAnsi="Liberation Serif" w:cs="Times New Roman"/>
          <w:sz w:val="28"/>
          <w:szCs w:val="28"/>
        </w:rPr>
        <w:t xml:space="preserve"> исполнителям</w:t>
      </w:r>
      <w:r w:rsidR="002024B8">
        <w:rPr>
          <w:rFonts w:ascii="Liberation Serif" w:hAnsi="Liberation Serif" w:cs="Times New Roman"/>
          <w:sz w:val="28"/>
          <w:szCs w:val="28"/>
        </w:rPr>
        <w:t xml:space="preserve"> Плана мероприятий, направленных на снижение неформальной занятости на территории </w:t>
      </w:r>
      <w:r w:rsidR="00B71520">
        <w:rPr>
          <w:rFonts w:ascii="Liberation Serif" w:hAnsi="Liberation Serif" w:cs="Times New Roman"/>
          <w:sz w:val="28"/>
          <w:szCs w:val="28"/>
        </w:rPr>
        <w:t>Муниципального образования город Ирбит</w:t>
      </w:r>
      <w:r w:rsidR="002024B8">
        <w:rPr>
          <w:rFonts w:ascii="Liberation Serif" w:hAnsi="Liberation Serif" w:cs="Times New Roman"/>
          <w:sz w:val="28"/>
          <w:szCs w:val="28"/>
        </w:rPr>
        <w:t>,</w:t>
      </w:r>
      <w:r w:rsidR="00B71520">
        <w:rPr>
          <w:rFonts w:ascii="Liberation Serif" w:hAnsi="Liberation Serif" w:cs="Times New Roman"/>
          <w:sz w:val="28"/>
          <w:szCs w:val="28"/>
        </w:rPr>
        <w:t xml:space="preserve"> на 2019-2021 годы</w:t>
      </w:r>
      <w:r w:rsidR="002C7FA8">
        <w:rPr>
          <w:rFonts w:ascii="Liberation Serif" w:hAnsi="Liberation Serif" w:cs="Times New Roman"/>
          <w:sz w:val="28"/>
          <w:szCs w:val="28"/>
        </w:rPr>
        <w:t>,</w:t>
      </w:r>
      <w:r w:rsidR="00017E43" w:rsidRPr="00583B71">
        <w:rPr>
          <w:rFonts w:ascii="Liberation Serif" w:hAnsi="Liberation Serif" w:cs="Times New Roman"/>
          <w:sz w:val="28"/>
          <w:szCs w:val="28"/>
        </w:rPr>
        <w:t xml:space="preserve"> направлять отчеты о выполнении мероприятий в отдел экономического развития администрации Муниципального образования город Ирбит, </w:t>
      </w:r>
      <w:r w:rsidR="008E0FF1" w:rsidRPr="00314E3B">
        <w:rPr>
          <w:rFonts w:ascii="Liberation Serif" w:hAnsi="Liberation Serif" w:cs="Times New Roman"/>
          <w:sz w:val="28"/>
          <w:szCs w:val="28"/>
        </w:rPr>
        <w:t>ежеквартально</w:t>
      </w:r>
      <w:r w:rsidR="00D8426D" w:rsidRPr="00314E3B">
        <w:rPr>
          <w:rFonts w:ascii="Liberation Serif" w:hAnsi="Liberation Serif" w:cs="Times New Roman"/>
          <w:sz w:val="28"/>
          <w:szCs w:val="28"/>
        </w:rPr>
        <w:t>,</w:t>
      </w:r>
      <w:r w:rsidR="008E0FF1" w:rsidRPr="00314E3B">
        <w:rPr>
          <w:rFonts w:ascii="Liberation Serif" w:hAnsi="Liberation Serif" w:cs="Times New Roman"/>
          <w:sz w:val="28"/>
          <w:szCs w:val="28"/>
        </w:rPr>
        <w:t xml:space="preserve"> не позднее 2</w:t>
      </w:r>
      <w:r w:rsidR="00314E3B" w:rsidRPr="00314E3B">
        <w:rPr>
          <w:rFonts w:ascii="Liberation Serif" w:hAnsi="Liberation Serif" w:cs="Times New Roman"/>
          <w:sz w:val="28"/>
          <w:szCs w:val="28"/>
        </w:rPr>
        <w:t>3</w:t>
      </w:r>
      <w:r w:rsidR="008E0FF1" w:rsidRPr="00314E3B">
        <w:rPr>
          <w:rFonts w:ascii="Liberation Serif" w:hAnsi="Liberation Serif" w:cs="Times New Roman"/>
          <w:sz w:val="28"/>
          <w:szCs w:val="28"/>
        </w:rPr>
        <w:t xml:space="preserve"> </w:t>
      </w:r>
      <w:r w:rsidR="00017E43" w:rsidRPr="00314E3B">
        <w:rPr>
          <w:rFonts w:ascii="Liberation Serif" w:hAnsi="Liberation Serif" w:cs="Times New Roman"/>
          <w:sz w:val="28"/>
          <w:szCs w:val="28"/>
        </w:rPr>
        <w:t xml:space="preserve">числа </w:t>
      </w:r>
      <w:r w:rsidR="008E0FF1" w:rsidRPr="00314E3B">
        <w:rPr>
          <w:rFonts w:ascii="Liberation Serif" w:hAnsi="Liberation Serif" w:cs="Times New Roman"/>
          <w:sz w:val="28"/>
          <w:szCs w:val="28"/>
        </w:rPr>
        <w:t>последнего месяца отчетного квартала.</w:t>
      </w:r>
    </w:p>
    <w:p w:rsidR="00B0121A" w:rsidRPr="00583B71" w:rsidRDefault="00017E43" w:rsidP="00017E43">
      <w:pPr>
        <w:pStyle w:val="ConsPlusNormal"/>
        <w:widowControl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583B71">
        <w:rPr>
          <w:rFonts w:ascii="Liberation Serif" w:hAnsi="Liberation Serif" w:cs="Times New Roman"/>
          <w:sz w:val="28"/>
          <w:szCs w:val="28"/>
        </w:rPr>
        <w:t xml:space="preserve">3. </w:t>
      </w:r>
      <w:proofErr w:type="gramStart"/>
      <w:r w:rsidR="00B0121A" w:rsidRPr="00583B71">
        <w:rPr>
          <w:rFonts w:ascii="Liberation Serif" w:hAnsi="Liberation Serif" w:cs="Times New Roman"/>
          <w:sz w:val="28"/>
          <w:szCs w:val="28"/>
        </w:rPr>
        <w:t xml:space="preserve">Контроль </w:t>
      </w:r>
      <w:r w:rsidR="00F2037E">
        <w:rPr>
          <w:rFonts w:ascii="Liberation Serif" w:hAnsi="Liberation Serif" w:cs="Times New Roman"/>
          <w:sz w:val="28"/>
          <w:szCs w:val="28"/>
        </w:rPr>
        <w:t>за</w:t>
      </w:r>
      <w:proofErr w:type="gramEnd"/>
      <w:r w:rsidR="00F2037E">
        <w:rPr>
          <w:rFonts w:ascii="Liberation Serif" w:hAnsi="Liberation Serif" w:cs="Times New Roman"/>
          <w:sz w:val="28"/>
          <w:szCs w:val="28"/>
        </w:rPr>
        <w:t xml:space="preserve"> </w:t>
      </w:r>
      <w:r w:rsidR="00B0121A" w:rsidRPr="00583B71">
        <w:rPr>
          <w:rFonts w:ascii="Liberation Serif" w:hAnsi="Liberation Serif" w:cs="Times New Roman"/>
          <w:sz w:val="28"/>
          <w:szCs w:val="28"/>
        </w:rPr>
        <w:t>исполнени</w:t>
      </w:r>
      <w:r w:rsidR="00F2037E">
        <w:rPr>
          <w:rFonts w:ascii="Liberation Serif" w:hAnsi="Liberation Serif" w:cs="Times New Roman"/>
          <w:sz w:val="28"/>
          <w:szCs w:val="28"/>
        </w:rPr>
        <w:t>ем</w:t>
      </w:r>
      <w:r w:rsidR="00B0121A" w:rsidRPr="00583B71">
        <w:rPr>
          <w:rFonts w:ascii="Liberation Serif" w:hAnsi="Liberation Serif" w:cs="Times New Roman"/>
          <w:sz w:val="28"/>
          <w:szCs w:val="28"/>
        </w:rPr>
        <w:t xml:space="preserve"> настоящего </w:t>
      </w:r>
      <w:r w:rsidR="006B4F02" w:rsidRPr="00583B71">
        <w:rPr>
          <w:rFonts w:ascii="Liberation Serif" w:hAnsi="Liberation Serif" w:cs="Times New Roman"/>
          <w:sz w:val="28"/>
          <w:szCs w:val="28"/>
        </w:rPr>
        <w:t>п</w:t>
      </w:r>
      <w:r w:rsidR="00B0121A" w:rsidRPr="00583B71">
        <w:rPr>
          <w:rFonts w:ascii="Liberation Serif" w:hAnsi="Liberation Serif" w:cs="Times New Roman"/>
          <w:sz w:val="28"/>
          <w:szCs w:val="28"/>
        </w:rPr>
        <w:t xml:space="preserve">остановления </w:t>
      </w:r>
      <w:r w:rsidR="00B022D3" w:rsidRPr="00583B71">
        <w:rPr>
          <w:rFonts w:ascii="Liberation Serif" w:hAnsi="Liberation Serif" w:cs="Times New Roman"/>
          <w:sz w:val="28"/>
          <w:szCs w:val="28"/>
        </w:rPr>
        <w:t>оставляю за собой.</w:t>
      </w:r>
    </w:p>
    <w:p w:rsidR="00B0121A" w:rsidRPr="00583B71" w:rsidRDefault="00B0121A" w:rsidP="00B0121A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C069A6" w:rsidRPr="00583B71" w:rsidRDefault="00C069A6" w:rsidP="00B0121A">
      <w:pPr>
        <w:pStyle w:val="ConsPlusNormal"/>
        <w:widowControl/>
        <w:ind w:firstLine="0"/>
        <w:jc w:val="both"/>
        <w:rPr>
          <w:rFonts w:ascii="Liberation Serif" w:hAnsi="Liberation Serif" w:cs="Times New Roman"/>
          <w:color w:val="0000FF"/>
          <w:sz w:val="24"/>
          <w:szCs w:val="24"/>
        </w:rPr>
      </w:pPr>
    </w:p>
    <w:p w:rsidR="00B0121A" w:rsidRPr="00583B71" w:rsidRDefault="00B0121A" w:rsidP="00B0121A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  <w:r w:rsidRPr="00583B71">
        <w:rPr>
          <w:rFonts w:ascii="Liberation Serif" w:hAnsi="Liberation Serif" w:cs="Times New Roman"/>
          <w:sz w:val="28"/>
          <w:szCs w:val="28"/>
        </w:rPr>
        <w:t xml:space="preserve">Глава </w:t>
      </w:r>
      <w:proofErr w:type="gramStart"/>
      <w:r w:rsidRPr="00583B71">
        <w:rPr>
          <w:rFonts w:ascii="Liberation Serif" w:hAnsi="Liberation Serif" w:cs="Times New Roman"/>
          <w:sz w:val="28"/>
          <w:szCs w:val="28"/>
        </w:rPr>
        <w:t>Муниципального</w:t>
      </w:r>
      <w:proofErr w:type="gramEnd"/>
      <w:r w:rsidRPr="00583B71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9F177F" w:rsidRPr="00583B71" w:rsidRDefault="00B0121A" w:rsidP="00B0121A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  <w:r w:rsidRPr="00583B71">
        <w:rPr>
          <w:rFonts w:ascii="Liberation Serif" w:hAnsi="Liberation Serif" w:cs="Times New Roman"/>
          <w:sz w:val="28"/>
          <w:szCs w:val="28"/>
        </w:rPr>
        <w:t xml:space="preserve">образования город Ирбит </w:t>
      </w:r>
      <w:r w:rsidRPr="00583B71">
        <w:rPr>
          <w:rFonts w:ascii="Liberation Serif" w:hAnsi="Liberation Serif" w:cs="Times New Roman"/>
          <w:sz w:val="28"/>
          <w:szCs w:val="28"/>
        </w:rPr>
        <w:tab/>
      </w:r>
      <w:r w:rsidRPr="00583B71">
        <w:rPr>
          <w:rFonts w:ascii="Liberation Serif" w:hAnsi="Liberation Serif" w:cs="Times New Roman"/>
          <w:sz w:val="28"/>
          <w:szCs w:val="28"/>
        </w:rPr>
        <w:tab/>
      </w:r>
      <w:r w:rsidRPr="00583B71">
        <w:rPr>
          <w:rFonts w:ascii="Liberation Serif" w:hAnsi="Liberation Serif" w:cs="Times New Roman"/>
          <w:sz w:val="28"/>
          <w:szCs w:val="28"/>
        </w:rPr>
        <w:tab/>
      </w:r>
      <w:r w:rsidRPr="00583B71">
        <w:rPr>
          <w:rFonts w:ascii="Liberation Serif" w:hAnsi="Liberation Serif" w:cs="Times New Roman"/>
          <w:sz w:val="28"/>
          <w:szCs w:val="28"/>
        </w:rPr>
        <w:tab/>
      </w:r>
      <w:r w:rsidR="00D90F87" w:rsidRPr="00583B71">
        <w:rPr>
          <w:rFonts w:ascii="Liberation Serif" w:hAnsi="Liberation Serif" w:cs="Times New Roman"/>
          <w:sz w:val="28"/>
          <w:szCs w:val="28"/>
        </w:rPr>
        <w:t xml:space="preserve">             </w:t>
      </w:r>
      <w:r w:rsidR="00B567BF" w:rsidRPr="00583B71">
        <w:rPr>
          <w:rFonts w:ascii="Liberation Serif" w:hAnsi="Liberation Serif" w:cs="Times New Roman"/>
          <w:sz w:val="28"/>
          <w:szCs w:val="28"/>
        </w:rPr>
        <w:t xml:space="preserve">    </w:t>
      </w:r>
      <w:r w:rsidR="00D90F87" w:rsidRPr="00583B71">
        <w:rPr>
          <w:rFonts w:ascii="Liberation Serif" w:hAnsi="Liberation Serif" w:cs="Times New Roman"/>
          <w:sz w:val="28"/>
          <w:szCs w:val="28"/>
        </w:rPr>
        <w:t xml:space="preserve">          </w:t>
      </w:r>
      <w:r w:rsidR="00503A86" w:rsidRPr="00583B71">
        <w:rPr>
          <w:rFonts w:ascii="Liberation Serif" w:hAnsi="Liberation Serif" w:cs="Times New Roman"/>
          <w:sz w:val="28"/>
          <w:szCs w:val="28"/>
        </w:rPr>
        <w:t xml:space="preserve">      </w:t>
      </w:r>
      <w:r w:rsidR="00017E43" w:rsidRPr="00583B71">
        <w:rPr>
          <w:rFonts w:ascii="Liberation Serif" w:hAnsi="Liberation Serif" w:cs="Times New Roman"/>
          <w:sz w:val="28"/>
          <w:szCs w:val="28"/>
        </w:rPr>
        <w:t xml:space="preserve">  </w:t>
      </w:r>
      <w:r w:rsidR="004F4C4D">
        <w:rPr>
          <w:rFonts w:ascii="Liberation Serif" w:hAnsi="Liberation Serif" w:cs="Times New Roman"/>
          <w:sz w:val="28"/>
          <w:szCs w:val="28"/>
        </w:rPr>
        <w:t xml:space="preserve">  </w:t>
      </w:r>
      <w:r w:rsidR="00E52F40">
        <w:rPr>
          <w:rFonts w:ascii="Liberation Serif" w:hAnsi="Liberation Serif" w:cs="Times New Roman"/>
          <w:sz w:val="28"/>
          <w:szCs w:val="28"/>
        </w:rPr>
        <w:t>Н</w:t>
      </w:r>
      <w:r w:rsidRPr="00583B71">
        <w:rPr>
          <w:rFonts w:ascii="Liberation Serif" w:hAnsi="Liberation Serif" w:cs="Times New Roman"/>
          <w:sz w:val="28"/>
          <w:szCs w:val="28"/>
        </w:rPr>
        <w:t>.</w:t>
      </w:r>
      <w:r w:rsidR="00E52F40">
        <w:rPr>
          <w:rFonts w:ascii="Liberation Serif" w:hAnsi="Liberation Serif" w:cs="Times New Roman"/>
          <w:sz w:val="28"/>
          <w:szCs w:val="28"/>
        </w:rPr>
        <w:t>В</w:t>
      </w:r>
      <w:r w:rsidRPr="00583B71">
        <w:rPr>
          <w:rFonts w:ascii="Liberation Serif" w:hAnsi="Liberation Serif" w:cs="Times New Roman"/>
          <w:sz w:val="28"/>
          <w:szCs w:val="28"/>
        </w:rPr>
        <w:t xml:space="preserve">. </w:t>
      </w:r>
      <w:r w:rsidR="00E52F40">
        <w:rPr>
          <w:rFonts w:ascii="Liberation Serif" w:hAnsi="Liberation Serif" w:cs="Times New Roman"/>
          <w:sz w:val="28"/>
          <w:szCs w:val="28"/>
        </w:rPr>
        <w:t>Юдин</w:t>
      </w:r>
    </w:p>
    <w:p w:rsidR="006B4F02" w:rsidRPr="00583B71" w:rsidRDefault="006B4F02" w:rsidP="00732AF9">
      <w:pPr>
        <w:spacing w:after="0" w:line="240" w:lineRule="auto"/>
        <w:ind w:left="5220"/>
        <w:rPr>
          <w:rFonts w:ascii="Liberation Serif" w:hAnsi="Liberation Serif" w:cs="Times New Roman"/>
          <w:color w:val="0000FF"/>
          <w:sz w:val="28"/>
          <w:szCs w:val="28"/>
        </w:rPr>
      </w:pPr>
    </w:p>
    <w:p w:rsidR="00B969DC" w:rsidRPr="00583B71" w:rsidRDefault="00B969DC" w:rsidP="00552418">
      <w:pPr>
        <w:spacing w:after="0" w:line="240" w:lineRule="auto"/>
        <w:jc w:val="center"/>
        <w:rPr>
          <w:rFonts w:ascii="Liberation Serif" w:hAnsi="Liberation Serif"/>
          <w:b/>
          <w:i/>
          <w:sz w:val="24"/>
          <w:szCs w:val="24"/>
        </w:rPr>
      </w:pPr>
    </w:p>
    <w:p w:rsidR="00221B0B" w:rsidRPr="00583B71" w:rsidRDefault="00221B0B" w:rsidP="00552418">
      <w:pPr>
        <w:spacing w:after="0" w:line="240" w:lineRule="auto"/>
        <w:jc w:val="center"/>
        <w:rPr>
          <w:rFonts w:ascii="Liberation Serif" w:hAnsi="Liberation Serif"/>
          <w:b/>
          <w:i/>
          <w:sz w:val="24"/>
          <w:szCs w:val="24"/>
        </w:rPr>
      </w:pPr>
    </w:p>
    <w:p w:rsidR="00503A86" w:rsidRDefault="00503A86" w:rsidP="00552418">
      <w:pPr>
        <w:spacing w:after="0" w:line="240" w:lineRule="auto"/>
        <w:jc w:val="center"/>
        <w:rPr>
          <w:rFonts w:ascii="Liberation Serif" w:hAnsi="Liberation Serif"/>
          <w:b/>
          <w:i/>
          <w:sz w:val="24"/>
          <w:szCs w:val="24"/>
        </w:rPr>
      </w:pPr>
    </w:p>
    <w:p w:rsidR="00BC55EA" w:rsidRDefault="00BC55EA" w:rsidP="00552418">
      <w:pPr>
        <w:spacing w:after="0" w:line="240" w:lineRule="auto"/>
        <w:jc w:val="center"/>
        <w:rPr>
          <w:rFonts w:ascii="Liberation Serif" w:hAnsi="Liberation Serif"/>
          <w:b/>
          <w:i/>
          <w:sz w:val="24"/>
          <w:szCs w:val="24"/>
        </w:rPr>
      </w:pPr>
    </w:p>
    <w:p w:rsidR="00BC55EA" w:rsidRDefault="00BC55EA" w:rsidP="00552418">
      <w:pPr>
        <w:spacing w:after="0" w:line="240" w:lineRule="auto"/>
        <w:jc w:val="center"/>
        <w:rPr>
          <w:rFonts w:ascii="Liberation Serif" w:hAnsi="Liberation Serif"/>
          <w:b/>
          <w:i/>
          <w:sz w:val="24"/>
          <w:szCs w:val="24"/>
        </w:rPr>
      </w:pPr>
    </w:p>
    <w:p w:rsidR="00BC55EA" w:rsidRDefault="00BC55EA" w:rsidP="00552418">
      <w:pPr>
        <w:spacing w:after="0" w:line="240" w:lineRule="auto"/>
        <w:jc w:val="center"/>
        <w:rPr>
          <w:rFonts w:ascii="Liberation Serif" w:hAnsi="Liberation Serif"/>
          <w:b/>
          <w:i/>
          <w:sz w:val="24"/>
          <w:szCs w:val="24"/>
        </w:rPr>
      </w:pPr>
    </w:p>
    <w:p w:rsidR="00E54839" w:rsidRPr="00BB6DCF" w:rsidRDefault="00E54839" w:rsidP="00BB6DCF">
      <w:pPr>
        <w:spacing w:after="0" w:line="240" w:lineRule="auto"/>
        <w:ind w:right="989"/>
        <w:rPr>
          <w:rFonts w:ascii="Liberation Serif" w:eastAsia="Calibri" w:hAnsi="Liberation Serif" w:cs="Times New Roman"/>
          <w:sz w:val="26"/>
          <w:szCs w:val="26"/>
        </w:rPr>
        <w:sectPr w:rsidR="00E54839" w:rsidRPr="00BB6DCF" w:rsidSect="00BC55EA">
          <w:pgSz w:w="11905" w:h="16838"/>
          <w:pgMar w:top="1134" w:right="851" w:bottom="1134" w:left="1418" w:header="720" w:footer="720" w:gutter="0"/>
          <w:cols w:space="720"/>
          <w:noEndnote/>
          <w:docGrid w:linePitch="299"/>
        </w:sectPr>
      </w:pPr>
    </w:p>
    <w:p w:rsidR="00A262EE" w:rsidRPr="00A262EE" w:rsidRDefault="00A262EE" w:rsidP="00A262EE">
      <w:pPr>
        <w:spacing w:after="0" w:line="240" w:lineRule="auto"/>
        <w:ind w:left="9072"/>
        <w:rPr>
          <w:rFonts w:ascii="Liberation Serif" w:hAnsi="Liberation Serif"/>
          <w:sz w:val="28"/>
          <w:szCs w:val="28"/>
        </w:rPr>
      </w:pPr>
      <w:r w:rsidRPr="00A262EE">
        <w:rPr>
          <w:rFonts w:ascii="Liberation Serif" w:hAnsi="Liberation Serif"/>
          <w:sz w:val="28"/>
          <w:szCs w:val="28"/>
        </w:rPr>
        <w:lastRenderedPageBreak/>
        <w:t xml:space="preserve">Приложение </w:t>
      </w:r>
    </w:p>
    <w:p w:rsidR="00A262EE" w:rsidRPr="00A262EE" w:rsidRDefault="00A262EE" w:rsidP="00A262EE">
      <w:pPr>
        <w:spacing w:after="0" w:line="240" w:lineRule="auto"/>
        <w:ind w:left="9072"/>
        <w:rPr>
          <w:rFonts w:ascii="Liberation Serif" w:hAnsi="Liberation Serif"/>
          <w:sz w:val="28"/>
          <w:szCs w:val="28"/>
        </w:rPr>
      </w:pPr>
      <w:r w:rsidRPr="00A262EE">
        <w:rPr>
          <w:rFonts w:ascii="Liberation Serif" w:hAnsi="Liberation Serif"/>
          <w:sz w:val="28"/>
          <w:szCs w:val="28"/>
        </w:rPr>
        <w:t xml:space="preserve">к постановлению администрации Муниципального образования город Ирбит </w:t>
      </w:r>
    </w:p>
    <w:p w:rsidR="00A262EE" w:rsidRPr="00A262EE" w:rsidRDefault="00A262EE" w:rsidP="00A262EE">
      <w:pPr>
        <w:spacing w:after="0" w:line="240" w:lineRule="auto"/>
        <w:ind w:left="9072"/>
        <w:rPr>
          <w:rFonts w:ascii="Liberation Serif" w:hAnsi="Liberation Serif"/>
          <w:b/>
          <w:bCs/>
          <w:sz w:val="28"/>
          <w:szCs w:val="28"/>
        </w:rPr>
      </w:pPr>
      <w:r w:rsidRPr="00A262EE">
        <w:rPr>
          <w:rFonts w:ascii="Liberation Serif" w:hAnsi="Liberation Serif"/>
          <w:sz w:val="28"/>
          <w:szCs w:val="28"/>
        </w:rPr>
        <w:t xml:space="preserve">от </w:t>
      </w:r>
      <w:r w:rsidR="007A761D">
        <w:rPr>
          <w:rFonts w:ascii="Liberation Serif" w:hAnsi="Liberation Serif"/>
          <w:sz w:val="28"/>
          <w:szCs w:val="28"/>
        </w:rPr>
        <w:t xml:space="preserve">29 </w:t>
      </w:r>
      <w:r w:rsidRPr="00A262EE">
        <w:rPr>
          <w:rFonts w:ascii="Liberation Serif" w:hAnsi="Liberation Serif"/>
          <w:sz w:val="28"/>
          <w:szCs w:val="28"/>
        </w:rPr>
        <w:t xml:space="preserve">апреля 2019 года № </w:t>
      </w:r>
      <w:r w:rsidR="007A761D">
        <w:rPr>
          <w:rFonts w:ascii="Liberation Serif" w:hAnsi="Liberation Serif"/>
          <w:sz w:val="28"/>
          <w:szCs w:val="28"/>
        </w:rPr>
        <w:t>562</w:t>
      </w:r>
      <w:bookmarkStart w:id="0" w:name="_GoBack"/>
      <w:bookmarkEnd w:id="0"/>
      <w:r w:rsidRPr="00A262EE">
        <w:rPr>
          <w:rFonts w:ascii="Liberation Serif" w:hAnsi="Liberation Serif"/>
          <w:sz w:val="28"/>
          <w:szCs w:val="28"/>
        </w:rPr>
        <w:t>-ПА</w:t>
      </w:r>
    </w:p>
    <w:p w:rsidR="00A262EE" w:rsidRDefault="00A262EE" w:rsidP="00A262EE">
      <w:pPr>
        <w:spacing w:after="0" w:line="240" w:lineRule="auto"/>
        <w:ind w:left="11374" w:firstLine="2870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A262EE" w:rsidRDefault="00A262EE" w:rsidP="00A262EE">
      <w:pPr>
        <w:spacing w:after="0" w:line="240" w:lineRule="auto"/>
        <w:ind w:left="11374" w:firstLine="2870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A262EE" w:rsidRPr="00A262EE" w:rsidRDefault="00A262EE" w:rsidP="00A262EE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A262EE">
        <w:rPr>
          <w:rFonts w:ascii="Liberation Serif" w:hAnsi="Liberation Serif"/>
          <w:b/>
          <w:bCs/>
          <w:sz w:val="28"/>
          <w:szCs w:val="28"/>
        </w:rPr>
        <w:t>План мероприятий, направленных на снижение неформальной занятости на территории Муниципального образования город Ирбит, на 2019-2021 годы</w:t>
      </w: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959"/>
        <w:gridCol w:w="6237"/>
        <w:gridCol w:w="1843"/>
        <w:gridCol w:w="4325"/>
        <w:gridCol w:w="1912"/>
      </w:tblGrid>
      <w:tr w:rsidR="00A262EE" w:rsidRPr="00A262EE" w:rsidTr="00DF6079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262EE" w:rsidRPr="00A262EE" w:rsidTr="00DF6079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EE" w:rsidRPr="00A262EE" w:rsidRDefault="00A262EE" w:rsidP="00A262E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Номер строки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2EE" w:rsidRPr="00A262EE" w:rsidRDefault="00A262EE" w:rsidP="00A262EE">
            <w:pPr>
              <w:spacing w:after="0" w:line="240" w:lineRule="auto"/>
              <w:ind w:firstLineChars="21" w:firstLine="5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2EE" w:rsidRPr="00A262EE" w:rsidRDefault="00A262EE" w:rsidP="00A262E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Срок исполнения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2EE" w:rsidRPr="00A262EE" w:rsidRDefault="00A262EE" w:rsidP="00A262E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2EE" w:rsidRPr="00A262EE" w:rsidRDefault="00A262EE" w:rsidP="00A262E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Ожидаемый результат</w:t>
            </w:r>
          </w:p>
        </w:tc>
      </w:tr>
      <w:tr w:rsidR="00A262EE" w:rsidRPr="00A262EE" w:rsidTr="00DF6079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2EE" w:rsidRPr="00A262EE" w:rsidRDefault="00A262EE" w:rsidP="00A262E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2EE" w:rsidRPr="00A262EE" w:rsidRDefault="00A262EE" w:rsidP="00A262E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2EE" w:rsidRPr="00A262EE" w:rsidRDefault="00A262EE" w:rsidP="00A262E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2EE" w:rsidRPr="00A262EE" w:rsidRDefault="00A262EE" w:rsidP="00A262EE">
            <w:pPr>
              <w:spacing w:after="0" w:line="240" w:lineRule="auto"/>
              <w:ind w:firstLineChars="21" w:firstLine="5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2EE" w:rsidRPr="00A262EE" w:rsidRDefault="00A262EE" w:rsidP="00A262E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A262EE" w:rsidRPr="00A262EE" w:rsidTr="00DF6079">
        <w:trPr>
          <w:trHeight w:val="285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2EE" w:rsidRPr="00A262EE" w:rsidRDefault="00A262EE" w:rsidP="00A262EE">
            <w:pPr>
              <w:tabs>
                <w:tab w:val="left" w:pos="493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b/>
                <w:bCs/>
                <w:sz w:val="24"/>
                <w:szCs w:val="24"/>
              </w:rPr>
              <w:t>Раздел I. Организационные мероприятия</w:t>
            </w:r>
          </w:p>
        </w:tc>
      </w:tr>
      <w:tr w:rsidR="00A262EE" w:rsidRPr="00A262EE" w:rsidTr="00DF6079">
        <w:trPr>
          <w:trHeight w:val="9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2EE" w:rsidRPr="00A262EE" w:rsidRDefault="00A262EE" w:rsidP="00A262E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1.1.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Организация заседаний рабочих групп по снижению неформальной занятости, легализации заработной платы, повышению собираемости страховых взносов во внебюджетные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2EE" w:rsidRPr="00A262EE" w:rsidRDefault="00A262EE" w:rsidP="00A262EE">
            <w:pPr>
              <w:spacing w:after="0" w:line="240" w:lineRule="auto"/>
              <w:ind w:leftChars="-7" w:left="2" w:hangingChars="7" w:hanging="1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ежемесячно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Администрация Муниципального образования город Ирбит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 xml:space="preserve">снижение неформальной занятости </w:t>
            </w:r>
          </w:p>
        </w:tc>
      </w:tr>
      <w:tr w:rsidR="00A262EE" w:rsidRPr="00A262EE" w:rsidTr="00DF6079">
        <w:trPr>
          <w:trHeight w:val="27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2EE" w:rsidRPr="00A262EE" w:rsidRDefault="00A262EE" w:rsidP="00A262E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1.2.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Обеспечение межведомственного взаимодействия в части обмена информацией о хозяйствующих субъектах, имеющих признаки неформальных трудовых отношений с работниками, а также организация совместной работы по содействию в обеспечении устойчивой деятельности хозяйствующих субъектов на территории Муниципального образования город Ирбит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2EE" w:rsidRPr="00A262EE" w:rsidRDefault="00A262EE" w:rsidP="00A262E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ежемесячно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Администрация Муниципального образования город Ирбит, Межрайонная ИФНС № 13 по Свердловской области (по согласованию),</w:t>
            </w:r>
          </w:p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 xml:space="preserve">ГУ-Управление Пенсионного фонда РФ в городе Ирбите и </w:t>
            </w:r>
            <w:proofErr w:type="spellStart"/>
            <w:r w:rsidRPr="00A262EE">
              <w:rPr>
                <w:rFonts w:ascii="Liberation Serif" w:hAnsi="Liberation Serif"/>
                <w:sz w:val="24"/>
                <w:szCs w:val="24"/>
              </w:rPr>
              <w:t>Ирбитском</w:t>
            </w:r>
            <w:proofErr w:type="spellEnd"/>
            <w:r w:rsidRPr="00A262EE">
              <w:rPr>
                <w:rFonts w:ascii="Liberation Serif" w:hAnsi="Liberation Serif"/>
                <w:sz w:val="24"/>
                <w:szCs w:val="24"/>
              </w:rPr>
              <w:t xml:space="preserve"> районе Свердловской области (по согласованию), Филиал № 2 ГУ-Свердловское региональное отделение Фонда социального страхования РФ (по согласованию), ГКУ СЗН СО «Ирбитский центр занятости» (по согласованию)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снижение неформальной занятости</w:t>
            </w:r>
          </w:p>
        </w:tc>
      </w:tr>
      <w:tr w:rsidR="00A262EE" w:rsidRPr="00A262EE" w:rsidTr="00DF6079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2EE" w:rsidRPr="00A262EE" w:rsidRDefault="00A262EE" w:rsidP="00A262E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Проведение проверок и других контрольно-надзорных мероприятий, мероприятий по профилактике нарушений обязательных требований в организациях, в которых выявлены факты несоответствия данных по занятости работников, включая организации, в которых осуществляется уплата страховых взносов с заработной платы, установленной в размере менее предусмотренного трудовым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EE" w:rsidRPr="00A262EE" w:rsidRDefault="00A262EE" w:rsidP="00A262E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ежемесячно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Государственная инспекция труда в  Свердловской области (по согласованию), Ирбитская межрайонная прокуратура (по согласованию)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снижение неформальной занятости</w:t>
            </w:r>
          </w:p>
        </w:tc>
      </w:tr>
      <w:tr w:rsidR="00A262EE" w:rsidRPr="00A262EE" w:rsidTr="00DF6079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2EE" w:rsidRPr="00A262EE" w:rsidRDefault="00A262EE" w:rsidP="00A262E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1.4.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 xml:space="preserve">Осуществление адресной работы с работодателями с целью сохранения занятости работающих граждан </w:t>
            </w:r>
            <w:proofErr w:type="spellStart"/>
            <w:r w:rsidRPr="00A262EE">
              <w:rPr>
                <w:rFonts w:ascii="Liberation Serif" w:hAnsi="Liberation Serif"/>
                <w:sz w:val="24"/>
                <w:szCs w:val="24"/>
              </w:rPr>
              <w:t>предпенсионного</w:t>
            </w:r>
            <w:proofErr w:type="spellEnd"/>
            <w:r w:rsidRPr="00A262EE">
              <w:rPr>
                <w:rFonts w:ascii="Liberation Serif" w:hAnsi="Liberation Serif"/>
                <w:sz w:val="24"/>
                <w:szCs w:val="24"/>
              </w:rPr>
              <w:t xml:space="preserve">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EE" w:rsidRPr="00A262EE" w:rsidRDefault="00A262EE" w:rsidP="00A262E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ежемесячно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Администрация Муниципального образования город Ирбит,</w:t>
            </w:r>
          </w:p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 xml:space="preserve">ГУ-Управление Пенсионного фонда РФ в городе Ирбите и </w:t>
            </w:r>
            <w:proofErr w:type="spellStart"/>
            <w:r w:rsidRPr="00A262EE">
              <w:rPr>
                <w:rFonts w:ascii="Liberation Serif" w:hAnsi="Liberation Serif"/>
                <w:sz w:val="24"/>
                <w:szCs w:val="24"/>
              </w:rPr>
              <w:t>Ирбитском</w:t>
            </w:r>
            <w:proofErr w:type="spellEnd"/>
            <w:r w:rsidRPr="00A262EE">
              <w:rPr>
                <w:rFonts w:ascii="Liberation Serif" w:hAnsi="Liberation Serif"/>
                <w:sz w:val="24"/>
                <w:szCs w:val="24"/>
              </w:rPr>
              <w:t xml:space="preserve"> районе Свердловской области (по согласованию),</w:t>
            </w:r>
          </w:p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ГКУ СЗН СО «Ирбитский центр занятости» (по согласованию)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снижение неформальной занятости</w:t>
            </w:r>
          </w:p>
        </w:tc>
      </w:tr>
      <w:tr w:rsidR="00A262EE" w:rsidRPr="00A262EE" w:rsidTr="00DF6079">
        <w:trPr>
          <w:trHeight w:val="465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EE" w:rsidRPr="00A262EE" w:rsidRDefault="00A262EE" w:rsidP="00A262E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Раздел 2. Организация мониторинга </w:t>
            </w:r>
            <w:proofErr w:type="gramStart"/>
            <w:r w:rsidRPr="00A262EE">
              <w:rPr>
                <w:rFonts w:ascii="Liberation Serif" w:hAnsi="Liberation Serif"/>
                <w:b/>
                <w:bCs/>
                <w:sz w:val="24"/>
                <w:szCs w:val="24"/>
              </w:rPr>
              <w:t>эффективности</w:t>
            </w:r>
            <w:proofErr w:type="gramEnd"/>
            <w:r w:rsidRPr="00A262EE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реализации соответствующих мероприятий, включая поощрение информирования о фактах неформальной занятости</w:t>
            </w:r>
          </w:p>
        </w:tc>
      </w:tr>
      <w:tr w:rsidR="00A262EE" w:rsidRPr="00A262EE" w:rsidTr="00DF6079">
        <w:trPr>
          <w:trHeight w:val="9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2EE" w:rsidRPr="00A262EE" w:rsidRDefault="00A262EE" w:rsidP="00A262EE">
            <w:pPr>
              <w:spacing w:after="0" w:line="240" w:lineRule="auto"/>
              <w:ind w:firstLineChars="14" w:firstLine="3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2</w:t>
            </w:r>
            <w:r w:rsidRPr="00A262EE">
              <w:rPr>
                <w:rFonts w:ascii="Liberation Serif" w:hAnsi="Liberation Serif"/>
                <w:bCs/>
                <w:sz w:val="24"/>
                <w:szCs w:val="24"/>
              </w:rPr>
              <w:t>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Выявление работодателей, заявивших вакансии с заработной платой ниже минимальной заработной платы, и направление списков на рассмотрение в рабочую группу по снижению неформальной занятости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2EE" w:rsidRPr="00A262EE" w:rsidRDefault="00A262EE" w:rsidP="00A262E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2019-2021 годы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ГКУ СЗН СО «Ирбитский центр занятости» (по согласованию)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Повышение доходности местного бюджета</w:t>
            </w:r>
          </w:p>
        </w:tc>
      </w:tr>
      <w:tr w:rsidR="00A262EE" w:rsidRPr="00A262EE" w:rsidTr="00DF6079">
        <w:trPr>
          <w:trHeight w:val="9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2EE" w:rsidRPr="00A262EE" w:rsidRDefault="00A262EE" w:rsidP="00A262EE">
            <w:pPr>
              <w:spacing w:after="0" w:line="240" w:lineRule="auto"/>
              <w:ind w:firstLineChars="14" w:firstLine="3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2.2.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A262EE">
              <w:rPr>
                <w:rFonts w:ascii="Liberation Serif" w:hAnsi="Liberation Serif"/>
                <w:sz w:val="24"/>
                <w:szCs w:val="24"/>
              </w:rPr>
              <w:t>Выявление работодателей, выплачивающих заработную плату ниже величины прожиточного минимума, установленного в Свердловской области, или минимального размера оплаты труда, а также имеющих задолженность по уплате страховых взносов на обязательное пенсионное страхование и на обязательное медицинское страхование и направление списков на рассмотрение межведомственной комиссии по вопросам укрепления финансовой самостоятельности бюджета МО город Ирбит</w:t>
            </w:r>
            <w:proofErr w:type="gramEnd"/>
          </w:p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2EE" w:rsidRPr="00A262EE" w:rsidRDefault="00A262EE" w:rsidP="00A262E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ежеквартально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A262EE">
              <w:rPr>
                <w:rFonts w:ascii="Liberation Serif" w:hAnsi="Liberation Serif"/>
                <w:sz w:val="24"/>
                <w:szCs w:val="24"/>
              </w:rPr>
              <w:t>Межрайонная</w:t>
            </w:r>
            <w:proofErr w:type="gramEnd"/>
            <w:r w:rsidRPr="00A262EE">
              <w:rPr>
                <w:rFonts w:ascii="Liberation Serif" w:hAnsi="Liberation Serif"/>
                <w:sz w:val="24"/>
                <w:szCs w:val="24"/>
              </w:rPr>
              <w:t xml:space="preserve"> ИФНС № 13 по Свердловской области (по согласованию)</w:t>
            </w:r>
          </w:p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увеличение поступлений страховых взносов во внебюджетные фонды</w:t>
            </w:r>
          </w:p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 xml:space="preserve">и налога на доходы физических лиц </w:t>
            </w:r>
          </w:p>
        </w:tc>
      </w:tr>
      <w:tr w:rsidR="00A262EE" w:rsidRPr="00A262EE" w:rsidTr="00DF6079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2EE" w:rsidRPr="00A262EE" w:rsidRDefault="00A262EE" w:rsidP="00A262E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Обеспечение предоставления в ГКУ СЗН СО «Ирбитский центр занятости» форм мониторинга результатов работы по реализации мер, направленных на снижение неформальной занятости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2EE" w:rsidRPr="00A262EE" w:rsidRDefault="00A262EE" w:rsidP="00A262E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два раза в месяц,</w:t>
            </w:r>
          </w:p>
          <w:p w:rsidR="00A262EE" w:rsidRPr="00A262EE" w:rsidRDefault="00A262EE" w:rsidP="00A262E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 xml:space="preserve"> (10, 25 числа месяца)</w:t>
            </w:r>
          </w:p>
          <w:p w:rsidR="00A262EE" w:rsidRPr="00A262EE" w:rsidRDefault="00A262EE" w:rsidP="00A262E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ежеквартально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Администрация Муниципального образования город Ирбит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снижение неформальной занятости</w:t>
            </w:r>
          </w:p>
        </w:tc>
      </w:tr>
      <w:tr w:rsidR="00A262EE" w:rsidRPr="00A262EE" w:rsidTr="00DF6079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2EE" w:rsidRPr="00A262EE" w:rsidRDefault="00A262EE" w:rsidP="00A262E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2.4.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 xml:space="preserve">Предоставление </w:t>
            </w:r>
            <w:proofErr w:type="gramStart"/>
            <w:r w:rsidRPr="00A262EE">
              <w:rPr>
                <w:rFonts w:ascii="Liberation Serif" w:hAnsi="Liberation Serif"/>
                <w:sz w:val="24"/>
                <w:szCs w:val="24"/>
              </w:rPr>
              <w:t>в рабочую группу по снижению неформальной занятости информации о выявленных случаях осуществления работодателями деятельности без представления в налоговые органы</w:t>
            </w:r>
            <w:proofErr w:type="gramEnd"/>
            <w:r w:rsidRPr="00A262EE">
              <w:rPr>
                <w:rFonts w:ascii="Liberation Serif" w:hAnsi="Liberation Serif"/>
                <w:sz w:val="24"/>
                <w:szCs w:val="24"/>
              </w:rPr>
              <w:t xml:space="preserve"> среднесписочной численности работников, сведений о доходах физических лиц по форме 2-НДФЛ, расчетов по форме 6-НДФЛ и о страховых взносах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2EE" w:rsidRPr="00A262EE" w:rsidRDefault="00A262EE" w:rsidP="00A262E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по мере выявления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A262EE">
              <w:rPr>
                <w:rFonts w:ascii="Liberation Serif" w:hAnsi="Liberation Serif"/>
                <w:sz w:val="24"/>
                <w:szCs w:val="24"/>
              </w:rPr>
              <w:t>Межрайонная</w:t>
            </w:r>
            <w:proofErr w:type="gramEnd"/>
            <w:r w:rsidRPr="00A262EE">
              <w:rPr>
                <w:rFonts w:ascii="Liberation Serif" w:hAnsi="Liberation Serif"/>
                <w:sz w:val="24"/>
                <w:szCs w:val="24"/>
              </w:rPr>
              <w:t xml:space="preserve"> ИФНС № 13 по Свердловской области (по согласованию)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увеличение поступлений страховых взносов во внебюджетные фонды;</w:t>
            </w:r>
          </w:p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снижение неформальной занятости</w:t>
            </w:r>
          </w:p>
        </w:tc>
      </w:tr>
      <w:tr w:rsidR="00A262EE" w:rsidRPr="00A262EE" w:rsidTr="00DF6079">
        <w:trPr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2EE" w:rsidRPr="00A262EE" w:rsidRDefault="00A262EE" w:rsidP="00A262E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2.5.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Обеспечение достижения значения показателя, направленного на снижение неформальной занятости в Муниципальном образовании  город Ирбит, соответствующего снижению численности экономически активных лиц трудоспособного возраста, не осуществляющих трудовую деятельность.</w:t>
            </w:r>
          </w:p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Направление информации в Департамент по труду и занятости населения Свердловской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2EE" w:rsidRPr="00A262EE" w:rsidRDefault="00A262EE" w:rsidP="00A262E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2019-2021 годы</w:t>
            </w:r>
            <w:r w:rsidRPr="00A262EE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 </w:t>
            </w:r>
          </w:p>
          <w:p w:rsidR="00A262EE" w:rsidRPr="00A262EE" w:rsidRDefault="00A262EE" w:rsidP="00A262E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  <w:p w:rsidR="00A262EE" w:rsidRPr="00A262EE" w:rsidRDefault="00A262EE" w:rsidP="00A262E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ГКУ СЗН СО «Ирбитский центр занятости» (по согласованию)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снижение неформальной занятости</w:t>
            </w:r>
          </w:p>
        </w:tc>
      </w:tr>
      <w:tr w:rsidR="00A262EE" w:rsidRPr="00A262EE" w:rsidTr="00DF6079">
        <w:trPr>
          <w:trHeight w:val="17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2EE" w:rsidRPr="00A262EE" w:rsidRDefault="00A262EE" w:rsidP="00A262E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2.6.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 xml:space="preserve">Проведение сверки данных, полученных в результате ведения индивидуального учета </w:t>
            </w:r>
            <w:proofErr w:type="spellStart"/>
            <w:r w:rsidRPr="00A262EE">
              <w:rPr>
                <w:rFonts w:ascii="Liberation Serif" w:hAnsi="Liberation Serif"/>
                <w:sz w:val="24"/>
                <w:szCs w:val="24"/>
              </w:rPr>
              <w:t>закрепляемости</w:t>
            </w:r>
            <w:proofErr w:type="spellEnd"/>
            <w:r w:rsidRPr="00A262EE">
              <w:rPr>
                <w:rFonts w:ascii="Liberation Serif" w:hAnsi="Liberation Serif"/>
                <w:sz w:val="24"/>
                <w:szCs w:val="24"/>
              </w:rPr>
              <w:t xml:space="preserve"> на рабочих местах лиц, заключивших трудовые договоры в ходе реализации мер по снижению неформальной занятости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2EE" w:rsidRPr="00A262EE" w:rsidRDefault="00A262EE" w:rsidP="00A262E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ежеквартально</w:t>
            </w:r>
          </w:p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A262EE" w:rsidRPr="00A262EE" w:rsidRDefault="00A262EE" w:rsidP="00A262E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Администрация  Муниципального образования город Ирбит,</w:t>
            </w:r>
          </w:p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ГКУ СЗН СО «Ирбитский центр занятости» (по согласованию),</w:t>
            </w:r>
          </w:p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 xml:space="preserve">ГУ-Управление Пенсионного фонда РФ в городе Ирбите и </w:t>
            </w:r>
            <w:proofErr w:type="spellStart"/>
            <w:r w:rsidRPr="00A262EE">
              <w:rPr>
                <w:rFonts w:ascii="Liberation Serif" w:hAnsi="Liberation Serif"/>
                <w:sz w:val="24"/>
                <w:szCs w:val="24"/>
              </w:rPr>
              <w:t>Ирбитском</w:t>
            </w:r>
            <w:proofErr w:type="spellEnd"/>
            <w:r w:rsidRPr="00A262EE">
              <w:rPr>
                <w:rFonts w:ascii="Liberation Serif" w:hAnsi="Liberation Serif"/>
                <w:sz w:val="24"/>
                <w:szCs w:val="24"/>
              </w:rPr>
              <w:t xml:space="preserve"> районе Свердловской области (по согласованию)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снижение неформальной занятости</w:t>
            </w:r>
          </w:p>
        </w:tc>
      </w:tr>
      <w:tr w:rsidR="00A262EE" w:rsidRPr="00A262EE" w:rsidTr="00DF6079">
        <w:trPr>
          <w:trHeight w:val="17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2EE" w:rsidRPr="00A262EE" w:rsidRDefault="00A262EE" w:rsidP="00A262E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Организация анкетирования застрахованных  лиц (в том числе анонимного) о выплате неофициальной заработной платы и фактам осуществления трудовой деятельности без оформления трудовых отношений с последующей передачей на рассмотрение в рабочую группу по снижению неформальной занятости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2EE" w:rsidRPr="00A262EE" w:rsidRDefault="00A262EE" w:rsidP="00A262E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2019-2021 годы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Администрация  Муниципального образования город Ирбит,</w:t>
            </w:r>
          </w:p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 xml:space="preserve">ГУ-Управление Пенсионного фонда РФ в городе Ирбите и </w:t>
            </w:r>
            <w:proofErr w:type="spellStart"/>
            <w:r w:rsidRPr="00A262EE">
              <w:rPr>
                <w:rFonts w:ascii="Liberation Serif" w:hAnsi="Liberation Serif"/>
                <w:sz w:val="24"/>
                <w:szCs w:val="24"/>
              </w:rPr>
              <w:t>Ирбитском</w:t>
            </w:r>
            <w:proofErr w:type="spellEnd"/>
            <w:r w:rsidRPr="00A262EE">
              <w:rPr>
                <w:rFonts w:ascii="Liberation Serif" w:hAnsi="Liberation Serif"/>
                <w:sz w:val="24"/>
                <w:szCs w:val="24"/>
              </w:rPr>
              <w:t xml:space="preserve"> районе Свердловской области (по согласованию)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увеличение поступлений страховых взносов во внебюджетные фонды и налога на доходы физических лиц</w:t>
            </w:r>
          </w:p>
        </w:tc>
      </w:tr>
      <w:tr w:rsidR="00A262EE" w:rsidRPr="00A262EE" w:rsidTr="00DF6079">
        <w:trPr>
          <w:trHeight w:val="17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2EE" w:rsidRPr="00A262EE" w:rsidRDefault="00A262EE" w:rsidP="00A262E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2.8.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Формирование перечня хозяйствующих субъектов, имеющих признаки неформальных трудовых отношений с работниками, с которыми проведена работа в рамках деятельности рабочей группы по снижению неформальной занятости, легализации заработной платы, повышению собираемости страховых взносов во внебюджетные фонды.</w:t>
            </w:r>
          </w:p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Направление перечня в Администрацию Восточного управленческого округа Свердловской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2EE" w:rsidRPr="00A262EE" w:rsidRDefault="00A262EE" w:rsidP="00A262E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ежеквартально,</w:t>
            </w:r>
          </w:p>
          <w:p w:rsidR="00A262EE" w:rsidRPr="00A262EE" w:rsidRDefault="00A262EE" w:rsidP="00A262E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 xml:space="preserve">не позднее 25 числа последнего месяца отчетного квартала 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Администрация  Муниципального образования город Ирбит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снижение неформальной занятости</w:t>
            </w:r>
          </w:p>
        </w:tc>
      </w:tr>
      <w:tr w:rsidR="00A262EE" w:rsidRPr="00A262EE" w:rsidTr="00DF6079">
        <w:trPr>
          <w:trHeight w:val="570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EE" w:rsidRPr="00A262EE" w:rsidRDefault="00A262EE" w:rsidP="00A262E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b/>
                <w:bCs/>
                <w:sz w:val="24"/>
                <w:szCs w:val="24"/>
              </w:rPr>
              <w:t>Раздел 3. Мероприятия, направленные на создание условий для ведения бизнеса, при которых исключена, либо максимально затруднена возможность нелегального осуществления соответствующей деятельности</w:t>
            </w:r>
          </w:p>
        </w:tc>
      </w:tr>
      <w:tr w:rsidR="00A262EE" w:rsidRPr="00A262EE" w:rsidTr="00DF6079">
        <w:trPr>
          <w:trHeight w:val="12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2EE" w:rsidRPr="00A262EE" w:rsidRDefault="00A262EE" w:rsidP="00A262E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3.1.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Проведение контрольных мероприятий по фактам уклонения от оформления трудового договора, ненадлежащего оформления трудового договора или заключения гражданско-правового договора, фактически регулирующего трудовые отношения между работником и работодателем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2EE" w:rsidRPr="00A262EE" w:rsidRDefault="00A262EE" w:rsidP="00A262EE">
            <w:pPr>
              <w:spacing w:after="0" w:line="240" w:lineRule="auto"/>
              <w:ind w:leftChars="-7" w:left="2" w:hangingChars="7" w:hanging="1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2019-2021</w:t>
            </w:r>
          </w:p>
          <w:p w:rsidR="00A262EE" w:rsidRPr="00A262EE" w:rsidRDefault="00A262EE" w:rsidP="00A262EE">
            <w:pPr>
              <w:spacing w:after="0" w:line="240" w:lineRule="auto"/>
              <w:ind w:leftChars="-7" w:left="2" w:hangingChars="7" w:hanging="1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годы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Государственная инспекция труда в Свердловской области (по согласованию)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увеличение поступлений в местный бюджет административных штрафов</w:t>
            </w:r>
          </w:p>
        </w:tc>
      </w:tr>
      <w:tr w:rsidR="00A262EE" w:rsidRPr="00A262EE" w:rsidTr="00DF6079">
        <w:trPr>
          <w:trHeight w:val="600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2EE" w:rsidRPr="00A262EE" w:rsidRDefault="00A262EE" w:rsidP="00A262E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b/>
                <w:bCs/>
                <w:sz w:val="24"/>
                <w:szCs w:val="24"/>
              </w:rPr>
              <w:t>Раздел 4. Мероприятия, направленные на стимулирование (повышение заинтересованности) юридических и физических лиц к легальному оформлению трудовых отношений («выходу из тени»)</w:t>
            </w:r>
          </w:p>
        </w:tc>
      </w:tr>
      <w:tr w:rsidR="00A262EE" w:rsidRPr="00A262EE" w:rsidTr="00DF6079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2EE" w:rsidRPr="00A262EE" w:rsidRDefault="00A262EE" w:rsidP="00A262E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4.1.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Информирование работодателей о положениях трудового законодательства РФ, о пенсиях по государственному пенсионному обеспечению и законодательства РФ об обязательном пенсионном страховании, в том числе касающихся необходимости оформления трудовых отношений с работниками и уплаты страховых взносов в установленные сроки и в полном объеме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2EE" w:rsidRPr="00A262EE" w:rsidRDefault="00A262EE" w:rsidP="00A262E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2019-2021 годы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 xml:space="preserve">ГУ-Управление Пенсионного фонда РФ в городе Ирбите и </w:t>
            </w:r>
            <w:proofErr w:type="spellStart"/>
            <w:r w:rsidRPr="00A262EE">
              <w:rPr>
                <w:rFonts w:ascii="Liberation Serif" w:hAnsi="Liberation Serif"/>
                <w:sz w:val="24"/>
                <w:szCs w:val="24"/>
              </w:rPr>
              <w:t>Ирбитском</w:t>
            </w:r>
            <w:proofErr w:type="spellEnd"/>
            <w:r w:rsidRPr="00A262EE">
              <w:rPr>
                <w:rFonts w:ascii="Liberation Serif" w:hAnsi="Liberation Serif"/>
                <w:sz w:val="24"/>
                <w:szCs w:val="24"/>
              </w:rPr>
              <w:t xml:space="preserve"> районе Свердловской области (по согласованию),</w:t>
            </w:r>
          </w:p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ГКУ СЗН СО «Ирбитский центр занятости» (по согласованию)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снижение неформальной занятости</w:t>
            </w:r>
          </w:p>
        </w:tc>
      </w:tr>
      <w:tr w:rsidR="00A262EE" w:rsidRPr="00A262EE" w:rsidTr="00DF6079">
        <w:trPr>
          <w:trHeight w:val="8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2EE" w:rsidRPr="00A262EE" w:rsidRDefault="00A262EE" w:rsidP="00A262E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Информирование работодателей о необходимости соблюдения требований законодательства РФ и Свердловской области в части предоставления сведений о свободных рабочих местах и вакантных должностях в ГКУ СЗН СО «Ирбитский центр занятости»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2EE" w:rsidRPr="00A262EE" w:rsidRDefault="00A262EE" w:rsidP="00A262E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2019-2021 годы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ГКУ СЗН СО «Ирбитский центр занятости» (по согласованию)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увеличение количества вакантных рабочих мест</w:t>
            </w:r>
          </w:p>
        </w:tc>
      </w:tr>
      <w:tr w:rsidR="00A262EE" w:rsidRPr="00A262EE" w:rsidTr="00DF6079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2EE" w:rsidRPr="00A262EE" w:rsidRDefault="00A262EE" w:rsidP="00A262E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4.3.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Формирование и ежедневное обновление банка вакантных рабочих мест и банка граждан, находящихся в поиске работы. Направление информации в Департамент по труду и занятости населения Свердловской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2EE" w:rsidRPr="00A262EE" w:rsidRDefault="00A262EE" w:rsidP="00A262E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2019-2021 годы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ГКУ СЗН СО «Ирбитский центр занятости» (по согласованию)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содействие в трудоустройстве незанятым гражданам до обращения в органы службы занятости, снижение уровня регистрируемой безработицы</w:t>
            </w:r>
          </w:p>
        </w:tc>
      </w:tr>
      <w:tr w:rsidR="00A262EE" w:rsidRPr="00A262EE" w:rsidTr="00DF6079">
        <w:trPr>
          <w:trHeight w:val="347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F6079" w:rsidRPr="00DF6079" w:rsidRDefault="00A262EE" w:rsidP="00DF6079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b/>
                <w:bCs/>
                <w:sz w:val="24"/>
                <w:szCs w:val="24"/>
              </w:rPr>
              <w:t>Раздел 5. Мероприятия, направленные на формирование негативного отношения к неформальной занятости</w:t>
            </w:r>
          </w:p>
        </w:tc>
      </w:tr>
      <w:tr w:rsidR="00A262EE" w:rsidRPr="00A262EE" w:rsidTr="00DF6079">
        <w:trPr>
          <w:trHeight w:val="3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2EE" w:rsidRPr="00A262EE" w:rsidRDefault="00A262EE" w:rsidP="00A262EE">
            <w:pPr>
              <w:spacing w:after="0" w:line="240" w:lineRule="auto"/>
              <w:ind w:firstLineChars="14" w:firstLine="3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5.1.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A262EE">
              <w:rPr>
                <w:rFonts w:ascii="Liberation Serif" w:hAnsi="Liberation Serif"/>
                <w:sz w:val="24"/>
                <w:szCs w:val="24"/>
              </w:rPr>
              <w:t>Проведение разъяснительной кампании для экономически активного населения и работодателей, направленной на формирование негативного отношения к неформальной занятости, с использованием средств массовой информации, в том числе подготовка и публикация соответствующих информационных материалов на официальном сайте администрации МО город Ирбит, местном телевидении, пресс-релизов, статей, интернет-конференций, выступления на радио, издания брошюр, буклетов, плакатов, листовок и других форм наглядной агитации необходимости легализации трудовых отношений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EE" w:rsidRPr="00A262EE" w:rsidRDefault="00A262EE" w:rsidP="00A262E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ежемесячно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Администрация Муниципального образования город Ирбит, Межрайонная ИФНС № 13 по Свердловской области (по согласованию),</w:t>
            </w:r>
          </w:p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 xml:space="preserve">ГУ-Управление Пенсионного фонда РФ в городе Ирбите и </w:t>
            </w:r>
            <w:proofErr w:type="spellStart"/>
            <w:r w:rsidRPr="00A262EE">
              <w:rPr>
                <w:rFonts w:ascii="Liberation Serif" w:hAnsi="Liberation Serif"/>
                <w:sz w:val="24"/>
                <w:szCs w:val="24"/>
              </w:rPr>
              <w:t>Ирбитском</w:t>
            </w:r>
            <w:proofErr w:type="spellEnd"/>
            <w:r w:rsidRPr="00A262EE">
              <w:rPr>
                <w:rFonts w:ascii="Liberation Serif" w:hAnsi="Liberation Serif"/>
                <w:sz w:val="24"/>
                <w:szCs w:val="24"/>
              </w:rPr>
              <w:t xml:space="preserve"> районе Свердловской области (по согласованию), </w:t>
            </w:r>
          </w:p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ГКУ СЗН СО «Ирбитский центр занятости» (по согласованию)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формирование негативного отношения к неформальной занятости</w:t>
            </w:r>
          </w:p>
        </w:tc>
      </w:tr>
      <w:tr w:rsidR="00A262EE" w:rsidRPr="00A262EE" w:rsidTr="00DF6079">
        <w:trPr>
          <w:trHeight w:val="3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2EE" w:rsidRPr="00A262EE" w:rsidRDefault="00A262EE" w:rsidP="00A262EE">
            <w:pPr>
              <w:spacing w:after="0" w:line="240" w:lineRule="auto"/>
              <w:ind w:firstLineChars="14" w:firstLine="3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5.2.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 xml:space="preserve">Проведение совместных собраний и встреч с членами трудовых коллективов в организациях, выездных консультаций членов трудовых коллективов, мероприятий для профсоюзных лидеров по разъяснению законодательства РФ о пенсиях по государственному </w:t>
            </w:r>
            <w:r w:rsidRPr="00A262EE">
              <w:rPr>
                <w:rFonts w:ascii="Liberation Serif" w:hAnsi="Liberation Serif"/>
                <w:sz w:val="24"/>
                <w:szCs w:val="24"/>
              </w:rPr>
              <w:lastRenderedPageBreak/>
              <w:t>пенсионному обеспечению и влияния официальной заработной платы на пенсионные права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EE" w:rsidRPr="00A262EE" w:rsidRDefault="00A262EE" w:rsidP="00A262E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 xml:space="preserve">ГУ-Управление Пенсионного фонда РФ в городе Ирбите и </w:t>
            </w:r>
            <w:proofErr w:type="spellStart"/>
            <w:r w:rsidRPr="00A262EE">
              <w:rPr>
                <w:rFonts w:ascii="Liberation Serif" w:hAnsi="Liberation Serif"/>
                <w:sz w:val="24"/>
                <w:szCs w:val="24"/>
              </w:rPr>
              <w:t>Ирбитском</w:t>
            </w:r>
            <w:proofErr w:type="spellEnd"/>
            <w:r w:rsidRPr="00A262EE">
              <w:rPr>
                <w:rFonts w:ascii="Liberation Serif" w:hAnsi="Liberation Serif"/>
                <w:sz w:val="24"/>
                <w:szCs w:val="24"/>
              </w:rPr>
              <w:t xml:space="preserve"> районе Свердловской области (по согласованию)</w:t>
            </w:r>
          </w:p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формирование негативного отношения к неформальной занятости</w:t>
            </w:r>
          </w:p>
        </w:tc>
      </w:tr>
      <w:tr w:rsidR="00A262EE" w:rsidRPr="00A262EE" w:rsidTr="00DF6079">
        <w:trPr>
          <w:trHeight w:val="3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2EE" w:rsidRPr="00A262EE" w:rsidRDefault="00A262EE" w:rsidP="00A262E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Организация и проведение выездных приемов граждан и семинаров для работодателей по разъяснению законодательства РФ о пенсиях по государственному пенсионному обеспечению и влияния официальной заработной платы на пенсионное обеспечение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EE" w:rsidRPr="00A262EE" w:rsidRDefault="00A262EE" w:rsidP="00A262E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2019-2021 годы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 xml:space="preserve">ГУ-Управление Пенсионного фонда РФ в городе Ирбите и </w:t>
            </w:r>
            <w:proofErr w:type="spellStart"/>
            <w:r w:rsidRPr="00A262EE">
              <w:rPr>
                <w:rFonts w:ascii="Liberation Serif" w:hAnsi="Liberation Serif"/>
                <w:sz w:val="24"/>
                <w:szCs w:val="24"/>
              </w:rPr>
              <w:t>Ирбитском</w:t>
            </w:r>
            <w:proofErr w:type="spellEnd"/>
            <w:r w:rsidRPr="00A262EE">
              <w:rPr>
                <w:rFonts w:ascii="Liberation Serif" w:hAnsi="Liberation Serif"/>
                <w:sz w:val="24"/>
                <w:szCs w:val="24"/>
              </w:rPr>
              <w:t xml:space="preserve"> районе Свердловской области (по согласованию)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формирование негативного отношения к неформальной занятости</w:t>
            </w:r>
          </w:p>
        </w:tc>
      </w:tr>
      <w:tr w:rsidR="00A262EE" w:rsidRPr="00A262EE" w:rsidTr="00DF6079">
        <w:trPr>
          <w:trHeight w:val="8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2EE" w:rsidRPr="00A262EE" w:rsidRDefault="00A262EE" w:rsidP="00A262E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5.4.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Проведение уроков пенсионной грамотности для учащихся общеобразовательных организаций и учащихся профессиональных образовательных организаций по вопросам негативных последствий неформальной занятости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EE" w:rsidRPr="00A262EE" w:rsidRDefault="00A262EE" w:rsidP="00A262E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2019-2021 годы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 xml:space="preserve">ГУ-Управление Пенсионного фонда РФ в городе Ирбите и </w:t>
            </w:r>
            <w:proofErr w:type="spellStart"/>
            <w:r w:rsidRPr="00A262EE">
              <w:rPr>
                <w:rFonts w:ascii="Liberation Serif" w:hAnsi="Liberation Serif"/>
                <w:sz w:val="24"/>
                <w:szCs w:val="24"/>
              </w:rPr>
              <w:t>Ирбитском</w:t>
            </w:r>
            <w:proofErr w:type="spellEnd"/>
            <w:r w:rsidRPr="00A262EE">
              <w:rPr>
                <w:rFonts w:ascii="Liberation Serif" w:hAnsi="Liberation Serif"/>
                <w:sz w:val="24"/>
                <w:szCs w:val="24"/>
              </w:rPr>
              <w:t xml:space="preserve"> районе Свердловской области (по согласованию)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формирование негативного отношения к неформальной занятости</w:t>
            </w:r>
          </w:p>
        </w:tc>
      </w:tr>
      <w:tr w:rsidR="00A262EE" w:rsidRPr="00A262EE" w:rsidTr="00DF6079">
        <w:trPr>
          <w:trHeight w:val="9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2EE" w:rsidRPr="00A262EE" w:rsidRDefault="00A262EE" w:rsidP="00A262E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5.5.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Обеспечение работы «почты доверия» и телефона «горячей линии» для выявления фактов нарушения трудовых прав граждан, связанных с приемом на работу без оформления трудовых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2EE" w:rsidRPr="00A262EE" w:rsidRDefault="00A262EE" w:rsidP="00A262E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2019-2021 годы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Администрация Муниципального образования город Ирбит,</w:t>
            </w:r>
          </w:p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 xml:space="preserve">ГУ-Управление Пенсионного фонда РФ в городе Ирбите и </w:t>
            </w:r>
            <w:proofErr w:type="spellStart"/>
            <w:r w:rsidRPr="00A262EE">
              <w:rPr>
                <w:rFonts w:ascii="Liberation Serif" w:hAnsi="Liberation Serif"/>
                <w:sz w:val="24"/>
                <w:szCs w:val="24"/>
              </w:rPr>
              <w:t>Ирбитском</w:t>
            </w:r>
            <w:proofErr w:type="spellEnd"/>
            <w:r w:rsidRPr="00A262EE">
              <w:rPr>
                <w:rFonts w:ascii="Liberation Serif" w:hAnsi="Liberation Serif"/>
                <w:sz w:val="24"/>
                <w:szCs w:val="24"/>
              </w:rPr>
              <w:t xml:space="preserve"> районе Свердловской области (по согласованию),</w:t>
            </w:r>
          </w:p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ГКУ СЗН СО «Ирбитский центр занятости» (по согласованию)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EE" w:rsidRPr="00A262EE" w:rsidRDefault="00A262EE" w:rsidP="00A262E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62EE">
              <w:rPr>
                <w:rFonts w:ascii="Liberation Serif" w:hAnsi="Liberation Serif"/>
                <w:sz w:val="24"/>
                <w:szCs w:val="24"/>
              </w:rPr>
              <w:t>снижение неформальной занятости</w:t>
            </w:r>
          </w:p>
        </w:tc>
      </w:tr>
    </w:tbl>
    <w:p w:rsidR="00A262EE" w:rsidRPr="00A262EE" w:rsidRDefault="00A262EE" w:rsidP="00A262E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065F53" w:rsidRPr="00A262EE" w:rsidRDefault="00065F53" w:rsidP="00A262EE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065F53" w:rsidRPr="00A262EE" w:rsidRDefault="00065F53" w:rsidP="00A262EE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065F53" w:rsidRPr="00A262EE" w:rsidRDefault="00065F53" w:rsidP="00A262EE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sectPr w:rsidR="00065F53" w:rsidRPr="00A262EE" w:rsidSect="00A262EE">
      <w:pgSz w:w="16838" w:h="11905" w:orient="landscape"/>
      <w:pgMar w:top="1531" w:right="1134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648" w:rsidRDefault="00707648">
      <w:r>
        <w:separator/>
      </w:r>
    </w:p>
  </w:endnote>
  <w:endnote w:type="continuationSeparator" w:id="0">
    <w:p w:rsidR="00707648" w:rsidRDefault="0070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648" w:rsidRDefault="00707648">
      <w:r>
        <w:separator/>
      </w:r>
    </w:p>
  </w:footnote>
  <w:footnote w:type="continuationSeparator" w:id="0">
    <w:p w:rsidR="00707648" w:rsidRDefault="00707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3CCE70"/>
    <w:lvl w:ilvl="0">
      <w:numFmt w:val="bullet"/>
      <w:lvlText w:val="*"/>
      <w:lvlJc w:val="left"/>
    </w:lvl>
  </w:abstractNum>
  <w:abstractNum w:abstractNumId="1">
    <w:nsid w:val="46876D13"/>
    <w:multiLevelType w:val="hybridMultilevel"/>
    <w:tmpl w:val="7A2ECC54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21A"/>
    <w:rsid w:val="00000EB9"/>
    <w:rsid w:val="00002BF0"/>
    <w:rsid w:val="00003DF9"/>
    <w:rsid w:val="00005D22"/>
    <w:rsid w:val="00006AF8"/>
    <w:rsid w:val="00010274"/>
    <w:rsid w:val="000179D7"/>
    <w:rsid w:val="00017E43"/>
    <w:rsid w:val="00023FF5"/>
    <w:rsid w:val="00025E96"/>
    <w:rsid w:val="00031DDB"/>
    <w:rsid w:val="00046157"/>
    <w:rsid w:val="000463A3"/>
    <w:rsid w:val="00055424"/>
    <w:rsid w:val="00056E2C"/>
    <w:rsid w:val="00061C96"/>
    <w:rsid w:val="00062C7C"/>
    <w:rsid w:val="00065F53"/>
    <w:rsid w:val="00070821"/>
    <w:rsid w:val="00074FCE"/>
    <w:rsid w:val="000834AE"/>
    <w:rsid w:val="0008666D"/>
    <w:rsid w:val="000902A8"/>
    <w:rsid w:val="0009171E"/>
    <w:rsid w:val="000979A5"/>
    <w:rsid w:val="000A41FD"/>
    <w:rsid w:val="000A4D98"/>
    <w:rsid w:val="000A68EB"/>
    <w:rsid w:val="000A7A5D"/>
    <w:rsid w:val="000B288E"/>
    <w:rsid w:val="000B3C4D"/>
    <w:rsid w:val="000B5505"/>
    <w:rsid w:val="000F3ADF"/>
    <w:rsid w:val="000F55E8"/>
    <w:rsid w:val="000F6C1F"/>
    <w:rsid w:val="001115F5"/>
    <w:rsid w:val="0011345C"/>
    <w:rsid w:val="0011634E"/>
    <w:rsid w:val="0012484C"/>
    <w:rsid w:val="001272F8"/>
    <w:rsid w:val="0013102A"/>
    <w:rsid w:val="00134767"/>
    <w:rsid w:val="00135E4B"/>
    <w:rsid w:val="001404A3"/>
    <w:rsid w:val="00140F67"/>
    <w:rsid w:val="0014730D"/>
    <w:rsid w:val="001500E7"/>
    <w:rsid w:val="00150E60"/>
    <w:rsid w:val="00151333"/>
    <w:rsid w:val="001531CC"/>
    <w:rsid w:val="0015393D"/>
    <w:rsid w:val="00156CD6"/>
    <w:rsid w:val="00161AD0"/>
    <w:rsid w:val="00162EF2"/>
    <w:rsid w:val="00164140"/>
    <w:rsid w:val="00166D86"/>
    <w:rsid w:val="001677B8"/>
    <w:rsid w:val="00173248"/>
    <w:rsid w:val="0017712B"/>
    <w:rsid w:val="00183E81"/>
    <w:rsid w:val="0018433C"/>
    <w:rsid w:val="00186EA9"/>
    <w:rsid w:val="0019292D"/>
    <w:rsid w:val="00196BEC"/>
    <w:rsid w:val="001A350F"/>
    <w:rsid w:val="001A7F03"/>
    <w:rsid w:val="001B10D4"/>
    <w:rsid w:val="001B26E4"/>
    <w:rsid w:val="001B5A3D"/>
    <w:rsid w:val="001C2D8C"/>
    <w:rsid w:val="001C706B"/>
    <w:rsid w:val="001D50FA"/>
    <w:rsid w:val="001D7F1D"/>
    <w:rsid w:val="001E52DC"/>
    <w:rsid w:val="001E773D"/>
    <w:rsid w:val="001F3747"/>
    <w:rsid w:val="00200B78"/>
    <w:rsid w:val="00200E8F"/>
    <w:rsid w:val="002024B8"/>
    <w:rsid w:val="00203349"/>
    <w:rsid w:val="002121F1"/>
    <w:rsid w:val="0021538A"/>
    <w:rsid w:val="00217A91"/>
    <w:rsid w:val="002201B7"/>
    <w:rsid w:val="00221B0B"/>
    <w:rsid w:val="00221F5F"/>
    <w:rsid w:val="0022299F"/>
    <w:rsid w:val="00225259"/>
    <w:rsid w:val="00227F2F"/>
    <w:rsid w:val="00232BD3"/>
    <w:rsid w:val="00234A1F"/>
    <w:rsid w:val="0023554C"/>
    <w:rsid w:val="002424E3"/>
    <w:rsid w:val="002514DD"/>
    <w:rsid w:val="00257066"/>
    <w:rsid w:val="002630EC"/>
    <w:rsid w:val="00265A20"/>
    <w:rsid w:val="00274CDE"/>
    <w:rsid w:val="002803C7"/>
    <w:rsid w:val="0028078E"/>
    <w:rsid w:val="002851BF"/>
    <w:rsid w:val="002870F2"/>
    <w:rsid w:val="002879DF"/>
    <w:rsid w:val="00294DA1"/>
    <w:rsid w:val="002A0CD6"/>
    <w:rsid w:val="002A0E44"/>
    <w:rsid w:val="002A7399"/>
    <w:rsid w:val="002B5822"/>
    <w:rsid w:val="002C1F10"/>
    <w:rsid w:val="002C4E82"/>
    <w:rsid w:val="002C5226"/>
    <w:rsid w:val="002C7FA8"/>
    <w:rsid w:val="002D29FC"/>
    <w:rsid w:val="002D3732"/>
    <w:rsid w:val="002D6812"/>
    <w:rsid w:val="002E15FA"/>
    <w:rsid w:val="002F36F3"/>
    <w:rsid w:val="0030075A"/>
    <w:rsid w:val="00310B70"/>
    <w:rsid w:val="003116BF"/>
    <w:rsid w:val="00314067"/>
    <w:rsid w:val="00314E3B"/>
    <w:rsid w:val="00315E17"/>
    <w:rsid w:val="00317528"/>
    <w:rsid w:val="00317AF4"/>
    <w:rsid w:val="00317DE7"/>
    <w:rsid w:val="00321A9A"/>
    <w:rsid w:val="00325D42"/>
    <w:rsid w:val="0033451B"/>
    <w:rsid w:val="00335564"/>
    <w:rsid w:val="003412A1"/>
    <w:rsid w:val="00342660"/>
    <w:rsid w:val="00344826"/>
    <w:rsid w:val="00347570"/>
    <w:rsid w:val="00347825"/>
    <w:rsid w:val="00351B96"/>
    <w:rsid w:val="00351F6E"/>
    <w:rsid w:val="003565F7"/>
    <w:rsid w:val="00363453"/>
    <w:rsid w:val="00364B3E"/>
    <w:rsid w:val="003658C0"/>
    <w:rsid w:val="00374412"/>
    <w:rsid w:val="003759AD"/>
    <w:rsid w:val="003963BA"/>
    <w:rsid w:val="00397031"/>
    <w:rsid w:val="003A21F8"/>
    <w:rsid w:val="003A744A"/>
    <w:rsid w:val="003B12D1"/>
    <w:rsid w:val="003B66B3"/>
    <w:rsid w:val="003C18F1"/>
    <w:rsid w:val="003C2AD3"/>
    <w:rsid w:val="003C2D88"/>
    <w:rsid w:val="003C7F01"/>
    <w:rsid w:val="003D2A52"/>
    <w:rsid w:val="003E052C"/>
    <w:rsid w:val="003E32F2"/>
    <w:rsid w:val="003E6BE3"/>
    <w:rsid w:val="003E7A50"/>
    <w:rsid w:val="003F08E5"/>
    <w:rsid w:val="003F6D95"/>
    <w:rsid w:val="0040226B"/>
    <w:rsid w:val="00404843"/>
    <w:rsid w:val="00404BEB"/>
    <w:rsid w:val="00415ACC"/>
    <w:rsid w:val="00417866"/>
    <w:rsid w:val="00423AC1"/>
    <w:rsid w:val="00432F3F"/>
    <w:rsid w:val="004335DA"/>
    <w:rsid w:val="00442F9C"/>
    <w:rsid w:val="00443481"/>
    <w:rsid w:val="004501C7"/>
    <w:rsid w:val="00450438"/>
    <w:rsid w:val="00450BA1"/>
    <w:rsid w:val="00451866"/>
    <w:rsid w:val="004649D8"/>
    <w:rsid w:val="00471CED"/>
    <w:rsid w:val="00476256"/>
    <w:rsid w:val="00476AFA"/>
    <w:rsid w:val="00480097"/>
    <w:rsid w:val="004803AB"/>
    <w:rsid w:val="00481657"/>
    <w:rsid w:val="004833B7"/>
    <w:rsid w:val="00483585"/>
    <w:rsid w:val="00485361"/>
    <w:rsid w:val="00487C84"/>
    <w:rsid w:val="00492356"/>
    <w:rsid w:val="0049524F"/>
    <w:rsid w:val="004956CA"/>
    <w:rsid w:val="00496D79"/>
    <w:rsid w:val="00496DCF"/>
    <w:rsid w:val="00496DF9"/>
    <w:rsid w:val="004A0E9B"/>
    <w:rsid w:val="004A1946"/>
    <w:rsid w:val="004A5D4E"/>
    <w:rsid w:val="004B00BF"/>
    <w:rsid w:val="004B4127"/>
    <w:rsid w:val="004C383F"/>
    <w:rsid w:val="004D14EE"/>
    <w:rsid w:val="004D7DF3"/>
    <w:rsid w:val="004E0F38"/>
    <w:rsid w:val="004E2B5B"/>
    <w:rsid w:val="004E3969"/>
    <w:rsid w:val="004E618A"/>
    <w:rsid w:val="004F4C4D"/>
    <w:rsid w:val="004F622E"/>
    <w:rsid w:val="004F669A"/>
    <w:rsid w:val="00501F12"/>
    <w:rsid w:val="00503A86"/>
    <w:rsid w:val="00504198"/>
    <w:rsid w:val="00506FDD"/>
    <w:rsid w:val="005133C1"/>
    <w:rsid w:val="00514B4B"/>
    <w:rsid w:val="005157DF"/>
    <w:rsid w:val="0052094F"/>
    <w:rsid w:val="0052200F"/>
    <w:rsid w:val="00530FBB"/>
    <w:rsid w:val="00532095"/>
    <w:rsid w:val="005324BA"/>
    <w:rsid w:val="00533A7B"/>
    <w:rsid w:val="00537B6E"/>
    <w:rsid w:val="00540293"/>
    <w:rsid w:val="005420C1"/>
    <w:rsid w:val="00552418"/>
    <w:rsid w:val="00553519"/>
    <w:rsid w:val="0057093B"/>
    <w:rsid w:val="00574E78"/>
    <w:rsid w:val="005752B2"/>
    <w:rsid w:val="00583B71"/>
    <w:rsid w:val="005A417A"/>
    <w:rsid w:val="005A55D4"/>
    <w:rsid w:val="005A5956"/>
    <w:rsid w:val="005B4807"/>
    <w:rsid w:val="005B7C86"/>
    <w:rsid w:val="005C0730"/>
    <w:rsid w:val="005C48BC"/>
    <w:rsid w:val="005C5867"/>
    <w:rsid w:val="005D1E24"/>
    <w:rsid w:val="005D59B6"/>
    <w:rsid w:val="005D6CFA"/>
    <w:rsid w:val="005E2DFF"/>
    <w:rsid w:val="005E306F"/>
    <w:rsid w:val="005F28A9"/>
    <w:rsid w:val="00610B3A"/>
    <w:rsid w:val="0061193A"/>
    <w:rsid w:val="00612252"/>
    <w:rsid w:val="006128EF"/>
    <w:rsid w:val="006149EB"/>
    <w:rsid w:val="00622976"/>
    <w:rsid w:val="00630A99"/>
    <w:rsid w:val="006330F6"/>
    <w:rsid w:val="00641AE5"/>
    <w:rsid w:val="00642639"/>
    <w:rsid w:val="00647CA6"/>
    <w:rsid w:val="00651355"/>
    <w:rsid w:val="00654155"/>
    <w:rsid w:val="00656E5E"/>
    <w:rsid w:val="00667C58"/>
    <w:rsid w:val="00672209"/>
    <w:rsid w:val="006732E4"/>
    <w:rsid w:val="0067562C"/>
    <w:rsid w:val="00675AA4"/>
    <w:rsid w:val="00675AF1"/>
    <w:rsid w:val="00677F9B"/>
    <w:rsid w:val="0068039F"/>
    <w:rsid w:val="00680791"/>
    <w:rsid w:val="006822BF"/>
    <w:rsid w:val="00685B6C"/>
    <w:rsid w:val="00686CCA"/>
    <w:rsid w:val="006A0BAC"/>
    <w:rsid w:val="006A3B0F"/>
    <w:rsid w:val="006A51AE"/>
    <w:rsid w:val="006A61CA"/>
    <w:rsid w:val="006B21EF"/>
    <w:rsid w:val="006B4F02"/>
    <w:rsid w:val="006B665A"/>
    <w:rsid w:val="006B78F1"/>
    <w:rsid w:val="006C18C7"/>
    <w:rsid w:val="006C67C9"/>
    <w:rsid w:val="006C7B93"/>
    <w:rsid w:val="006D658F"/>
    <w:rsid w:val="006D7EF3"/>
    <w:rsid w:val="006E33B0"/>
    <w:rsid w:val="006E42A6"/>
    <w:rsid w:val="006E4EF0"/>
    <w:rsid w:val="006F1BB0"/>
    <w:rsid w:val="006F2B7E"/>
    <w:rsid w:val="006F4941"/>
    <w:rsid w:val="00706873"/>
    <w:rsid w:val="00707648"/>
    <w:rsid w:val="0071152A"/>
    <w:rsid w:val="00717FFD"/>
    <w:rsid w:val="007210E3"/>
    <w:rsid w:val="00722F8F"/>
    <w:rsid w:val="007237ED"/>
    <w:rsid w:val="00724C16"/>
    <w:rsid w:val="007265C5"/>
    <w:rsid w:val="00726ABB"/>
    <w:rsid w:val="00732AF9"/>
    <w:rsid w:val="00735CDA"/>
    <w:rsid w:val="00741279"/>
    <w:rsid w:val="007461BD"/>
    <w:rsid w:val="0075387B"/>
    <w:rsid w:val="00756281"/>
    <w:rsid w:val="00757AC3"/>
    <w:rsid w:val="0076065A"/>
    <w:rsid w:val="00764F6C"/>
    <w:rsid w:val="00766657"/>
    <w:rsid w:val="00766B04"/>
    <w:rsid w:val="007676CD"/>
    <w:rsid w:val="00775559"/>
    <w:rsid w:val="00777653"/>
    <w:rsid w:val="00794E06"/>
    <w:rsid w:val="00795EE6"/>
    <w:rsid w:val="0079658E"/>
    <w:rsid w:val="007A0CCA"/>
    <w:rsid w:val="007A6158"/>
    <w:rsid w:val="007A761D"/>
    <w:rsid w:val="007A7B76"/>
    <w:rsid w:val="007B4769"/>
    <w:rsid w:val="007B6FE4"/>
    <w:rsid w:val="007C0512"/>
    <w:rsid w:val="007D22DB"/>
    <w:rsid w:val="007E1359"/>
    <w:rsid w:val="007E524D"/>
    <w:rsid w:val="007E53A7"/>
    <w:rsid w:val="007F506C"/>
    <w:rsid w:val="007F5235"/>
    <w:rsid w:val="00800958"/>
    <w:rsid w:val="008014AC"/>
    <w:rsid w:val="00807355"/>
    <w:rsid w:val="0081194D"/>
    <w:rsid w:val="008201F8"/>
    <w:rsid w:val="0082563F"/>
    <w:rsid w:val="00832C19"/>
    <w:rsid w:val="00840B59"/>
    <w:rsid w:val="00840DE3"/>
    <w:rsid w:val="00846098"/>
    <w:rsid w:val="0085484E"/>
    <w:rsid w:val="00860D01"/>
    <w:rsid w:val="008729F6"/>
    <w:rsid w:val="00873C22"/>
    <w:rsid w:val="00882270"/>
    <w:rsid w:val="0088302A"/>
    <w:rsid w:val="008858CA"/>
    <w:rsid w:val="0089264C"/>
    <w:rsid w:val="008948A7"/>
    <w:rsid w:val="008A5F49"/>
    <w:rsid w:val="008A6E98"/>
    <w:rsid w:val="008B070F"/>
    <w:rsid w:val="008B120A"/>
    <w:rsid w:val="008B7AA6"/>
    <w:rsid w:val="008C0B31"/>
    <w:rsid w:val="008C1FC3"/>
    <w:rsid w:val="008C28AC"/>
    <w:rsid w:val="008C5F46"/>
    <w:rsid w:val="008D1503"/>
    <w:rsid w:val="008D459E"/>
    <w:rsid w:val="008D7866"/>
    <w:rsid w:val="008D7D08"/>
    <w:rsid w:val="008E0FF1"/>
    <w:rsid w:val="008E1592"/>
    <w:rsid w:val="008E68E8"/>
    <w:rsid w:val="008E7E89"/>
    <w:rsid w:val="00900AD2"/>
    <w:rsid w:val="00902E88"/>
    <w:rsid w:val="00914F47"/>
    <w:rsid w:val="009154D3"/>
    <w:rsid w:val="00925156"/>
    <w:rsid w:val="00931812"/>
    <w:rsid w:val="0093253C"/>
    <w:rsid w:val="00941983"/>
    <w:rsid w:val="009420CE"/>
    <w:rsid w:val="0094359D"/>
    <w:rsid w:val="00946CAD"/>
    <w:rsid w:val="009472E4"/>
    <w:rsid w:val="009472EB"/>
    <w:rsid w:val="00950B2E"/>
    <w:rsid w:val="00951CBB"/>
    <w:rsid w:val="0095683D"/>
    <w:rsid w:val="00965D7E"/>
    <w:rsid w:val="00973620"/>
    <w:rsid w:val="009748D1"/>
    <w:rsid w:val="0097560A"/>
    <w:rsid w:val="009A29C4"/>
    <w:rsid w:val="009A5EFE"/>
    <w:rsid w:val="009A73BE"/>
    <w:rsid w:val="009B3BD3"/>
    <w:rsid w:val="009B3CE4"/>
    <w:rsid w:val="009B62AE"/>
    <w:rsid w:val="009D37A2"/>
    <w:rsid w:val="009E067C"/>
    <w:rsid w:val="009E59DC"/>
    <w:rsid w:val="009F177F"/>
    <w:rsid w:val="009F1FB0"/>
    <w:rsid w:val="009F68EA"/>
    <w:rsid w:val="009F69BF"/>
    <w:rsid w:val="00A02157"/>
    <w:rsid w:val="00A047FB"/>
    <w:rsid w:val="00A05404"/>
    <w:rsid w:val="00A1279A"/>
    <w:rsid w:val="00A14502"/>
    <w:rsid w:val="00A1450E"/>
    <w:rsid w:val="00A1562C"/>
    <w:rsid w:val="00A262EE"/>
    <w:rsid w:val="00A31B91"/>
    <w:rsid w:val="00A32E4C"/>
    <w:rsid w:val="00A33E32"/>
    <w:rsid w:val="00A34159"/>
    <w:rsid w:val="00A36C70"/>
    <w:rsid w:val="00A37D69"/>
    <w:rsid w:val="00A42E11"/>
    <w:rsid w:val="00A44865"/>
    <w:rsid w:val="00A571AE"/>
    <w:rsid w:val="00A64EE2"/>
    <w:rsid w:val="00A81C2C"/>
    <w:rsid w:val="00A86AB7"/>
    <w:rsid w:val="00A8770F"/>
    <w:rsid w:val="00A92576"/>
    <w:rsid w:val="00A92686"/>
    <w:rsid w:val="00A93D38"/>
    <w:rsid w:val="00AA2D3B"/>
    <w:rsid w:val="00AB423E"/>
    <w:rsid w:val="00AC6A7B"/>
    <w:rsid w:val="00AD026B"/>
    <w:rsid w:val="00AD2FD6"/>
    <w:rsid w:val="00AD59A8"/>
    <w:rsid w:val="00AD676D"/>
    <w:rsid w:val="00AE315E"/>
    <w:rsid w:val="00AE341B"/>
    <w:rsid w:val="00AE3C2A"/>
    <w:rsid w:val="00AF07F3"/>
    <w:rsid w:val="00AF0E96"/>
    <w:rsid w:val="00AF19D1"/>
    <w:rsid w:val="00AF22E8"/>
    <w:rsid w:val="00B0121A"/>
    <w:rsid w:val="00B022C5"/>
    <w:rsid w:val="00B022D3"/>
    <w:rsid w:val="00B02A33"/>
    <w:rsid w:val="00B05266"/>
    <w:rsid w:val="00B0778C"/>
    <w:rsid w:val="00B10E77"/>
    <w:rsid w:val="00B16DAA"/>
    <w:rsid w:val="00B1777F"/>
    <w:rsid w:val="00B2631A"/>
    <w:rsid w:val="00B268AC"/>
    <w:rsid w:val="00B36F22"/>
    <w:rsid w:val="00B370DA"/>
    <w:rsid w:val="00B37A9A"/>
    <w:rsid w:val="00B43A9C"/>
    <w:rsid w:val="00B567BF"/>
    <w:rsid w:val="00B62B6B"/>
    <w:rsid w:val="00B71520"/>
    <w:rsid w:val="00B72B4F"/>
    <w:rsid w:val="00B830AD"/>
    <w:rsid w:val="00B834A4"/>
    <w:rsid w:val="00B87A0D"/>
    <w:rsid w:val="00B92CD3"/>
    <w:rsid w:val="00B95240"/>
    <w:rsid w:val="00B9661B"/>
    <w:rsid w:val="00B969DC"/>
    <w:rsid w:val="00BB5A5A"/>
    <w:rsid w:val="00BB6DCF"/>
    <w:rsid w:val="00BC05EA"/>
    <w:rsid w:val="00BC17DB"/>
    <w:rsid w:val="00BC55EA"/>
    <w:rsid w:val="00BC57A4"/>
    <w:rsid w:val="00BC57E6"/>
    <w:rsid w:val="00BD125C"/>
    <w:rsid w:val="00BD1516"/>
    <w:rsid w:val="00BD5BBA"/>
    <w:rsid w:val="00BD62F3"/>
    <w:rsid w:val="00BD7DB6"/>
    <w:rsid w:val="00BE1678"/>
    <w:rsid w:val="00BF10D1"/>
    <w:rsid w:val="00BF180F"/>
    <w:rsid w:val="00C03BFE"/>
    <w:rsid w:val="00C05781"/>
    <w:rsid w:val="00C05D31"/>
    <w:rsid w:val="00C069A6"/>
    <w:rsid w:val="00C11FD1"/>
    <w:rsid w:val="00C17923"/>
    <w:rsid w:val="00C21351"/>
    <w:rsid w:val="00C23BAA"/>
    <w:rsid w:val="00C26FD1"/>
    <w:rsid w:val="00C3332A"/>
    <w:rsid w:val="00C36701"/>
    <w:rsid w:val="00C40CDB"/>
    <w:rsid w:val="00C5789F"/>
    <w:rsid w:val="00C623D1"/>
    <w:rsid w:val="00C64B6D"/>
    <w:rsid w:val="00C6693C"/>
    <w:rsid w:val="00C71A41"/>
    <w:rsid w:val="00C72E5E"/>
    <w:rsid w:val="00C73C52"/>
    <w:rsid w:val="00C74B7B"/>
    <w:rsid w:val="00C75672"/>
    <w:rsid w:val="00C75A77"/>
    <w:rsid w:val="00C8715D"/>
    <w:rsid w:val="00C87358"/>
    <w:rsid w:val="00C94A50"/>
    <w:rsid w:val="00C94F03"/>
    <w:rsid w:val="00C95A41"/>
    <w:rsid w:val="00C97F0B"/>
    <w:rsid w:val="00CA1E35"/>
    <w:rsid w:val="00CA5A0F"/>
    <w:rsid w:val="00CA5D4F"/>
    <w:rsid w:val="00CB000A"/>
    <w:rsid w:val="00CB0A49"/>
    <w:rsid w:val="00CB1FEF"/>
    <w:rsid w:val="00CB546A"/>
    <w:rsid w:val="00CB6347"/>
    <w:rsid w:val="00CC3F95"/>
    <w:rsid w:val="00CC5D82"/>
    <w:rsid w:val="00CC7393"/>
    <w:rsid w:val="00CD6F26"/>
    <w:rsid w:val="00CE250A"/>
    <w:rsid w:val="00CF752F"/>
    <w:rsid w:val="00D00BEA"/>
    <w:rsid w:val="00D01D2A"/>
    <w:rsid w:val="00D07D9F"/>
    <w:rsid w:val="00D1081D"/>
    <w:rsid w:val="00D11303"/>
    <w:rsid w:val="00D176EE"/>
    <w:rsid w:val="00D20B0C"/>
    <w:rsid w:val="00D20CC0"/>
    <w:rsid w:val="00D23E38"/>
    <w:rsid w:val="00D23EFC"/>
    <w:rsid w:val="00D412FA"/>
    <w:rsid w:val="00D41705"/>
    <w:rsid w:val="00D447E2"/>
    <w:rsid w:val="00D50323"/>
    <w:rsid w:val="00D559F4"/>
    <w:rsid w:val="00D57C97"/>
    <w:rsid w:val="00D609C1"/>
    <w:rsid w:val="00D6262A"/>
    <w:rsid w:val="00D72BAD"/>
    <w:rsid w:val="00D72EB6"/>
    <w:rsid w:val="00D75B6F"/>
    <w:rsid w:val="00D8377E"/>
    <w:rsid w:val="00D8421F"/>
    <w:rsid w:val="00D8426D"/>
    <w:rsid w:val="00D90F87"/>
    <w:rsid w:val="00DA0E2E"/>
    <w:rsid w:val="00DA4795"/>
    <w:rsid w:val="00DA4D9F"/>
    <w:rsid w:val="00DB2541"/>
    <w:rsid w:val="00DC0252"/>
    <w:rsid w:val="00DC45A6"/>
    <w:rsid w:val="00DC639A"/>
    <w:rsid w:val="00DD492C"/>
    <w:rsid w:val="00DD5C8D"/>
    <w:rsid w:val="00DD6C29"/>
    <w:rsid w:val="00DD6D0C"/>
    <w:rsid w:val="00DE0507"/>
    <w:rsid w:val="00DE1744"/>
    <w:rsid w:val="00DE3EE7"/>
    <w:rsid w:val="00DE5E93"/>
    <w:rsid w:val="00DF1A2B"/>
    <w:rsid w:val="00DF49B0"/>
    <w:rsid w:val="00DF6079"/>
    <w:rsid w:val="00DF6C14"/>
    <w:rsid w:val="00DF7E8F"/>
    <w:rsid w:val="00E027F1"/>
    <w:rsid w:val="00E104B9"/>
    <w:rsid w:val="00E1494A"/>
    <w:rsid w:val="00E22B73"/>
    <w:rsid w:val="00E3492E"/>
    <w:rsid w:val="00E42A63"/>
    <w:rsid w:val="00E47C1F"/>
    <w:rsid w:val="00E525E9"/>
    <w:rsid w:val="00E52F40"/>
    <w:rsid w:val="00E545B9"/>
    <w:rsid w:val="00E54839"/>
    <w:rsid w:val="00E55706"/>
    <w:rsid w:val="00E66BE1"/>
    <w:rsid w:val="00E67E8C"/>
    <w:rsid w:val="00E760E1"/>
    <w:rsid w:val="00E817F7"/>
    <w:rsid w:val="00E82F00"/>
    <w:rsid w:val="00E83DB1"/>
    <w:rsid w:val="00E916FA"/>
    <w:rsid w:val="00E9364A"/>
    <w:rsid w:val="00E93F37"/>
    <w:rsid w:val="00E97889"/>
    <w:rsid w:val="00EA17A2"/>
    <w:rsid w:val="00EA26CA"/>
    <w:rsid w:val="00EA42E8"/>
    <w:rsid w:val="00EC21BA"/>
    <w:rsid w:val="00EC317E"/>
    <w:rsid w:val="00EC3F93"/>
    <w:rsid w:val="00EC4B7D"/>
    <w:rsid w:val="00EC523C"/>
    <w:rsid w:val="00EC6F2C"/>
    <w:rsid w:val="00EC7357"/>
    <w:rsid w:val="00ED2741"/>
    <w:rsid w:val="00ED34E2"/>
    <w:rsid w:val="00EE1C2E"/>
    <w:rsid w:val="00EE3D6F"/>
    <w:rsid w:val="00EE3DB4"/>
    <w:rsid w:val="00EE5C14"/>
    <w:rsid w:val="00EE610E"/>
    <w:rsid w:val="00EF60A9"/>
    <w:rsid w:val="00F04EA9"/>
    <w:rsid w:val="00F0560C"/>
    <w:rsid w:val="00F1481C"/>
    <w:rsid w:val="00F20119"/>
    <w:rsid w:val="00F2037E"/>
    <w:rsid w:val="00F210B3"/>
    <w:rsid w:val="00F30516"/>
    <w:rsid w:val="00F36FC8"/>
    <w:rsid w:val="00F42973"/>
    <w:rsid w:val="00F47440"/>
    <w:rsid w:val="00F5114E"/>
    <w:rsid w:val="00F517F4"/>
    <w:rsid w:val="00F55F8B"/>
    <w:rsid w:val="00F56EC1"/>
    <w:rsid w:val="00F56F17"/>
    <w:rsid w:val="00F573A0"/>
    <w:rsid w:val="00F6045B"/>
    <w:rsid w:val="00F62B4D"/>
    <w:rsid w:val="00F71650"/>
    <w:rsid w:val="00F835C7"/>
    <w:rsid w:val="00F86507"/>
    <w:rsid w:val="00F878E7"/>
    <w:rsid w:val="00F9064A"/>
    <w:rsid w:val="00F91ADB"/>
    <w:rsid w:val="00F92092"/>
    <w:rsid w:val="00F929B5"/>
    <w:rsid w:val="00F95BA4"/>
    <w:rsid w:val="00FA1764"/>
    <w:rsid w:val="00FB31EA"/>
    <w:rsid w:val="00FB54E8"/>
    <w:rsid w:val="00FB692A"/>
    <w:rsid w:val="00FB6BD1"/>
    <w:rsid w:val="00FC1C30"/>
    <w:rsid w:val="00FC23F9"/>
    <w:rsid w:val="00FD0E2B"/>
    <w:rsid w:val="00FD45C7"/>
    <w:rsid w:val="00FD6783"/>
    <w:rsid w:val="00FE6CD5"/>
    <w:rsid w:val="00FE714B"/>
    <w:rsid w:val="00FF2477"/>
    <w:rsid w:val="00FF4BE9"/>
    <w:rsid w:val="00FF63CA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121A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0121A"/>
    <w:pPr>
      <w:keepNext/>
      <w:pBdr>
        <w:bottom w:val="single" w:sz="12" w:space="1" w:color="auto"/>
      </w:pBdr>
      <w:spacing w:after="0" w:line="240" w:lineRule="auto"/>
      <w:jc w:val="center"/>
      <w:outlineLvl w:val="1"/>
    </w:pPr>
    <w:rPr>
      <w:rFonts w:cs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2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0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locked/>
    <w:rsid w:val="00B0121A"/>
    <w:rPr>
      <w:rFonts w:ascii="Calibri" w:hAnsi="Calibri"/>
      <w:sz w:val="28"/>
      <w:szCs w:val="28"/>
      <w:u w:val="single"/>
      <w:lang w:val="ru-RU" w:eastAsia="ru-RU" w:bidi="ar-SA"/>
    </w:rPr>
  </w:style>
  <w:style w:type="paragraph" w:customStyle="1" w:styleId="ConsPlusNonformat">
    <w:name w:val="ConsPlusNonformat"/>
    <w:rsid w:val="00CA1E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41786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17866"/>
  </w:style>
  <w:style w:type="table" w:styleId="a5">
    <w:name w:val="Table Grid"/>
    <w:basedOn w:val="a1"/>
    <w:rsid w:val="009F1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2D6812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FF247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Balloon Text"/>
    <w:basedOn w:val="a"/>
    <w:link w:val="a8"/>
    <w:rsid w:val="0008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86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6DC1A-DB32-4331-8D31-EC71E5C90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</dc:creator>
  <cp:lastModifiedBy>paramonova</cp:lastModifiedBy>
  <cp:revision>3</cp:revision>
  <cp:lastPrinted>2019-04-29T04:42:00Z</cp:lastPrinted>
  <dcterms:created xsi:type="dcterms:W3CDTF">2019-04-29T10:12:00Z</dcterms:created>
  <dcterms:modified xsi:type="dcterms:W3CDTF">2019-11-11T06:06:00Z</dcterms:modified>
</cp:coreProperties>
</file>