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5" w:rsidRPr="00003235" w:rsidRDefault="00E42226">
      <w:pPr>
        <w:jc w:val="center"/>
        <w:rPr>
          <w:rFonts w:ascii="Times New Roman" w:hAnsi="Times New Roman"/>
        </w:rPr>
      </w:pPr>
      <w:r w:rsidRPr="00003235">
        <w:rPr>
          <w:rFonts w:ascii="Times New Roman" w:hAnsi="Times New Roman"/>
          <w:noProof/>
        </w:rPr>
        <w:drawing>
          <wp:inline distT="0" distB="0" distL="0" distR="0" wp14:anchorId="40417D3A" wp14:editId="2B6DE12E">
            <wp:extent cx="619125" cy="790575"/>
            <wp:effectExtent l="19050" t="0" r="9525"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7"/>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9C4A15" w:rsidRPr="00364632" w:rsidRDefault="009C4A15">
      <w:pPr>
        <w:jc w:val="center"/>
        <w:rPr>
          <w:rFonts w:ascii="Liberation Serif" w:hAnsi="Liberation Serif"/>
          <w:b/>
          <w:bCs/>
          <w:sz w:val="36"/>
        </w:rPr>
      </w:pPr>
      <w:r w:rsidRPr="00364632">
        <w:rPr>
          <w:rFonts w:ascii="Liberation Serif" w:hAnsi="Liberation Serif"/>
          <w:b/>
          <w:bCs/>
          <w:sz w:val="36"/>
        </w:rPr>
        <w:t>ПОСТАНОВЛЕНИЕ</w:t>
      </w:r>
    </w:p>
    <w:p w:rsidR="009C4A15" w:rsidRPr="00364632" w:rsidRDefault="00991096">
      <w:pPr>
        <w:jc w:val="center"/>
        <w:rPr>
          <w:rFonts w:ascii="Liberation Serif" w:hAnsi="Liberation Serif"/>
          <w:b/>
          <w:bCs/>
          <w:sz w:val="36"/>
        </w:rPr>
      </w:pPr>
      <w:r w:rsidRPr="00364632">
        <w:rPr>
          <w:rFonts w:ascii="Liberation Serif" w:hAnsi="Liberation Serif"/>
          <w:b/>
          <w:bCs/>
          <w:sz w:val="36"/>
        </w:rPr>
        <w:t>администрации</w:t>
      </w:r>
      <w:r w:rsidR="009C4A15" w:rsidRPr="00364632">
        <w:rPr>
          <w:rFonts w:ascii="Liberation Serif" w:hAnsi="Liberation Serif"/>
          <w:b/>
          <w:bCs/>
          <w:sz w:val="36"/>
        </w:rPr>
        <w:t xml:space="preserve">  Муниципального  образования</w:t>
      </w:r>
    </w:p>
    <w:p w:rsidR="009C4A15" w:rsidRPr="00364632" w:rsidRDefault="009C4A15">
      <w:pPr>
        <w:jc w:val="center"/>
        <w:rPr>
          <w:rFonts w:ascii="Liberation Serif" w:hAnsi="Liberation Serif"/>
        </w:rPr>
      </w:pPr>
      <w:r w:rsidRPr="00364632">
        <w:rPr>
          <w:rFonts w:ascii="Liberation Serif" w:hAnsi="Liberation Serif"/>
          <w:b/>
          <w:bCs/>
          <w:sz w:val="36"/>
        </w:rPr>
        <w:t>город  Ирбит</w:t>
      </w:r>
    </w:p>
    <w:p w:rsidR="00A07A52" w:rsidRPr="00364632" w:rsidRDefault="00A07A52" w:rsidP="008A60DA">
      <w:pPr>
        <w:tabs>
          <w:tab w:val="left" w:pos="2977"/>
        </w:tabs>
        <w:rPr>
          <w:rFonts w:ascii="Liberation Serif" w:hAnsi="Liberation Serif"/>
          <w:sz w:val="28"/>
          <w:szCs w:val="28"/>
        </w:rPr>
      </w:pPr>
    </w:p>
    <w:p w:rsidR="000E4968" w:rsidRPr="00364632" w:rsidRDefault="000E4968" w:rsidP="008A60DA">
      <w:pPr>
        <w:tabs>
          <w:tab w:val="left" w:pos="2977"/>
        </w:tabs>
        <w:rPr>
          <w:rFonts w:ascii="Liberation Serif" w:hAnsi="Liberation Serif"/>
          <w:sz w:val="28"/>
          <w:szCs w:val="28"/>
        </w:rPr>
      </w:pPr>
    </w:p>
    <w:p w:rsidR="00F94A5B" w:rsidRPr="00364632" w:rsidRDefault="002E0348" w:rsidP="004328A6">
      <w:pPr>
        <w:pStyle w:val="3"/>
        <w:jc w:val="left"/>
        <w:rPr>
          <w:rFonts w:ascii="Liberation Serif" w:hAnsi="Liberation Serif"/>
          <w:b w:val="0"/>
          <w:sz w:val="28"/>
          <w:szCs w:val="28"/>
        </w:rPr>
      </w:pPr>
      <w:r w:rsidRPr="00364632">
        <w:rPr>
          <w:rFonts w:ascii="Liberation Serif" w:hAnsi="Liberation Serif"/>
          <w:b w:val="0"/>
          <w:sz w:val="28"/>
          <w:szCs w:val="28"/>
        </w:rPr>
        <w:t xml:space="preserve">от </w:t>
      </w:r>
      <w:r w:rsidR="00127EE9" w:rsidRPr="00364632">
        <w:rPr>
          <w:rFonts w:ascii="Liberation Serif" w:hAnsi="Liberation Serif"/>
          <w:b w:val="0"/>
          <w:sz w:val="28"/>
          <w:szCs w:val="28"/>
        </w:rPr>
        <w:t xml:space="preserve"> </w:t>
      </w:r>
      <w:r w:rsidR="00AC54B2">
        <w:rPr>
          <w:rFonts w:ascii="Liberation Serif" w:hAnsi="Liberation Serif"/>
          <w:b w:val="0"/>
          <w:sz w:val="28"/>
          <w:szCs w:val="28"/>
        </w:rPr>
        <w:t>30</w:t>
      </w:r>
      <w:r w:rsidR="00CA3000" w:rsidRPr="00364632">
        <w:rPr>
          <w:rFonts w:ascii="Liberation Serif" w:hAnsi="Liberation Serif"/>
          <w:b w:val="0"/>
          <w:sz w:val="28"/>
          <w:szCs w:val="28"/>
        </w:rPr>
        <w:t xml:space="preserve"> </w:t>
      </w:r>
      <w:r w:rsidR="002915EF">
        <w:rPr>
          <w:rFonts w:ascii="Liberation Serif" w:hAnsi="Liberation Serif"/>
          <w:b w:val="0"/>
          <w:sz w:val="28"/>
          <w:szCs w:val="28"/>
        </w:rPr>
        <w:t>декабря</w:t>
      </w:r>
      <w:r w:rsidR="00983FE9" w:rsidRPr="00364632">
        <w:rPr>
          <w:rFonts w:ascii="Liberation Serif" w:hAnsi="Liberation Serif"/>
          <w:b w:val="0"/>
          <w:sz w:val="28"/>
          <w:szCs w:val="28"/>
        </w:rPr>
        <w:t xml:space="preserve"> </w:t>
      </w:r>
      <w:r w:rsidR="00410ECD" w:rsidRPr="00364632">
        <w:rPr>
          <w:rFonts w:ascii="Liberation Serif" w:hAnsi="Liberation Serif"/>
          <w:b w:val="0"/>
          <w:sz w:val="28"/>
          <w:szCs w:val="28"/>
        </w:rPr>
        <w:t xml:space="preserve"> 201</w:t>
      </w:r>
      <w:r w:rsidR="00500BC3" w:rsidRPr="00364632">
        <w:rPr>
          <w:rFonts w:ascii="Liberation Serif" w:hAnsi="Liberation Serif"/>
          <w:b w:val="0"/>
          <w:sz w:val="28"/>
          <w:szCs w:val="28"/>
        </w:rPr>
        <w:t>9</w:t>
      </w:r>
      <w:r w:rsidR="00161B59" w:rsidRPr="00364632">
        <w:rPr>
          <w:rFonts w:ascii="Liberation Serif" w:hAnsi="Liberation Serif"/>
          <w:b w:val="0"/>
          <w:sz w:val="28"/>
          <w:szCs w:val="28"/>
        </w:rPr>
        <w:t xml:space="preserve"> </w:t>
      </w:r>
      <w:r w:rsidR="002564A0" w:rsidRPr="00364632">
        <w:rPr>
          <w:rFonts w:ascii="Liberation Serif" w:hAnsi="Liberation Serif"/>
          <w:b w:val="0"/>
          <w:sz w:val="28"/>
          <w:szCs w:val="28"/>
        </w:rPr>
        <w:t>г</w:t>
      </w:r>
      <w:r w:rsidR="00991096" w:rsidRPr="00364632">
        <w:rPr>
          <w:rFonts w:ascii="Liberation Serif" w:hAnsi="Liberation Serif"/>
          <w:b w:val="0"/>
          <w:sz w:val="28"/>
          <w:szCs w:val="28"/>
        </w:rPr>
        <w:t>ода</w:t>
      </w:r>
      <w:r w:rsidRPr="00364632">
        <w:rPr>
          <w:rFonts w:ascii="Liberation Serif" w:hAnsi="Liberation Serif"/>
          <w:b w:val="0"/>
          <w:sz w:val="28"/>
          <w:szCs w:val="28"/>
        </w:rPr>
        <w:t xml:space="preserve">   № </w:t>
      </w:r>
      <w:r w:rsidR="00AC54B2">
        <w:rPr>
          <w:rFonts w:ascii="Liberation Serif" w:hAnsi="Liberation Serif"/>
          <w:b w:val="0"/>
          <w:sz w:val="28"/>
          <w:szCs w:val="28"/>
        </w:rPr>
        <w:t>2098</w:t>
      </w:r>
      <w:r w:rsidR="00D10632">
        <w:rPr>
          <w:rFonts w:ascii="Liberation Serif" w:hAnsi="Liberation Serif"/>
          <w:b w:val="0"/>
          <w:sz w:val="28"/>
          <w:szCs w:val="28"/>
        </w:rPr>
        <w:t>-</w:t>
      </w:r>
      <w:r w:rsidR="00161B59" w:rsidRPr="00364632">
        <w:rPr>
          <w:rFonts w:ascii="Liberation Serif" w:hAnsi="Liberation Serif"/>
          <w:b w:val="0"/>
          <w:sz w:val="28"/>
          <w:szCs w:val="28"/>
        </w:rPr>
        <w:t>ПА</w:t>
      </w:r>
      <w:r w:rsidR="004328A6" w:rsidRPr="00364632">
        <w:rPr>
          <w:rFonts w:ascii="Liberation Serif" w:hAnsi="Liberation Serif"/>
          <w:b w:val="0"/>
          <w:sz w:val="28"/>
          <w:szCs w:val="28"/>
        </w:rPr>
        <w:tab/>
      </w:r>
      <w:r w:rsidR="004328A6" w:rsidRPr="00364632">
        <w:rPr>
          <w:rFonts w:ascii="Liberation Serif" w:hAnsi="Liberation Serif"/>
          <w:b w:val="0"/>
          <w:sz w:val="28"/>
          <w:szCs w:val="28"/>
        </w:rPr>
        <w:tab/>
      </w:r>
      <w:r w:rsidR="004328A6" w:rsidRPr="00364632">
        <w:rPr>
          <w:rFonts w:ascii="Liberation Serif" w:hAnsi="Liberation Serif"/>
          <w:b w:val="0"/>
          <w:sz w:val="28"/>
          <w:szCs w:val="28"/>
        </w:rPr>
        <w:tab/>
      </w:r>
      <w:r w:rsidR="004328A6" w:rsidRPr="00364632">
        <w:rPr>
          <w:rFonts w:ascii="Liberation Serif" w:hAnsi="Liberation Serif"/>
          <w:b w:val="0"/>
          <w:sz w:val="28"/>
          <w:szCs w:val="28"/>
        </w:rPr>
        <w:tab/>
      </w:r>
      <w:r w:rsidR="006F7670" w:rsidRPr="00364632">
        <w:rPr>
          <w:rFonts w:ascii="Liberation Serif" w:hAnsi="Liberation Serif"/>
          <w:b w:val="0"/>
          <w:sz w:val="28"/>
          <w:szCs w:val="28"/>
        </w:rPr>
        <w:tab/>
      </w:r>
      <w:r w:rsidR="004328A6" w:rsidRPr="00364632">
        <w:rPr>
          <w:rFonts w:ascii="Liberation Serif" w:hAnsi="Liberation Serif"/>
          <w:b w:val="0"/>
          <w:sz w:val="28"/>
          <w:szCs w:val="28"/>
        </w:rPr>
        <w:tab/>
      </w:r>
    </w:p>
    <w:p w:rsidR="001313DC" w:rsidRPr="00364632" w:rsidRDefault="009C4A15" w:rsidP="004328A6">
      <w:pPr>
        <w:pStyle w:val="3"/>
        <w:jc w:val="left"/>
        <w:rPr>
          <w:rFonts w:ascii="Liberation Serif" w:hAnsi="Liberation Serif"/>
          <w:b w:val="0"/>
          <w:sz w:val="28"/>
          <w:szCs w:val="28"/>
        </w:rPr>
      </w:pPr>
      <w:r w:rsidRPr="00364632">
        <w:rPr>
          <w:rFonts w:ascii="Liberation Serif" w:hAnsi="Liberation Serif"/>
          <w:b w:val="0"/>
          <w:sz w:val="28"/>
          <w:szCs w:val="28"/>
        </w:rPr>
        <w:t>г. Ирбит</w:t>
      </w:r>
    </w:p>
    <w:p w:rsidR="00360AA4" w:rsidRPr="00364632" w:rsidRDefault="00360AA4" w:rsidP="00150702">
      <w:pPr>
        <w:rPr>
          <w:rFonts w:ascii="Liberation Serif" w:hAnsi="Liberation Serif"/>
          <w:szCs w:val="24"/>
        </w:rPr>
      </w:pPr>
    </w:p>
    <w:p w:rsidR="00CA3000" w:rsidRPr="00364632" w:rsidRDefault="00CA3000" w:rsidP="00150702">
      <w:pPr>
        <w:rPr>
          <w:rFonts w:ascii="Liberation Serif" w:hAnsi="Liberation Serif"/>
          <w:szCs w:val="24"/>
        </w:rPr>
      </w:pPr>
    </w:p>
    <w:p w:rsidR="001C01B4" w:rsidRPr="00F53E0E" w:rsidRDefault="001C01B4" w:rsidP="001C01B4">
      <w:pPr>
        <w:tabs>
          <w:tab w:val="left" w:pos="2610"/>
        </w:tabs>
        <w:jc w:val="center"/>
        <w:rPr>
          <w:rFonts w:ascii="Liberation Serif" w:hAnsi="Liberation Serif"/>
          <w:b/>
          <w:i/>
          <w:sz w:val="28"/>
          <w:szCs w:val="28"/>
        </w:rPr>
      </w:pPr>
      <w:r w:rsidRPr="00F53E0E">
        <w:rPr>
          <w:rFonts w:ascii="Liberation Serif" w:hAnsi="Liberation Serif"/>
          <w:b/>
          <w:i/>
          <w:sz w:val="28"/>
          <w:szCs w:val="28"/>
        </w:rPr>
        <w:t xml:space="preserve">Об утверждении административного регламента предоставления муниципальной услуги «Предоставление </w:t>
      </w:r>
      <w:r>
        <w:rPr>
          <w:rFonts w:ascii="Liberation Serif" w:hAnsi="Liberation Serif"/>
          <w:b/>
          <w:i/>
          <w:sz w:val="28"/>
          <w:szCs w:val="28"/>
        </w:rPr>
        <w:t>земельных участков, находящихся в муниципальной собственности и земельных участков, государственная собственность не разграничена, на территории Муниципального образования город Ирбит, на которых расположены здания, сооружения, в постоянное (бессрочное) пользование юридическим лицам</w:t>
      </w:r>
      <w:r w:rsidRPr="00F53E0E">
        <w:rPr>
          <w:rFonts w:ascii="Liberation Serif" w:hAnsi="Liberation Serif"/>
          <w:b/>
          <w:i/>
          <w:sz w:val="28"/>
          <w:szCs w:val="28"/>
        </w:rPr>
        <w:t>»</w:t>
      </w:r>
    </w:p>
    <w:p w:rsidR="00F94A5B" w:rsidRPr="00364632" w:rsidRDefault="00F94A5B">
      <w:pPr>
        <w:rPr>
          <w:rFonts w:ascii="Liberation Serif" w:hAnsi="Liberation Serif"/>
          <w:szCs w:val="24"/>
        </w:rPr>
      </w:pPr>
    </w:p>
    <w:p w:rsidR="007D2EB6" w:rsidRPr="00364632" w:rsidRDefault="007D2EB6">
      <w:pPr>
        <w:rPr>
          <w:rFonts w:ascii="Liberation Serif" w:hAnsi="Liberation Serif"/>
          <w:szCs w:val="24"/>
        </w:rPr>
      </w:pPr>
    </w:p>
    <w:p w:rsidR="001C01B4" w:rsidRPr="00364632" w:rsidRDefault="00EA233C" w:rsidP="00003235">
      <w:pPr>
        <w:pStyle w:val="ConsPlusNormal"/>
        <w:ind w:firstLine="540"/>
        <w:jc w:val="both"/>
        <w:rPr>
          <w:rFonts w:ascii="Liberation Serif" w:hAnsi="Liberation Serif"/>
          <w:b w:val="0"/>
          <w:i w:val="0"/>
          <w:color w:val="000000"/>
        </w:rPr>
      </w:pPr>
      <w:r w:rsidRPr="00364632">
        <w:rPr>
          <w:rFonts w:ascii="Liberation Serif" w:hAnsi="Liberation Serif"/>
          <w:b w:val="0"/>
          <w:i w:val="0"/>
        </w:rPr>
        <w:t xml:space="preserve"> </w:t>
      </w:r>
      <w:proofErr w:type="gramStart"/>
      <w:r w:rsidR="009971FB" w:rsidRPr="009971FB">
        <w:rPr>
          <w:rFonts w:ascii="Liberation Serif" w:hAnsi="Liberation Serif"/>
          <w:b w:val="0"/>
          <w:i w:val="0"/>
        </w:rPr>
        <w:t xml:space="preserve">В целях реализации Земельного кодекса Российской Федерации, в соответствии </w:t>
      </w:r>
      <w:r w:rsidR="00904249" w:rsidRPr="00904249">
        <w:rPr>
          <w:rFonts w:ascii="Liberation Serif" w:hAnsi="Liberation Serif"/>
          <w:b w:val="0"/>
          <w:i w:val="0"/>
        </w:rPr>
        <w:t>с Федеральным законом от 06 октября 2003 года № 131-ФЗ «Об общих принципах организации местного самоуправления в Российской Федерации»</w:t>
      </w:r>
      <w:r w:rsidR="00904249">
        <w:rPr>
          <w:rFonts w:ascii="Liberation Serif" w:hAnsi="Liberation Serif"/>
          <w:b w:val="0"/>
          <w:i w:val="0"/>
        </w:rPr>
        <w:t xml:space="preserve">, </w:t>
      </w:r>
      <w:r w:rsidR="00052EAD" w:rsidRPr="00364632">
        <w:rPr>
          <w:rFonts w:ascii="Liberation Serif" w:hAnsi="Liberation Serif"/>
          <w:b w:val="0"/>
          <w:i w:val="0"/>
        </w:rPr>
        <w:t>Федеральн</w:t>
      </w:r>
      <w:r w:rsidR="00904249">
        <w:rPr>
          <w:rFonts w:ascii="Liberation Serif" w:hAnsi="Liberation Serif"/>
          <w:b w:val="0"/>
          <w:i w:val="0"/>
        </w:rPr>
        <w:t>ым</w:t>
      </w:r>
      <w:r w:rsidR="00052EAD" w:rsidRPr="00364632">
        <w:rPr>
          <w:rFonts w:ascii="Liberation Serif" w:hAnsi="Liberation Serif"/>
          <w:b w:val="0"/>
          <w:i w:val="0"/>
        </w:rPr>
        <w:t xml:space="preserve"> закон</w:t>
      </w:r>
      <w:r w:rsidR="00904249">
        <w:rPr>
          <w:rFonts w:ascii="Liberation Serif" w:hAnsi="Liberation Serif"/>
          <w:b w:val="0"/>
          <w:i w:val="0"/>
        </w:rPr>
        <w:t>ом</w:t>
      </w:r>
      <w:r w:rsidR="00052EAD" w:rsidRPr="00364632">
        <w:rPr>
          <w:rFonts w:ascii="Liberation Serif" w:hAnsi="Liberation Serif"/>
          <w:b w:val="0"/>
          <w:i w:val="0"/>
        </w:rPr>
        <w:t xml:space="preserve"> от</w:t>
      </w:r>
      <w:r w:rsidR="003C294F" w:rsidRPr="00364632">
        <w:rPr>
          <w:rFonts w:ascii="Liberation Serif" w:hAnsi="Liberation Serif"/>
          <w:b w:val="0"/>
          <w:i w:val="0"/>
        </w:rPr>
        <w:t xml:space="preserve"> </w:t>
      </w:r>
      <w:r w:rsidR="00052EAD" w:rsidRPr="00364632">
        <w:rPr>
          <w:rFonts w:ascii="Liberation Serif" w:hAnsi="Liberation Serif"/>
          <w:b w:val="0"/>
          <w:i w:val="0"/>
        </w:rPr>
        <w:t xml:space="preserve"> 27 июля 2010 года № 210-ФЗ «Об организации предоставления государственных и муниципальных услуг», </w:t>
      </w:r>
      <w:r w:rsidR="00500BC3" w:rsidRPr="00364632">
        <w:rPr>
          <w:rFonts w:ascii="Liberation Serif" w:hAnsi="Liberation Serif"/>
          <w:b w:val="0"/>
          <w:i w:val="0"/>
        </w:rPr>
        <w:t>Земельным</w:t>
      </w:r>
      <w:r w:rsidR="003C294F" w:rsidRPr="00364632">
        <w:rPr>
          <w:rFonts w:ascii="Liberation Serif" w:hAnsi="Liberation Serif"/>
          <w:b w:val="0"/>
          <w:i w:val="0"/>
        </w:rPr>
        <w:t xml:space="preserve"> кодекс</w:t>
      </w:r>
      <w:r w:rsidR="00500BC3" w:rsidRPr="00364632">
        <w:rPr>
          <w:rFonts w:ascii="Liberation Serif" w:hAnsi="Liberation Serif"/>
          <w:b w:val="0"/>
          <w:i w:val="0"/>
        </w:rPr>
        <w:t>ом</w:t>
      </w:r>
      <w:r w:rsidR="003C294F" w:rsidRPr="00364632">
        <w:rPr>
          <w:rFonts w:ascii="Liberation Serif" w:hAnsi="Liberation Serif"/>
          <w:b w:val="0"/>
          <w:i w:val="0"/>
        </w:rPr>
        <w:t xml:space="preserve"> Росс</w:t>
      </w:r>
      <w:r w:rsidR="00003235" w:rsidRPr="00364632">
        <w:rPr>
          <w:rFonts w:ascii="Liberation Serif" w:hAnsi="Liberation Serif"/>
          <w:b w:val="0"/>
          <w:i w:val="0"/>
        </w:rPr>
        <w:t xml:space="preserve">ийской Федерации № 136 ФЗ от 25 октября </w:t>
      </w:r>
      <w:r w:rsidR="003C294F" w:rsidRPr="00364632">
        <w:rPr>
          <w:rFonts w:ascii="Liberation Serif" w:hAnsi="Liberation Serif"/>
          <w:b w:val="0"/>
          <w:i w:val="0"/>
        </w:rPr>
        <w:t>2001 г</w:t>
      </w:r>
      <w:r w:rsidR="00003235" w:rsidRPr="00364632">
        <w:rPr>
          <w:rFonts w:ascii="Liberation Serif" w:hAnsi="Liberation Serif"/>
          <w:b w:val="0"/>
          <w:i w:val="0"/>
        </w:rPr>
        <w:t>ода</w:t>
      </w:r>
      <w:r w:rsidR="003C294F" w:rsidRPr="00364632">
        <w:rPr>
          <w:rFonts w:ascii="Liberation Serif" w:hAnsi="Liberation Serif"/>
          <w:b w:val="0"/>
          <w:i w:val="0"/>
        </w:rPr>
        <w:t xml:space="preserve">, </w:t>
      </w:r>
      <w:r w:rsidR="00904249" w:rsidRPr="00904249">
        <w:rPr>
          <w:rFonts w:ascii="Liberation Serif" w:hAnsi="Liberation Serif"/>
          <w:b w:val="0"/>
          <w:i w:val="0"/>
        </w:rPr>
        <w:t xml:space="preserve">Постановлением администрации Муниципального образования город Ирбит от </w:t>
      </w:r>
      <w:proofErr w:type="gramEnd"/>
      <w:r w:rsidR="00904249" w:rsidRPr="00904249">
        <w:rPr>
          <w:rFonts w:ascii="Liberation Serif" w:hAnsi="Liberation Serif"/>
          <w:b w:val="0"/>
          <w:i w:val="0"/>
        </w:rPr>
        <w:t xml:space="preserve">29 декабря 2018 года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w:t>
      </w:r>
      <w:r w:rsidR="00F61822">
        <w:rPr>
          <w:rFonts w:ascii="Liberation Serif" w:hAnsi="Liberation Serif"/>
          <w:b w:val="0"/>
          <w:i w:val="0"/>
        </w:rPr>
        <w:t xml:space="preserve">                           </w:t>
      </w:r>
      <w:r w:rsidR="00904249" w:rsidRPr="00904249">
        <w:rPr>
          <w:rFonts w:ascii="Liberation Serif" w:hAnsi="Liberation Serif"/>
          <w:b w:val="0"/>
          <w:i w:val="0"/>
        </w:rPr>
        <w:t>статьи</w:t>
      </w:r>
      <w:r w:rsidR="00F61822">
        <w:rPr>
          <w:rFonts w:ascii="Liberation Serif" w:hAnsi="Liberation Serif"/>
          <w:b w:val="0"/>
          <w:i w:val="0"/>
        </w:rPr>
        <w:t xml:space="preserve"> 2</w:t>
      </w:r>
      <w:r w:rsidR="00904249" w:rsidRPr="00904249">
        <w:rPr>
          <w:rFonts w:ascii="Liberation Serif" w:hAnsi="Liberation Serif"/>
          <w:b w:val="0"/>
          <w:i w:val="0"/>
        </w:rPr>
        <w:t>7 Устава Муниципального образования город Ирбит, администрация Муниципального образования город Ирбит</w:t>
      </w:r>
    </w:p>
    <w:p w:rsidR="00904249" w:rsidRDefault="005A15C7" w:rsidP="00904249">
      <w:pPr>
        <w:pStyle w:val="20"/>
        <w:jc w:val="both"/>
        <w:rPr>
          <w:rFonts w:ascii="Liberation Serif" w:hAnsi="Liberation Serif"/>
          <w:b/>
          <w:sz w:val="28"/>
        </w:rPr>
      </w:pPr>
      <w:r w:rsidRPr="00364632">
        <w:rPr>
          <w:rFonts w:ascii="Liberation Serif" w:hAnsi="Liberation Serif"/>
          <w:b/>
          <w:sz w:val="28"/>
        </w:rPr>
        <w:t>ПОСТАНОВЛЯ</w:t>
      </w:r>
      <w:r w:rsidR="00A54142" w:rsidRPr="00364632">
        <w:rPr>
          <w:rFonts w:ascii="Liberation Serif" w:hAnsi="Liberation Serif"/>
          <w:b/>
          <w:sz w:val="28"/>
        </w:rPr>
        <w:t>ЕТ</w:t>
      </w:r>
      <w:r w:rsidRPr="00364632">
        <w:rPr>
          <w:rFonts w:ascii="Liberation Serif" w:hAnsi="Liberation Serif"/>
          <w:b/>
          <w:sz w:val="28"/>
        </w:rPr>
        <w:t>:</w:t>
      </w:r>
    </w:p>
    <w:p w:rsidR="00904249" w:rsidRPr="00904249" w:rsidRDefault="00B9662F" w:rsidP="00904249">
      <w:pPr>
        <w:pStyle w:val="4"/>
        <w:ind w:firstLine="720"/>
        <w:jc w:val="both"/>
        <w:rPr>
          <w:rFonts w:ascii="Liberation Serif" w:hAnsi="Liberation Serif"/>
          <w:b w:val="0"/>
          <w:i w:val="0"/>
          <w:color w:val="000000"/>
        </w:rPr>
      </w:pPr>
      <w:r w:rsidRPr="00364632">
        <w:rPr>
          <w:rFonts w:ascii="Liberation Serif" w:hAnsi="Liberation Serif"/>
          <w:b w:val="0"/>
          <w:i w:val="0"/>
          <w:color w:val="000000"/>
        </w:rPr>
        <w:t>1</w:t>
      </w:r>
      <w:r w:rsidR="00904249">
        <w:rPr>
          <w:rFonts w:ascii="Liberation Serif" w:hAnsi="Liberation Serif"/>
          <w:b w:val="0"/>
          <w:i w:val="0"/>
          <w:color w:val="000000"/>
        </w:rPr>
        <w:t>.</w:t>
      </w:r>
      <w:r w:rsidRPr="00364632">
        <w:rPr>
          <w:rFonts w:ascii="Liberation Serif" w:hAnsi="Liberation Serif"/>
          <w:b w:val="0"/>
          <w:i w:val="0"/>
          <w:color w:val="000000"/>
        </w:rPr>
        <w:t xml:space="preserve"> </w:t>
      </w:r>
      <w:proofErr w:type="gramStart"/>
      <w:r w:rsidR="00904249" w:rsidRPr="00904249">
        <w:rPr>
          <w:rFonts w:ascii="Liberation Serif" w:hAnsi="Liberation Serif"/>
          <w:b w:val="0"/>
          <w:i w:val="0"/>
          <w:color w:val="000000"/>
        </w:rPr>
        <w:t>Утвердить административный регламент предоставления муниципальной услуги «</w:t>
      </w:r>
      <w:r w:rsidR="00905A0E">
        <w:rPr>
          <w:rFonts w:ascii="Liberation Serif" w:hAnsi="Liberation Serif"/>
          <w:b w:val="0"/>
          <w:i w:val="0"/>
          <w:color w:val="00000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расположены здания, сооружения, в постоянное (бессрочное) пользования юридическим лицам</w:t>
      </w:r>
      <w:r w:rsidR="00904249" w:rsidRPr="00904249">
        <w:rPr>
          <w:rFonts w:ascii="Liberation Serif" w:hAnsi="Liberation Serif"/>
          <w:b w:val="0"/>
          <w:i w:val="0"/>
          <w:color w:val="000000"/>
        </w:rPr>
        <w:t xml:space="preserve">» </w:t>
      </w:r>
      <w:r w:rsidR="009971FB">
        <w:rPr>
          <w:rFonts w:ascii="Liberation Serif" w:hAnsi="Liberation Serif"/>
          <w:b w:val="0"/>
          <w:i w:val="0"/>
          <w:color w:val="000000"/>
        </w:rPr>
        <w:t xml:space="preserve">в новой редакции </w:t>
      </w:r>
      <w:r w:rsidR="00904249" w:rsidRPr="00904249">
        <w:rPr>
          <w:rFonts w:ascii="Liberation Serif" w:hAnsi="Liberation Serif"/>
          <w:b w:val="0"/>
          <w:i w:val="0"/>
          <w:color w:val="000000"/>
        </w:rPr>
        <w:t>(прилагается).</w:t>
      </w:r>
      <w:proofErr w:type="gramEnd"/>
    </w:p>
    <w:p w:rsidR="00905A0E" w:rsidRDefault="00904249" w:rsidP="00904249">
      <w:pPr>
        <w:pStyle w:val="4"/>
        <w:ind w:firstLine="720"/>
        <w:jc w:val="both"/>
        <w:rPr>
          <w:rFonts w:ascii="Liberation Serif" w:hAnsi="Liberation Serif"/>
          <w:b w:val="0"/>
          <w:i w:val="0"/>
        </w:rPr>
      </w:pPr>
      <w:r w:rsidRPr="00904249">
        <w:rPr>
          <w:rFonts w:ascii="Liberation Serif" w:hAnsi="Liberation Serif"/>
          <w:b w:val="0"/>
          <w:i w:val="0"/>
          <w:color w:val="000000"/>
        </w:rPr>
        <w:t xml:space="preserve">2. </w:t>
      </w:r>
      <w:proofErr w:type="gramStart"/>
      <w:r w:rsidRPr="00904249">
        <w:rPr>
          <w:rFonts w:ascii="Liberation Serif" w:hAnsi="Liberation Serif"/>
          <w:b w:val="0"/>
          <w:i w:val="0"/>
          <w:color w:val="000000"/>
        </w:rPr>
        <w:t xml:space="preserve">Признать утратившим силу постановление администрации Муниципального образования город Ирбит от </w:t>
      </w:r>
      <w:r w:rsidR="00905A0E">
        <w:rPr>
          <w:rFonts w:ascii="Liberation Serif" w:hAnsi="Liberation Serif"/>
          <w:b w:val="0"/>
          <w:i w:val="0"/>
          <w:color w:val="000000"/>
        </w:rPr>
        <w:t>18</w:t>
      </w:r>
      <w:r w:rsidRPr="00904249">
        <w:rPr>
          <w:rFonts w:ascii="Liberation Serif" w:hAnsi="Liberation Serif"/>
          <w:b w:val="0"/>
          <w:i w:val="0"/>
          <w:color w:val="000000"/>
        </w:rPr>
        <w:t xml:space="preserve"> </w:t>
      </w:r>
      <w:r w:rsidR="00905A0E">
        <w:rPr>
          <w:rFonts w:ascii="Liberation Serif" w:hAnsi="Liberation Serif"/>
          <w:b w:val="0"/>
          <w:i w:val="0"/>
          <w:color w:val="000000"/>
        </w:rPr>
        <w:t>ноября</w:t>
      </w:r>
      <w:r w:rsidRPr="00904249">
        <w:rPr>
          <w:rFonts w:ascii="Liberation Serif" w:hAnsi="Liberation Serif"/>
          <w:b w:val="0"/>
          <w:i w:val="0"/>
          <w:color w:val="000000"/>
        </w:rPr>
        <w:t xml:space="preserve"> 201</w:t>
      </w:r>
      <w:r w:rsidR="00905A0E">
        <w:rPr>
          <w:rFonts w:ascii="Liberation Serif" w:hAnsi="Liberation Serif"/>
          <w:b w:val="0"/>
          <w:i w:val="0"/>
          <w:color w:val="000000"/>
        </w:rPr>
        <w:t>6</w:t>
      </w:r>
      <w:r w:rsidRPr="00904249">
        <w:rPr>
          <w:rFonts w:ascii="Liberation Serif" w:hAnsi="Liberation Serif"/>
          <w:b w:val="0"/>
          <w:i w:val="0"/>
          <w:color w:val="000000"/>
        </w:rPr>
        <w:t xml:space="preserve"> года № </w:t>
      </w:r>
      <w:r w:rsidR="00905A0E">
        <w:rPr>
          <w:rFonts w:ascii="Liberation Serif" w:hAnsi="Liberation Serif"/>
          <w:b w:val="0"/>
          <w:i w:val="0"/>
          <w:color w:val="000000"/>
        </w:rPr>
        <w:t>1882</w:t>
      </w:r>
      <w:r w:rsidRPr="00904249">
        <w:rPr>
          <w:rFonts w:ascii="Liberation Serif" w:hAnsi="Liberation Serif"/>
          <w:b w:val="0"/>
          <w:i w:val="0"/>
          <w:color w:val="000000"/>
        </w:rPr>
        <w:t xml:space="preserve"> «Об утверждении административного регламента предоставления муниципальной услуги «</w:t>
      </w:r>
      <w:r w:rsidR="00905A0E">
        <w:rPr>
          <w:rFonts w:ascii="Liberation Serif" w:hAnsi="Liberation Serif"/>
          <w:b w:val="0"/>
          <w:i w:val="0"/>
          <w:color w:val="000000"/>
        </w:rPr>
        <w:t xml:space="preserve">Предоставление земельных участков, находящихся в муниципальной собственности и земельных участков, государственная собственность на </w:t>
      </w:r>
      <w:r w:rsidR="00905A0E">
        <w:rPr>
          <w:rFonts w:ascii="Liberation Serif" w:hAnsi="Liberation Serif"/>
          <w:b w:val="0"/>
          <w:i w:val="0"/>
          <w:color w:val="000000"/>
        </w:rPr>
        <w:lastRenderedPageBreak/>
        <w:t>которые не разграничена, на территории Муниципального образования город Ирбит, на которых расположены здания, сооружения, в постоянное (бессрочное) пользования юридическим лицам</w:t>
      </w:r>
      <w:r w:rsidRPr="00904249">
        <w:rPr>
          <w:rFonts w:ascii="Liberation Serif" w:hAnsi="Liberation Serif"/>
          <w:b w:val="0"/>
          <w:i w:val="0"/>
          <w:color w:val="000000"/>
        </w:rPr>
        <w:t>».</w:t>
      </w:r>
      <w:r w:rsidR="00E75571" w:rsidRPr="00364632">
        <w:rPr>
          <w:rFonts w:ascii="Liberation Serif" w:hAnsi="Liberation Serif"/>
          <w:b w:val="0"/>
          <w:i w:val="0"/>
        </w:rPr>
        <w:tab/>
      </w:r>
      <w:proofErr w:type="gramEnd"/>
    </w:p>
    <w:p w:rsidR="00E75571" w:rsidRPr="00364632" w:rsidRDefault="00905A0E" w:rsidP="00904249">
      <w:pPr>
        <w:pStyle w:val="4"/>
        <w:ind w:firstLine="720"/>
        <w:jc w:val="both"/>
        <w:rPr>
          <w:rFonts w:ascii="Liberation Serif" w:hAnsi="Liberation Serif"/>
          <w:b w:val="0"/>
          <w:i w:val="0"/>
        </w:rPr>
      </w:pPr>
      <w:r>
        <w:rPr>
          <w:rFonts w:ascii="Liberation Serif" w:hAnsi="Liberation Serif"/>
          <w:b w:val="0"/>
          <w:i w:val="0"/>
        </w:rPr>
        <w:t>3</w:t>
      </w:r>
      <w:r w:rsidR="00364632" w:rsidRPr="00364632">
        <w:rPr>
          <w:rFonts w:ascii="Liberation Serif" w:hAnsi="Liberation Serif"/>
          <w:b w:val="0"/>
          <w:i w:val="0"/>
        </w:rPr>
        <w:t xml:space="preserve">. </w:t>
      </w:r>
      <w:r w:rsidR="00FD2F49" w:rsidRPr="00364632">
        <w:rPr>
          <w:rFonts w:ascii="Liberation Serif" w:hAnsi="Liberation Serif"/>
          <w:b w:val="0"/>
          <w:i w:val="0"/>
        </w:rPr>
        <w:t>Настоящее постановление вступает в силу со дня его официального опубликования.</w:t>
      </w:r>
      <w:r w:rsidR="00E75571" w:rsidRPr="00364632">
        <w:rPr>
          <w:rFonts w:ascii="Liberation Serif" w:hAnsi="Liberation Serif"/>
          <w:b w:val="0"/>
          <w:i w:val="0"/>
        </w:rPr>
        <w:t xml:space="preserve"> </w:t>
      </w:r>
    </w:p>
    <w:p w:rsidR="00327581" w:rsidRPr="00364632" w:rsidRDefault="00905A0E" w:rsidP="00DC379D">
      <w:pPr>
        <w:tabs>
          <w:tab w:val="left" w:pos="1560"/>
        </w:tabs>
        <w:ind w:firstLine="709"/>
        <w:jc w:val="both"/>
        <w:rPr>
          <w:rFonts w:ascii="Liberation Serif" w:hAnsi="Liberation Serif"/>
          <w:color w:val="000000"/>
          <w:sz w:val="28"/>
        </w:rPr>
      </w:pPr>
      <w:r>
        <w:rPr>
          <w:rFonts w:ascii="Liberation Serif" w:hAnsi="Liberation Serif"/>
          <w:color w:val="000000"/>
          <w:sz w:val="28"/>
          <w:szCs w:val="28"/>
        </w:rPr>
        <w:t>4</w:t>
      </w:r>
      <w:r w:rsidR="000E284F" w:rsidRPr="00364632">
        <w:rPr>
          <w:rFonts w:ascii="Liberation Serif" w:hAnsi="Liberation Serif"/>
          <w:color w:val="000000"/>
          <w:sz w:val="28"/>
          <w:szCs w:val="28"/>
        </w:rPr>
        <w:t>.</w:t>
      </w:r>
      <w:r w:rsidR="00364632" w:rsidRPr="00364632">
        <w:rPr>
          <w:rFonts w:ascii="Liberation Serif" w:hAnsi="Liberation Serif"/>
          <w:color w:val="000000"/>
          <w:sz w:val="28"/>
          <w:szCs w:val="28"/>
        </w:rPr>
        <w:t xml:space="preserve"> </w:t>
      </w:r>
      <w:proofErr w:type="gramStart"/>
      <w:r w:rsidR="00364632" w:rsidRPr="00364632">
        <w:rPr>
          <w:rFonts w:ascii="Liberation Serif" w:hAnsi="Liberation Serif"/>
          <w:color w:val="000000"/>
          <w:sz w:val="28"/>
          <w:szCs w:val="28"/>
        </w:rPr>
        <w:t>О</w:t>
      </w:r>
      <w:r w:rsidR="00FD2F49" w:rsidRPr="00364632">
        <w:rPr>
          <w:rFonts w:ascii="Liberation Serif" w:hAnsi="Liberation Serif"/>
          <w:sz w:val="28"/>
          <w:szCs w:val="28"/>
        </w:rPr>
        <w:t xml:space="preserve">тделу организационной работы и </w:t>
      </w:r>
      <w:proofErr w:type="spellStart"/>
      <w:r w:rsidR="00FD2F49" w:rsidRPr="00364632">
        <w:rPr>
          <w:rFonts w:ascii="Liberation Serif" w:hAnsi="Liberation Serif"/>
          <w:sz w:val="28"/>
          <w:szCs w:val="28"/>
        </w:rPr>
        <w:t>документообеспечения</w:t>
      </w:r>
      <w:proofErr w:type="spellEnd"/>
      <w:r w:rsidR="00FD2F49" w:rsidRPr="00364632">
        <w:rPr>
          <w:rFonts w:ascii="Liberation Serif" w:hAnsi="Liberation Serif"/>
          <w:sz w:val="28"/>
          <w:szCs w:val="28"/>
        </w:rPr>
        <w:t xml:space="preserve"> администрации Муниципального образования город Ирбит (И.В. </w:t>
      </w:r>
      <w:proofErr w:type="spellStart"/>
      <w:r w:rsidR="00FD2F49" w:rsidRPr="00364632">
        <w:rPr>
          <w:rFonts w:ascii="Liberation Serif" w:hAnsi="Liberation Serif"/>
          <w:sz w:val="28"/>
          <w:szCs w:val="28"/>
        </w:rPr>
        <w:t>П</w:t>
      </w:r>
      <w:r w:rsidR="00BA1ECA" w:rsidRPr="00364632">
        <w:rPr>
          <w:rFonts w:ascii="Liberation Serif" w:hAnsi="Liberation Serif"/>
          <w:sz w:val="28"/>
          <w:szCs w:val="28"/>
        </w:rPr>
        <w:t>а</w:t>
      </w:r>
      <w:r w:rsidR="00FD2F49" w:rsidRPr="00364632">
        <w:rPr>
          <w:rFonts w:ascii="Liberation Serif" w:hAnsi="Liberation Serif"/>
          <w:sz w:val="28"/>
          <w:szCs w:val="28"/>
        </w:rPr>
        <w:t>нкрашкина</w:t>
      </w:r>
      <w:proofErr w:type="spellEnd"/>
      <w:r w:rsidR="00FD2F49" w:rsidRPr="00364632">
        <w:rPr>
          <w:rFonts w:ascii="Liberation Serif" w:hAnsi="Liberation Serif"/>
          <w:sz w:val="28"/>
          <w:szCs w:val="28"/>
        </w:rPr>
        <w:t>) организовать размещение настоящего постановления на официальной информационном интернет-портале администрации Муниципального образования города Ирбита</w:t>
      </w:r>
      <w:r w:rsidR="00BA1ECA" w:rsidRPr="00364632">
        <w:rPr>
          <w:rFonts w:ascii="Liberation Serif" w:hAnsi="Liberation Serif"/>
          <w:sz w:val="28"/>
          <w:szCs w:val="28"/>
        </w:rPr>
        <w:t>,</w:t>
      </w:r>
      <w:r w:rsidR="00FD2F49" w:rsidRPr="00364632">
        <w:rPr>
          <w:rFonts w:ascii="Liberation Serif" w:hAnsi="Liberation Serif"/>
          <w:sz w:val="28"/>
          <w:szCs w:val="28"/>
        </w:rPr>
        <w:t xml:space="preserve"> </w:t>
      </w:r>
      <w:r w:rsidR="00BA1ECA" w:rsidRPr="00364632">
        <w:rPr>
          <w:rFonts w:ascii="Liberation Serif" w:hAnsi="Liberation Serif"/>
          <w:sz w:val="28"/>
          <w:szCs w:val="28"/>
        </w:rPr>
        <w:t>и</w:t>
      </w:r>
      <w:r w:rsidR="00FD2F49" w:rsidRPr="00364632">
        <w:rPr>
          <w:rFonts w:ascii="Liberation Serif" w:hAnsi="Liberation Serif"/>
          <w:sz w:val="28"/>
          <w:szCs w:val="28"/>
        </w:rPr>
        <w:t xml:space="preserve"> опубл</w:t>
      </w:r>
      <w:r w:rsidR="00BA1ECA" w:rsidRPr="00364632">
        <w:rPr>
          <w:rFonts w:ascii="Liberation Serif" w:hAnsi="Liberation Serif"/>
          <w:sz w:val="28"/>
          <w:szCs w:val="28"/>
        </w:rPr>
        <w:t>и</w:t>
      </w:r>
      <w:r w:rsidR="00FD2F49" w:rsidRPr="00364632">
        <w:rPr>
          <w:rFonts w:ascii="Liberation Serif" w:hAnsi="Liberation Serif"/>
          <w:sz w:val="28"/>
          <w:szCs w:val="28"/>
        </w:rPr>
        <w:t xml:space="preserve">ковать настоящее постановление в </w:t>
      </w:r>
      <w:proofErr w:type="spellStart"/>
      <w:r w:rsidR="00BA1ECA" w:rsidRPr="00364632">
        <w:rPr>
          <w:rFonts w:ascii="Liberation Serif" w:hAnsi="Liberation Serif"/>
          <w:sz w:val="28"/>
          <w:szCs w:val="28"/>
        </w:rPr>
        <w:t>И</w:t>
      </w:r>
      <w:r w:rsidR="00FD2F49" w:rsidRPr="00364632">
        <w:rPr>
          <w:rFonts w:ascii="Liberation Serif" w:hAnsi="Liberation Serif"/>
          <w:sz w:val="28"/>
          <w:szCs w:val="28"/>
        </w:rPr>
        <w:t>рбитской</w:t>
      </w:r>
      <w:proofErr w:type="spellEnd"/>
      <w:r w:rsidR="00FD2F49" w:rsidRPr="00364632">
        <w:rPr>
          <w:rFonts w:ascii="Liberation Serif" w:hAnsi="Liberation Serif"/>
          <w:sz w:val="28"/>
          <w:szCs w:val="28"/>
        </w:rPr>
        <w:t xml:space="preserve"> общественно-политической газете «Восход».</w:t>
      </w:r>
      <w:proofErr w:type="gramEnd"/>
    </w:p>
    <w:p w:rsidR="00003235" w:rsidRPr="00364632" w:rsidRDefault="00905A0E" w:rsidP="00003235">
      <w:pPr>
        <w:ind w:firstLine="540"/>
        <w:jc w:val="both"/>
        <w:outlineLvl w:val="0"/>
        <w:rPr>
          <w:rFonts w:ascii="Liberation Serif" w:hAnsi="Liberation Serif"/>
          <w:sz w:val="28"/>
          <w:szCs w:val="28"/>
        </w:rPr>
      </w:pPr>
      <w:r>
        <w:rPr>
          <w:rFonts w:ascii="Liberation Serif" w:hAnsi="Liberation Serif"/>
          <w:sz w:val="28"/>
          <w:szCs w:val="28"/>
        </w:rPr>
        <w:t xml:space="preserve">  5</w:t>
      </w:r>
      <w:r w:rsidR="002D1A19" w:rsidRPr="00364632">
        <w:rPr>
          <w:rFonts w:ascii="Liberation Serif" w:hAnsi="Liberation Serif"/>
          <w:sz w:val="28"/>
          <w:szCs w:val="28"/>
        </w:rPr>
        <w:t xml:space="preserve">. </w:t>
      </w:r>
      <w:proofErr w:type="gramStart"/>
      <w:r w:rsidR="00003235" w:rsidRPr="00364632">
        <w:rPr>
          <w:rFonts w:ascii="Liberation Serif" w:hAnsi="Liberation Serif"/>
          <w:sz w:val="28"/>
          <w:szCs w:val="28"/>
        </w:rPr>
        <w:t xml:space="preserve">Контроль </w:t>
      </w:r>
      <w:r w:rsidR="004C4B44" w:rsidRPr="00364632">
        <w:rPr>
          <w:rFonts w:ascii="Liberation Serif" w:hAnsi="Liberation Serif"/>
          <w:sz w:val="28"/>
          <w:szCs w:val="28"/>
        </w:rPr>
        <w:t>за</w:t>
      </w:r>
      <w:proofErr w:type="gramEnd"/>
      <w:r w:rsidR="004C4B44" w:rsidRPr="00364632">
        <w:rPr>
          <w:rFonts w:ascii="Liberation Serif" w:hAnsi="Liberation Serif"/>
          <w:sz w:val="28"/>
          <w:szCs w:val="28"/>
        </w:rPr>
        <w:t xml:space="preserve"> </w:t>
      </w:r>
      <w:r w:rsidR="00003235" w:rsidRPr="00364632">
        <w:rPr>
          <w:rFonts w:ascii="Liberation Serif" w:hAnsi="Liberation Serif"/>
          <w:sz w:val="28"/>
          <w:szCs w:val="28"/>
        </w:rPr>
        <w:t>исполнени</w:t>
      </w:r>
      <w:r w:rsidR="004C4B44" w:rsidRPr="00364632">
        <w:rPr>
          <w:rFonts w:ascii="Liberation Serif" w:hAnsi="Liberation Serif"/>
          <w:sz w:val="28"/>
          <w:szCs w:val="28"/>
        </w:rPr>
        <w:t>ем</w:t>
      </w:r>
      <w:r w:rsidR="00003235" w:rsidRPr="00364632">
        <w:rPr>
          <w:rFonts w:ascii="Liberation Serif" w:hAnsi="Liberation Serif"/>
          <w:sz w:val="28"/>
          <w:szCs w:val="28"/>
        </w:rPr>
        <w:t xml:space="preserve"> настоящего постановления возложить на заместителя главы администрации Муниципал</w:t>
      </w:r>
      <w:r w:rsidR="00364632" w:rsidRPr="00364632">
        <w:rPr>
          <w:rFonts w:ascii="Liberation Serif" w:hAnsi="Liberation Serif"/>
          <w:sz w:val="28"/>
          <w:szCs w:val="28"/>
        </w:rPr>
        <w:t>ьного образования город Ирбит</w:t>
      </w:r>
      <w:r w:rsidR="00003235" w:rsidRPr="00364632">
        <w:rPr>
          <w:rFonts w:ascii="Liberation Serif" w:hAnsi="Liberation Serif"/>
          <w:sz w:val="28"/>
          <w:szCs w:val="28"/>
        </w:rPr>
        <w:t xml:space="preserve"> </w:t>
      </w:r>
      <w:r w:rsidR="00364632" w:rsidRPr="00364632">
        <w:rPr>
          <w:rFonts w:ascii="Liberation Serif" w:hAnsi="Liberation Serif"/>
          <w:sz w:val="28"/>
          <w:szCs w:val="28"/>
        </w:rPr>
        <w:t>С.А</w:t>
      </w:r>
      <w:r w:rsidR="00003235" w:rsidRPr="00364632">
        <w:rPr>
          <w:rFonts w:ascii="Liberation Serif" w:hAnsi="Liberation Serif"/>
          <w:sz w:val="28"/>
          <w:szCs w:val="28"/>
        </w:rPr>
        <w:t xml:space="preserve">. </w:t>
      </w:r>
      <w:proofErr w:type="spellStart"/>
      <w:r w:rsidR="00364632" w:rsidRPr="00364632">
        <w:rPr>
          <w:rFonts w:ascii="Liberation Serif" w:hAnsi="Liberation Serif"/>
          <w:sz w:val="28"/>
          <w:szCs w:val="28"/>
        </w:rPr>
        <w:t>Сивкова</w:t>
      </w:r>
      <w:proofErr w:type="spellEnd"/>
      <w:r w:rsidR="00003235" w:rsidRPr="00364632">
        <w:rPr>
          <w:rFonts w:ascii="Liberation Serif" w:hAnsi="Liberation Serif"/>
          <w:sz w:val="28"/>
          <w:szCs w:val="28"/>
        </w:rPr>
        <w:t>.</w:t>
      </w:r>
    </w:p>
    <w:p w:rsidR="00533E59" w:rsidRPr="00364632" w:rsidRDefault="00533E59" w:rsidP="00003235">
      <w:pPr>
        <w:ind w:firstLine="709"/>
        <w:jc w:val="both"/>
        <w:rPr>
          <w:rFonts w:ascii="Liberation Serif" w:hAnsi="Liberation Serif"/>
          <w:szCs w:val="24"/>
        </w:rPr>
      </w:pPr>
    </w:p>
    <w:p w:rsidR="00755E07" w:rsidRPr="00364632" w:rsidRDefault="00755E07">
      <w:pPr>
        <w:tabs>
          <w:tab w:val="left" w:pos="2977"/>
        </w:tabs>
        <w:rPr>
          <w:rFonts w:ascii="Liberation Serif" w:hAnsi="Liberation Serif"/>
          <w:szCs w:val="24"/>
        </w:rPr>
      </w:pPr>
    </w:p>
    <w:p w:rsidR="00BA1ECA" w:rsidRPr="00364632" w:rsidRDefault="00BA1ECA" w:rsidP="000A5847">
      <w:pPr>
        <w:tabs>
          <w:tab w:val="left" w:pos="2977"/>
        </w:tabs>
        <w:rPr>
          <w:rFonts w:ascii="Liberation Serif" w:hAnsi="Liberation Serif"/>
          <w:sz w:val="28"/>
        </w:rPr>
      </w:pPr>
    </w:p>
    <w:p w:rsidR="004328A6" w:rsidRPr="00364632" w:rsidRDefault="003B6782" w:rsidP="000A5847">
      <w:pPr>
        <w:tabs>
          <w:tab w:val="left" w:pos="2977"/>
        </w:tabs>
        <w:rPr>
          <w:rFonts w:ascii="Liberation Serif" w:hAnsi="Liberation Serif"/>
          <w:sz w:val="28"/>
        </w:rPr>
      </w:pPr>
      <w:r w:rsidRPr="00364632">
        <w:rPr>
          <w:rFonts w:ascii="Liberation Serif" w:hAnsi="Liberation Serif"/>
          <w:sz w:val="28"/>
        </w:rPr>
        <w:t>Г</w:t>
      </w:r>
      <w:r w:rsidR="00E42226" w:rsidRPr="00364632">
        <w:rPr>
          <w:rFonts w:ascii="Liberation Serif" w:hAnsi="Liberation Serif"/>
          <w:sz w:val="28"/>
        </w:rPr>
        <w:t>лав</w:t>
      </w:r>
      <w:r w:rsidR="00BA5C99" w:rsidRPr="00364632">
        <w:rPr>
          <w:rFonts w:ascii="Liberation Serif" w:hAnsi="Liberation Serif"/>
          <w:sz w:val="28"/>
        </w:rPr>
        <w:t xml:space="preserve">а </w:t>
      </w:r>
      <w:proofErr w:type="gramStart"/>
      <w:r w:rsidR="00E42226" w:rsidRPr="00364632">
        <w:rPr>
          <w:rFonts w:ascii="Liberation Serif" w:hAnsi="Liberation Serif"/>
          <w:sz w:val="28"/>
        </w:rPr>
        <w:t>Муниципального</w:t>
      </w:r>
      <w:proofErr w:type="gramEnd"/>
      <w:r w:rsidR="00E42226" w:rsidRPr="00364632">
        <w:rPr>
          <w:rFonts w:ascii="Liberation Serif" w:hAnsi="Liberation Serif"/>
          <w:sz w:val="28"/>
        </w:rPr>
        <w:t xml:space="preserve"> </w:t>
      </w:r>
    </w:p>
    <w:p w:rsidR="000A5847" w:rsidRPr="00364632" w:rsidRDefault="00E42226" w:rsidP="00C07E14">
      <w:pPr>
        <w:tabs>
          <w:tab w:val="left" w:pos="2977"/>
        </w:tabs>
        <w:rPr>
          <w:rFonts w:ascii="Liberation Serif" w:hAnsi="Liberation Serif"/>
          <w:sz w:val="28"/>
        </w:rPr>
      </w:pPr>
      <w:r w:rsidRPr="00364632">
        <w:rPr>
          <w:rFonts w:ascii="Liberation Serif" w:hAnsi="Liberation Serif"/>
          <w:sz w:val="28"/>
        </w:rPr>
        <w:t>образования город Ирбит</w:t>
      </w:r>
      <w:r w:rsidR="00CA3000" w:rsidRPr="00364632">
        <w:rPr>
          <w:rFonts w:ascii="Liberation Serif" w:hAnsi="Liberation Serif"/>
          <w:sz w:val="28"/>
        </w:rPr>
        <w:t xml:space="preserve">               </w:t>
      </w:r>
      <w:r w:rsidR="00BA5C99" w:rsidRPr="00364632">
        <w:rPr>
          <w:rFonts w:ascii="Liberation Serif" w:hAnsi="Liberation Serif"/>
          <w:sz w:val="28"/>
        </w:rPr>
        <w:tab/>
      </w:r>
      <w:r w:rsidR="006F7670" w:rsidRPr="00364632">
        <w:rPr>
          <w:rFonts w:ascii="Liberation Serif" w:hAnsi="Liberation Serif"/>
          <w:sz w:val="28"/>
        </w:rPr>
        <w:tab/>
      </w:r>
      <w:r w:rsidR="00BA5C99" w:rsidRPr="00364632">
        <w:rPr>
          <w:rFonts w:ascii="Liberation Serif" w:hAnsi="Liberation Serif"/>
          <w:sz w:val="28"/>
        </w:rPr>
        <w:tab/>
      </w:r>
      <w:r w:rsidR="00BA5C99" w:rsidRPr="00364632">
        <w:rPr>
          <w:rFonts w:ascii="Liberation Serif" w:hAnsi="Liberation Serif"/>
          <w:sz w:val="28"/>
        </w:rPr>
        <w:tab/>
      </w:r>
      <w:r w:rsidR="00BA5C99" w:rsidRPr="00364632">
        <w:rPr>
          <w:rFonts w:ascii="Liberation Serif" w:hAnsi="Liberation Serif"/>
          <w:sz w:val="28"/>
        </w:rPr>
        <w:tab/>
      </w:r>
      <w:r w:rsidR="00755E07" w:rsidRPr="00364632">
        <w:rPr>
          <w:rFonts w:ascii="Liberation Serif" w:hAnsi="Liberation Serif"/>
          <w:sz w:val="28"/>
        </w:rPr>
        <w:t xml:space="preserve">   </w:t>
      </w:r>
      <w:r w:rsidR="0073196C">
        <w:rPr>
          <w:rFonts w:ascii="Liberation Serif" w:hAnsi="Liberation Serif"/>
          <w:sz w:val="28"/>
        </w:rPr>
        <w:t xml:space="preserve">      </w:t>
      </w:r>
      <w:r w:rsidR="00755E07" w:rsidRPr="00364632">
        <w:rPr>
          <w:rFonts w:ascii="Liberation Serif" w:hAnsi="Liberation Serif"/>
          <w:sz w:val="28"/>
        </w:rPr>
        <w:t xml:space="preserve">  </w:t>
      </w:r>
      <w:r w:rsidR="00AE261A" w:rsidRPr="00364632">
        <w:rPr>
          <w:rFonts w:ascii="Liberation Serif" w:hAnsi="Liberation Serif"/>
          <w:sz w:val="28"/>
        </w:rPr>
        <w:t xml:space="preserve"> </w:t>
      </w:r>
      <w:r w:rsidR="00755E07" w:rsidRPr="00364632">
        <w:rPr>
          <w:rFonts w:ascii="Liberation Serif" w:hAnsi="Liberation Serif"/>
          <w:sz w:val="28"/>
        </w:rPr>
        <w:t xml:space="preserve">  </w:t>
      </w:r>
      <w:r w:rsidR="004328A6" w:rsidRPr="00364632">
        <w:rPr>
          <w:rFonts w:ascii="Liberation Serif" w:hAnsi="Liberation Serif"/>
          <w:sz w:val="28"/>
        </w:rPr>
        <w:t xml:space="preserve"> </w:t>
      </w:r>
      <w:r w:rsidR="00364632" w:rsidRPr="00364632">
        <w:rPr>
          <w:rFonts w:ascii="Liberation Serif" w:hAnsi="Liberation Serif"/>
          <w:sz w:val="28"/>
        </w:rPr>
        <w:t>Н</w:t>
      </w:r>
      <w:r w:rsidR="00BA5C99" w:rsidRPr="00364632">
        <w:rPr>
          <w:rFonts w:ascii="Liberation Serif" w:hAnsi="Liberation Serif"/>
          <w:sz w:val="28"/>
        </w:rPr>
        <w:t>.</w:t>
      </w:r>
      <w:r w:rsidR="00364632" w:rsidRPr="00364632">
        <w:rPr>
          <w:rFonts w:ascii="Liberation Serif" w:hAnsi="Liberation Serif"/>
          <w:sz w:val="28"/>
        </w:rPr>
        <w:t>В</w:t>
      </w:r>
      <w:r w:rsidR="00BA5C99" w:rsidRPr="00364632">
        <w:rPr>
          <w:rFonts w:ascii="Liberation Serif" w:hAnsi="Liberation Serif"/>
          <w:sz w:val="28"/>
        </w:rPr>
        <w:t xml:space="preserve">. </w:t>
      </w:r>
      <w:r w:rsidR="00364632" w:rsidRPr="00364632">
        <w:rPr>
          <w:rFonts w:ascii="Liberation Serif" w:hAnsi="Liberation Serif"/>
          <w:sz w:val="28"/>
        </w:rPr>
        <w:t>Юдин</w:t>
      </w:r>
    </w:p>
    <w:p w:rsidR="00A13A31" w:rsidRDefault="00A13A31" w:rsidP="006C2B0A">
      <w:pPr>
        <w:pStyle w:val="a9"/>
        <w:jc w:val="left"/>
        <w:rPr>
          <w:rFonts w:ascii="Times New Roman" w:hAnsi="Times New Roman"/>
        </w:rPr>
      </w:pPr>
    </w:p>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Default="006C2B0A" w:rsidP="006C2B0A"/>
    <w:p w:rsidR="006C2B0A" w:rsidRPr="006C2B0A" w:rsidRDefault="006C2B0A" w:rsidP="006C2B0A"/>
    <w:p w:rsidR="00A13A31" w:rsidRDefault="00A13A31" w:rsidP="00CC3D83">
      <w:pPr>
        <w:pStyle w:val="a9"/>
        <w:rPr>
          <w:rFonts w:ascii="Times New Roman" w:hAnsi="Times New Roman"/>
        </w:rPr>
      </w:pPr>
    </w:p>
    <w:p w:rsidR="00A13A31" w:rsidRDefault="00A13A31" w:rsidP="00CC3D83">
      <w:pPr>
        <w:pStyle w:val="a9"/>
        <w:rPr>
          <w:rFonts w:ascii="Times New Roman" w:hAnsi="Times New Roman"/>
        </w:rPr>
      </w:pPr>
    </w:p>
    <w:p w:rsidR="00A13A31" w:rsidRDefault="00A13A31" w:rsidP="00CC3D83">
      <w:pPr>
        <w:pStyle w:val="a9"/>
        <w:rPr>
          <w:rFonts w:ascii="Times New Roman" w:hAnsi="Times New Roman"/>
        </w:rPr>
      </w:pPr>
    </w:p>
    <w:p w:rsidR="00587E21" w:rsidRPr="00587E21" w:rsidRDefault="006C2B0A" w:rsidP="00AB092C">
      <w:pPr>
        <w:tabs>
          <w:tab w:val="left" w:pos="5812"/>
        </w:tabs>
        <w:autoSpaceDE w:val="0"/>
        <w:autoSpaceDN w:val="0"/>
        <w:adjustRightInd w:val="0"/>
        <w:ind w:left="3600" w:firstLine="720"/>
        <w:outlineLvl w:val="0"/>
        <w:rPr>
          <w:rFonts w:ascii="Liberation Serif" w:hAnsi="Liberation Serif"/>
          <w:sz w:val="28"/>
          <w:szCs w:val="28"/>
        </w:rPr>
      </w:pPr>
      <w:r>
        <w:rPr>
          <w:rFonts w:ascii="Liberation Serif" w:hAnsi="Liberation Serif"/>
          <w:sz w:val="28"/>
          <w:szCs w:val="28"/>
        </w:rPr>
        <w:lastRenderedPageBreak/>
        <w:t xml:space="preserve"> </w:t>
      </w:r>
      <w:r w:rsidR="00AB092C">
        <w:rPr>
          <w:rFonts w:ascii="Liberation Serif" w:hAnsi="Liberation Serif"/>
          <w:sz w:val="28"/>
          <w:szCs w:val="28"/>
        </w:rPr>
        <w:t xml:space="preserve">                    </w:t>
      </w:r>
      <w:r w:rsidR="00587E21" w:rsidRPr="00587E21">
        <w:rPr>
          <w:rFonts w:ascii="Liberation Serif" w:hAnsi="Liberation Serif"/>
          <w:sz w:val="28"/>
          <w:szCs w:val="28"/>
        </w:rPr>
        <w:t>Утвержден</w:t>
      </w:r>
    </w:p>
    <w:p w:rsidR="00587E21" w:rsidRPr="00587E21" w:rsidRDefault="00AB092C" w:rsidP="00AB092C">
      <w:pPr>
        <w:tabs>
          <w:tab w:val="left" w:pos="5812"/>
        </w:tabs>
        <w:autoSpaceDE w:val="0"/>
        <w:autoSpaceDN w:val="0"/>
        <w:adjustRightInd w:val="0"/>
        <w:ind w:left="4320"/>
        <w:jc w:val="right"/>
        <w:rPr>
          <w:rFonts w:ascii="Liberation Serif" w:hAnsi="Liberation Serif"/>
          <w:sz w:val="28"/>
          <w:szCs w:val="28"/>
        </w:rPr>
      </w:pPr>
      <w:r>
        <w:rPr>
          <w:rFonts w:ascii="Liberation Serif" w:hAnsi="Liberation Serif"/>
          <w:sz w:val="28"/>
          <w:szCs w:val="28"/>
        </w:rPr>
        <w:t xml:space="preserve">         </w:t>
      </w:r>
      <w:r w:rsidR="00587E21" w:rsidRPr="00587E21">
        <w:rPr>
          <w:rFonts w:ascii="Liberation Serif" w:hAnsi="Liberation Serif"/>
          <w:sz w:val="28"/>
          <w:szCs w:val="28"/>
        </w:rPr>
        <w:t>постановлением администрации</w:t>
      </w:r>
    </w:p>
    <w:p w:rsidR="00587E21" w:rsidRPr="00587E21" w:rsidRDefault="00AB092C" w:rsidP="00AB092C">
      <w:pPr>
        <w:tabs>
          <w:tab w:val="left" w:pos="5812"/>
        </w:tabs>
        <w:autoSpaceDE w:val="0"/>
        <w:autoSpaceDN w:val="0"/>
        <w:adjustRightInd w:val="0"/>
        <w:ind w:left="5940" w:hanging="3420"/>
        <w:rPr>
          <w:rFonts w:ascii="Liberation Serif" w:hAnsi="Liberation Serif"/>
          <w:sz w:val="28"/>
          <w:szCs w:val="28"/>
        </w:rPr>
      </w:pPr>
      <w:r>
        <w:rPr>
          <w:rFonts w:ascii="Liberation Serif" w:hAnsi="Liberation Serif"/>
          <w:sz w:val="28"/>
          <w:szCs w:val="28"/>
        </w:rPr>
        <w:t xml:space="preserve">                                               </w:t>
      </w:r>
      <w:r w:rsidR="00587E21" w:rsidRPr="00587E21">
        <w:rPr>
          <w:rFonts w:ascii="Liberation Serif" w:hAnsi="Liberation Serif"/>
          <w:sz w:val="28"/>
          <w:szCs w:val="28"/>
        </w:rPr>
        <w:t xml:space="preserve">Муниципального образования </w:t>
      </w:r>
    </w:p>
    <w:p w:rsidR="00AB092C" w:rsidRDefault="00587E21" w:rsidP="00AB092C">
      <w:pPr>
        <w:tabs>
          <w:tab w:val="left" w:pos="5812"/>
        </w:tabs>
        <w:autoSpaceDE w:val="0"/>
        <w:autoSpaceDN w:val="0"/>
        <w:adjustRightInd w:val="0"/>
        <w:ind w:left="5940" w:hanging="3420"/>
        <w:rPr>
          <w:rFonts w:ascii="Liberation Serif" w:hAnsi="Liberation Serif"/>
          <w:sz w:val="28"/>
          <w:szCs w:val="28"/>
        </w:rPr>
      </w:pPr>
      <w:r w:rsidRPr="00587E21">
        <w:rPr>
          <w:rFonts w:ascii="Liberation Serif" w:hAnsi="Liberation Serif"/>
          <w:sz w:val="28"/>
          <w:szCs w:val="28"/>
        </w:rPr>
        <w:t xml:space="preserve">    </w:t>
      </w:r>
      <w:r>
        <w:rPr>
          <w:rFonts w:ascii="Liberation Serif" w:hAnsi="Liberation Serif"/>
          <w:sz w:val="28"/>
          <w:szCs w:val="28"/>
        </w:rPr>
        <w:t xml:space="preserve">          </w:t>
      </w:r>
      <w:r w:rsidRPr="00587E21">
        <w:rPr>
          <w:rFonts w:ascii="Liberation Serif" w:hAnsi="Liberation Serif"/>
          <w:sz w:val="28"/>
          <w:szCs w:val="28"/>
        </w:rPr>
        <w:t xml:space="preserve">            </w:t>
      </w:r>
      <w:r w:rsidR="00AB092C">
        <w:rPr>
          <w:rFonts w:ascii="Liberation Serif" w:hAnsi="Liberation Serif"/>
          <w:sz w:val="28"/>
          <w:szCs w:val="28"/>
        </w:rPr>
        <w:t xml:space="preserve">                     </w:t>
      </w:r>
      <w:r w:rsidRPr="00587E21">
        <w:rPr>
          <w:rFonts w:ascii="Liberation Serif" w:hAnsi="Liberation Serif"/>
          <w:sz w:val="28"/>
          <w:szCs w:val="28"/>
        </w:rPr>
        <w:t>город Ирбит</w:t>
      </w:r>
      <w:r>
        <w:rPr>
          <w:rFonts w:ascii="Liberation Serif" w:hAnsi="Liberation Serif"/>
          <w:sz w:val="28"/>
          <w:szCs w:val="28"/>
        </w:rPr>
        <w:t xml:space="preserve"> </w:t>
      </w:r>
    </w:p>
    <w:p w:rsidR="00587E21" w:rsidRPr="00587E21" w:rsidRDefault="00AB092C" w:rsidP="00AB092C">
      <w:pPr>
        <w:tabs>
          <w:tab w:val="left" w:pos="5812"/>
        </w:tabs>
        <w:autoSpaceDE w:val="0"/>
        <w:autoSpaceDN w:val="0"/>
        <w:adjustRightInd w:val="0"/>
        <w:ind w:left="5940" w:hanging="3420"/>
        <w:rPr>
          <w:rFonts w:ascii="Liberation Serif" w:hAnsi="Liberation Serif"/>
          <w:sz w:val="28"/>
          <w:szCs w:val="28"/>
        </w:rPr>
      </w:pPr>
      <w:r>
        <w:rPr>
          <w:rFonts w:ascii="Liberation Serif" w:hAnsi="Liberation Serif"/>
          <w:sz w:val="28"/>
          <w:szCs w:val="28"/>
        </w:rPr>
        <w:t xml:space="preserve">                                               </w:t>
      </w:r>
      <w:r w:rsidR="00587E21" w:rsidRPr="00587E21">
        <w:rPr>
          <w:rFonts w:ascii="Liberation Serif" w:hAnsi="Liberation Serif"/>
          <w:sz w:val="28"/>
          <w:szCs w:val="28"/>
        </w:rPr>
        <w:t>от</w:t>
      </w:r>
      <w:r w:rsidR="00587E21">
        <w:rPr>
          <w:rFonts w:ascii="Liberation Serif" w:hAnsi="Liberation Serif"/>
          <w:sz w:val="28"/>
          <w:szCs w:val="28"/>
        </w:rPr>
        <w:t xml:space="preserve"> </w:t>
      </w:r>
      <w:r w:rsidR="00D10632">
        <w:rPr>
          <w:rFonts w:ascii="Liberation Serif" w:hAnsi="Liberation Serif"/>
          <w:sz w:val="28"/>
          <w:szCs w:val="28"/>
        </w:rPr>
        <w:t>30</w:t>
      </w:r>
      <w:r w:rsidR="00F61822">
        <w:rPr>
          <w:rFonts w:ascii="Liberation Serif" w:hAnsi="Liberation Serif"/>
          <w:sz w:val="28"/>
          <w:szCs w:val="28"/>
        </w:rPr>
        <w:t>.</w:t>
      </w:r>
      <w:r w:rsidR="00587E21" w:rsidRPr="00587E21">
        <w:rPr>
          <w:rFonts w:ascii="Liberation Serif" w:hAnsi="Liberation Serif"/>
          <w:sz w:val="28"/>
          <w:szCs w:val="28"/>
        </w:rPr>
        <w:t>1</w:t>
      </w:r>
      <w:r w:rsidR="00587E21">
        <w:rPr>
          <w:rFonts w:ascii="Liberation Serif" w:hAnsi="Liberation Serif"/>
          <w:sz w:val="28"/>
          <w:szCs w:val="28"/>
        </w:rPr>
        <w:t>2</w:t>
      </w:r>
      <w:r w:rsidR="00587E21" w:rsidRPr="00587E21">
        <w:rPr>
          <w:rFonts w:ascii="Liberation Serif" w:hAnsi="Liberation Serif"/>
          <w:sz w:val="28"/>
          <w:szCs w:val="28"/>
        </w:rPr>
        <w:t>.201</w:t>
      </w:r>
      <w:r w:rsidR="00587E21">
        <w:rPr>
          <w:rFonts w:ascii="Liberation Serif" w:hAnsi="Liberation Serif"/>
          <w:sz w:val="28"/>
          <w:szCs w:val="28"/>
        </w:rPr>
        <w:t>9</w:t>
      </w:r>
      <w:r w:rsidR="00587E21" w:rsidRPr="00587E21">
        <w:rPr>
          <w:rFonts w:ascii="Liberation Serif" w:hAnsi="Liberation Serif"/>
          <w:sz w:val="28"/>
          <w:szCs w:val="28"/>
        </w:rPr>
        <w:t xml:space="preserve"> г.  № </w:t>
      </w:r>
      <w:r w:rsidR="00D10632">
        <w:rPr>
          <w:rFonts w:ascii="Liberation Serif" w:hAnsi="Liberation Serif"/>
          <w:sz w:val="28"/>
          <w:szCs w:val="28"/>
        </w:rPr>
        <w:t>2098</w:t>
      </w:r>
      <w:r w:rsidR="00587E21">
        <w:rPr>
          <w:rFonts w:ascii="Liberation Serif" w:hAnsi="Liberation Serif"/>
          <w:sz w:val="28"/>
          <w:szCs w:val="28"/>
        </w:rPr>
        <w:t>-</w:t>
      </w:r>
      <w:bookmarkStart w:id="0" w:name="_GoBack"/>
      <w:bookmarkEnd w:id="0"/>
      <w:r w:rsidR="00587E21">
        <w:rPr>
          <w:rFonts w:ascii="Liberation Serif" w:hAnsi="Liberation Serif"/>
          <w:sz w:val="28"/>
          <w:szCs w:val="28"/>
        </w:rPr>
        <w:t>ПА</w:t>
      </w:r>
    </w:p>
    <w:p w:rsidR="00587E21" w:rsidRDefault="00587E21" w:rsidP="00587E21">
      <w:pPr>
        <w:autoSpaceDE w:val="0"/>
        <w:autoSpaceDN w:val="0"/>
        <w:adjustRightInd w:val="0"/>
        <w:ind w:left="5940" w:hanging="3420"/>
      </w:pPr>
    </w:p>
    <w:p w:rsidR="00587E21" w:rsidRDefault="00587E21" w:rsidP="00587E21">
      <w:pPr>
        <w:widowControl w:val="0"/>
        <w:autoSpaceDE w:val="0"/>
        <w:autoSpaceDN w:val="0"/>
        <w:adjustRightInd w:val="0"/>
        <w:ind w:firstLine="709"/>
        <w:jc w:val="right"/>
      </w:pPr>
    </w:p>
    <w:p w:rsidR="00587E21" w:rsidRDefault="00587E21" w:rsidP="00587E21">
      <w:pPr>
        <w:widowControl w:val="0"/>
        <w:autoSpaceDE w:val="0"/>
        <w:autoSpaceDN w:val="0"/>
        <w:adjustRightInd w:val="0"/>
        <w:ind w:firstLine="709"/>
        <w:jc w:val="right"/>
      </w:pPr>
    </w:p>
    <w:p w:rsidR="00587E21" w:rsidRPr="00C3301F" w:rsidRDefault="00587E21" w:rsidP="00587E21">
      <w:pPr>
        <w:widowControl w:val="0"/>
        <w:autoSpaceDE w:val="0"/>
        <w:autoSpaceDN w:val="0"/>
        <w:adjustRightInd w:val="0"/>
        <w:ind w:firstLine="709"/>
        <w:jc w:val="right"/>
        <w:rPr>
          <w:bCs/>
        </w:rPr>
      </w:pPr>
    </w:p>
    <w:p w:rsidR="00587E21" w:rsidRPr="004179B3" w:rsidRDefault="00587E21" w:rsidP="00587E21">
      <w:pPr>
        <w:ind w:firstLine="709"/>
        <w:jc w:val="center"/>
        <w:rPr>
          <w:rFonts w:ascii="Liberation Serif" w:hAnsi="Liberation Serif"/>
          <w:b/>
          <w:bCs/>
          <w:sz w:val="28"/>
          <w:szCs w:val="28"/>
        </w:rPr>
      </w:pPr>
      <w:r w:rsidRPr="004179B3">
        <w:rPr>
          <w:rFonts w:ascii="Liberation Serif" w:hAnsi="Liberation Serif"/>
          <w:b/>
          <w:bCs/>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располагаются здания, сооружения, </w:t>
      </w:r>
      <w:proofErr w:type="gramStart"/>
      <w:r w:rsidRPr="004179B3">
        <w:rPr>
          <w:rFonts w:ascii="Liberation Serif" w:hAnsi="Liberation Serif"/>
          <w:b/>
          <w:bCs/>
          <w:sz w:val="28"/>
          <w:szCs w:val="28"/>
        </w:rPr>
        <w:t>в</w:t>
      </w:r>
      <w:proofErr w:type="gramEnd"/>
      <w:r w:rsidRPr="004179B3">
        <w:rPr>
          <w:rFonts w:ascii="Liberation Serif" w:hAnsi="Liberation Serif"/>
          <w:b/>
          <w:bCs/>
          <w:sz w:val="28"/>
          <w:szCs w:val="28"/>
        </w:rPr>
        <w:t xml:space="preserve"> постоянное (бессрочное) </w:t>
      </w:r>
    </w:p>
    <w:p w:rsidR="00587E21" w:rsidRPr="004179B3" w:rsidRDefault="00587E21" w:rsidP="00587E21">
      <w:pPr>
        <w:ind w:firstLine="709"/>
        <w:jc w:val="center"/>
        <w:rPr>
          <w:rFonts w:ascii="Liberation Serif" w:hAnsi="Liberation Serif"/>
          <w:sz w:val="28"/>
          <w:szCs w:val="28"/>
        </w:rPr>
      </w:pPr>
      <w:r w:rsidRPr="004179B3">
        <w:rPr>
          <w:rFonts w:ascii="Liberation Serif" w:hAnsi="Liberation Serif"/>
          <w:b/>
          <w:bCs/>
          <w:sz w:val="28"/>
          <w:szCs w:val="28"/>
        </w:rPr>
        <w:t>пользование юридическим лицам»</w:t>
      </w:r>
    </w:p>
    <w:p w:rsidR="00587E21" w:rsidRPr="004179B3" w:rsidRDefault="00587E21" w:rsidP="00587E21">
      <w:pPr>
        <w:widowControl w:val="0"/>
        <w:autoSpaceDE w:val="0"/>
        <w:autoSpaceDN w:val="0"/>
        <w:adjustRightInd w:val="0"/>
        <w:jc w:val="center"/>
        <w:rPr>
          <w:rFonts w:ascii="Liberation Serif" w:hAnsi="Liberation Serif"/>
          <w:b/>
          <w:sz w:val="28"/>
          <w:szCs w:val="28"/>
        </w:rPr>
      </w:pPr>
    </w:p>
    <w:p w:rsidR="00587E21" w:rsidRPr="004179B3" w:rsidRDefault="00587E21" w:rsidP="00587E21">
      <w:pPr>
        <w:widowControl w:val="0"/>
        <w:autoSpaceDE w:val="0"/>
        <w:autoSpaceDN w:val="0"/>
        <w:adjustRightInd w:val="0"/>
        <w:jc w:val="center"/>
        <w:rPr>
          <w:rFonts w:ascii="Liberation Serif" w:hAnsi="Liberation Serif"/>
          <w:b/>
          <w:bCs/>
          <w:sz w:val="28"/>
          <w:szCs w:val="28"/>
        </w:rPr>
      </w:pPr>
      <w:r w:rsidRPr="004179B3">
        <w:rPr>
          <w:rFonts w:ascii="Liberation Serif" w:hAnsi="Liberation Serif"/>
          <w:b/>
          <w:sz w:val="28"/>
          <w:szCs w:val="28"/>
        </w:rPr>
        <w:t xml:space="preserve">Раздел </w:t>
      </w:r>
      <w:r w:rsidRPr="004179B3">
        <w:rPr>
          <w:rFonts w:ascii="Liberation Serif" w:hAnsi="Liberation Serif"/>
          <w:b/>
          <w:sz w:val="28"/>
          <w:szCs w:val="28"/>
          <w:lang w:val="en-US"/>
        </w:rPr>
        <w:t>I</w:t>
      </w:r>
      <w:r w:rsidRPr="004179B3">
        <w:rPr>
          <w:rFonts w:ascii="Liberation Serif" w:hAnsi="Liberation Serif"/>
          <w:b/>
          <w:sz w:val="28"/>
          <w:szCs w:val="28"/>
        </w:rPr>
        <w:t xml:space="preserve">. </w:t>
      </w:r>
      <w:r w:rsidRPr="004179B3">
        <w:rPr>
          <w:rFonts w:ascii="Liberation Serif" w:hAnsi="Liberation Serif"/>
          <w:b/>
          <w:bCs/>
          <w:sz w:val="28"/>
          <w:szCs w:val="28"/>
        </w:rPr>
        <w:t>Общие положения</w:t>
      </w:r>
    </w:p>
    <w:p w:rsidR="00587E21" w:rsidRPr="004179B3" w:rsidRDefault="00587E21" w:rsidP="00587E21">
      <w:pPr>
        <w:widowControl w:val="0"/>
        <w:autoSpaceDE w:val="0"/>
        <w:autoSpaceDN w:val="0"/>
        <w:adjustRightInd w:val="0"/>
        <w:ind w:firstLine="709"/>
        <w:jc w:val="both"/>
        <w:rPr>
          <w:rFonts w:ascii="Liberation Serif" w:hAnsi="Liberation Serif"/>
          <w:bCs/>
          <w:sz w:val="28"/>
          <w:szCs w:val="28"/>
        </w:rPr>
      </w:pPr>
    </w:p>
    <w:p w:rsidR="00587E21" w:rsidRPr="004179B3" w:rsidRDefault="00587E21" w:rsidP="00587E21">
      <w:pPr>
        <w:pStyle w:val="10"/>
        <w:widowControl w:val="0"/>
        <w:autoSpaceDE w:val="0"/>
        <w:autoSpaceDN w:val="0"/>
        <w:adjustRightInd w:val="0"/>
        <w:ind w:left="0"/>
        <w:jc w:val="center"/>
        <w:rPr>
          <w:rFonts w:ascii="Liberation Serif" w:hAnsi="Liberation Serif"/>
          <w:b/>
          <w:bCs/>
          <w:sz w:val="28"/>
          <w:szCs w:val="28"/>
        </w:rPr>
      </w:pPr>
      <w:r w:rsidRPr="00587E21">
        <w:rPr>
          <w:rFonts w:ascii="Liberation Serif" w:hAnsi="Liberation Serif"/>
          <w:b/>
          <w:sz w:val="28"/>
          <w:szCs w:val="28"/>
        </w:rPr>
        <w:t>Подраздел 1. Предмет регулирования регламента</w:t>
      </w:r>
    </w:p>
    <w:p w:rsidR="00587E21" w:rsidRPr="004179B3" w:rsidRDefault="00587E21" w:rsidP="00587E21">
      <w:pPr>
        <w:ind w:firstLine="709"/>
        <w:jc w:val="both"/>
        <w:rPr>
          <w:rFonts w:ascii="Liberation Serif" w:hAnsi="Liberation Serif"/>
          <w:sz w:val="28"/>
          <w:szCs w:val="28"/>
        </w:rPr>
      </w:pPr>
    </w:p>
    <w:p w:rsidR="00587E21" w:rsidRPr="004179B3" w:rsidRDefault="00587E21" w:rsidP="00587E21">
      <w:pPr>
        <w:ind w:firstLine="709"/>
        <w:jc w:val="both"/>
        <w:rPr>
          <w:rFonts w:ascii="Liberation Serif" w:hAnsi="Liberation Serif"/>
          <w:sz w:val="28"/>
          <w:szCs w:val="28"/>
        </w:rPr>
      </w:pPr>
      <w:r w:rsidRPr="004179B3">
        <w:rPr>
          <w:rFonts w:ascii="Liberation Serif" w:hAnsi="Liberation Serif"/>
          <w:sz w:val="28"/>
          <w:szCs w:val="28"/>
        </w:rPr>
        <w:t>1. </w:t>
      </w:r>
      <w:proofErr w:type="gramStart"/>
      <w:r w:rsidRPr="004179B3">
        <w:rPr>
          <w:rFonts w:ascii="Liberation Serif" w:hAnsi="Liberation Serif"/>
          <w:sz w:val="28"/>
          <w:szCs w:val="28"/>
        </w:rPr>
        <w:t>Административный</w:t>
      </w:r>
      <w:r w:rsidR="005732E3">
        <w:rPr>
          <w:rFonts w:ascii="Liberation Serif" w:hAnsi="Liberation Serif"/>
          <w:sz w:val="28"/>
          <w:szCs w:val="28"/>
        </w:rPr>
        <w:t xml:space="preserve"> </w:t>
      </w:r>
      <w:r w:rsidRPr="004179B3">
        <w:rPr>
          <w:rFonts w:ascii="Liberation Serif" w:hAnsi="Liberation Serif"/>
          <w:sz w:val="28"/>
          <w:szCs w:val="28"/>
        </w:rPr>
        <w:t>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располагаются здания, сооружения, в постоянное (бессрочное) пользование юридическим лицам» (далее –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w:t>
      </w:r>
      <w:proofErr w:type="gramEnd"/>
      <w:r w:rsidRPr="004179B3">
        <w:rPr>
          <w:rFonts w:ascii="Liberation Serif" w:hAnsi="Liberation Serif"/>
          <w:sz w:val="28"/>
          <w:szCs w:val="28"/>
        </w:rPr>
        <w:t xml:space="preserve"> </w:t>
      </w:r>
      <w:proofErr w:type="gramStart"/>
      <w:r w:rsidRPr="004179B3">
        <w:rPr>
          <w:rFonts w:ascii="Liberation Serif" w:hAnsi="Liberation Serif"/>
          <w:sz w:val="28"/>
          <w:szCs w:val="28"/>
        </w:rPr>
        <w:t>услуги, установление состава, последовательности и сроков выполнения административных процедур (действий), порядок взаимодействия между администрацией Муниципального образования город Ирбит и заявителями в ходе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располагаются здания, сооружения, в постоянное (бессрочное) пользование юридическим лицам».</w:t>
      </w:r>
      <w:proofErr w:type="gramEnd"/>
    </w:p>
    <w:p w:rsidR="00587E21" w:rsidRPr="004179B3" w:rsidRDefault="00587E21" w:rsidP="00587E21">
      <w:pPr>
        <w:ind w:firstLine="709"/>
        <w:jc w:val="both"/>
        <w:rPr>
          <w:rFonts w:ascii="Liberation Serif" w:hAnsi="Liberation Serif"/>
          <w:sz w:val="28"/>
          <w:szCs w:val="28"/>
        </w:rPr>
      </w:pPr>
    </w:p>
    <w:p w:rsidR="00587E21" w:rsidRDefault="00587E21" w:rsidP="00587E21">
      <w:pPr>
        <w:jc w:val="center"/>
        <w:rPr>
          <w:rFonts w:ascii="Liberation Serif" w:hAnsi="Liberation Serif"/>
          <w:b/>
          <w:sz w:val="28"/>
          <w:szCs w:val="28"/>
        </w:rPr>
      </w:pPr>
      <w:r w:rsidRPr="0085016E">
        <w:rPr>
          <w:rFonts w:ascii="Liberation Serif" w:hAnsi="Liberation Serif"/>
          <w:b/>
          <w:sz w:val="28"/>
          <w:szCs w:val="28"/>
        </w:rPr>
        <w:t>Подраздел 2.</w:t>
      </w:r>
      <w:r w:rsidRPr="0085016E">
        <w:rPr>
          <w:rFonts w:ascii="Liberation Serif" w:hAnsi="Liberation Serif"/>
          <w:b/>
          <w:sz w:val="28"/>
          <w:szCs w:val="28"/>
          <w:lang w:val="en-US"/>
        </w:rPr>
        <w:t> </w:t>
      </w:r>
      <w:r w:rsidRPr="0085016E">
        <w:rPr>
          <w:rFonts w:ascii="Liberation Serif" w:hAnsi="Liberation Serif"/>
          <w:b/>
          <w:sz w:val="28"/>
          <w:szCs w:val="28"/>
        </w:rPr>
        <w:t>Круг заявителей</w:t>
      </w:r>
    </w:p>
    <w:p w:rsidR="0085016E" w:rsidRPr="004179B3" w:rsidRDefault="0085016E" w:rsidP="00587E21">
      <w:pPr>
        <w:jc w:val="center"/>
        <w:rPr>
          <w:rFonts w:ascii="Liberation Serif" w:hAnsi="Liberation Serif"/>
          <w:b/>
          <w:sz w:val="28"/>
          <w:szCs w:val="28"/>
        </w:rPr>
      </w:pP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2.</w:t>
      </w:r>
      <w:r w:rsidRPr="004179B3">
        <w:rPr>
          <w:rFonts w:ascii="Liberation Serif" w:hAnsi="Liberation Serif"/>
          <w:sz w:val="28"/>
          <w:szCs w:val="28"/>
          <w:lang w:val="en-US"/>
        </w:rPr>
        <w:t> </w:t>
      </w:r>
      <w:r w:rsidRPr="004179B3">
        <w:rPr>
          <w:rFonts w:ascii="Liberation Serif" w:hAnsi="Liberation Serif"/>
          <w:sz w:val="28"/>
          <w:szCs w:val="28"/>
        </w:rPr>
        <w:t>Заявителями, обращающимися по вопросу предоставления муниципальной услуги, предусмотренной настоящим регламентом, являются:</w:t>
      </w:r>
    </w:p>
    <w:p w:rsidR="00587E21" w:rsidRPr="004179B3" w:rsidRDefault="00587E21" w:rsidP="00587E21">
      <w:pPr>
        <w:autoSpaceDE w:val="0"/>
        <w:autoSpaceDN w:val="0"/>
        <w:adjustRightInd w:val="0"/>
        <w:jc w:val="both"/>
        <w:outlineLvl w:val="1"/>
        <w:rPr>
          <w:rFonts w:ascii="Liberation Serif" w:hAnsi="Liberation Serif"/>
          <w:sz w:val="28"/>
          <w:szCs w:val="28"/>
        </w:rPr>
      </w:pPr>
      <w:r w:rsidRPr="004179B3">
        <w:rPr>
          <w:rFonts w:ascii="Liberation Serif" w:hAnsi="Liberation Serif"/>
          <w:sz w:val="28"/>
          <w:szCs w:val="28"/>
        </w:rPr>
        <w:t>- орган государственной власти и орган местного самоуправления;</w:t>
      </w:r>
    </w:p>
    <w:p w:rsidR="00587E21" w:rsidRPr="004179B3" w:rsidRDefault="00587E21" w:rsidP="00587E21">
      <w:pPr>
        <w:autoSpaceDE w:val="0"/>
        <w:autoSpaceDN w:val="0"/>
        <w:adjustRightInd w:val="0"/>
        <w:jc w:val="both"/>
        <w:outlineLvl w:val="1"/>
        <w:rPr>
          <w:rFonts w:ascii="Liberation Serif" w:hAnsi="Liberation Serif"/>
          <w:sz w:val="28"/>
          <w:szCs w:val="28"/>
        </w:rPr>
      </w:pPr>
      <w:r w:rsidRPr="004179B3">
        <w:rPr>
          <w:rFonts w:ascii="Liberation Serif" w:hAnsi="Liberation Serif"/>
          <w:sz w:val="28"/>
          <w:szCs w:val="28"/>
        </w:rPr>
        <w:t>- государственные и муниципальные учреждения (бюджетные, казенные, автономные);</w:t>
      </w:r>
    </w:p>
    <w:p w:rsidR="00587E21" w:rsidRPr="004179B3" w:rsidRDefault="00587E21" w:rsidP="00587E21">
      <w:pPr>
        <w:autoSpaceDE w:val="0"/>
        <w:autoSpaceDN w:val="0"/>
        <w:adjustRightInd w:val="0"/>
        <w:jc w:val="both"/>
        <w:outlineLvl w:val="1"/>
        <w:rPr>
          <w:rFonts w:ascii="Liberation Serif" w:hAnsi="Liberation Serif"/>
          <w:sz w:val="28"/>
          <w:szCs w:val="28"/>
        </w:rPr>
      </w:pPr>
      <w:r w:rsidRPr="004179B3">
        <w:rPr>
          <w:rFonts w:ascii="Liberation Serif" w:hAnsi="Liberation Serif"/>
          <w:sz w:val="28"/>
          <w:szCs w:val="28"/>
        </w:rPr>
        <w:t>- казенные предприятия;</w:t>
      </w:r>
    </w:p>
    <w:p w:rsidR="00587E21" w:rsidRPr="004179B3" w:rsidRDefault="00587E21" w:rsidP="00587E21">
      <w:pPr>
        <w:autoSpaceDE w:val="0"/>
        <w:autoSpaceDN w:val="0"/>
        <w:adjustRightInd w:val="0"/>
        <w:jc w:val="both"/>
        <w:outlineLvl w:val="1"/>
        <w:rPr>
          <w:rFonts w:ascii="Liberation Serif" w:hAnsi="Liberation Serif"/>
          <w:sz w:val="28"/>
          <w:szCs w:val="28"/>
        </w:rPr>
      </w:pPr>
      <w:r w:rsidRPr="004179B3">
        <w:rPr>
          <w:rFonts w:ascii="Liberation Serif" w:hAnsi="Liberation Serif"/>
          <w:sz w:val="28"/>
          <w:szCs w:val="28"/>
        </w:rPr>
        <w:lastRenderedPageBreak/>
        <w:t xml:space="preserve">- центры исторического наследия президентов Российской Федерации, прекративших исполнение своих полномочий, </w:t>
      </w:r>
    </w:p>
    <w:p w:rsidR="00587E21" w:rsidRPr="004179B3" w:rsidRDefault="00587E21" w:rsidP="00587E21">
      <w:pPr>
        <w:autoSpaceDE w:val="0"/>
        <w:autoSpaceDN w:val="0"/>
        <w:adjustRightInd w:val="0"/>
        <w:jc w:val="both"/>
        <w:outlineLvl w:val="1"/>
        <w:rPr>
          <w:rFonts w:ascii="Liberation Serif" w:hAnsi="Liberation Serif"/>
          <w:sz w:val="28"/>
          <w:szCs w:val="28"/>
        </w:rPr>
      </w:pPr>
      <w:r w:rsidRPr="004179B3">
        <w:rPr>
          <w:rFonts w:ascii="Liberation Serif" w:hAnsi="Liberation Serif"/>
          <w:sz w:val="28"/>
          <w:szCs w:val="28"/>
        </w:rPr>
        <w:t xml:space="preserve">либо уполномоченные ими лица, действующие на основании доверенности, оформленной в соответствии с требованиями статей 185 и 185.1 Гражданского кодекса Российской Федерации (далее – заявители). </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C713D0">
      <w:pPr>
        <w:autoSpaceDE w:val="0"/>
        <w:autoSpaceDN w:val="0"/>
        <w:adjustRightInd w:val="0"/>
        <w:ind w:firstLine="720"/>
        <w:jc w:val="center"/>
        <w:outlineLvl w:val="1"/>
        <w:rPr>
          <w:rFonts w:ascii="Liberation Serif" w:hAnsi="Liberation Serif"/>
          <w:b/>
          <w:sz w:val="28"/>
          <w:szCs w:val="28"/>
        </w:rPr>
      </w:pPr>
      <w:r w:rsidRPr="0085016E">
        <w:rPr>
          <w:rFonts w:ascii="Liberation Serif" w:hAnsi="Liberation Serif"/>
          <w:b/>
          <w:sz w:val="28"/>
          <w:szCs w:val="28"/>
        </w:rPr>
        <w:t>Подраздел 3.</w:t>
      </w:r>
      <w:r w:rsidRPr="0085016E">
        <w:rPr>
          <w:rFonts w:ascii="Liberation Serif" w:hAnsi="Liberation Serif"/>
          <w:b/>
          <w:sz w:val="28"/>
          <w:szCs w:val="28"/>
          <w:lang w:val="en-US"/>
        </w:rPr>
        <w:t> </w:t>
      </w:r>
      <w:r w:rsidRPr="0085016E">
        <w:rPr>
          <w:rFonts w:ascii="Liberation Serif" w:hAnsi="Liberation Serif"/>
          <w:b/>
          <w:sz w:val="28"/>
          <w:szCs w:val="28"/>
        </w:rPr>
        <w:t>Требования к порядку информирования о предоставлении муниципальной услуги</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p>
    <w:p w:rsidR="00587E21" w:rsidRPr="0085016E" w:rsidRDefault="00587E21" w:rsidP="0085016E">
      <w:pPr>
        <w:pStyle w:val="ConsPlusNormal"/>
        <w:ind w:firstLine="720"/>
        <w:jc w:val="both"/>
        <w:rPr>
          <w:rFonts w:ascii="Liberation Serif" w:hAnsi="Liberation Serif"/>
          <w:b w:val="0"/>
          <w:i w:val="0"/>
        </w:rPr>
      </w:pPr>
      <w:r w:rsidRPr="0085016E">
        <w:rPr>
          <w:rFonts w:ascii="Liberation Serif" w:hAnsi="Liberation Serif"/>
          <w:b w:val="0"/>
          <w:i w:val="0"/>
        </w:rPr>
        <w:t>3. Органом местного самоуправления Муниципального образования город Ирбит, уполномоченным на предоставление муниципальной услуги, предусмотренной настоящим Регламентом, является администрация Муниципального образования город Ирбит (далее – Администрация).</w:t>
      </w:r>
    </w:p>
    <w:p w:rsidR="00587E21" w:rsidRPr="0085016E" w:rsidRDefault="00587E21" w:rsidP="00587E21">
      <w:pPr>
        <w:pStyle w:val="ConsPlusNormal"/>
        <w:ind w:right="41"/>
        <w:jc w:val="both"/>
        <w:rPr>
          <w:rFonts w:ascii="Liberation Serif" w:hAnsi="Liberation Serif"/>
          <w:b w:val="0"/>
          <w:i w:val="0"/>
        </w:rPr>
      </w:pPr>
      <w:r w:rsidRPr="0085016E">
        <w:rPr>
          <w:rFonts w:ascii="Liberation Serif" w:hAnsi="Liberation Serif"/>
          <w:b w:val="0"/>
          <w:i w:val="0"/>
        </w:rPr>
        <w:t>Предоставление муниципальной услуги, предусмотренной настоящим Регламентом, осуществляется должностными лицами отдела имущественных и земельных отношений администрации Муниципального образования город Ирбит (далее – отдел).</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4. Информация о графике (режиме) работы Администрации:</w:t>
      </w:r>
    </w:p>
    <w:p w:rsidR="00587E21" w:rsidRPr="004179B3" w:rsidRDefault="00147D60" w:rsidP="007B439E">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w:t>
      </w:r>
      <w:r w:rsidR="00587E21" w:rsidRPr="004179B3">
        <w:rPr>
          <w:rFonts w:ascii="Liberation Serif" w:hAnsi="Liberation Serif"/>
          <w:sz w:val="28"/>
          <w:szCs w:val="28"/>
        </w:rPr>
        <w:t xml:space="preserve"> сообщается по телефонам для справок;</w:t>
      </w:r>
    </w:p>
    <w:p w:rsidR="00587E21" w:rsidRPr="004179B3" w:rsidRDefault="00147D60" w:rsidP="007B439E">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w:t>
      </w:r>
      <w:r w:rsidR="00587E21" w:rsidRPr="004179B3">
        <w:rPr>
          <w:rFonts w:ascii="Liberation Serif" w:hAnsi="Liberation Serif"/>
          <w:sz w:val="28"/>
          <w:szCs w:val="28"/>
        </w:rPr>
        <w:t xml:space="preserve"> размещается в здании Администрации;</w:t>
      </w:r>
    </w:p>
    <w:p w:rsidR="00587E21" w:rsidRPr="004179B3" w:rsidRDefault="00147D60" w:rsidP="007B439E">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w:t>
      </w:r>
      <w:r w:rsidR="00587E21" w:rsidRPr="004179B3">
        <w:rPr>
          <w:rFonts w:ascii="Liberation Serif" w:hAnsi="Liberation Serif"/>
          <w:sz w:val="28"/>
          <w:szCs w:val="28"/>
        </w:rPr>
        <w:t xml:space="preserve"> публикуется на интернет-сайте Администрации.</w:t>
      </w:r>
    </w:p>
    <w:p w:rsidR="00587E21" w:rsidRPr="004179B3" w:rsidRDefault="00587E21" w:rsidP="00587E21">
      <w:pPr>
        <w:ind w:firstLine="709"/>
        <w:jc w:val="both"/>
        <w:rPr>
          <w:rFonts w:ascii="Liberation Serif" w:hAnsi="Liberation Serif"/>
          <w:sz w:val="28"/>
          <w:szCs w:val="28"/>
        </w:rPr>
      </w:pPr>
      <w:r w:rsidRPr="004179B3">
        <w:rPr>
          <w:rFonts w:ascii="Liberation Serif" w:hAnsi="Liberation Serif"/>
          <w:sz w:val="28"/>
          <w:szCs w:val="28"/>
        </w:rPr>
        <w:t>5.</w:t>
      </w:r>
      <w:r w:rsidRPr="004179B3">
        <w:rPr>
          <w:rFonts w:ascii="Liberation Serif" w:hAnsi="Liberation Serif"/>
          <w:sz w:val="28"/>
          <w:szCs w:val="28"/>
          <w:lang w:val="en-US"/>
        </w:rPr>
        <w:t> </w:t>
      </w:r>
      <w:r w:rsidRPr="004179B3">
        <w:rPr>
          <w:rFonts w:ascii="Liberation Serif" w:hAnsi="Liberation Serif"/>
          <w:sz w:val="28"/>
          <w:szCs w:val="28"/>
        </w:rPr>
        <w:t xml:space="preserve">Информацию о местонахождении,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8" w:history="1">
        <w:r w:rsidRPr="004179B3">
          <w:rPr>
            <w:rStyle w:val="ab"/>
            <w:rFonts w:ascii="Liberation Serif" w:hAnsi="Liberation Serif"/>
            <w:sz w:val="28"/>
            <w:szCs w:val="28"/>
          </w:rPr>
          <w:t>www.mfc66.ru</w:t>
        </w:r>
      </w:hyperlink>
      <w:r w:rsidRPr="004179B3">
        <w:rPr>
          <w:rFonts w:ascii="Liberation Serif" w:hAnsi="Liberation Serif"/>
          <w:sz w:val="28"/>
          <w:szCs w:val="28"/>
        </w:rPr>
        <w:t>.</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6.</w:t>
      </w:r>
      <w:r w:rsidRPr="004179B3">
        <w:rPr>
          <w:rFonts w:ascii="Liberation Serif" w:hAnsi="Liberation Serif"/>
          <w:sz w:val="28"/>
          <w:szCs w:val="28"/>
          <w:lang w:val="en-US"/>
        </w:rPr>
        <w:t> </w:t>
      </w:r>
      <w:r w:rsidRPr="004179B3">
        <w:rPr>
          <w:rFonts w:ascii="Liberation Serif" w:hAnsi="Liberation Serif"/>
          <w:sz w:val="28"/>
          <w:szCs w:val="28"/>
        </w:rPr>
        <w:t xml:space="preserve">Информация по вопросам предоставления муниципальной услуги, </w:t>
      </w:r>
      <w:r w:rsidRPr="004179B3">
        <w:rPr>
          <w:rFonts w:ascii="Liberation Serif" w:hAnsi="Liberation Serif"/>
          <w:sz w:val="28"/>
          <w:szCs w:val="28"/>
        </w:rPr>
        <w:br/>
        <w:t>в том числе о ходе предоставления муниципальной услуги, может быть получена заявителями:</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w:t>
      </w:r>
      <w:r w:rsidRPr="004179B3">
        <w:rPr>
          <w:rFonts w:ascii="Liberation Serif" w:hAnsi="Liberation Serif"/>
          <w:sz w:val="28"/>
          <w:szCs w:val="28"/>
          <w:lang w:val="en-US"/>
        </w:rPr>
        <w:t> </w:t>
      </w:r>
      <w:r w:rsidRPr="004179B3">
        <w:rPr>
          <w:rFonts w:ascii="Liberation Serif" w:hAnsi="Liberation Serif"/>
          <w:sz w:val="28"/>
          <w:szCs w:val="28"/>
        </w:rPr>
        <w:t xml:space="preserve">по телефонам; </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w:t>
      </w:r>
      <w:r w:rsidRPr="004179B3">
        <w:rPr>
          <w:rFonts w:ascii="Liberation Serif" w:hAnsi="Liberation Serif"/>
          <w:sz w:val="28"/>
          <w:szCs w:val="28"/>
          <w:lang w:val="en-US"/>
        </w:rPr>
        <w:t> </w:t>
      </w:r>
      <w:r w:rsidRPr="004179B3">
        <w:rPr>
          <w:rFonts w:ascii="Liberation Serif" w:hAnsi="Liberation Serif"/>
          <w:sz w:val="28"/>
          <w:szCs w:val="28"/>
        </w:rPr>
        <w:t>в порядке личного обращения;</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w:t>
      </w:r>
      <w:r w:rsidRPr="004179B3">
        <w:rPr>
          <w:rFonts w:ascii="Liberation Serif" w:hAnsi="Liberation Serif"/>
          <w:sz w:val="28"/>
          <w:szCs w:val="28"/>
          <w:lang w:val="en-US"/>
        </w:rPr>
        <w:t> </w:t>
      </w:r>
      <w:r w:rsidRPr="004179B3">
        <w:rPr>
          <w:rFonts w:ascii="Liberation Serif" w:hAnsi="Liberation Serif"/>
          <w:sz w:val="28"/>
          <w:szCs w:val="28"/>
        </w:rPr>
        <w:t xml:space="preserve">в порядке письменного обращения в Администрацию в соответствии </w:t>
      </w:r>
      <w:r w:rsidRPr="004179B3">
        <w:rPr>
          <w:rFonts w:ascii="Liberation Serif" w:hAnsi="Liberation Serif"/>
          <w:sz w:val="28"/>
          <w:szCs w:val="28"/>
        </w:rPr>
        <w:br/>
        <w:t>с законодательством Российской Федерации;</w:t>
      </w:r>
    </w:p>
    <w:p w:rsidR="00587E21" w:rsidRPr="004179B3" w:rsidRDefault="00587E21" w:rsidP="00147D60">
      <w:pPr>
        <w:autoSpaceDE w:val="0"/>
        <w:autoSpaceDN w:val="0"/>
        <w:adjustRightInd w:val="0"/>
        <w:ind w:left="709"/>
        <w:jc w:val="both"/>
        <w:rPr>
          <w:rFonts w:ascii="Liberation Serif" w:hAnsi="Liberation Serif"/>
          <w:sz w:val="28"/>
          <w:szCs w:val="28"/>
        </w:rPr>
      </w:pPr>
      <w:r w:rsidRPr="004179B3">
        <w:rPr>
          <w:rFonts w:ascii="Liberation Serif" w:hAnsi="Liberation Serif"/>
          <w:sz w:val="28"/>
          <w:szCs w:val="28"/>
        </w:rPr>
        <w:t>-</w:t>
      </w:r>
      <w:r w:rsidRPr="004179B3">
        <w:rPr>
          <w:rFonts w:ascii="Liberation Serif" w:hAnsi="Liberation Serif"/>
          <w:sz w:val="28"/>
          <w:szCs w:val="28"/>
          <w:lang w:val="en-US"/>
        </w:rPr>
        <w:t> </w:t>
      </w:r>
      <w:r w:rsidRPr="004179B3">
        <w:rPr>
          <w:rFonts w:ascii="Liberation Serif" w:hAnsi="Liberation Serif"/>
          <w:sz w:val="28"/>
          <w:szCs w:val="28"/>
        </w:rPr>
        <w:t xml:space="preserve">в порядке письменного электронного обращения с использованием федеральной государственной информационной системы «Единый портал государственных и муниципальных услуг (функций)»; </w:t>
      </w:r>
      <w:r w:rsidRPr="004179B3">
        <w:rPr>
          <w:rFonts w:ascii="Liberation Serif" w:hAnsi="Liberation Serif"/>
          <w:sz w:val="28"/>
          <w:szCs w:val="28"/>
        </w:rPr>
        <w:br/>
        <w:t>-</w:t>
      </w:r>
      <w:r w:rsidRPr="004179B3">
        <w:rPr>
          <w:rFonts w:ascii="Liberation Serif" w:hAnsi="Liberation Serif"/>
          <w:sz w:val="28"/>
          <w:szCs w:val="28"/>
          <w:lang w:val="en-US"/>
        </w:rPr>
        <w:t> </w:t>
      </w:r>
      <w:r w:rsidRPr="004179B3">
        <w:rPr>
          <w:rFonts w:ascii="Liberation Serif" w:hAnsi="Liberation Serif"/>
          <w:sz w:val="28"/>
          <w:szCs w:val="28"/>
        </w:rPr>
        <w:t>с информационных стендов, расположенных в Администрации;</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в государственном бюджетном учреждении Свердловской области «Многофункциональный центр предоставления государственных</w:t>
      </w:r>
      <w:r w:rsidRPr="004179B3">
        <w:rPr>
          <w:rFonts w:ascii="Liberation Serif" w:hAnsi="Liberation Serif"/>
          <w:sz w:val="28"/>
          <w:szCs w:val="28"/>
        </w:rPr>
        <w:br/>
        <w:t>и муниципальных услуг» и его филиалах (далее - МФЦ).</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7. Информация по вопросам предоставления муниципальной услуги размещается:</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w:t>
      </w:r>
      <w:r w:rsidRPr="004179B3">
        <w:rPr>
          <w:rFonts w:ascii="Liberation Serif" w:hAnsi="Liberation Serif"/>
          <w:sz w:val="28"/>
          <w:szCs w:val="28"/>
          <w:lang w:val="en-US"/>
        </w:rPr>
        <w:t> </w:t>
      </w:r>
      <w:r w:rsidRPr="004179B3">
        <w:rPr>
          <w:rFonts w:ascii="Liberation Serif" w:hAnsi="Liberation Serif"/>
          <w:sz w:val="28"/>
          <w:szCs w:val="28"/>
        </w:rPr>
        <w:t>на информационных стендах, расположенных в Администрации;</w:t>
      </w:r>
    </w:p>
    <w:p w:rsidR="00587E21" w:rsidRPr="004179B3" w:rsidRDefault="00587E21" w:rsidP="00147D60">
      <w:pPr>
        <w:autoSpaceDE w:val="0"/>
        <w:autoSpaceDN w:val="0"/>
        <w:adjustRightInd w:val="0"/>
        <w:ind w:firstLine="720"/>
        <w:jc w:val="both"/>
        <w:rPr>
          <w:rFonts w:ascii="Liberation Serif" w:hAnsi="Liberation Serif"/>
          <w:b/>
          <w:sz w:val="28"/>
          <w:szCs w:val="28"/>
        </w:rPr>
      </w:pPr>
      <w:r w:rsidRPr="004179B3">
        <w:rPr>
          <w:rFonts w:ascii="Liberation Serif" w:hAnsi="Liberation Serif"/>
          <w:sz w:val="28"/>
          <w:szCs w:val="28"/>
        </w:rPr>
        <w:t>-</w:t>
      </w:r>
      <w:r w:rsidRPr="004179B3">
        <w:rPr>
          <w:rFonts w:ascii="Liberation Serif" w:hAnsi="Liberation Serif"/>
          <w:sz w:val="28"/>
          <w:szCs w:val="28"/>
          <w:lang w:val="en-US"/>
        </w:rPr>
        <w:t> </w:t>
      </w:r>
      <w:r w:rsidRPr="004179B3">
        <w:rPr>
          <w:rFonts w:ascii="Liberation Serif" w:hAnsi="Liberation Serif"/>
          <w:sz w:val="28"/>
          <w:szCs w:val="28"/>
        </w:rPr>
        <w:t xml:space="preserve">в информационно-телекоммуникационных сетях общего пользования, </w:t>
      </w:r>
      <w:r w:rsidRPr="004179B3">
        <w:rPr>
          <w:rFonts w:ascii="Liberation Serif" w:hAnsi="Liberation Serif"/>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4179B3">
        <w:rPr>
          <w:rFonts w:ascii="Liberation Serif" w:hAnsi="Liberation Serif"/>
          <w:sz w:val="28"/>
          <w:szCs w:val="28"/>
        </w:rPr>
        <w:br/>
      </w:r>
      <w:r w:rsidRPr="004179B3">
        <w:rPr>
          <w:rFonts w:ascii="Liberation Serif" w:hAnsi="Liberation Serif"/>
          <w:sz w:val="28"/>
          <w:szCs w:val="28"/>
        </w:rPr>
        <w:lastRenderedPageBreak/>
        <w:t>и региональной государственной информационной системы «Портал государственных и муниципальных услуг (функций) Свердловской области.</w:t>
      </w:r>
      <w:r w:rsidRPr="004179B3">
        <w:rPr>
          <w:rFonts w:ascii="Liberation Serif" w:hAnsi="Liberation Serif"/>
          <w:b/>
          <w:sz w:val="28"/>
          <w:szCs w:val="28"/>
        </w:rPr>
        <w:t xml:space="preserve"> </w:t>
      </w:r>
    </w:p>
    <w:p w:rsidR="00587E21" w:rsidRPr="004179B3" w:rsidRDefault="00587E21" w:rsidP="00587E21">
      <w:pPr>
        <w:ind w:firstLine="720"/>
        <w:jc w:val="both"/>
        <w:rPr>
          <w:rFonts w:ascii="Liberation Serif" w:hAnsi="Liberation Serif"/>
          <w:sz w:val="28"/>
          <w:szCs w:val="28"/>
        </w:rPr>
      </w:pPr>
      <w:r w:rsidRPr="004179B3">
        <w:rPr>
          <w:rFonts w:ascii="Liberation Serif" w:hAnsi="Liberation Serif"/>
          <w:sz w:val="28"/>
          <w:szCs w:val="28"/>
        </w:rPr>
        <w:t>8. Консультации (справки) по вопросам предоставления муниципальной услуги предоставляются специалистами отдела.</w:t>
      </w:r>
    </w:p>
    <w:p w:rsidR="00587E21" w:rsidRPr="004179B3" w:rsidRDefault="00587E21" w:rsidP="00587E21">
      <w:pPr>
        <w:ind w:firstLine="720"/>
        <w:jc w:val="both"/>
        <w:rPr>
          <w:rFonts w:ascii="Liberation Serif" w:hAnsi="Liberation Serif"/>
          <w:sz w:val="28"/>
          <w:szCs w:val="28"/>
        </w:rPr>
      </w:pPr>
      <w:r w:rsidRPr="004179B3">
        <w:rPr>
          <w:rFonts w:ascii="Liberation Serif" w:hAnsi="Liberation Serif"/>
          <w:sz w:val="28"/>
          <w:szCs w:val="28"/>
        </w:rPr>
        <w:t>9. Консультации предоставляются по вопросам:</w:t>
      </w:r>
    </w:p>
    <w:p w:rsidR="00587E21" w:rsidRPr="004179B3" w:rsidRDefault="00587E21" w:rsidP="00147D60">
      <w:pPr>
        <w:ind w:firstLine="720"/>
        <w:jc w:val="both"/>
        <w:rPr>
          <w:rFonts w:ascii="Liberation Serif" w:hAnsi="Liberation Serif"/>
          <w:sz w:val="28"/>
          <w:szCs w:val="28"/>
        </w:rPr>
      </w:pPr>
      <w:r w:rsidRPr="004179B3">
        <w:rPr>
          <w:rFonts w:ascii="Liberation Serif" w:hAnsi="Liberation Serif"/>
          <w:sz w:val="28"/>
          <w:szCs w:val="28"/>
        </w:rPr>
        <w:t>- перечня документов, необходимых для предоставления муниципальной услуги;</w:t>
      </w:r>
    </w:p>
    <w:p w:rsidR="00587E21" w:rsidRPr="004179B3" w:rsidRDefault="00587E21" w:rsidP="00147D60">
      <w:pPr>
        <w:ind w:firstLine="720"/>
        <w:jc w:val="both"/>
        <w:rPr>
          <w:rFonts w:ascii="Liberation Serif" w:hAnsi="Liberation Serif"/>
          <w:sz w:val="28"/>
          <w:szCs w:val="28"/>
        </w:rPr>
      </w:pPr>
      <w:r w:rsidRPr="004179B3">
        <w:rPr>
          <w:rFonts w:ascii="Liberation Serif" w:hAnsi="Liberation Serif"/>
          <w:sz w:val="28"/>
          <w:szCs w:val="28"/>
        </w:rPr>
        <w:t>- комплектности (достаточности) представленных документов;</w:t>
      </w:r>
    </w:p>
    <w:p w:rsidR="00587E21" w:rsidRPr="004179B3" w:rsidRDefault="00587E21" w:rsidP="00147D60">
      <w:pPr>
        <w:ind w:firstLine="720"/>
        <w:jc w:val="both"/>
        <w:rPr>
          <w:rFonts w:ascii="Liberation Serif" w:hAnsi="Liberation Serif"/>
          <w:sz w:val="28"/>
          <w:szCs w:val="28"/>
        </w:rPr>
      </w:pPr>
      <w:r w:rsidRPr="004179B3">
        <w:rPr>
          <w:rFonts w:ascii="Liberation Serif" w:hAnsi="Liberation Serif"/>
          <w:sz w:val="28"/>
          <w:szCs w:val="28"/>
        </w:rPr>
        <w:t>- правильности оформления документов, необходимых для предоставления муниципальной услуги;</w:t>
      </w:r>
    </w:p>
    <w:p w:rsidR="00587E21" w:rsidRPr="004179B3" w:rsidRDefault="00587E21" w:rsidP="00147D60">
      <w:pPr>
        <w:ind w:firstLine="720"/>
        <w:jc w:val="both"/>
        <w:rPr>
          <w:rFonts w:ascii="Liberation Serif" w:hAnsi="Liberation Serif"/>
          <w:sz w:val="28"/>
          <w:szCs w:val="28"/>
        </w:rPr>
      </w:pPr>
      <w:r w:rsidRPr="004179B3">
        <w:rPr>
          <w:rFonts w:ascii="Liberation Serif" w:hAnsi="Liberation Serif"/>
          <w:sz w:val="28"/>
          <w:szCs w:val="28"/>
        </w:rPr>
        <w:t>- источника получения документов, необходимых для предоставления муниципальной услуги (орган (организация) и его (ее) местонахождение);</w:t>
      </w:r>
    </w:p>
    <w:p w:rsidR="00587E21" w:rsidRPr="004179B3" w:rsidRDefault="00587E21" w:rsidP="00147D60">
      <w:pPr>
        <w:ind w:firstLine="720"/>
        <w:jc w:val="both"/>
        <w:rPr>
          <w:rFonts w:ascii="Liberation Serif" w:hAnsi="Liberation Serif"/>
          <w:sz w:val="28"/>
          <w:szCs w:val="28"/>
        </w:rPr>
      </w:pPr>
      <w:r w:rsidRPr="004179B3">
        <w:rPr>
          <w:rFonts w:ascii="Liberation Serif" w:hAnsi="Liberation Serif"/>
          <w:sz w:val="28"/>
          <w:szCs w:val="28"/>
        </w:rPr>
        <w:t>- времени приема, порядка и сроков выдачи документов;</w:t>
      </w:r>
    </w:p>
    <w:p w:rsidR="00587E21" w:rsidRPr="004179B3" w:rsidRDefault="00587E21" w:rsidP="00147D60">
      <w:pPr>
        <w:ind w:firstLine="720"/>
        <w:jc w:val="both"/>
        <w:rPr>
          <w:rFonts w:ascii="Liberation Serif" w:hAnsi="Liberation Serif"/>
          <w:sz w:val="28"/>
          <w:szCs w:val="28"/>
        </w:rPr>
      </w:pPr>
      <w:r w:rsidRPr="004179B3">
        <w:rPr>
          <w:rFonts w:ascii="Liberation Serif" w:hAnsi="Liberation Serif"/>
          <w:sz w:val="28"/>
          <w:szCs w:val="28"/>
        </w:rPr>
        <w:t>- иным вопросам.</w:t>
      </w:r>
    </w:p>
    <w:p w:rsidR="00587E21" w:rsidRPr="004179B3" w:rsidRDefault="00587E21" w:rsidP="00587E21">
      <w:pPr>
        <w:ind w:firstLine="720"/>
        <w:jc w:val="both"/>
        <w:rPr>
          <w:rFonts w:ascii="Liberation Serif" w:hAnsi="Liberation Serif"/>
          <w:sz w:val="28"/>
          <w:szCs w:val="28"/>
        </w:rPr>
      </w:pPr>
      <w:r w:rsidRPr="004179B3">
        <w:rPr>
          <w:rFonts w:ascii="Liberation Serif" w:hAnsi="Liberation Serif"/>
          <w:sz w:val="28"/>
          <w:szCs w:val="28"/>
        </w:rPr>
        <w:t>10. Консультации предоставляются в устной форме при личном обращении, либо посредством телефонной связи, электронной почты.</w:t>
      </w:r>
    </w:p>
    <w:p w:rsidR="00587E21" w:rsidRPr="004179B3" w:rsidRDefault="00587E21" w:rsidP="00587E21">
      <w:pPr>
        <w:ind w:firstLine="720"/>
        <w:jc w:val="both"/>
        <w:rPr>
          <w:rFonts w:ascii="Liberation Serif" w:hAnsi="Liberation Serif"/>
          <w:sz w:val="28"/>
          <w:szCs w:val="28"/>
        </w:rPr>
      </w:pPr>
      <w:r w:rsidRPr="004179B3">
        <w:rPr>
          <w:rFonts w:ascii="Liberation Serif" w:hAnsi="Liberation Serif"/>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87E21" w:rsidRPr="004179B3" w:rsidRDefault="00587E21" w:rsidP="00587E21">
      <w:pPr>
        <w:ind w:firstLine="720"/>
        <w:jc w:val="both"/>
        <w:rPr>
          <w:rFonts w:ascii="Liberation Serif" w:hAnsi="Liberation Serif"/>
          <w:sz w:val="28"/>
          <w:szCs w:val="28"/>
        </w:rPr>
      </w:pPr>
      <w:r w:rsidRPr="004179B3">
        <w:rPr>
          <w:rFonts w:ascii="Liberation Serif" w:hAnsi="Liberation Serif"/>
          <w:sz w:val="28"/>
          <w:szCs w:val="28"/>
        </w:rPr>
        <w:t>Обращение по телефону допускается в течение рабочего времени отдела.</w:t>
      </w:r>
    </w:p>
    <w:p w:rsidR="00587E21" w:rsidRPr="0085016E" w:rsidRDefault="00587E21" w:rsidP="0085016E">
      <w:pPr>
        <w:pStyle w:val="ConsPlusNormal"/>
        <w:ind w:firstLine="720"/>
        <w:jc w:val="both"/>
        <w:rPr>
          <w:rFonts w:ascii="Liberation Serif" w:hAnsi="Liberation Serif"/>
          <w:b w:val="0"/>
          <w:i w:val="0"/>
        </w:rPr>
      </w:pPr>
      <w:r w:rsidRPr="0085016E">
        <w:rPr>
          <w:rFonts w:ascii="Liberation Serif" w:hAnsi="Liberation Serif"/>
          <w:b w:val="0"/>
          <w:i w:val="0"/>
        </w:rPr>
        <w:t>11.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87E21" w:rsidRPr="004179B3" w:rsidRDefault="00587E21" w:rsidP="00587E21">
      <w:pPr>
        <w:autoSpaceDE w:val="0"/>
        <w:autoSpaceDN w:val="0"/>
        <w:adjustRightInd w:val="0"/>
        <w:jc w:val="both"/>
        <w:rPr>
          <w:rFonts w:ascii="Liberation Serif" w:hAnsi="Liberation Serif"/>
          <w:b/>
          <w:sz w:val="28"/>
          <w:szCs w:val="28"/>
        </w:rPr>
      </w:pPr>
    </w:p>
    <w:p w:rsidR="00587E21"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 xml:space="preserve">Раздел </w:t>
      </w:r>
      <w:r w:rsidRPr="004179B3">
        <w:rPr>
          <w:rFonts w:ascii="Liberation Serif" w:hAnsi="Liberation Serif"/>
          <w:b/>
          <w:sz w:val="28"/>
          <w:szCs w:val="28"/>
          <w:lang w:val="en-US"/>
        </w:rPr>
        <w:t>II</w:t>
      </w:r>
      <w:r w:rsidRPr="004179B3">
        <w:rPr>
          <w:rFonts w:ascii="Liberation Serif" w:hAnsi="Liberation Serif"/>
          <w:b/>
          <w:sz w:val="28"/>
          <w:szCs w:val="28"/>
        </w:rPr>
        <w:t>. Стандарт предоставления муниципальной услуги</w:t>
      </w:r>
    </w:p>
    <w:p w:rsidR="00587E21" w:rsidRPr="004179B3" w:rsidRDefault="00587E21" w:rsidP="00587E21">
      <w:pPr>
        <w:autoSpaceDE w:val="0"/>
        <w:autoSpaceDN w:val="0"/>
        <w:adjustRightInd w:val="0"/>
        <w:jc w:val="center"/>
        <w:rPr>
          <w:rFonts w:ascii="Liberation Serif" w:hAnsi="Liberation Serif"/>
          <w:b/>
          <w:sz w:val="28"/>
          <w:szCs w:val="28"/>
        </w:rPr>
      </w:pPr>
    </w:p>
    <w:p w:rsidR="00587E21" w:rsidRPr="004179B3"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Подраздел 1.</w:t>
      </w:r>
      <w:r w:rsidRPr="004179B3">
        <w:rPr>
          <w:rFonts w:ascii="Liberation Serif" w:hAnsi="Liberation Serif"/>
          <w:b/>
          <w:sz w:val="28"/>
          <w:szCs w:val="28"/>
          <w:lang w:val="en-US"/>
        </w:rPr>
        <w:t> </w:t>
      </w:r>
      <w:r w:rsidRPr="004179B3">
        <w:rPr>
          <w:rFonts w:ascii="Liberation Serif" w:hAnsi="Liberation Serif"/>
          <w:b/>
          <w:sz w:val="28"/>
          <w:szCs w:val="28"/>
        </w:rPr>
        <w:t>Наименование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12.</w:t>
      </w:r>
      <w:r w:rsidRPr="004179B3">
        <w:rPr>
          <w:rFonts w:ascii="Liberation Serif" w:hAnsi="Liberation Serif"/>
          <w:sz w:val="28"/>
          <w:szCs w:val="28"/>
          <w:lang w:val="en-US"/>
        </w:rPr>
        <w:t> </w:t>
      </w:r>
      <w:r w:rsidRPr="004179B3">
        <w:rPr>
          <w:rFonts w:ascii="Liberation Serif" w:hAnsi="Liberation Serif"/>
          <w:sz w:val="28"/>
          <w:szCs w:val="28"/>
        </w:rPr>
        <w:t>Наименование муниципальной услуги, предусмотренн</w:t>
      </w:r>
      <w:r w:rsidR="00E15163">
        <w:rPr>
          <w:rFonts w:ascii="Liberation Serif" w:hAnsi="Liberation Serif"/>
          <w:sz w:val="28"/>
          <w:szCs w:val="28"/>
        </w:rPr>
        <w:t>о</w:t>
      </w:r>
      <w:r w:rsidRPr="004179B3">
        <w:rPr>
          <w:rFonts w:ascii="Liberation Serif" w:hAnsi="Liberation Serif"/>
          <w:sz w:val="28"/>
          <w:szCs w:val="28"/>
        </w:rPr>
        <w:t>й настоящим Регламентом: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расположены здания, сооружения, в</w:t>
      </w:r>
      <w:r w:rsidRPr="004179B3">
        <w:rPr>
          <w:rFonts w:ascii="Liberation Serif" w:hAnsi="Liberation Serif"/>
          <w:bCs/>
          <w:sz w:val="28"/>
          <w:szCs w:val="28"/>
        </w:rPr>
        <w:t xml:space="preserve"> постоянное (бессрочное) пользование юридическим лицам»</w:t>
      </w:r>
      <w:r w:rsidRPr="004179B3">
        <w:rPr>
          <w:rFonts w:ascii="Liberation Serif" w:hAnsi="Liberation Serif"/>
          <w:sz w:val="28"/>
          <w:szCs w:val="28"/>
        </w:rPr>
        <w:t>.</w:t>
      </w:r>
    </w:p>
    <w:p w:rsidR="00587E21" w:rsidRPr="004179B3" w:rsidRDefault="00587E21" w:rsidP="00587E21">
      <w:pPr>
        <w:ind w:firstLine="709"/>
        <w:jc w:val="both"/>
        <w:rPr>
          <w:rFonts w:ascii="Liberation Serif" w:hAnsi="Liberation Serif"/>
          <w:b/>
          <w:sz w:val="28"/>
          <w:szCs w:val="28"/>
        </w:rPr>
      </w:pPr>
    </w:p>
    <w:p w:rsidR="00587E21" w:rsidRDefault="00587E21" w:rsidP="00C713D0">
      <w:pPr>
        <w:ind w:firstLine="709"/>
        <w:jc w:val="center"/>
        <w:rPr>
          <w:rFonts w:ascii="Liberation Serif" w:hAnsi="Liberation Serif"/>
          <w:b/>
          <w:sz w:val="28"/>
          <w:szCs w:val="28"/>
        </w:rPr>
      </w:pPr>
      <w:r w:rsidRPr="004179B3">
        <w:rPr>
          <w:rFonts w:ascii="Liberation Serif" w:hAnsi="Liberation Serif"/>
          <w:b/>
          <w:sz w:val="28"/>
          <w:szCs w:val="28"/>
        </w:rPr>
        <w:t xml:space="preserve">Подраздел 2. Наименование органа, предоставляющего муниципальную услугу </w:t>
      </w:r>
    </w:p>
    <w:p w:rsidR="0085016E" w:rsidRPr="004179B3" w:rsidRDefault="0085016E" w:rsidP="00587E21">
      <w:pPr>
        <w:jc w:val="center"/>
        <w:rPr>
          <w:rFonts w:ascii="Liberation Serif" w:hAnsi="Liberation Serif"/>
          <w:b/>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13.</w:t>
      </w:r>
      <w:r w:rsidRPr="004179B3">
        <w:rPr>
          <w:rFonts w:ascii="Liberation Serif" w:hAnsi="Liberation Serif"/>
          <w:sz w:val="28"/>
          <w:szCs w:val="28"/>
          <w:lang w:val="en-US"/>
        </w:rPr>
        <w:t> </w:t>
      </w:r>
      <w:r w:rsidRPr="004179B3">
        <w:rPr>
          <w:rFonts w:ascii="Liberation Serif" w:hAnsi="Liberation Serif"/>
          <w:sz w:val="28"/>
          <w:szCs w:val="28"/>
        </w:rPr>
        <w:t>Муниципальная услуга предоставляется Администрацией, а именно муниципальными гражданскими служащими отдела имущественных и земельных отношений (далее – специалисты отдела).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В предоставлении муниципальной услуги участвуют также:</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lastRenderedPageBreak/>
        <w:t>- Управление Федеральной службы государственной регистрации, кадастра и картографии по Свердловской области;</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w:t>
      </w:r>
    </w:p>
    <w:p w:rsidR="00587E21" w:rsidRPr="004179B3" w:rsidRDefault="00587E21" w:rsidP="00147D60">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Государственное бюджетное учреждение Свердловской области «Многофункциональный центр предоставления государственных</w:t>
      </w:r>
      <w:r w:rsidRPr="004179B3">
        <w:rPr>
          <w:rFonts w:ascii="Liberation Serif" w:hAnsi="Liberation Serif"/>
          <w:sz w:val="28"/>
          <w:szCs w:val="28"/>
        </w:rPr>
        <w:br/>
        <w:t>и муниципальных услуг».</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xml:space="preserve">14. </w:t>
      </w:r>
      <w:proofErr w:type="gramStart"/>
      <w:r w:rsidRPr="004179B3">
        <w:rPr>
          <w:rFonts w:ascii="Liberation Serif" w:hAnsi="Liberation Serif"/>
          <w:sz w:val="28"/>
          <w:szCs w:val="28"/>
        </w:rPr>
        <w:t xml:space="preserve">В соответствии с пунктом 3 части 1 статьи 7 Федерального закона </w:t>
      </w:r>
      <w:r w:rsidRPr="004179B3">
        <w:rPr>
          <w:rFonts w:ascii="Liberation Serif" w:hAnsi="Liberation Serif"/>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4179B3">
        <w:rPr>
          <w:rFonts w:ascii="Liberation Serif" w:hAnsi="Liberation Serif"/>
          <w:sz w:val="28"/>
          <w:szCs w:val="28"/>
        </w:rPr>
        <w:t xml:space="preserve"> и </w:t>
      </w:r>
      <w:proofErr w:type="gramStart"/>
      <w:r w:rsidRPr="004179B3">
        <w:rPr>
          <w:rFonts w:ascii="Liberation Serif" w:hAnsi="Liberation Serif"/>
          <w:sz w:val="28"/>
          <w:szCs w:val="28"/>
        </w:rPr>
        <w:t>обязательными</w:t>
      </w:r>
      <w:proofErr w:type="gramEnd"/>
      <w:r w:rsidRPr="004179B3">
        <w:rPr>
          <w:rFonts w:ascii="Liberation Serif" w:hAnsi="Liberation Serif"/>
          <w:sz w:val="28"/>
          <w:szCs w:val="28"/>
        </w:rPr>
        <w:t xml:space="preserve"> для предоставления муниципальных услуг, утвержденный нормативным правовым актом Администрации.</w:t>
      </w:r>
    </w:p>
    <w:p w:rsidR="00587E21" w:rsidRPr="004179B3" w:rsidRDefault="00587E21" w:rsidP="00587E21">
      <w:pPr>
        <w:jc w:val="center"/>
        <w:rPr>
          <w:rFonts w:ascii="Liberation Serif" w:hAnsi="Liberation Serif"/>
          <w:b/>
          <w:sz w:val="28"/>
          <w:szCs w:val="28"/>
        </w:rPr>
      </w:pPr>
    </w:p>
    <w:p w:rsidR="00587E21" w:rsidRPr="004179B3" w:rsidRDefault="00587E21" w:rsidP="00587E21">
      <w:pPr>
        <w:jc w:val="center"/>
        <w:rPr>
          <w:rFonts w:ascii="Liberation Serif" w:hAnsi="Liberation Serif"/>
          <w:b/>
          <w:sz w:val="28"/>
          <w:szCs w:val="28"/>
        </w:rPr>
      </w:pPr>
      <w:r w:rsidRPr="0085016E">
        <w:rPr>
          <w:rFonts w:ascii="Liberation Serif" w:hAnsi="Liberation Serif"/>
          <w:b/>
          <w:sz w:val="28"/>
          <w:szCs w:val="28"/>
        </w:rPr>
        <w:t>Подраздел 3. Результат предоставления муниципальной услуги</w:t>
      </w:r>
    </w:p>
    <w:p w:rsidR="00587E21" w:rsidRPr="004179B3" w:rsidRDefault="00587E21" w:rsidP="00587E21">
      <w:pPr>
        <w:autoSpaceDE w:val="0"/>
        <w:autoSpaceDN w:val="0"/>
        <w:adjustRightInd w:val="0"/>
        <w:jc w:val="center"/>
        <w:rPr>
          <w:rFonts w:ascii="Liberation Serif" w:hAnsi="Liberation Serif"/>
          <w:b/>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15.</w:t>
      </w:r>
      <w:r w:rsidRPr="004179B3">
        <w:rPr>
          <w:rFonts w:ascii="Liberation Serif" w:hAnsi="Liberation Serif"/>
          <w:sz w:val="28"/>
          <w:szCs w:val="28"/>
          <w:lang w:val="en-US"/>
        </w:rPr>
        <w:t> </w:t>
      </w:r>
      <w:r w:rsidRPr="004179B3">
        <w:rPr>
          <w:rFonts w:ascii="Liberation Serif" w:hAnsi="Liberation Serif"/>
          <w:sz w:val="28"/>
          <w:szCs w:val="28"/>
        </w:rPr>
        <w:t>Результатами предоставления муниципальной услуги является предоставление заявителю постановления администрации Муниципального образования город Ирбит о предоставлении земельного участка в постоянное (бессрочное) пользование, либо письменного мотивированного отказа.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Процедура предоставления муниципальной услуги завершается путем вручения (направления) заявителю постановления администрации Муниципального образования город Ирбит о предоставлении земельного участка в постоянное (бессрочное) пользование либо письменного отказа в предоставлении земельного участка в постоянное (бессрочное) пользование.</w:t>
      </w:r>
    </w:p>
    <w:p w:rsidR="00587E21" w:rsidRPr="004179B3" w:rsidRDefault="00587E21" w:rsidP="00587E21">
      <w:pPr>
        <w:autoSpaceDE w:val="0"/>
        <w:autoSpaceDN w:val="0"/>
        <w:adjustRightInd w:val="0"/>
        <w:ind w:firstLine="540"/>
        <w:jc w:val="both"/>
        <w:rPr>
          <w:rFonts w:ascii="Liberation Serif" w:hAnsi="Liberation Serif"/>
          <w:b/>
          <w:sz w:val="28"/>
          <w:szCs w:val="28"/>
          <w:u w:val="single"/>
        </w:rPr>
      </w:pPr>
      <w:r w:rsidRPr="004179B3">
        <w:rPr>
          <w:rFonts w:ascii="Liberation Serif" w:hAnsi="Liberation Serif"/>
          <w:sz w:val="28"/>
          <w:szCs w:val="28"/>
        </w:rPr>
        <w:t xml:space="preserve">Отказ в предоставлении муниципальной услуги по основаниям, указанным в </w:t>
      </w:r>
      <w:hyperlink r:id="rId9" w:history="1">
        <w:r w:rsidRPr="004179B3">
          <w:rPr>
            <w:rFonts w:ascii="Liberation Serif" w:hAnsi="Liberation Serif"/>
            <w:sz w:val="28"/>
            <w:szCs w:val="28"/>
          </w:rPr>
          <w:t>пункте</w:t>
        </w:r>
      </w:hyperlink>
      <w:r w:rsidRPr="004179B3">
        <w:rPr>
          <w:rFonts w:ascii="Liberation Serif" w:hAnsi="Liberation Serif"/>
          <w:sz w:val="28"/>
          <w:szCs w:val="28"/>
        </w:rPr>
        <w:t xml:space="preserve"> </w:t>
      </w:r>
      <w:r w:rsidR="0085016E">
        <w:rPr>
          <w:rFonts w:ascii="Liberation Serif" w:hAnsi="Liberation Serif"/>
          <w:sz w:val="28"/>
          <w:szCs w:val="28"/>
        </w:rPr>
        <w:t>24</w:t>
      </w:r>
      <w:r w:rsidRPr="004179B3">
        <w:rPr>
          <w:rFonts w:ascii="Liberation Serif" w:hAnsi="Liberation Serif"/>
          <w:sz w:val="28"/>
          <w:szCs w:val="28"/>
        </w:rPr>
        <w:t xml:space="preserve"> настоящего Регламента, подписывается Главой администрации Муниципального образования город Ирбит (лицом, исполняющим обязанности Главы администрации Муниципального образования город Ирбит) либо иным должностным лицом, уполномоченным Главой администрации Муниципального образования город Ирбит. </w:t>
      </w:r>
    </w:p>
    <w:p w:rsidR="00587E21" w:rsidRPr="004179B3" w:rsidRDefault="00587E21" w:rsidP="00587E21">
      <w:pPr>
        <w:autoSpaceDE w:val="0"/>
        <w:autoSpaceDN w:val="0"/>
        <w:adjustRightInd w:val="0"/>
        <w:rPr>
          <w:rFonts w:ascii="Liberation Serif" w:hAnsi="Liberation Serif"/>
          <w:b/>
          <w:sz w:val="28"/>
          <w:szCs w:val="28"/>
        </w:rPr>
      </w:pPr>
    </w:p>
    <w:p w:rsidR="00587E21" w:rsidRDefault="00587E21" w:rsidP="00587E21">
      <w:pPr>
        <w:autoSpaceDE w:val="0"/>
        <w:autoSpaceDN w:val="0"/>
        <w:adjustRightInd w:val="0"/>
        <w:jc w:val="center"/>
        <w:rPr>
          <w:rFonts w:ascii="Liberation Serif" w:hAnsi="Liberation Serif"/>
          <w:b/>
          <w:sz w:val="28"/>
          <w:szCs w:val="28"/>
        </w:rPr>
      </w:pPr>
      <w:r w:rsidRPr="0085016E">
        <w:rPr>
          <w:rFonts w:ascii="Liberation Serif" w:hAnsi="Liberation Serif"/>
          <w:b/>
          <w:sz w:val="28"/>
          <w:szCs w:val="28"/>
        </w:rPr>
        <w:t>Подраздел 4. Срок предоставления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16.</w:t>
      </w:r>
      <w:r w:rsidRPr="004179B3">
        <w:rPr>
          <w:rFonts w:ascii="Liberation Serif" w:hAnsi="Liberation Serif"/>
          <w:sz w:val="28"/>
          <w:szCs w:val="28"/>
          <w:lang w:val="en-US"/>
        </w:rPr>
        <w:t> </w:t>
      </w:r>
      <w:proofErr w:type="gramStart"/>
      <w:r w:rsidRPr="004179B3">
        <w:rPr>
          <w:rFonts w:ascii="Liberation Serif" w:hAnsi="Liberation Serif"/>
          <w:sz w:val="28"/>
          <w:szCs w:val="28"/>
        </w:rPr>
        <w:t xml:space="preserve">Срок предоставления муниципальной услуги в части осуществления административной процедуры по принятию решения о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располагаются здания, сооружения, в постоянное (бессрочное) пользование юридическим лицам» или об отказе в предоставлении муниципальной услуги не должен превышать </w:t>
      </w:r>
      <w:r w:rsidR="00E15163">
        <w:rPr>
          <w:rFonts w:ascii="Liberation Serif" w:hAnsi="Liberation Serif"/>
          <w:sz w:val="28"/>
          <w:szCs w:val="28"/>
        </w:rPr>
        <w:t>3</w:t>
      </w:r>
      <w:r w:rsidRPr="004179B3">
        <w:rPr>
          <w:rFonts w:ascii="Liberation Serif" w:hAnsi="Liberation Serif"/>
          <w:sz w:val="28"/>
          <w:szCs w:val="28"/>
        </w:rPr>
        <w:t>0 дней со дня</w:t>
      </w:r>
      <w:proofErr w:type="gramEnd"/>
      <w:r w:rsidRPr="004179B3">
        <w:rPr>
          <w:rFonts w:ascii="Liberation Serif" w:hAnsi="Liberation Serif"/>
          <w:sz w:val="28"/>
          <w:szCs w:val="28"/>
        </w:rPr>
        <w:t xml:space="preserve"> регистрации </w:t>
      </w:r>
      <w:r w:rsidRPr="004179B3">
        <w:rPr>
          <w:rFonts w:ascii="Liberation Serif" w:hAnsi="Liberation Serif"/>
          <w:sz w:val="28"/>
          <w:szCs w:val="28"/>
        </w:rPr>
        <w:lastRenderedPageBreak/>
        <w:t>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87E21" w:rsidRPr="004179B3" w:rsidRDefault="00587E21" w:rsidP="00587E21">
      <w:pPr>
        <w:autoSpaceDE w:val="0"/>
        <w:autoSpaceDN w:val="0"/>
        <w:adjustRightInd w:val="0"/>
        <w:ind w:firstLine="709"/>
        <w:jc w:val="both"/>
        <w:rPr>
          <w:rFonts w:ascii="Liberation Serif" w:hAnsi="Liberation Serif"/>
          <w:sz w:val="28"/>
          <w:szCs w:val="28"/>
        </w:rPr>
      </w:pPr>
      <w:proofErr w:type="gramStart"/>
      <w:r w:rsidRPr="004179B3">
        <w:rPr>
          <w:rFonts w:ascii="Liberation Serif" w:hAnsi="Liberation Serif"/>
          <w:sz w:val="28"/>
          <w:szCs w:val="28"/>
        </w:rPr>
        <w:t>Срок предоставления муниципальной услуги в части осуществления административной процедуры по направлению заявителю копии постановления администрации Муниципального образования город Ирбит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располагаются здания, сооружения, в постоянное (бессрочное) пользование юридическим лицам или  письменного отказа в предоставлении муниципальной услуги</w:t>
      </w:r>
      <w:proofErr w:type="gramEnd"/>
      <w:r w:rsidRPr="004179B3">
        <w:rPr>
          <w:rFonts w:ascii="Liberation Serif" w:hAnsi="Liberation Serif"/>
          <w:sz w:val="28"/>
          <w:szCs w:val="28"/>
        </w:rPr>
        <w:t xml:space="preserve"> не может превышать 3 рабочих дней с момента подписания указанных документов.</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Подраздел 5. Перечень законов нормативных правовых актов, регулирующих отношения, возникающие в связи с предоставлением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17.</w:t>
      </w:r>
      <w:r w:rsidRPr="004179B3">
        <w:rPr>
          <w:rFonts w:ascii="Liberation Serif" w:hAnsi="Liberation Serif"/>
          <w:sz w:val="28"/>
          <w:szCs w:val="28"/>
          <w:lang w:val="en-US"/>
        </w:rPr>
        <w:t> </w:t>
      </w:r>
      <w:proofErr w:type="gramStart"/>
      <w:r w:rsidRPr="004179B3">
        <w:rPr>
          <w:rFonts w:ascii="Liberation Serif" w:hAnsi="Liberation Serif"/>
          <w:sz w:val="28"/>
          <w:szCs w:val="28"/>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roofErr w:type="gramEnd"/>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p>
    <w:p w:rsidR="00587E21" w:rsidRPr="004179B3" w:rsidRDefault="00587E21" w:rsidP="00587E21">
      <w:pPr>
        <w:autoSpaceDE w:val="0"/>
        <w:autoSpaceDN w:val="0"/>
        <w:adjustRightInd w:val="0"/>
        <w:jc w:val="center"/>
        <w:outlineLvl w:val="1"/>
        <w:rPr>
          <w:rFonts w:ascii="Liberation Serif" w:hAnsi="Liberation Serif"/>
          <w:b/>
          <w:sz w:val="28"/>
          <w:szCs w:val="28"/>
        </w:rPr>
      </w:pPr>
      <w:r w:rsidRPr="004179B3">
        <w:rPr>
          <w:rFonts w:ascii="Liberation Serif" w:hAnsi="Liberation Serif"/>
          <w:b/>
          <w:sz w:val="28"/>
          <w:szCs w:val="28"/>
        </w:rPr>
        <w:t xml:space="preserve">Подраздел 6. Перечень документов, необходимых в соответствии </w:t>
      </w:r>
    </w:p>
    <w:p w:rsidR="00587E21" w:rsidRPr="004179B3" w:rsidRDefault="00587E21" w:rsidP="00587E21">
      <w:pPr>
        <w:autoSpaceDE w:val="0"/>
        <w:autoSpaceDN w:val="0"/>
        <w:adjustRightInd w:val="0"/>
        <w:jc w:val="center"/>
        <w:outlineLvl w:val="1"/>
        <w:rPr>
          <w:rFonts w:ascii="Liberation Serif" w:hAnsi="Liberation Serif"/>
          <w:b/>
          <w:sz w:val="28"/>
          <w:szCs w:val="28"/>
        </w:rPr>
      </w:pPr>
      <w:r w:rsidRPr="004179B3">
        <w:rPr>
          <w:rFonts w:ascii="Liberation Serif" w:hAnsi="Liberation Serif"/>
          <w:b/>
          <w:sz w:val="28"/>
          <w:szCs w:val="28"/>
        </w:rPr>
        <w:t>с законодательными или нормативными правовыми актами для предоставления муниципальной услуги</w:t>
      </w:r>
    </w:p>
    <w:p w:rsidR="00587E21" w:rsidRPr="004179B3" w:rsidRDefault="00587E21" w:rsidP="00587E21">
      <w:pPr>
        <w:autoSpaceDE w:val="0"/>
        <w:autoSpaceDN w:val="0"/>
        <w:adjustRightInd w:val="0"/>
        <w:jc w:val="center"/>
        <w:outlineLvl w:val="1"/>
        <w:rPr>
          <w:rFonts w:ascii="Liberation Serif" w:hAnsi="Liberation Serif"/>
          <w:b/>
          <w:sz w:val="28"/>
          <w:szCs w:val="28"/>
        </w:rPr>
      </w:pP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xml:space="preserve">18. Для предоставления муниципальной услуги предусмотренной настоящим Регламентом, заявитель направляет в отдел </w:t>
      </w:r>
      <w:hyperlink r:id="rId10" w:history="1">
        <w:r w:rsidRPr="004179B3">
          <w:rPr>
            <w:rFonts w:ascii="Liberation Serif" w:hAnsi="Liberation Serif"/>
            <w:sz w:val="28"/>
            <w:szCs w:val="28"/>
          </w:rPr>
          <w:t>заявление</w:t>
        </w:r>
      </w:hyperlink>
      <w:r w:rsidRPr="004179B3">
        <w:rPr>
          <w:rFonts w:ascii="Liberation Serif" w:hAnsi="Liberation Serif"/>
          <w:sz w:val="28"/>
          <w:szCs w:val="28"/>
        </w:rPr>
        <w:t xml:space="preserve"> о предоставлении в постоянное (бессрочное) пользование земельного участка, на котором располагаются здания, сооружения (далее - заявление), (приложения </w:t>
      </w:r>
      <w:r w:rsidR="004875E2">
        <w:rPr>
          <w:rFonts w:ascii="Liberation Serif" w:hAnsi="Liberation Serif"/>
          <w:sz w:val="28"/>
          <w:szCs w:val="28"/>
        </w:rPr>
        <w:t xml:space="preserve"> </w:t>
      </w:r>
      <w:r w:rsidRPr="004179B3">
        <w:rPr>
          <w:rFonts w:ascii="Liberation Serif" w:hAnsi="Liberation Serif"/>
          <w:sz w:val="28"/>
          <w:szCs w:val="28"/>
        </w:rPr>
        <w:t>№ 1, к настоящему Регламенту).</w:t>
      </w:r>
    </w:p>
    <w:p w:rsidR="00587E21" w:rsidRPr="0085016E" w:rsidRDefault="00587E21" w:rsidP="0085016E">
      <w:pPr>
        <w:pStyle w:val="ConsPlusNormal"/>
        <w:ind w:firstLine="709"/>
        <w:jc w:val="both"/>
        <w:rPr>
          <w:rFonts w:ascii="Liberation Serif" w:hAnsi="Liberation Serif"/>
          <w:b w:val="0"/>
          <w:i w:val="0"/>
        </w:rPr>
      </w:pPr>
      <w:r w:rsidRPr="0085016E">
        <w:rPr>
          <w:rFonts w:ascii="Liberation Serif" w:hAnsi="Liberation Serif"/>
          <w:b w:val="0"/>
          <w:i w:val="0"/>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xml:space="preserve">19. Исчерпывающий перечень документов, необходимых в соответствии </w:t>
      </w:r>
      <w:r w:rsidRPr="004179B3">
        <w:rPr>
          <w:rFonts w:ascii="Liberation Serif" w:hAnsi="Liberation Serif"/>
          <w:sz w:val="28"/>
          <w:szCs w:val="28"/>
        </w:rPr>
        <w:br/>
        <w:t>с нормативными правовыми актами для предоставления муниципальной услуги, подлежащих представлению заявителем:</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заявление в письменной форме, оформленное по образцу согласно приложению 1 к настоящему Регламенту, в котором должны быть указаны:</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lastRenderedPageBreak/>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почтовый адрес, адрес электронной почты, номер телефона для связи с заявителем или представителем заявителя;</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кадастровый номер испрашиваемого земельного участка;</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цель использования земельного участка;</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документ, удостоверяющий (устанавливающий) права заявителя</w:t>
      </w:r>
      <w:r w:rsidRPr="004179B3">
        <w:rPr>
          <w:rFonts w:ascii="Liberation Serif" w:hAnsi="Liberation Serif"/>
          <w:sz w:val="28"/>
          <w:szCs w:val="28"/>
        </w:rPr>
        <w:br/>
        <w:t>на здание, сооружение либо помещение, если право на такое здание, сооружение либо помещение не зарегистрировано в ЕГРН;</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 способ получения результата рассмотрения заявления (непосредственно при личном обращении или посредством почтового отправления).</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p>
    <w:p w:rsidR="00587E21" w:rsidRPr="004179B3" w:rsidRDefault="00587E21" w:rsidP="00587E21">
      <w:pPr>
        <w:autoSpaceDE w:val="0"/>
        <w:autoSpaceDN w:val="0"/>
        <w:adjustRightInd w:val="0"/>
        <w:jc w:val="center"/>
        <w:outlineLvl w:val="1"/>
        <w:rPr>
          <w:rFonts w:ascii="Liberation Serif" w:hAnsi="Liberation Serif"/>
          <w:b/>
          <w:sz w:val="28"/>
          <w:szCs w:val="28"/>
        </w:rPr>
      </w:pPr>
      <w:r w:rsidRPr="004179B3">
        <w:rPr>
          <w:rFonts w:ascii="Liberation Serif" w:hAnsi="Liberation Serif"/>
          <w:b/>
          <w:sz w:val="28"/>
          <w:szCs w:val="28"/>
        </w:rPr>
        <w:t>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87E21" w:rsidRPr="004179B3" w:rsidRDefault="00587E21" w:rsidP="00587E21">
      <w:pPr>
        <w:autoSpaceDE w:val="0"/>
        <w:autoSpaceDN w:val="0"/>
        <w:adjustRightInd w:val="0"/>
        <w:jc w:val="center"/>
        <w:outlineLvl w:val="1"/>
        <w:rPr>
          <w:rFonts w:ascii="Liberation Serif" w:hAnsi="Liberation Serif"/>
          <w:b/>
          <w:color w:val="FF0000"/>
          <w:sz w:val="28"/>
          <w:szCs w:val="28"/>
        </w:rPr>
      </w:pPr>
    </w:p>
    <w:p w:rsidR="00587E21" w:rsidRPr="004179B3" w:rsidRDefault="00587E21" w:rsidP="00587E21">
      <w:pPr>
        <w:ind w:firstLine="720"/>
        <w:jc w:val="both"/>
        <w:rPr>
          <w:rFonts w:ascii="Liberation Serif" w:hAnsi="Liberation Serif"/>
          <w:sz w:val="28"/>
          <w:szCs w:val="28"/>
        </w:rPr>
      </w:pPr>
      <w:r w:rsidRPr="004179B3">
        <w:rPr>
          <w:rFonts w:ascii="Liberation Serif" w:hAnsi="Liberation Serif"/>
          <w:sz w:val="28"/>
          <w:szCs w:val="28"/>
        </w:rPr>
        <w:t>20. Специалисты отдела в порядке межведомственного информационного взаимодействия направляют запросы в соответствующие органы (организации) для получения следующих документов:</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1) свидетельства о государственной регистрации юридического лица (для юридических лиц) или выписки из государственного реестра о юридическом лице, являющимся заявителем;</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xml:space="preserve">2) выписки из Единого государственного реестра недвижимости об основных характеристиках и зарегистрированных правах на объект недвижимости (запрашивается в филиале ФГБУ «ФКП </w:t>
      </w:r>
      <w:proofErr w:type="spellStart"/>
      <w:r w:rsidRPr="004179B3">
        <w:rPr>
          <w:rFonts w:ascii="Liberation Serif" w:hAnsi="Liberation Serif"/>
          <w:sz w:val="28"/>
          <w:szCs w:val="28"/>
        </w:rPr>
        <w:t>Росреестра</w:t>
      </w:r>
      <w:proofErr w:type="spellEnd"/>
      <w:r w:rsidRPr="004179B3">
        <w:rPr>
          <w:rFonts w:ascii="Liberation Serif" w:hAnsi="Liberation Serif"/>
          <w:sz w:val="28"/>
          <w:szCs w:val="28"/>
        </w:rPr>
        <w:t>» по Свердловской области);</w:t>
      </w:r>
    </w:p>
    <w:p w:rsidR="00587E21" w:rsidRPr="004179B3" w:rsidRDefault="00587E21" w:rsidP="00587E21">
      <w:pPr>
        <w:autoSpaceDE w:val="0"/>
        <w:autoSpaceDN w:val="0"/>
        <w:adjustRightInd w:val="0"/>
        <w:ind w:firstLine="708"/>
        <w:jc w:val="both"/>
        <w:outlineLvl w:val="1"/>
        <w:rPr>
          <w:rFonts w:ascii="Liberation Serif" w:hAnsi="Liberation Serif"/>
          <w:sz w:val="28"/>
          <w:szCs w:val="28"/>
        </w:rPr>
      </w:pPr>
      <w:r w:rsidRPr="004179B3">
        <w:rPr>
          <w:rFonts w:ascii="Liberation Serif" w:hAnsi="Liberation Serif"/>
          <w:sz w:val="28"/>
          <w:szCs w:val="28"/>
        </w:rPr>
        <w:t>Документы, указанные в пункте 20 настоящего Регламента, заявитель может представить самостоятельно.</w:t>
      </w:r>
    </w:p>
    <w:p w:rsidR="00587E21" w:rsidRPr="004179B3" w:rsidRDefault="00587E21" w:rsidP="00587E21">
      <w:pPr>
        <w:autoSpaceDE w:val="0"/>
        <w:autoSpaceDN w:val="0"/>
        <w:adjustRightInd w:val="0"/>
        <w:ind w:firstLine="708"/>
        <w:jc w:val="both"/>
        <w:outlineLvl w:val="1"/>
        <w:rPr>
          <w:rFonts w:ascii="Liberation Serif" w:hAnsi="Liberation Serif"/>
          <w:sz w:val="28"/>
          <w:szCs w:val="28"/>
        </w:rPr>
      </w:pPr>
      <w:r w:rsidRPr="004179B3">
        <w:rPr>
          <w:rFonts w:ascii="Liberation Serif" w:hAnsi="Liberation Serif"/>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87E21" w:rsidRPr="004179B3" w:rsidRDefault="00587E21" w:rsidP="00587E21">
      <w:pPr>
        <w:autoSpaceDE w:val="0"/>
        <w:autoSpaceDN w:val="0"/>
        <w:adjustRightInd w:val="0"/>
        <w:ind w:firstLine="708"/>
        <w:jc w:val="both"/>
        <w:outlineLvl w:val="1"/>
        <w:rPr>
          <w:rFonts w:ascii="Liberation Serif" w:hAnsi="Liberation Serif"/>
          <w:sz w:val="28"/>
          <w:szCs w:val="28"/>
        </w:rPr>
      </w:pPr>
    </w:p>
    <w:p w:rsidR="00587E21" w:rsidRPr="004179B3" w:rsidRDefault="00587E21" w:rsidP="00587E21">
      <w:pPr>
        <w:autoSpaceDE w:val="0"/>
        <w:autoSpaceDN w:val="0"/>
        <w:adjustRightInd w:val="0"/>
        <w:jc w:val="center"/>
        <w:outlineLvl w:val="1"/>
        <w:rPr>
          <w:rFonts w:ascii="Liberation Serif" w:hAnsi="Liberation Serif"/>
          <w:b/>
          <w:sz w:val="28"/>
          <w:szCs w:val="28"/>
        </w:rPr>
      </w:pPr>
      <w:r w:rsidRPr="004179B3">
        <w:rPr>
          <w:rFonts w:ascii="Liberation Serif" w:hAnsi="Liberation Serif"/>
          <w:b/>
          <w:sz w:val="28"/>
          <w:szCs w:val="28"/>
        </w:rPr>
        <w:lastRenderedPageBreak/>
        <w:t>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587E21" w:rsidRPr="004179B3" w:rsidRDefault="00587E21" w:rsidP="00587E21">
      <w:pPr>
        <w:autoSpaceDE w:val="0"/>
        <w:autoSpaceDN w:val="0"/>
        <w:adjustRightInd w:val="0"/>
        <w:jc w:val="center"/>
        <w:outlineLvl w:val="1"/>
        <w:rPr>
          <w:rFonts w:ascii="Liberation Serif" w:hAnsi="Liberation Serif"/>
          <w:b/>
          <w:sz w:val="28"/>
          <w:szCs w:val="28"/>
        </w:rPr>
      </w:pP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21. При предоставлении муниципальной услуги, предусмотренной настоящим Регламентом, запрещается требовать от заявителя:</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r w:rsidRPr="004179B3">
        <w:rPr>
          <w:rFonts w:ascii="Liberation Serif" w:hAnsi="Liberation Serif"/>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proofErr w:type="gramStart"/>
      <w:r w:rsidRPr="004179B3">
        <w:rPr>
          <w:rFonts w:ascii="Liberation Serif" w:hAnsi="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Муниципального образования город Ирбит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w:t>
      </w:r>
      <w:proofErr w:type="gramEnd"/>
      <w:r w:rsidRPr="004179B3">
        <w:rPr>
          <w:rFonts w:ascii="Liberation Serif" w:hAnsi="Liberation Serif"/>
          <w:sz w:val="28"/>
          <w:szCs w:val="28"/>
        </w:rPr>
        <w:t xml:space="preserve"> документов. Указанных в части 6 статьи 7 Федерального закона № 210-ФЗ "Об организации предоставления государственных и муниципальных услуг".</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p>
    <w:p w:rsidR="00587E21" w:rsidRPr="004179B3" w:rsidRDefault="00587E21" w:rsidP="00587E21">
      <w:pPr>
        <w:autoSpaceDE w:val="0"/>
        <w:autoSpaceDN w:val="0"/>
        <w:adjustRightInd w:val="0"/>
        <w:jc w:val="center"/>
        <w:outlineLvl w:val="1"/>
        <w:rPr>
          <w:rFonts w:ascii="Liberation Serif" w:hAnsi="Liberation Serif"/>
          <w:b/>
          <w:sz w:val="28"/>
          <w:szCs w:val="28"/>
        </w:rPr>
      </w:pPr>
      <w:r w:rsidRPr="004179B3">
        <w:rPr>
          <w:rFonts w:ascii="Liberation Serif" w:hAnsi="Liberation Serif"/>
          <w:b/>
          <w:sz w:val="28"/>
          <w:szCs w:val="28"/>
        </w:rPr>
        <w:t>Подраздел 9. Перечень оснований для отказа в приеме документов, необходимых для предоставления муниципальной услуги</w:t>
      </w:r>
    </w:p>
    <w:p w:rsidR="00587E21" w:rsidRPr="004179B3" w:rsidRDefault="00587E21" w:rsidP="00587E21">
      <w:pPr>
        <w:autoSpaceDE w:val="0"/>
        <w:autoSpaceDN w:val="0"/>
        <w:adjustRightInd w:val="0"/>
        <w:ind w:firstLine="540"/>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22. Основанием для отказа в приеме документов, необходимых для предоставления муниципальной услуги, не предусмотрено.</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19 настоящего Регламента, подано в иной уполномоченный орган или к заявлению не приложены документы, предоставляемые в соответствии с пунктом 19 настоящего Регламента. При этом администрация Муниципального образования город Ирбит указывает причины возврата заявления.</w:t>
      </w:r>
    </w:p>
    <w:p w:rsidR="00587E21" w:rsidRPr="004179B3" w:rsidRDefault="00587E21" w:rsidP="00587E21">
      <w:pPr>
        <w:autoSpaceDE w:val="0"/>
        <w:autoSpaceDN w:val="0"/>
        <w:adjustRightInd w:val="0"/>
        <w:ind w:firstLine="709"/>
        <w:jc w:val="both"/>
        <w:outlineLvl w:val="1"/>
        <w:rPr>
          <w:rFonts w:ascii="Liberation Serif" w:hAnsi="Liberation Serif"/>
          <w:sz w:val="28"/>
          <w:szCs w:val="28"/>
        </w:rPr>
      </w:pPr>
    </w:p>
    <w:p w:rsidR="00587E21" w:rsidRPr="004179B3" w:rsidRDefault="00587E21" w:rsidP="00587E21">
      <w:pPr>
        <w:pStyle w:val="ad"/>
        <w:widowControl w:val="0"/>
        <w:spacing w:before="0" w:beforeAutospacing="0" w:after="0" w:afterAutospacing="0"/>
        <w:jc w:val="center"/>
        <w:rPr>
          <w:rFonts w:ascii="Liberation Serif" w:hAnsi="Liberation Serif"/>
          <w:b/>
          <w:sz w:val="28"/>
          <w:szCs w:val="28"/>
        </w:rPr>
      </w:pPr>
      <w:r w:rsidRPr="004179B3">
        <w:rPr>
          <w:rFonts w:ascii="Liberation Serif" w:hAnsi="Liberation Serif"/>
          <w:b/>
          <w:sz w:val="28"/>
          <w:szCs w:val="28"/>
        </w:rPr>
        <w:t>Подраздел 10. Перечень оснований для приостановления или отказа в предоставлении муниципальной услуги</w:t>
      </w:r>
    </w:p>
    <w:p w:rsidR="00587E21" w:rsidRPr="004179B3" w:rsidRDefault="00587E21" w:rsidP="00587E21">
      <w:pPr>
        <w:pStyle w:val="ad"/>
        <w:widowControl w:val="0"/>
        <w:spacing w:before="0" w:beforeAutospacing="0" w:after="0" w:afterAutospacing="0"/>
        <w:ind w:firstLine="540"/>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23. Оснований для приостановления предоставления муниципальной услуги не предусмотрено.</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xml:space="preserve">24. В предоставлении муниципальной услуги может быть отказано </w:t>
      </w:r>
      <w:r w:rsidRPr="004179B3">
        <w:rPr>
          <w:rFonts w:ascii="Liberation Serif" w:hAnsi="Liberation Serif"/>
          <w:sz w:val="28"/>
          <w:szCs w:val="28"/>
        </w:rPr>
        <w:br/>
        <w:t>в случае:</w:t>
      </w:r>
    </w:p>
    <w:p w:rsidR="00587E21" w:rsidRPr="004179B3" w:rsidRDefault="00587E21" w:rsidP="00587E21">
      <w:pPr>
        <w:ind w:firstLine="709"/>
        <w:jc w:val="both"/>
        <w:rPr>
          <w:rFonts w:ascii="Liberation Serif" w:hAnsi="Liberation Serif"/>
          <w:sz w:val="28"/>
          <w:szCs w:val="28"/>
        </w:rPr>
      </w:pPr>
      <w:r w:rsidRPr="004179B3">
        <w:rPr>
          <w:rFonts w:ascii="Liberation Serif" w:hAnsi="Liberation Serif"/>
          <w:sz w:val="28"/>
          <w:szCs w:val="28"/>
        </w:rPr>
        <w:lastRenderedPageBreak/>
        <w:t>1) земельный участок, указанный в заявлении, не относится к земельным участкам, собственности Муниципального образования и земельных участков, государственная собственность на которые не разграничена, на территории Муниципального образования город Ирбит;</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2)</w:t>
      </w:r>
      <w:r w:rsidRPr="004179B3">
        <w:rPr>
          <w:rFonts w:ascii="Liberation Serif" w:hAnsi="Liberation Serif"/>
          <w:sz w:val="28"/>
          <w:szCs w:val="28"/>
          <w:lang w:val="en-US"/>
        </w:rPr>
        <w:t> </w:t>
      </w:r>
      <w:r w:rsidRPr="004179B3">
        <w:rPr>
          <w:rFonts w:ascii="Liberation Serif" w:hAnsi="Liberation Serif"/>
          <w:sz w:val="28"/>
          <w:szCs w:val="28"/>
        </w:rPr>
        <w:t>заявитель не уполномочен обращаться с заявлением о приобретении</w:t>
      </w:r>
      <w:r w:rsidRPr="004179B3">
        <w:rPr>
          <w:rFonts w:ascii="Liberation Serif" w:hAnsi="Liberation Serif"/>
          <w:sz w:val="28"/>
          <w:szCs w:val="28"/>
        </w:rPr>
        <w:br/>
        <w:t>в постоянное (бессрочное) пользование земельного участка, на котором расположены здания, сооружения;</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w:t>
      </w:r>
      <w:r w:rsidRPr="004179B3">
        <w:rPr>
          <w:rFonts w:ascii="Liberation Serif" w:hAnsi="Liberation Serif"/>
          <w:sz w:val="28"/>
          <w:szCs w:val="28"/>
          <w:lang w:val="en-US"/>
        </w:rPr>
        <w:t> </w:t>
      </w:r>
      <w:r w:rsidRPr="004179B3">
        <w:rPr>
          <w:rFonts w:ascii="Liberation Serif" w:hAnsi="Liberation Serif"/>
          <w:sz w:val="28"/>
          <w:szCs w:val="28"/>
        </w:rPr>
        <w:t xml:space="preserve">наличие запрета на передачу в постоянное (бессрочное) пользование земельного участка, установленного законодательством Российской Федерации; </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 земельный участок является изъятым из оборота или ограниченным</w:t>
      </w:r>
      <w:r w:rsidRPr="004179B3">
        <w:rPr>
          <w:rFonts w:ascii="Liberation Serif" w:hAnsi="Liberation Serif"/>
          <w:sz w:val="28"/>
          <w:szCs w:val="28"/>
        </w:rPr>
        <w:br/>
        <w:t>в обороте и его предоставление не допускается на праве, указанном в заявлении о предоставлении земельного участка;</w:t>
      </w:r>
    </w:p>
    <w:p w:rsidR="00587E21" w:rsidRPr="004179B3" w:rsidRDefault="00587E21" w:rsidP="00587E21">
      <w:pPr>
        <w:spacing w:beforeLines="20" w:before="48" w:afterLines="20" w:after="48"/>
        <w:ind w:firstLine="709"/>
        <w:jc w:val="both"/>
        <w:rPr>
          <w:rFonts w:ascii="Liberation Serif" w:hAnsi="Liberation Serif"/>
          <w:sz w:val="28"/>
          <w:szCs w:val="28"/>
        </w:rPr>
      </w:pPr>
      <w:r w:rsidRPr="004179B3">
        <w:rPr>
          <w:rFonts w:ascii="Liberation Serif" w:hAnsi="Liberation Serif"/>
          <w:sz w:val="28"/>
          <w:szCs w:val="28"/>
        </w:rPr>
        <w:t>5) земельный участок зарезервирован для государственных или муниципальных нужд;</w:t>
      </w:r>
    </w:p>
    <w:p w:rsidR="00587E21" w:rsidRPr="004179B3" w:rsidRDefault="00587E21" w:rsidP="00587E21">
      <w:pPr>
        <w:spacing w:beforeLines="20" w:before="48" w:afterLines="20" w:after="48"/>
        <w:ind w:firstLine="709"/>
        <w:jc w:val="both"/>
        <w:rPr>
          <w:rFonts w:ascii="Liberation Serif" w:hAnsi="Liberation Serif"/>
          <w:sz w:val="28"/>
          <w:szCs w:val="28"/>
        </w:rPr>
      </w:pPr>
      <w:r w:rsidRPr="004179B3">
        <w:rPr>
          <w:rFonts w:ascii="Liberation Serif" w:hAnsi="Liberation Serif"/>
          <w:sz w:val="28"/>
          <w:szCs w:val="28"/>
        </w:rPr>
        <w:t>6) наличие вступивших в законную силу решений суда, ограничивающих оборот земельного участка;</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t>7) текст письменного обращения не поддается прочтению;</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t>8) границы земельного участка, указанного в заявлен</w:t>
      </w:r>
      <w:proofErr w:type="gramStart"/>
      <w:r w:rsidRPr="004179B3">
        <w:rPr>
          <w:rFonts w:ascii="Liberation Serif" w:hAnsi="Liberation Serif"/>
          <w:sz w:val="28"/>
          <w:szCs w:val="28"/>
        </w:rPr>
        <w:t>ии о е</w:t>
      </w:r>
      <w:proofErr w:type="gramEnd"/>
      <w:r w:rsidRPr="004179B3">
        <w:rPr>
          <w:rFonts w:ascii="Liberation Serif" w:hAnsi="Liberation Serif"/>
          <w:sz w:val="28"/>
          <w:szCs w:val="28"/>
        </w:rPr>
        <w:t xml:space="preserve">го предоставлении, подлежат уточнению в соответствии с Федеральным </w:t>
      </w:r>
      <w:hyperlink r:id="rId11" w:history="1">
        <w:r w:rsidRPr="004179B3">
          <w:rPr>
            <w:rFonts w:ascii="Liberation Serif" w:hAnsi="Liberation Serif"/>
            <w:sz w:val="28"/>
            <w:szCs w:val="28"/>
          </w:rPr>
          <w:t>законом</w:t>
        </w:r>
      </w:hyperlink>
      <w:r w:rsidRPr="004179B3">
        <w:rPr>
          <w:rFonts w:ascii="Liberation Serif" w:hAnsi="Liberation Serif"/>
          <w:sz w:val="28"/>
          <w:szCs w:val="28"/>
        </w:rPr>
        <w:t xml:space="preserve"> </w:t>
      </w:r>
      <w:r w:rsidRPr="004179B3">
        <w:rPr>
          <w:rFonts w:ascii="Liberation Serif" w:hAnsi="Liberation Serif"/>
          <w:sz w:val="28"/>
          <w:szCs w:val="28"/>
        </w:rPr>
        <w:br/>
        <w:t>«О государственной регистрации недвижимости» № 218-ФЗ от 13.07.2015;</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proofErr w:type="gramStart"/>
      <w:r w:rsidRPr="004179B3">
        <w:rPr>
          <w:rFonts w:ascii="Liberation Serif" w:hAnsi="Liberation Serif"/>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публичного сервитута или на земельном участке размещен объект, предусмотренный </w:t>
      </w:r>
      <w:hyperlink r:id="rId12" w:history="1">
        <w:r w:rsidRPr="004179B3">
          <w:rPr>
            <w:rFonts w:ascii="Liberation Serif" w:hAnsi="Liberation Serif"/>
            <w:sz w:val="28"/>
            <w:szCs w:val="28"/>
          </w:rPr>
          <w:t>пунктом 3 статьи 39.36</w:t>
        </w:r>
      </w:hyperlink>
      <w:r w:rsidRPr="004179B3">
        <w:rPr>
          <w:rFonts w:ascii="Liberation Serif" w:hAnsi="Liberation Serif"/>
          <w:sz w:val="28"/>
          <w:szCs w:val="28"/>
        </w:rPr>
        <w:t xml:space="preserve"> Земельного кодекса Российской Федерации, и</w:t>
      </w:r>
      <w:proofErr w:type="gramEnd"/>
      <w:r w:rsidRPr="004179B3">
        <w:rPr>
          <w:rFonts w:ascii="Liberation Serif" w:hAnsi="Liberation Serif"/>
          <w:sz w:val="28"/>
          <w:szCs w:val="28"/>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w:t>
      </w:r>
      <w:r w:rsidRPr="004179B3">
        <w:rPr>
          <w:rFonts w:ascii="Liberation Serif" w:hAnsi="Liberation Serif"/>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t>11) предоставление земельного участка на заявленном виде прав</w:t>
      </w:r>
      <w:r w:rsidRPr="004179B3">
        <w:rPr>
          <w:rFonts w:ascii="Liberation Serif" w:hAnsi="Liberation Serif"/>
          <w:sz w:val="28"/>
          <w:szCs w:val="28"/>
        </w:rPr>
        <w:br/>
        <w:t>не допускается;</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t>12) в отношении земельного участка, указанного в заявление</w:t>
      </w:r>
      <w:r w:rsidRPr="004179B3">
        <w:rPr>
          <w:rFonts w:ascii="Liberation Serif" w:hAnsi="Liberation Serif"/>
          <w:sz w:val="28"/>
          <w:szCs w:val="28"/>
        </w:rPr>
        <w:br/>
        <w:t>о его предоставлении, не установлен вид разрешенного использования;</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t>13) площадь земельного участка, указанного в заявление</w:t>
      </w:r>
      <w:r w:rsidRPr="004179B3">
        <w:rPr>
          <w:rFonts w:ascii="Liberation Serif" w:hAnsi="Liberation Serif"/>
          <w:sz w:val="28"/>
          <w:szCs w:val="28"/>
        </w:rPr>
        <w:br/>
        <w:t>о его предоставлении, превышает его площадь, указанную в схеме расположения земельного участка, проекте межевания территории,</w:t>
      </w:r>
      <w:r w:rsidRPr="004179B3">
        <w:rPr>
          <w:rFonts w:ascii="Liberation Serif" w:hAnsi="Liberation Serif"/>
          <w:sz w:val="28"/>
          <w:szCs w:val="28"/>
        </w:rPr>
        <w:br/>
        <w:t>в соответствии с которыми такой земельный участок образован, более чем на десять процентов.</w:t>
      </w:r>
    </w:p>
    <w:p w:rsidR="00587E21" w:rsidRPr="004179B3" w:rsidRDefault="00587E21" w:rsidP="00587E21">
      <w:pPr>
        <w:autoSpaceDE w:val="0"/>
        <w:autoSpaceDN w:val="0"/>
        <w:adjustRightInd w:val="0"/>
        <w:ind w:firstLine="709"/>
        <w:jc w:val="both"/>
        <w:outlineLvl w:val="0"/>
        <w:rPr>
          <w:rFonts w:ascii="Liberation Serif" w:hAnsi="Liberation Serif"/>
          <w:sz w:val="28"/>
          <w:szCs w:val="28"/>
        </w:rPr>
      </w:pPr>
      <w:r w:rsidRPr="004179B3">
        <w:rPr>
          <w:rFonts w:ascii="Liberation Serif" w:hAnsi="Liberation Serif"/>
          <w:sz w:val="28"/>
          <w:szCs w:val="28"/>
        </w:rPr>
        <w:lastRenderedPageBreak/>
        <w:t>14)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xml:space="preserve">В решении об отказе в выдаче разрешения должно быть указано основание отказа, предусмотренное </w:t>
      </w:r>
      <w:hyperlink r:id="rId13" w:history="1">
        <w:r w:rsidRPr="004179B3">
          <w:rPr>
            <w:rFonts w:ascii="Liberation Serif" w:hAnsi="Liberation Serif"/>
            <w:sz w:val="28"/>
            <w:szCs w:val="28"/>
          </w:rPr>
          <w:t>пунктом</w:t>
        </w:r>
      </w:hyperlink>
      <w:r w:rsidRPr="004179B3">
        <w:rPr>
          <w:rFonts w:ascii="Liberation Serif" w:hAnsi="Liberation Serif"/>
          <w:sz w:val="28"/>
          <w:szCs w:val="28"/>
        </w:rPr>
        <w:t xml:space="preserve"> 24 настоящего Регламента. В случае если заявление подано с нарушением требований, предусмотренных </w:t>
      </w:r>
      <w:hyperlink r:id="rId14" w:history="1">
        <w:r w:rsidRPr="004179B3">
          <w:rPr>
            <w:rFonts w:ascii="Liberation Serif" w:hAnsi="Liberation Serif"/>
            <w:sz w:val="28"/>
            <w:szCs w:val="28"/>
          </w:rPr>
          <w:t>пунктом</w:t>
        </w:r>
      </w:hyperlink>
      <w:r w:rsidRPr="004179B3">
        <w:rPr>
          <w:rFonts w:ascii="Liberation Serif" w:hAnsi="Liberation Serif"/>
          <w:sz w:val="28"/>
          <w:szCs w:val="28"/>
        </w:rPr>
        <w:t xml:space="preserve"> 19 настоящего Регламента. В решении об отказе в выдаче разрешения должно быть указано, в чем состоит такое нарушение.</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587E21" w:rsidRPr="004179B3" w:rsidRDefault="00587E21" w:rsidP="00587E21">
      <w:pPr>
        <w:ind w:firstLine="709"/>
        <w:jc w:val="both"/>
        <w:rPr>
          <w:rFonts w:ascii="Liberation Serif" w:hAnsi="Liberation Serif"/>
          <w:sz w:val="28"/>
          <w:szCs w:val="28"/>
        </w:rPr>
      </w:pPr>
      <w:r w:rsidRPr="004179B3">
        <w:rPr>
          <w:rFonts w:ascii="Liberation Serif" w:hAnsi="Liberation Serif"/>
          <w:sz w:val="28"/>
          <w:szCs w:val="28"/>
        </w:rPr>
        <w:t>25.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587E21" w:rsidRPr="004179B3" w:rsidRDefault="00587E21" w:rsidP="00587E21">
      <w:pPr>
        <w:pStyle w:val="ad"/>
        <w:widowControl w:val="0"/>
        <w:spacing w:before="0" w:beforeAutospacing="0" w:after="0" w:afterAutospacing="0"/>
        <w:jc w:val="center"/>
        <w:rPr>
          <w:rFonts w:ascii="Liberation Serif" w:hAnsi="Liberation Serif"/>
          <w:b/>
          <w:sz w:val="28"/>
          <w:szCs w:val="28"/>
        </w:rPr>
      </w:pPr>
    </w:p>
    <w:p w:rsidR="00587E21" w:rsidRPr="004179B3" w:rsidRDefault="00587E21" w:rsidP="008B5E59">
      <w:pPr>
        <w:pStyle w:val="ad"/>
        <w:widowControl w:val="0"/>
        <w:spacing w:before="0" w:beforeAutospacing="0" w:after="0" w:afterAutospacing="0"/>
        <w:ind w:firstLine="720"/>
        <w:jc w:val="center"/>
        <w:rPr>
          <w:rFonts w:ascii="Liberation Serif" w:hAnsi="Liberation Serif"/>
          <w:b/>
          <w:sz w:val="28"/>
          <w:szCs w:val="28"/>
        </w:rPr>
      </w:pPr>
      <w:r w:rsidRPr="004179B3">
        <w:rPr>
          <w:rFonts w:ascii="Liberation Serif" w:hAnsi="Liberation Serif"/>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7E21" w:rsidRPr="004179B3" w:rsidRDefault="00587E21" w:rsidP="00587E21">
      <w:pPr>
        <w:pStyle w:val="ad"/>
        <w:widowControl w:val="0"/>
        <w:spacing w:before="0" w:beforeAutospacing="0" w:after="0" w:afterAutospacing="0"/>
        <w:jc w:val="center"/>
        <w:rPr>
          <w:rFonts w:ascii="Liberation Serif" w:hAnsi="Liberation Serif"/>
          <w:sz w:val="28"/>
          <w:szCs w:val="28"/>
        </w:rPr>
      </w:pPr>
    </w:p>
    <w:p w:rsidR="00587E21" w:rsidRPr="004179B3" w:rsidRDefault="00587E21" w:rsidP="00587E21">
      <w:pPr>
        <w:pStyle w:val="ad"/>
        <w:widowControl w:val="0"/>
        <w:spacing w:before="0" w:beforeAutospacing="0" w:after="0" w:afterAutospacing="0"/>
        <w:ind w:firstLine="709"/>
        <w:jc w:val="both"/>
        <w:rPr>
          <w:rFonts w:ascii="Liberation Serif" w:hAnsi="Liberation Serif"/>
          <w:sz w:val="28"/>
          <w:szCs w:val="28"/>
        </w:rPr>
      </w:pPr>
      <w:r w:rsidRPr="004179B3">
        <w:rPr>
          <w:rFonts w:ascii="Liberation Serif" w:hAnsi="Liberation Serif"/>
          <w:sz w:val="28"/>
          <w:szCs w:val="28"/>
        </w:rPr>
        <w:t xml:space="preserve">26. </w:t>
      </w:r>
      <w:proofErr w:type="gramStart"/>
      <w:r w:rsidRPr="004179B3">
        <w:rPr>
          <w:rFonts w:ascii="Liberation Serif" w:hAnsi="Liberation Serif"/>
          <w:sz w:val="28"/>
          <w:szCs w:val="28"/>
        </w:rPr>
        <w:t>Услуги, которые являются необходимыми и обязательными</w:t>
      </w:r>
      <w:r w:rsidRPr="004179B3">
        <w:rPr>
          <w:rFonts w:ascii="Liberation Serif" w:hAnsi="Liberation Serif"/>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w:t>
      </w:r>
      <w:r w:rsidRPr="004179B3">
        <w:rPr>
          <w:rFonts w:ascii="Liberation Serif" w:hAnsi="Liberation Serif"/>
          <w:sz w:val="28"/>
          <w:szCs w:val="28"/>
        </w:rPr>
        <w:br/>
        <w:t>в предоставлении муниципальной услуги, не предусмотрены.</w:t>
      </w:r>
      <w:proofErr w:type="gramEnd"/>
    </w:p>
    <w:p w:rsidR="00587E21" w:rsidRPr="004179B3" w:rsidRDefault="00587E21" w:rsidP="00587E21">
      <w:pPr>
        <w:pStyle w:val="ad"/>
        <w:widowControl w:val="0"/>
        <w:spacing w:before="0" w:beforeAutospacing="0" w:after="0" w:afterAutospacing="0"/>
        <w:jc w:val="both"/>
        <w:rPr>
          <w:rFonts w:ascii="Liberation Serif" w:hAnsi="Liberation Serif"/>
          <w:sz w:val="28"/>
          <w:szCs w:val="28"/>
        </w:rPr>
      </w:pPr>
    </w:p>
    <w:p w:rsidR="00587E21" w:rsidRPr="004179B3" w:rsidRDefault="00587E21" w:rsidP="00587E21">
      <w:pPr>
        <w:pStyle w:val="ad"/>
        <w:widowControl w:val="0"/>
        <w:spacing w:before="0" w:beforeAutospacing="0" w:after="0" w:afterAutospacing="0"/>
        <w:ind w:firstLine="709"/>
        <w:jc w:val="center"/>
        <w:rPr>
          <w:rFonts w:ascii="Liberation Serif" w:hAnsi="Liberation Serif"/>
          <w:b/>
          <w:sz w:val="28"/>
          <w:szCs w:val="28"/>
        </w:rPr>
      </w:pPr>
      <w:r w:rsidRPr="004179B3">
        <w:rPr>
          <w:rFonts w:ascii="Liberation Serif" w:hAnsi="Liberation Serif"/>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587E21" w:rsidRPr="004179B3" w:rsidRDefault="00587E21" w:rsidP="00587E21">
      <w:pPr>
        <w:pStyle w:val="ad"/>
        <w:widowControl w:val="0"/>
        <w:spacing w:before="0" w:beforeAutospacing="0" w:after="0" w:afterAutospacing="0"/>
        <w:ind w:firstLine="709"/>
        <w:jc w:val="both"/>
        <w:rPr>
          <w:rFonts w:ascii="Liberation Serif" w:hAnsi="Liberation Serif"/>
          <w:b/>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27. Плата за предоставление муниципальной услуги, предусмотренной настоящим Регламентом, с заявителя не взимается.</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Подраздел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87E21" w:rsidRPr="004179B3" w:rsidRDefault="00587E21" w:rsidP="00587E21">
      <w:pPr>
        <w:autoSpaceDE w:val="0"/>
        <w:autoSpaceDN w:val="0"/>
        <w:adjustRightInd w:val="0"/>
        <w:jc w:val="both"/>
        <w:rPr>
          <w:rFonts w:ascii="Liberation Serif" w:hAnsi="Liberation Serif"/>
          <w:sz w:val="28"/>
          <w:szCs w:val="28"/>
        </w:rPr>
      </w:pPr>
    </w:p>
    <w:p w:rsidR="00587E21" w:rsidRPr="004179B3" w:rsidRDefault="00587E21" w:rsidP="00587E21">
      <w:pPr>
        <w:widowControl w:val="0"/>
        <w:ind w:firstLine="709"/>
        <w:jc w:val="both"/>
        <w:rPr>
          <w:rFonts w:ascii="Liberation Serif" w:hAnsi="Liberation Serif"/>
          <w:i/>
          <w:sz w:val="28"/>
          <w:szCs w:val="28"/>
        </w:rPr>
      </w:pPr>
      <w:r w:rsidRPr="004179B3">
        <w:rPr>
          <w:rFonts w:ascii="Liberation Serif" w:hAnsi="Liberation Serif"/>
          <w:sz w:val="28"/>
          <w:szCs w:val="28"/>
        </w:rPr>
        <w:t>28. Плата за предоставление муниципальной услуги не предусмотрена.</w:t>
      </w:r>
    </w:p>
    <w:p w:rsidR="00587E21" w:rsidRPr="004179B3" w:rsidRDefault="00587E21" w:rsidP="00587E21">
      <w:pPr>
        <w:pStyle w:val="ad"/>
        <w:widowControl w:val="0"/>
        <w:spacing w:before="0" w:beforeAutospacing="0" w:after="0" w:afterAutospacing="0"/>
        <w:jc w:val="center"/>
        <w:rPr>
          <w:rFonts w:ascii="Liberation Serif" w:hAnsi="Liberation Serif"/>
          <w:sz w:val="28"/>
          <w:szCs w:val="28"/>
        </w:rPr>
      </w:pPr>
    </w:p>
    <w:p w:rsidR="00587E21" w:rsidRPr="004179B3"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Подраздел 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7E21" w:rsidRPr="004179B3" w:rsidRDefault="00587E21" w:rsidP="00587E21">
      <w:pPr>
        <w:widowControl w:val="0"/>
        <w:ind w:firstLine="540"/>
        <w:jc w:val="center"/>
        <w:rPr>
          <w:rFonts w:ascii="Liberation Serif" w:hAnsi="Liberation Serif"/>
          <w:b/>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5 минут.</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widowControl w:val="0"/>
        <w:jc w:val="center"/>
        <w:rPr>
          <w:rFonts w:ascii="Liberation Serif" w:hAnsi="Liberation Serif"/>
          <w:b/>
          <w:sz w:val="28"/>
          <w:szCs w:val="28"/>
        </w:rPr>
      </w:pPr>
      <w:r w:rsidRPr="004179B3">
        <w:rPr>
          <w:rFonts w:ascii="Liberation Serif" w:hAnsi="Liberation Serif"/>
          <w:b/>
          <w:sz w:val="28"/>
          <w:szCs w:val="28"/>
        </w:rPr>
        <w:lastRenderedPageBreak/>
        <w:t>Подраздел 15. Срок и порядок регистрации заявления заявителя о предоставлении муниципальной услуги</w:t>
      </w:r>
    </w:p>
    <w:p w:rsidR="00587E21" w:rsidRPr="004179B3" w:rsidRDefault="00587E21" w:rsidP="00587E21">
      <w:pPr>
        <w:widowControl w:val="0"/>
        <w:ind w:firstLine="540"/>
        <w:jc w:val="center"/>
        <w:rPr>
          <w:rFonts w:ascii="Liberation Serif" w:hAnsi="Liberation Serif"/>
          <w:sz w:val="28"/>
          <w:szCs w:val="28"/>
        </w:rPr>
      </w:pP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30.  Регистрация заявления заявителя о предоставлении муниципальной услуги, и услуги, предоставляемой организацией, участвующей в предоставлении муниципальной услуги (МФЦ), в том числе в электронной форме,  предусмотренной настоящим Регламентом, регистрируется непосредственно в день подачи заявления соответствующим органом (организацией).</w:t>
      </w:r>
    </w:p>
    <w:p w:rsidR="00587E21" w:rsidRPr="004179B3" w:rsidRDefault="00587E21" w:rsidP="00587E21">
      <w:pPr>
        <w:widowControl w:val="0"/>
        <w:ind w:firstLine="709"/>
        <w:jc w:val="both"/>
        <w:rPr>
          <w:rFonts w:ascii="Liberation Serif" w:hAnsi="Liberation Serif"/>
          <w:sz w:val="28"/>
          <w:szCs w:val="28"/>
        </w:rPr>
      </w:pPr>
    </w:p>
    <w:p w:rsidR="00587E21" w:rsidRPr="004179B3" w:rsidRDefault="00587E21" w:rsidP="00587E21">
      <w:pPr>
        <w:widowControl w:val="0"/>
        <w:jc w:val="center"/>
        <w:rPr>
          <w:rFonts w:ascii="Liberation Serif" w:hAnsi="Liberation Serif"/>
          <w:b/>
          <w:sz w:val="28"/>
          <w:szCs w:val="28"/>
        </w:rPr>
      </w:pPr>
      <w:r w:rsidRPr="004179B3">
        <w:rPr>
          <w:rFonts w:ascii="Liberation Serif" w:hAnsi="Liberation Serif"/>
          <w:b/>
          <w:sz w:val="28"/>
          <w:szCs w:val="28"/>
        </w:rPr>
        <w:t>Подраздел 16. Требования к помещениям, в которых предоставляются муниципальная услуга</w:t>
      </w:r>
    </w:p>
    <w:p w:rsidR="00587E21" w:rsidRPr="004179B3" w:rsidRDefault="00587E21" w:rsidP="00587E21">
      <w:pPr>
        <w:widowControl w:val="0"/>
        <w:ind w:left="1080" w:firstLine="540"/>
        <w:rPr>
          <w:rFonts w:ascii="Liberation Serif" w:hAnsi="Liberation Serif"/>
          <w:b/>
          <w:sz w:val="28"/>
          <w:szCs w:val="28"/>
        </w:rPr>
      </w:pP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31.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На территории, прилегающей к зданию Уполномоченного учреждения, имеются  места  для парковки автотранспортных средств. Доступ к парковочным местам является бесплатным.</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 xml:space="preserve">Места ожидания оборудуются в соответствии с </w:t>
      </w:r>
      <w:proofErr w:type="gramStart"/>
      <w:r w:rsidRPr="004179B3">
        <w:rPr>
          <w:rFonts w:ascii="Liberation Serif" w:hAnsi="Liberation Serif"/>
          <w:sz w:val="28"/>
          <w:szCs w:val="28"/>
        </w:rPr>
        <w:t>санитарными</w:t>
      </w:r>
      <w:proofErr w:type="gramEnd"/>
      <w:r w:rsidRPr="004179B3">
        <w:rPr>
          <w:rFonts w:ascii="Liberation Serif" w:hAnsi="Liberation Serif"/>
          <w:sz w:val="28"/>
          <w:szCs w:val="28"/>
        </w:rPr>
        <w:t xml:space="preserve"> </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 xml:space="preserve">и противопожарными нормами и правилами. </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 xml:space="preserve">В местах для информирования заявителей, получения информации </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 xml:space="preserve">и заполнения необходимых документов размещаются информационные стенды, столы и стулья. </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587E21" w:rsidRPr="004179B3" w:rsidRDefault="00587E21" w:rsidP="00587E21">
      <w:pPr>
        <w:widowControl w:val="0"/>
        <w:ind w:firstLine="709"/>
        <w:jc w:val="both"/>
        <w:rPr>
          <w:rFonts w:ascii="Liberation Serif" w:hAnsi="Liberation Serif"/>
          <w:b/>
          <w:sz w:val="28"/>
          <w:szCs w:val="28"/>
        </w:rPr>
      </w:pPr>
      <w:r w:rsidRPr="004179B3">
        <w:rPr>
          <w:rFonts w:ascii="Liberation Serif" w:hAnsi="Liberation Serif"/>
          <w:sz w:val="28"/>
          <w:szCs w:val="28"/>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87E21" w:rsidRPr="004179B3" w:rsidRDefault="00587E21" w:rsidP="00587E21">
      <w:pPr>
        <w:widowControl w:val="0"/>
        <w:ind w:firstLine="709"/>
        <w:jc w:val="both"/>
        <w:rPr>
          <w:rFonts w:ascii="Liberation Serif" w:hAnsi="Liberation Serif"/>
          <w:b/>
          <w:sz w:val="28"/>
          <w:szCs w:val="28"/>
        </w:rPr>
      </w:pPr>
    </w:p>
    <w:p w:rsidR="00587E21" w:rsidRPr="004179B3" w:rsidRDefault="00587E21" w:rsidP="00587E21">
      <w:pPr>
        <w:widowControl w:val="0"/>
        <w:ind w:firstLine="709"/>
        <w:jc w:val="both"/>
        <w:rPr>
          <w:rFonts w:ascii="Liberation Serif" w:hAnsi="Liberation Serif"/>
          <w:b/>
          <w:sz w:val="28"/>
          <w:szCs w:val="28"/>
        </w:rPr>
      </w:pPr>
      <w:r w:rsidRPr="004179B3">
        <w:rPr>
          <w:rFonts w:ascii="Liberation Serif" w:hAnsi="Liberation Serif"/>
          <w:b/>
          <w:sz w:val="28"/>
          <w:szCs w:val="28"/>
        </w:rPr>
        <w:t>Подраздел</w:t>
      </w:r>
      <w:r w:rsidRPr="004179B3">
        <w:rPr>
          <w:rFonts w:ascii="Liberation Serif" w:hAnsi="Liberation Serif"/>
          <w:sz w:val="28"/>
          <w:szCs w:val="28"/>
        </w:rPr>
        <w:t xml:space="preserve"> </w:t>
      </w:r>
      <w:r w:rsidRPr="004179B3">
        <w:rPr>
          <w:rFonts w:ascii="Liberation Serif" w:hAnsi="Liberation Serif"/>
          <w:b/>
          <w:sz w:val="28"/>
          <w:szCs w:val="28"/>
        </w:rPr>
        <w:t>17. Показатели доступности и качества муниципальной услуги</w:t>
      </w:r>
    </w:p>
    <w:p w:rsidR="00587E21" w:rsidRPr="004179B3" w:rsidRDefault="00587E21" w:rsidP="00587E21">
      <w:pPr>
        <w:pStyle w:val="ad"/>
        <w:widowControl w:val="0"/>
        <w:spacing w:before="0" w:beforeAutospacing="0" w:after="0" w:afterAutospacing="0"/>
        <w:ind w:firstLine="540"/>
        <w:jc w:val="center"/>
        <w:rPr>
          <w:rFonts w:ascii="Liberation Serif" w:hAnsi="Liberation Serif"/>
          <w:b/>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32. Показателями доступности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транспортная доступность к местам предоставления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обеспечение возможности направления запроса по электронной почте;</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lastRenderedPageBreak/>
        <w:t>соблюдение срока предоставления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размещение информации о порядке предоставления муниципальной услуги на официальном сайте Администрации;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33. Показатели качества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соблюдение срока предоставления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соблюдение сроков ожидания в очереди при предоставлении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widowControl w:val="0"/>
        <w:ind w:firstLine="708"/>
        <w:jc w:val="center"/>
        <w:rPr>
          <w:rFonts w:ascii="Liberation Serif" w:hAnsi="Liberation Serif"/>
          <w:b/>
          <w:sz w:val="28"/>
          <w:szCs w:val="28"/>
        </w:rPr>
      </w:pPr>
      <w:r w:rsidRPr="004179B3">
        <w:rPr>
          <w:rFonts w:ascii="Liberation Serif" w:hAnsi="Liberation Serif"/>
          <w:b/>
          <w:sz w:val="28"/>
          <w:szCs w:val="28"/>
        </w:rPr>
        <w:t xml:space="preserve">Подраздел 18. Иные требования к предоставлению муниципальной услуги </w:t>
      </w:r>
    </w:p>
    <w:p w:rsidR="00587E21" w:rsidRPr="004179B3" w:rsidRDefault="00587E21" w:rsidP="00587E21">
      <w:pPr>
        <w:widowControl w:val="0"/>
        <w:ind w:firstLine="540"/>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34.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и по экстерриториальному принципу.</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35.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36.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2) между многофункциональным центром и администрацией Муниципального образования город Ирбит заключено соглашение о взаимодействии с учетом требований, установленных Правительством Российской Федерации.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37.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38. Информация о порядке и ходе предоставления муниципальной услуги, предусмотренной настоящим Регламентом, может быть получена в МФЦ.</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lastRenderedPageBreak/>
        <w:t>Информация о месте нахождения и графике работы МФЦ размещена на официальном сайте в сети Интернет по адресу: www.mfc66.ru. Единый справочный телефон: 8-800-700-0-004.</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39.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40.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отдел. Срок доставки документов из МФЦ в отдел и обратно в срок оказания услуги не входит.</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widowControl w:val="0"/>
        <w:jc w:val="center"/>
        <w:rPr>
          <w:rFonts w:ascii="Liberation Serif" w:hAnsi="Liberation Serif"/>
          <w:b/>
          <w:sz w:val="28"/>
          <w:szCs w:val="28"/>
        </w:rPr>
      </w:pPr>
      <w:r w:rsidRPr="004179B3">
        <w:rPr>
          <w:rFonts w:ascii="Liberation Serif" w:hAnsi="Liberation Serif"/>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7E21" w:rsidRPr="004179B3" w:rsidRDefault="00587E21" w:rsidP="00587E21">
      <w:pPr>
        <w:widowControl w:val="0"/>
        <w:jc w:val="center"/>
        <w:rPr>
          <w:rFonts w:ascii="Liberation Serif" w:hAnsi="Liberation Serif"/>
          <w:b/>
          <w:sz w:val="28"/>
          <w:szCs w:val="28"/>
        </w:rPr>
      </w:pPr>
    </w:p>
    <w:p w:rsidR="00587E21" w:rsidRPr="004179B3" w:rsidRDefault="00587E21" w:rsidP="00587E21">
      <w:pPr>
        <w:autoSpaceDE w:val="0"/>
        <w:autoSpaceDN w:val="0"/>
        <w:adjustRightInd w:val="0"/>
        <w:jc w:val="center"/>
        <w:outlineLvl w:val="1"/>
        <w:rPr>
          <w:rFonts w:ascii="Liberation Serif" w:hAnsi="Liberation Serif"/>
          <w:b/>
          <w:bCs/>
          <w:sz w:val="28"/>
          <w:szCs w:val="28"/>
        </w:rPr>
      </w:pPr>
      <w:r w:rsidRPr="004179B3">
        <w:rPr>
          <w:rFonts w:ascii="Liberation Serif" w:hAnsi="Liberation Serif"/>
          <w:b/>
          <w:bCs/>
          <w:sz w:val="28"/>
          <w:szCs w:val="28"/>
        </w:rPr>
        <w:t xml:space="preserve">Подраздел 1. Состав и последовательность выполнения </w:t>
      </w:r>
    </w:p>
    <w:p w:rsidR="00587E21" w:rsidRPr="004179B3" w:rsidRDefault="00587E21" w:rsidP="00587E21">
      <w:pPr>
        <w:autoSpaceDE w:val="0"/>
        <w:autoSpaceDN w:val="0"/>
        <w:adjustRightInd w:val="0"/>
        <w:jc w:val="center"/>
        <w:outlineLvl w:val="1"/>
        <w:rPr>
          <w:rFonts w:ascii="Liberation Serif" w:hAnsi="Liberation Serif"/>
          <w:b/>
          <w:bCs/>
          <w:sz w:val="28"/>
          <w:szCs w:val="28"/>
        </w:rPr>
      </w:pPr>
      <w:r w:rsidRPr="004179B3">
        <w:rPr>
          <w:rFonts w:ascii="Liberation Serif" w:hAnsi="Liberation Serif"/>
          <w:b/>
          <w:bCs/>
          <w:sz w:val="28"/>
          <w:szCs w:val="28"/>
        </w:rPr>
        <w:t>административных процедур при предоставлении муниципальной услуги</w:t>
      </w:r>
    </w:p>
    <w:p w:rsidR="00587E21" w:rsidRPr="004179B3" w:rsidRDefault="00587E21" w:rsidP="00587E21">
      <w:pPr>
        <w:autoSpaceDE w:val="0"/>
        <w:autoSpaceDN w:val="0"/>
        <w:adjustRightInd w:val="0"/>
        <w:jc w:val="center"/>
        <w:outlineLvl w:val="1"/>
        <w:rPr>
          <w:rFonts w:ascii="Liberation Serif" w:hAnsi="Liberation Serif"/>
          <w:b/>
          <w:bCs/>
          <w:sz w:val="28"/>
          <w:szCs w:val="28"/>
        </w:rPr>
      </w:pPr>
    </w:p>
    <w:p w:rsidR="00587E21" w:rsidRPr="004179B3" w:rsidRDefault="00587E21" w:rsidP="00587E21">
      <w:pPr>
        <w:autoSpaceDE w:val="0"/>
        <w:autoSpaceDN w:val="0"/>
        <w:adjustRightInd w:val="0"/>
        <w:ind w:firstLine="708"/>
        <w:outlineLvl w:val="1"/>
        <w:rPr>
          <w:rFonts w:ascii="Liberation Serif" w:hAnsi="Liberation Serif"/>
          <w:sz w:val="28"/>
          <w:szCs w:val="28"/>
        </w:rPr>
      </w:pPr>
      <w:r w:rsidRPr="004179B3">
        <w:rPr>
          <w:rFonts w:ascii="Liberation Serif" w:hAnsi="Liberation Serif"/>
          <w:sz w:val="28"/>
          <w:szCs w:val="28"/>
        </w:rPr>
        <w:t>41. Предоставление муниципальной услуги, предусмотренной настоящим Регламентом, включает следующие административные процедуры:</w:t>
      </w:r>
    </w:p>
    <w:p w:rsidR="00587E21" w:rsidRPr="004179B3" w:rsidRDefault="00587E21" w:rsidP="007B439E">
      <w:pPr>
        <w:autoSpaceDE w:val="0"/>
        <w:autoSpaceDN w:val="0"/>
        <w:adjustRightInd w:val="0"/>
        <w:ind w:firstLine="567"/>
        <w:outlineLvl w:val="1"/>
        <w:rPr>
          <w:rFonts w:ascii="Liberation Serif" w:hAnsi="Liberation Serif"/>
          <w:sz w:val="28"/>
          <w:szCs w:val="28"/>
        </w:rPr>
      </w:pPr>
      <w:r w:rsidRPr="004179B3">
        <w:rPr>
          <w:rFonts w:ascii="Liberation Serif" w:hAnsi="Liberation Serif"/>
          <w:sz w:val="28"/>
          <w:szCs w:val="28"/>
        </w:rPr>
        <w:t>1) прием и регистрация заявления и представленных документов;</w:t>
      </w:r>
    </w:p>
    <w:p w:rsidR="00587E21" w:rsidRPr="004179B3" w:rsidRDefault="00587E21" w:rsidP="007B439E">
      <w:pPr>
        <w:autoSpaceDE w:val="0"/>
        <w:autoSpaceDN w:val="0"/>
        <w:adjustRightInd w:val="0"/>
        <w:ind w:firstLine="567"/>
        <w:jc w:val="both"/>
        <w:rPr>
          <w:rFonts w:ascii="Liberation Serif" w:hAnsi="Liberation Serif"/>
          <w:sz w:val="28"/>
          <w:szCs w:val="28"/>
        </w:rPr>
      </w:pPr>
      <w:r w:rsidRPr="004179B3">
        <w:rPr>
          <w:rFonts w:ascii="Liberation Serif" w:hAnsi="Liberation Serif"/>
          <w:sz w:val="28"/>
          <w:szCs w:val="28"/>
        </w:rPr>
        <w:t>2) рассмотрение заявления и представленных документов;</w:t>
      </w:r>
    </w:p>
    <w:p w:rsidR="00587E21" w:rsidRPr="004179B3" w:rsidRDefault="00587E21" w:rsidP="007B439E">
      <w:pPr>
        <w:autoSpaceDE w:val="0"/>
        <w:autoSpaceDN w:val="0"/>
        <w:adjustRightInd w:val="0"/>
        <w:ind w:firstLine="567"/>
        <w:jc w:val="both"/>
        <w:rPr>
          <w:rFonts w:ascii="Liberation Serif" w:hAnsi="Liberation Serif"/>
          <w:sz w:val="28"/>
          <w:szCs w:val="28"/>
        </w:rPr>
      </w:pPr>
      <w:proofErr w:type="gramStart"/>
      <w:r w:rsidRPr="004179B3">
        <w:rPr>
          <w:rFonts w:ascii="Liberation Serif" w:hAnsi="Liberation Serif"/>
          <w:sz w:val="28"/>
          <w:szCs w:val="28"/>
        </w:rPr>
        <w:t>3) формирование и направление межведомственного запросов</w:t>
      </w:r>
      <w:r w:rsidRPr="004179B3">
        <w:rPr>
          <w:rFonts w:ascii="Liberation Serif" w:hAnsi="Liberation Serif"/>
          <w:sz w:val="28"/>
          <w:szCs w:val="28"/>
        </w:rPr>
        <w:br/>
        <w:t>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roofErr w:type="gramEnd"/>
    </w:p>
    <w:p w:rsidR="00587E21" w:rsidRPr="004179B3" w:rsidRDefault="00587E21" w:rsidP="00587E21">
      <w:pPr>
        <w:autoSpaceDE w:val="0"/>
        <w:autoSpaceDN w:val="0"/>
        <w:adjustRightInd w:val="0"/>
        <w:ind w:firstLine="540"/>
        <w:jc w:val="both"/>
        <w:rPr>
          <w:rFonts w:ascii="Liberation Serif" w:hAnsi="Liberation Serif"/>
          <w:sz w:val="28"/>
          <w:szCs w:val="28"/>
        </w:rPr>
      </w:pPr>
      <w:r w:rsidRPr="004179B3">
        <w:rPr>
          <w:rFonts w:ascii="Liberation Serif" w:hAnsi="Liberation Serif"/>
          <w:sz w:val="28"/>
          <w:szCs w:val="28"/>
        </w:rPr>
        <w:t>4) подготовка постановления администрации Муниципального образования город Ирбит о предоставлении земельного участка в постоянное (бессрочное) пользование либо принятие решения об отказе в предоставлении муниципальной услуги (письменный ответ заявителю);</w:t>
      </w:r>
    </w:p>
    <w:p w:rsidR="00587E21" w:rsidRPr="004179B3" w:rsidRDefault="00587E21" w:rsidP="00587E21">
      <w:pPr>
        <w:autoSpaceDE w:val="0"/>
        <w:autoSpaceDN w:val="0"/>
        <w:adjustRightInd w:val="0"/>
        <w:ind w:firstLine="540"/>
        <w:jc w:val="both"/>
        <w:rPr>
          <w:rFonts w:ascii="Liberation Serif" w:hAnsi="Liberation Serif"/>
          <w:sz w:val="28"/>
          <w:szCs w:val="28"/>
        </w:rPr>
      </w:pPr>
      <w:r w:rsidRPr="004179B3">
        <w:rPr>
          <w:rFonts w:ascii="Liberation Serif" w:hAnsi="Liberation Serif"/>
          <w:sz w:val="28"/>
          <w:szCs w:val="28"/>
        </w:rPr>
        <w:t xml:space="preserve">5) выдача заявителю копии постановления администрации Муниципального образования город Ирбит о предоставлении земельного </w:t>
      </w:r>
      <w:r w:rsidRPr="004179B3">
        <w:rPr>
          <w:rFonts w:ascii="Liberation Serif" w:hAnsi="Liberation Serif"/>
          <w:sz w:val="28"/>
          <w:szCs w:val="28"/>
        </w:rPr>
        <w:lastRenderedPageBreak/>
        <w:t>участка в постоянное (бессрочное) пользование или письменного отказа в предоставлении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Подраздел 2. Прием и регистрация заявления и представленных документов</w:t>
      </w:r>
    </w:p>
    <w:p w:rsidR="00587E21" w:rsidRPr="004179B3" w:rsidRDefault="00587E21" w:rsidP="00587E21">
      <w:pPr>
        <w:autoSpaceDE w:val="0"/>
        <w:autoSpaceDN w:val="0"/>
        <w:adjustRightInd w:val="0"/>
        <w:jc w:val="center"/>
        <w:rPr>
          <w:rFonts w:ascii="Liberation Serif" w:hAnsi="Liberation Serif"/>
          <w:b/>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42. Основанием для начала административной процедуры является обращение заявителя (представителя заявителя – при наличии доверенности) в отдел с заявление о предоставлении в постоянное (бессрочное) пользование земельного участка (приложение № 1 к настоящему Регламенту) и приложением документов, необходимых для предоставления муниципальной услуги, указанных в пункте 19 настоящего регламента.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43.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отдел в электронной форме).</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44. Специалист отдела, ответственный за прием документов, проверяет надлежащее оформление заявления и соответствие приложенных к нему документов перечню документов, указанных в заявлении, а также заверяет копии представленных документов, сопоставляя их с оригиналами.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45. В случае установления ненадлежащего оформления заявления (при отсутствии сведений о заявителе, подписи заявителя) и (или) несоответствия приложенных к заявлению документов перечню документов, указанных в заявлении, специалист отдела, ответственный за прием документов, возвращает документы заявителю и разъясняет причины возврата.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46. В случае установления надлежащего оформления заявления и соответствия, приложенных к заявлению документов перечню документов, указанных в заявлении, специалист отдела, ответственный за прием документов, передает заявление и приложенные к нему документы специалисту отдела, уполномоченному на регистрацию документов.</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47. Специалист отдела, уполномоченный на регистрацию документов, регистрирует заявление в соответствии с правилами делопроизводства, после чего возвращает заявителю один экземпляр заявления с отметкой о приеме документов      (с указанием даты их приема).</w:t>
      </w:r>
    </w:p>
    <w:p w:rsidR="00587E21" w:rsidRPr="0085016E" w:rsidRDefault="00587E21" w:rsidP="0085016E">
      <w:pPr>
        <w:pStyle w:val="ConsPlusNormal"/>
        <w:ind w:firstLine="709"/>
        <w:jc w:val="both"/>
        <w:rPr>
          <w:rFonts w:ascii="Liberation Serif" w:hAnsi="Liberation Serif"/>
          <w:b w:val="0"/>
          <w:i w:val="0"/>
        </w:rPr>
      </w:pPr>
      <w:r w:rsidRPr="0085016E">
        <w:rPr>
          <w:rFonts w:ascii="Liberation Serif" w:hAnsi="Liberation Serif"/>
          <w:b w:val="0"/>
          <w:i w:val="0"/>
        </w:rPr>
        <w:t>Второй экземпляр заявления с пакетом представленных документов передается специалистом отдела, уполномоченным на регистрацию документов, на рассмотрение руководителю отдела.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48. Максимальный срок выполнения данной административной процедуры – один рабочий день.</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49.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отдела в течение двух рабочих дней в порядке межведомственного информационного взаимодействия запрашивает:</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xml:space="preserve">1) свидетельство о государственной регистрации юридического лица (для юридических лиц) или выписку из государственного реестра о юридическом </w:t>
      </w:r>
      <w:r w:rsidRPr="004179B3">
        <w:rPr>
          <w:rFonts w:ascii="Liberation Serif" w:hAnsi="Liberation Serif"/>
          <w:sz w:val="28"/>
          <w:szCs w:val="28"/>
        </w:rPr>
        <w:lastRenderedPageBreak/>
        <w:t>лице, являющимся заявителем либо свидетельство о государственной регистрации индивидуального предпринимателя или выписку из государственного реестра индивидуальных предпринимателей (запрашивается  в Федеральной налоговой службе по Свердловской области);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xml:space="preserve">2) выписки из Единого государственного реестра недвижимости об основных характеристиках и зарегистрированных правах на объект недвижимости (запрашивается в филиале ФГБУ «ФКП </w:t>
      </w:r>
      <w:proofErr w:type="spellStart"/>
      <w:r w:rsidRPr="004179B3">
        <w:rPr>
          <w:rFonts w:ascii="Liberation Serif" w:hAnsi="Liberation Serif"/>
          <w:sz w:val="28"/>
          <w:szCs w:val="28"/>
        </w:rPr>
        <w:t>Росреестра</w:t>
      </w:r>
      <w:proofErr w:type="spellEnd"/>
      <w:r w:rsidRPr="004179B3">
        <w:rPr>
          <w:rFonts w:ascii="Liberation Serif" w:hAnsi="Liberation Serif"/>
          <w:sz w:val="28"/>
          <w:szCs w:val="28"/>
        </w:rPr>
        <w:t>» по Свердловской области).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Указанные необходимые документы либо сведения, содержащиеся в них, представляются в отдел соответствующими органами (организациями) не позднее пяти рабочих дней со дня получения межведомственного запроса.</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50. Результат выполнения административной процедуры является прием заявления и принятых к нему документов и регистрация заявления.</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jc w:val="center"/>
        <w:rPr>
          <w:rFonts w:ascii="Liberation Serif" w:hAnsi="Liberation Serif"/>
          <w:b/>
          <w:sz w:val="28"/>
          <w:szCs w:val="28"/>
        </w:rPr>
      </w:pPr>
      <w:r w:rsidRPr="004179B3">
        <w:rPr>
          <w:rFonts w:ascii="Liberation Serif" w:hAnsi="Liberation Serif"/>
          <w:b/>
          <w:sz w:val="28"/>
          <w:szCs w:val="28"/>
        </w:rPr>
        <w:t>Подраздел 3. Рассмотрение заявления и представленных документов</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51. Основанием для начала выполнения административной процедуры является регистрация заявления и приложенных к нему документов с использованием автоматизированной системы документационного обеспечения администрации.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52. Рассмотрение заявления и документов, необходимых для предоставления муниципальной услуги, осуществляется специалистом администрации, уполномоченным на предоставление муниципальной услуги.</w:t>
      </w:r>
    </w:p>
    <w:p w:rsidR="00587E21" w:rsidRPr="004179B3" w:rsidRDefault="00587E21" w:rsidP="00587E21">
      <w:pPr>
        <w:autoSpaceDE w:val="0"/>
        <w:autoSpaceDN w:val="0"/>
        <w:adjustRightInd w:val="0"/>
        <w:ind w:firstLine="709"/>
        <w:jc w:val="both"/>
        <w:rPr>
          <w:rFonts w:ascii="Liberation Serif" w:hAnsi="Liberation Serif"/>
          <w:sz w:val="28"/>
          <w:szCs w:val="28"/>
        </w:rPr>
      </w:pPr>
      <w:r w:rsidRPr="004179B3">
        <w:rPr>
          <w:rFonts w:ascii="Liberation Serif" w:hAnsi="Liberation Serif"/>
          <w:sz w:val="28"/>
          <w:szCs w:val="28"/>
        </w:rPr>
        <w:t xml:space="preserve">53. В течение двух рабочих дней исполнитель проводит проверку представленных документов на предмет установления наличия документов, указанных в пункте </w:t>
      </w:r>
      <w:r w:rsidRPr="0085016E">
        <w:rPr>
          <w:rFonts w:ascii="Liberation Serif" w:hAnsi="Liberation Serif"/>
          <w:sz w:val="28"/>
          <w:szCs w:val="28"/>
        </w:rPr>
        <w:t>19</w:t>
      </w:r>
      <w:r w:rsidRPr="004179B3">
        <w:rPr>
          <w:rFonts w:ascii="Liberation Serif" w:hAnsi="Liberation Serif"/>
          <w:sz w:val="28"/>
          <w:szCs w:val="28"/>
        </w:rPr>
        <w:t xml:space="preserve"> настоящего Регламента.</w:t>
      </w:r>
    </w:p>
    <w:p w:rsidR="00587E21" w:rsidRPr="004179B3" w:rsidRDefault="00587E21" w:rsidP="00587E21">
      <w:pPr>
        <w:autoSpaceDE w:val="0"/>
        <w:autoSpaceDN w:val="0"/>
        <w:adjustRightInd w:val="0"/>
        <w:ind w:firstLine="709"/>
        <w:jc w:val="both"/>
        <w:rPr>
          <w:rFonts w:ascii="Liberation Serif" w:hAnsi="Liberation Serif"/>
          <w:sz w:val="28"/>
          <w:szCs w:val="28"/>
        </w:rPr>
      </w:pPr>
    </w:p>
    <w:p w:rsidR="00587E21" w:rsidRPr="00AB092C" w:rsidRDefault="00587E21" w:rsidP="00587E21">
      <w:pPr>
        <w:pStyle w:val="ConsPlusNormal"/>
        <w:ind w:firstLine="540"/>
        <w:jc w:val="center"/>
        <w:rPr>
          <w:rFonts w:ascii="Liberation Serif" w:hAnsi="Liberation Serif"/>
          <w:i w:val="0"/>
        </w:rPr>
      </w:pPr>
      <w:r w:rsidRPr="00AB092C">
        <w:rPr>
          <w:rFonts w:ascii="Liberation Serif" w:hAnsi="Liberation Serif"/>
          <w:i w:val="0"/>
        </w:rPr>
        <w:t>Подраздел 4. Подготовка постановления администрации Муниципального образования город Ирбит о предоставлении в постоянное (бессрочное) пользование земельного участка, или подготовка</w:t>
      </w:r>
      <w:r w:rsidRPr="0085016E">
        <w:rPr>
          <w:rFonts w:ascii="Liberation Serif" w:hAnsi="Liberation Serif"/>
        </w:rPr>
        <w:t xml:space="preserve"> </w:t>
      </w:r>
      <w:r w:rsidRPr="00AB092C">
        <w:rPr>
          <w:rFonts w:ascii="Liberation Serif" w:hAnsi="Liberation Serif"/>
          <w:i w:val="0"/>
        </w:rPr>
        <w:t>письменного отказа в предоставлении земельного участка</w:t>
      </w:r>
    </w:p>
    <w:p w:rsidR="00587E21" w:rsidRPr="004179B3" w:rsidRDefault="00587E21" w:rsidP="00587E21">
      <w:pPr>
        <w:pStyle w:val="ConsPlusNormal"/>
        <w:ind w:firstLine="540"/>
        <w:jc w:val="center"/>
        <w:rPr>
          <w:rFonts w:ascii="Liberation Serif" w:hAnsi="Liberation Serif"/>
          <w:b w:val="0"/>
        </w:rPr>
      </w:pPr>
    </w:p>
    <w:p w:rsidR="00587E21" w:rsidRPr="00AB092C" w:rsidRDefault="00587E21" w:rsidP="007B439E">
      <w:pPr>
        <w:pStyle w:val="ConsPlusNormal"/>
        <w:ind w:firstLine="709"/>
        <w:jc w:val="both"/>
        <w:rPr>
          <w:rFonts w:ascii="Liberation Serif" w:hAnsi="Liberation Serif"/>
          <w:b w:val="0"/>
          <w:i w:val="0"/>
        </w:rPr>
      </w:pPr>
      <w:r w:rsidRPr="00AB092C">
        <w:rPr>
          <w:rFonts w:ascii="Liberation Serif" w:hAnsi="Liberation Serif"/>
          <w:b w:val="0"/>
          <w:i w:val="0"/>
        </w:rPr>
        <w:t>54. В срок, не превышающий 25 дней со дня поступления заявления специалист отдела:</w:t>
      </w:r>
    </w:p>
    <w:p w:rsidR="00587E21" w:rsidRPr="004179B3" w:rsidRDefault="00587E21" w:rsidP="00587E21">
      <w:pPr>
        <w:autoSpaceDE w:val="0"/>
        <w:autoSpaceDN w:val="0"/>
        <w:adjustRightInd w:val="0"/>
        <w:ind w:firstLine="720"/>
        <w:jc w:val="both"/>
        <w:rPr>
          <w:rFonts w:ascii="Liberation Serif" w:hAnsi="Liberation Serif"/>
          <w:sz w:val="28"/>
          <w:szCs w:val="28"/>
        </w:rPr>
      </w:pPr>
      <w:proofErr w:type="gramStart"/>
      <w:r w:rsidRPr="004179B3">
        <w:rPr>
          <w:rFonts w:ascii="Liberation Serif" w:hAnsi="Liberation Serif"/>
          <w:sz w:val="28"/>
          <w:szCs w:val="28"/>
        </w:rPr>
        <w:t>- обеспечивает рассмотрение заявления на предмет возможности предоставления в постоянное (бессрочное) пользование земельный участок в соответствии с представленными документами, проверяет наличие (отсутствие) оснований для отказа в выдаче заключения, для чего проводит анализ представленного заявления, иных документов, в том числе полученных в результате межведомственного взаимодействия, при необходимости проводит натурное обследование земельного участка;</w:t>
      </w:r>
      <w:proofErr w:type="gramEnd"/>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xml:space="preserve">- в случае отсутствия оснований, указанных в </w:t>
      </w:r>
      <w:hyperlink r:id="rId15" w:history="1">
        <w:r w:rsidRPr="004179B3">
          <w:rPr>
            <w:rFonts w:ascii="Liberation Serif" w:hAnsi="Liberation Serif"/>
            <w:sz w:val="28"/>
            <w:szCs w:val="28"/>
          </w:rPr>
          <w:t>пункте</w:t>
        </w:r>
      </w:hyperlink>
      <w:r w:rsidRPr="004179B3">
        <w:rPr>
          <w:rFonts w:ascii="Liberation Serif" w:hAnsi="Liberation Serif"/>
          <w:sz w:val="28"/>
          <w:szCs w:val="28"/>
        </w:rPr>
        <w:t xml:space="preserve"> </w:t>
      </w:r>
      <w:r w:rsidRPr="00AB092C">
        <w:rPr>
          <w:rFonts w:ascii="Liberation Serif" w:hAnsi="Liberation Serif"/>
          <w:sz w:val="28"/>
          <w:szCs w:val="28"/>
        </w:rPr>
        <w:t>24</w:t>
      </w:r>
      <w:r w:rsidRPr="004179B3">
        <w:rPr>
          <w:rFonts w:ascii="Liberation Serif" w:hAnsi="Liberation Serif"/>
          <w:sz w:val="28"/>
          <w:szCs w:val="28"/>
        </w:rPr>
        <w:t xml:space="preserve"> настоящего Регламента, для отказа в предоставление в постоянное (бессрочное) пользование земельный участок осуществляет с использованием системы электронного документооборота подготовку постановления администрации </w:t>
      </w:r>
      <w:r w:rsidRPr="004179B3">
        <w:rPr>
          <w:rFonts w:ascii="Liberation Serif" w:hAnsi="Liberation Serif"/>
          <w:sz w:val="28"/>
          <w:szCs w:val="28"/>
        </w:rPr>
        <w:lastRenderedPageBreak/>
        <w:t>Муниципального образования город Ирбит о предоставление в постоянное (бессрочное) пользование земельный участок;</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при наличии оснований для отказа в предоставлении в постоянное (бессрочное) пользование земельный участок осуществляет подготовку и подписание отказа в предоставлении муниципальной услуги.</w:t>
      </w:r>
    </w:p>
    <w:p w:rsidR="00587E21" w:rsidRPr="004179B3" w:rsidRDefault="00587E21" w:rsidP="00587E21">
      <w:pPr>
        <w:tabs>
          <w:tab w:val="left" w:pos="-3420"/>
        </w:tabs>
        <w:ind w:firstLine="720"/>
        <w:jc w:val="both"/>
        <w:rPr>
          <w:rFonts w:ascii="Liberation Serif" w:hAnsi="Liberation Serif"/>
          <w:sz w:val="28"/>
          <w:szCs w:val="28"/>
        </w:rPr>
      </w:pPr>
      <w:r w:rsidRPr="004179B3">
        <w:rPr>
          <w:rFonts w:ascii="Liberation Serif" w:hAnsi="Liberation Serif"/>
          <w:sz w:val="28"/>
          <w:szCs w:val="28"/>
        </w:rPr>
        <w:t>55. Начальник отдела осуществляет проверку правильности принятого исполнителем решения о подготовке проекта постановления администрации Муниципального образования город Ирбит о предоставлении в постоянное (бессрочное) пользование земельный участок, либо выдаче письменного отказа в выдаче такого постановления.</w:t>
      </w:r>
    </w:p>
    <w:p w:rsidR="00587E21" w:rsidRPr="004179B3" w:rsidRDefault="00587E21" w:rsidP="00587E21">
      <w:pPr>
        <w:tabs>
          <w:tab w:val="left" w:pos="-3420"/>
        </w:tabs>
        <w:ind w:firstLine="720"/>
        <w:jc w:val="both"/>
        <w:rPr>
          <w:rFonts w:ascii="Liberation Serif" w:hAnsi="Liberation Serif"/>
          <w:sz w:val="28"/>
          <w:szCs w:val="28"/>
        </w:rPr>
      </w:pPr>
      <w:proofErr w:type="gramStart"/>
      <w:r w:rsidRPr="004179B3">
        <w:rPr>
          <w:rFonts w:ascii="Liberation Serif" w:hAnsi="Liberation Serif"/>
          <w:sz w:val="28"/>
          <w:szCs w:val="28"/>
        </w:rPr>
        <w:t>В случае правильности оформления проекта постановления администрации Муниципального образования город Ирбит о предоставлени</w:t>
      </w:r>
      <w:r w:rsidR="004875E2">
        <w:rPr>
          <w:rFonts w:ascii="Liberation Serif" w:hAnsi="Liberation Serif"/>
          <w:sz w:val="28"/>
          <w:szCs w:val="28"/>
        </w:rPr>
        <w:t>и</w:t>
      </w:r>
      <w:r w:rsidRPr="004179B3">
        <w:rPr>
          <w:rFonts w:ascii="Liberation Serif" w:hAnsi="Liberation Serif"/>
          <w:sz w:val="28"/>
          <w:szCs w:val="28"/>
        </w:rPr>
        <w:t xml:space="preserve"> в постоянное (бессрочное) пользование земельн</w:t>
      </w:r>
      <w:r w:rsidR="004875E2">
        <w:rPr>
          <w:rFonts w:ascii="Liberation Serif" w:hAnsi="Liberation Serif"/>
          <w:sz w:val="28"/>
          <w:szCs w:val="28"/>
        </w:rPr>
        <w:t>ого</w:t>
      </w:r>
      <w:r w:rsidRPr="004179B3">
        <w:rPr>
          <w:rFonts w:ascii="Liberation Serif" w:hAnsi="Liberation Serif"/>
          <w:sz w:val="28"/>
          <w:szCs w:val="28"/>
        </w:rPr>
        <w:t xml:space="preserve"> участк</w:t>
      </w:r>
      <w:r w:rsidR="004875E2">
        <w:rPr>
          <w:rFonts w:ascii="Liberation Serif" w:hAnsi="Liberation Serif"/>
          <w:sz w:val="28"/>
          <w:szCs w:val="28"/>
        </w:rPr>
        <w:t>а</w:t>
      </w:r>
      <w:r w:rsidRPr="004179B3">
        <w:rPr>
          <w:rFonts w:ascii="Liberation Serif" w:hAnsi="Liberation Serif"/>
          <w:sz w:val="28"/>
          <w:szCs w:val="28"/>
        </w:rPr>
        <w:t>, начальник отдела визирует проект постановления администрации Муниципального образова</w:t>
      </w:r>
      <w:r w:rsidR="004875E2">
        <w:rPr>
          <w:rFonts w:ascii="Liberation Serif" w:hAnsi="Liberation Serif"/>
          <w:sz w:val="28"/>
          <w:szCs w:val="28"/>
        </w:rPr>
        <w:t>ния город Ирбит о предоставлении</w:t>
      </w:r>
      <w:r w:rsidRPr="004179B3">
        <w:rPr>
          <w:rFonts w:ascii="Liberation Serif" w:hAnsi="Liberation Serif"/>
          <w:sz w:val="28"/>
          <w:szCs w:val="28"/>
        </w:rPr>
        <w:t xml:space="preserve"> в постоянное (бессрочное) пользование земельн</w:t>
      </w:r>
      <w:r w:rsidR="004875E2">
        <w:rPr>
          <w:rFonts w:ascii="Liberation Serif" w:hAnsi="Liberation Serif"/>
          <w:sz w:val="28"/>
          <w:szCs w:val="28"/>
        </w:rPr>
        <w:t>ого</w:t>
      </w:r>
      <w:r w:rsidRPr="004179B3">
        <w:rPr>
          <w:rFonts w:ascii="Liberation Serif" w:hAnsi="Liberation Serif"/>
          <w:sz w:val="28"/>
          <w:szCs w:val="28"/>
        </w:rPr>
        <w:t xml:space="preserve"> участк</w:t>
      </w:r>
      <w:r w:rsidR="004875E2">
        <w:rPr>
          <w:rFonts w:ascii="Liberation Serif" w:hAnsi="Liberation Serif"/>
          <w:sz w:val="28"/>
          <w:szCs w:val="28"/>
        </w:rPr>
        <w:t>а</w:t>
      </w:r>
      <w:r w:rsidRPr="004179B3">
        <w:rPr>
          <w:rFonts w:ascii="Liberation Serif" w:hAnsi="Liberation Serif"/>
          <w:sz w:val="28"/>
          <w:szCs w:val="28"/>
        </w:rPr>
        <w:t xml:space="preserve">, и передает данный проект постановления </w:t>
      </w:r>
      <w:r w:rsidR="004875E2">
        <w:rPr>
          <w:rFonts w:ascii="Liberation Serif" w:hAnsi="Liberation Serif"/>
          <w:sz w:val="28"/>
          <w:szCs w:val="28"/>
        </w:rPr>
        <w:t>а</w:t>
      </w:r>
      <w:r w:rsidRPr="004179B3">
        <w:rPr>
          <w:rFonts w:ascii="Liberation Serif" w:hAnsi="Liberation Serif"/>
          <w:sz w:val="28"/>
          <w:szCs w:val="28"/>
        </w:rPr>
        <w:t>дминистрации</w:t>
      </w:r>
      <w:r w:rsidR="004875E2">
        <w:rPr>
          <w:rFonts w:ascii="Liberation Serif" w:hAnsi="Liberation Serif"/>
          <w:sz w:val="28"/>
          <w:szCs w:val="28"/>
        </w:rPr>
        <w:t xml:space="preserve"> Муниципального образования город Ирбит</w:t>
      </w:r>
      <w:r w:rsidRPr="004179B3">
        <w:rPr>
          <w:rFonts w:ascii="Liberation Serif" w:hAnsi="Liberation Serif"/>
          <w:sz w:val="28"/>
          <w:szCs w:val="28"/>
        </w:rPr>
        <w:t xml:space="preserve"> вместе с представленным пакетом документов на подпись Главе </w:t>
      </w:r>
      <w:r w:rsidR="004875E2">
        <w:rPr>
          <w:rFonts w:ascii="Liberation Serif" w:hAnsi="Liberation Serif"/>
          <w:sz w:val="28"/>
          <w:szCs w:val="28"/>
        </w:rPr>
        <w:t xml:space="preserve"> </w:t>
      </w:r>
      <w:r w:rsidRPr="004179B3">
        <w:rPr>
          <w:rFonts w:ascii="Liberation Serif" w:hAnsi="Liberation Serif"/>
          <w:sz w:val="28"/>
          <w:szCs w:val="28"/>
        </w:rPr>
        <w:t>Муниципального образования город Ирбит.</w:t>
      </w:r>
      <w:proofErr w:type="gramEnd"/>
    </w:p>
    <w:p w:rsidR="00587E21" w:rsidRPr="004179B3" w:rsidRDefault="00587E21" w:rsidP="00587E21">
      <w:pPr>
        <w:autoSpaceDE w:val="0"/>
        <w:autoSpaceDN w:val="0"/>
        <w:adjustRightInd w:val="0"/>
        <w:ind w:firstLine="540"/>
        <w:jc w:val="both"/>
        <w:rPr>
          <w:rFonts w:ascii="Liberation Serif" w:hAnsi="Liberation Serif"/>
          <w:b/>
          <w:sz w:val="28"/>
          <w:szCs w:val="28"/>
          <w:u w:val="single"/>
        </w:rPr>
      </w:pPr>
      <w:r w:rsidRPr="004179B3">
        <w:rPr>
          <w:rFonts w:ascii="Liberation Serif" w:hAnsi="Liberation Serif"/>
          <w:sz w:val="28"/>
          <w:szCs w:val="28"/>
        </w:rPr>
        <w:t>В случае принятия решения об отказе в предоставлении в постоянное (бессрочное) пользование земельн</w:t>
      </w:r>
      <w:r w:rsidR="004875E2">
        <w:rPr>
          <w:rFonts w:ascii="Liberation Serif" w:hAnsi="Liberation Serif"/>
          <w:sz w:val="28"/>
          <w:szCs w:val="28"/>
        </w:rPr>
        <w:t>ого</w:t>
      </w:r>
      <w:r w:rsidRPr="004179B3">
        <w:rPr>
          <w:rFonts w:ascii="Liberation Serif" w:hAnsi="Liberation Serif"/>
          <w:sz w:val="28"/>
          <w:szCs w:val="28"/>
        </w:rPr>
        <w:t xml:space="preserve"> участк</w:t>
      </w:r>
      <w:r w:rsidR="004875E2">
        <w:rPr>
          <w:rFonts w:ascii="Liberation Serif" w:hAnsi="Liberation Serif"/>
          <w:sz w:val="28"/>
          <w:szCs w:val="28"/>
        </w:rPr>
        <w:t>а</w:t>
      </w:r>
      <w:r w:rsidRPr="004179B3">
        <w:rPr>
          <w:rFonts w:ascii="Liberation Serif" w:hAnsi="Liberation Serif"/>
          <w:sz w:val="28"/>
          <w:szCs w:val="28"/>
        </w:rPr>
        <w:t xml:space="preserve"> исполнитель осуществляет подготовку соответствующего письменного мотивированного отказа в предоставлении в постоянное (бессрочное) пользование земельн</w:t>
      </w:r>
      <w:r w:rsidR="004875E2">
        <w:rPr>
          <w:rFonts w:ascii="Liberation Serif" w:hAnsi="Liberation Serif"/>
          <w:sz w:val="28"/>
          <w:szCs w:val="28"/>
        </w:rPr>
        <w:t>ого</w:t>
      </w:r>
      <w:r w:rsidRPr="004179B3">
        <w:rPr>
          <w:rFonts w:ascii="Liberation Serif" w:hAnsi="Liberation Serif"/>
          <w:sz w:val="28"/>
          <w:szCs w:val="28"/>
        </w:rPr>
        <w:t xml:space="preserve"> участ</w:t>
      </w:r>
      <w:r w:rsidR="004875E2">
        <w:rPr>
          <w:rFonts w:ascii="Liberation Serif" w:hAnsi="Liberation Serif"/>
          <w:sz w:val="28"/>
          <w:szCs w:val="28"/>
        </w:rPr>
        <w:t>ка</w:t>
      </w:r>
      <w:r w:rsidRPr="004179B3">
        <w:rPr>
          <w:rFonts w:ascii="Liberation Serif" w:hAnsi="Liberation Serif"/>
          <w:sz w:val="28"/>
          <w:szCs w:val="28"/>
        </w:rPr>
        <w:t xml:space="preserve">, которое подписывается Главой Муниципального образования город Ирбит либо иным должностным лицом, уполномоченным Главой Муниципального образования город Ирбит. </w:t>
      </w:r>
    </w:p>
    <w:p w:rsidR="00587E21" w:rsidRPr="004179B3" w:rsidRDefault="00587E21" w:rsidP="00587E21">
      <w:pPr>
        <w:tabs>
          <w:tab w:val="left" w:pos="-3420"/>
        </w:tabs>
        <w:ind w:firstLine="720"/>
        <w:jc w:val="both"/>
        <w:rPr>
          <w:rFonts w:ascii="Liberation Serif" w:hAnsi="Liberation Serif"/>
          <w:sz w:val="28"/>
          <w:szCs w:val="28"/>
        </w:rPr>
      </w:pPr>
      <w:r w:rsidRPr="004179B3">
        <w:rPr>
          <w:rFonts w:ascii="Liberation Serif" w:hAnsi="Liberation Serif"/>
          <w:sz w:val="28"/>
          <w:szCs w:val="28"/>
        </w:rPr>
        <w:t>При наличии замечаний по оформлению проекта постановления администрации Муниципального образования город Ирбит о предоставлении в постоянное (бессрочное) пользование земельн</w:t>
      </w:r>
      <w:r w:rsidR="004875E2">
        <w:rPr>
          <w:rFonts w:ascii="Liberation Serif" w:hAnsi="Liberation Serif"/>
          <w:sz w:val="28"/>
          <w:szCs w:val="28"/>
        </w:rPr>
        <w:t>ого</w:t>
      </w:r>
      <w:r w:rsidRPr="004179B3">
        <w:rPr>
          <w:rFonts w:ascii="Liberation Serif" w:hAnsi="Liberation Serif"/>
          <w:sz w:val="28"/>
          <w:szCs w:val="28"/>
        </w:rPr>
        <w:t xml:space="preserve"> участ</w:t>
      </w:r>
      <w:r w:rsidR="004875E2">
        <w:rPr>
          <w:rFonts w:ascii="Liberation Serif" w:hAnsi="Liberation Serif"/>
          <w:sz w:val="28"/>
          <w:szCs w:val="28"/>
        </w:rPr>
        <w:t>ка</w:t>
      </w:r>
      <w:r w:rsidRPr="004179B3">
        <w:rPr>
          <w:rFonts w:ascii="Liberation Serif" w:hAnsi="Liberation Serif"/>
          <w:sz w:val="28"/>
          <w:szCs w:val="28"/>
        </w:rPr>
        <w:t>, начальник отдела возвращает исполнителю документы с поручением об их доработке. Доработанный проект постановления Администрации передается исполнителем начальнику отдела для визирования. Доработанный проект письменного отказа в предоставлении в постоянное (бессрочное) пользование земельн</w:t>
      </w:r>
      <w:r w:rsidR="00AC7C47">
        <w:rPr>
          <w:rFonts w:ascii="Liberation Serif" w:hAnsi="Liberation Serif"/>
          <w:sz w:val="28"/>
          <w:szCs w:val="28"/>
        </w:rPr>
        <w:t>ого</w:t>
      </w:r>
      <w:r w:rsidRPr="004179B3">
        <w:rPr>
          <w:rFonts w:ascii="Liberation Serif" w:hAnsi="Liberation Serif"/>
          <w:sz w:val="28"/>
          <w:szCs w:val="28"/>
        </w:rPr>
        <w:t xml:space="preserve"> участ</w:t>
      </w:r>
      <w:r w:rsidR="00AC7C47">
        <w:rPr>
          <w:rFonts w:ascii="Liberation Serif" w:hAnsi="Liberation Serif"/>
          <w:sz w:val="28"/>
          <w:szCs w:val="28"/>
        </w:rPr>
        <w:t>ка</w:t>
      </w:r>
      <w:r w:rsidRPr="004179B3">
        <w:rPr>
          <w:rFonts w:ascii="Liberation Serif" w:hAnsi="Liberation Serif"/>
          <w:sz w:val="28"/>
          <w:szCs w:val="28"/>
        </w:rPr>
        <w:t xml:space="preserve"> передается исполнителем начальнику отдела для подписания.</w:t>
      </w:r>
    </w:p>
    <w:p w:rsidR="00587E21" w:rsidRPr="004179B3" w:rsidRDefault="00587E21" w:rsidP="00587E21">
      <w:pPr>
        <w:widowControl w:val="0"/>
        <w:ind w:firstLine="709"/>
        <w:jc w:val="both"/>
        <w:rPr>
          <w:rFonts w:ascii="Liberation Serif" w:hAnsi="Liberation Serif"/>
          <w:sz w:val="28"/>
          <w:szCs w:val="28"/>
        </w:rPr>
      </w:pPr>
      <w:r w:rsidRPr="004179B3">
        <w:rPr>
          <w:rFonts w:ascii="Liberation Serif" w:hAnsi="Liberation Serif"/>
          <w:sz w:val="28"/>
          <w:szCs w:val="28"/>
        </w:rPr>
        <w:t>56. Устранение причин, послуживших основанием для возврата документов, проводится специалистом отдела в течение одного дня.</w:t>
      </w:r>
    </w:p>
    <w:p w:rsidR="00587E21" w:rsidRPr="004179B3" w:rsidRDefault="00587E21" w:rsidP="00587E21">
      <w:pPr>
        <w:shd w:val="clear" w:color="auto" w:fill="FFFFFF"/>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57. Проект постановления администрации Муниципального образования город Ирбит о предоставлении в постоянное (бессрочное) пользование земельн</w:t>
      </w:r>
      <w:r w:rsidR="00AC7C47">
        <w:rPr>
          <w:rFonts w:ascii="Liberation Serif" w:hAnsi="Liberation Serif"/>
          <w:sz w:val="28"/>
          <w:szCs w:val="28"/>
        </w:rPr>
        <w:t>ого</w:t>
      </w:r>
      <w:r w:rsidRPr="004179B3">
        <w:rPr>
          <w:rFonts w:ascii="Liberation Serif" w:hAnsi="Liberation Serif"/>
          <w:sz w:val="28"/>
          <w:szCs w:val="28"/>
        </w:rPr>
        <w:t xml:space="preserve"> участ</w:t>
      </w:r>
      <w:r w:rsidR="00AC7C47">
        <w:rPr>
          <w:rFonts w:ascii="Liberation Serif" w:hAnsi="Liberation Serif"/>
          <w:sz w:val="28"/>
          <w:szCs w:val="28"/>
        </w:rPr>
        <w:t>ка</w:t>
      </w:r>
      <w:r w:rsidRPr="004179B3">
        <w:rPr>
          <w:rFonts w:ascii="Liberation Serif" w:hAnsi="Liberation Serif"/>
          <w:sz w:val="28"/>
          <w:szCs w:val="28"/>
        </w:rPr>
        <w:t xml:space="preserve"> согласовывается в порядке, установленном инструкцией по делопроизводству и документообороту в администрации Муниципального образования город Ирбит.</w:t>
      </w:r>
    </w:p>
    <w:p w:rsidR="00587E21" w:rsidRPr="004179B3" w:rsidRDefault="00587E21" w:rsidP="00587E21">
      <w:pPr>
        <w:shd w:val="clear" w:color="auto" w:fill="FFFFFF"/>
        <w:autoSpaceDE w:val="0"/>
        <w:autoSpaceDN w:val="0"/>
        <w:adjustRightInd w:val="0"/>
        <w:ind w:firstLine="720"/>
        <w:jc w:val="both"/>
        <w:rPr>
          <w:rFonts w:ascii="Liberation Serif" w:hAnsi="Liberation Serif"/>
          <w:sz w:val="28"/>
          <w:szCs w:val="28"/>
        </w:rPr>
      </w:pPr>
    </w:p>
    <w:p w:rsidR="00587E21" w:rsidRPr="00AB092C" w:rsidRDefault="00587E21" w:rsidP="00587E21">
      <w:pPr>
        <w:pStyle w:val="ConsPlusNormal"/>
        <w:ind w:firstLine="540"/>
        <w:jc w:val="center"/>
        <w:rPr>
          <w:rFonts w:ascii="Liberation Serif" w:hAnsi="Liberation Serif"/>
          <w:i w:val="0"/>
        </w:rPr>
      </w:pPr>
      <w:r w:rsidRPr="00AB092C">
        <w:rPr>
          <w:rFonts w:ascii="Liberation Serif" w:hAnsi="Liberation Serif"/>
          <w:i w:val="0"/>
        </w:rPr>
        <w:t>Подраздел 5. Выдача заявителю копии постановления администрации Муниципального о предоставлении в постоянное (бессрочное) пользование земельный участок, или письменного отказа в выдаче такого постановления</w:t>
      </w:r>
    </w:p>
    <w:p w:rsidR="00587E21" w:rsidRPr="004179B3" w:rsidRDefault="00587E21" w:rsidP="00587E21">
      <w:pPr>
        <w:tabs>
          <w:tab w:val="left" w:pos="-3420"/>
        </w:tabs>
        <w:ind w:firstLine="720"/>
        <w:jc w:val="both"/>
        <w:rPr>
          <w:rFonts w:ascii="Liberation Serif" w:hAnsi="Liberation Serif"/>
          <w:b/>
          <w:sz w:val="28"/>
          <w:szCs w:val="28"/>
        </w:rPr>
      </w:pPr>
    </w:p>
    <w:p w:rsidR="00587E21" w:rsidRPr="00AB092C" w:rsidRDefault="00587E21" w:rsidP="007B439E">
      <w:pPr>
        <w:pStyle w:val="ConsPlusNormal"/>
        <w:ind w:firstLine="709"/>
        <w:jc w:val="both"/>
        <w:rPr>
          <w:rFonts w:ascii="Liberation Serif" w:hAnsi="Liberation Serif"/>
          <w:b w:val="0"/>
          <w:i w:val="0"/>
        </w:rPr>
      </w:pPr>
      <w:r w:rsidRPr="00AB092C">
        <w:rPr>
          <w:rFonts w:ascii="Liberation Serif" w:hAnsi="Liberation Serif"/>
          <w:b w:val="0"/>
          <w:i w:val="0"/>
        </w:rPr>
        <w:lastRenderedPageBreak/>
        <w:t>58. Специалист отдела, ответственный за предоставление муниципальной услуги, выдает заявителю копию постановления администрации Муниципального образования город Ирбит о предоставлении в постоянное (бессрочное) пользование земельн</w:t>
      </w:r>
      <w:r w:rsidR="00AC7C47">
        <w:rPr>
          <w:rFonts w:ascii="Liberation Serif" w:hAnsi="Liberation Serif"/>
          <w:b w:val="0"/>
          <w:i w:val="0"/>
        </w:rPr>
        <w:t>ого</w:t>
      </w:r>
      <w:r w:rsidRPr="00AB092C">
        <w:rPr>
          <w:rFonts w:ascii="Liberation Serif" w:hAnsi="Liberation Serif"/>
          <w:b w:val="0"/>
          <w:i w:val="0"/>
        </w:rPr>
        <w:t xml:space="preserve"> участ</w:t>
      </w:r>
      <w:r w:rsidR="00AC7C47">
        <w:rPr>
          <w:rFonts w:ascii="Liberation Serif" w:hAnsi="Liberation Serif"/>
          <w:b w:val="0"/>
          <w:i w:val="0"/>
        </w:rPr>
        <w:t>ка</w:t>
      </w:r>
      <w:r w:rsidRPr="00AB092C">
        <w:rPr>
          <w:rFonts w:ascii="Liberation Serif" w:hAnsi="Liberation Serif"/>
          <w:b w:val="0"/>
          <w:i w:val="0"/>
        </w:rPr>
        <w:t>, или письменный отказ в предоставлении муниципальной услуги на руки во время личного приема или по желанию заявителя направляет в его адрес по почте.</w:t>
      </w:r>
    </w:p>
    <w:p w:rsidR="00587E21" w:rsidRPr="004179B3" w:rsidRDefault="00587E21" w:rsidP="00587E21">
      <w:pPr>
        <w:tabs>
          <w:tab w:val="left" w:pos="-3420"/>
        </w:tabs>
        <w:ind w:firstLine="720"/>
        <w:jc w:val="both"/>
        <w:rPr>
          <w:rFonts w:ascii="Liberation Serif" w:hAnsi="Liberation Serif"/>
          <w:sz w:val="28"/>
          <w:szCs w:val="28"/>
        </w:rPr>
      </w:pPr>
      <w:r w:rsidRPr="004179B3">
        <w:rPr>
          <w:rFonts w:ascii="Liberation Serif" w:hAnsi="Liberation Serif"/>
          <w:sz w:val="28"/>
          <w:szCs w:val="28"/>
        </w:rPr>
        <w:t>59. Заявление и приложенные к нему копии документов, копия постановления или письменный отказ в предоставлении муниципальной услуги формируются в дело в соответствии с правилами делопроизводства.</w:t>
      </w:r>
    </w:p>
    <w:p w:rsidR="00587E21" w:rsidRPr="004179B3" w:rsidRDefault="00587E21" w:rsidP="00587E21">
      <w:pPr>
        <w:tabs>
          <w:tab w:val="left" w:pos="-3420"/>
        </w:tabs>
        <w:ind w:firstLine="720"/>
        <w:jc w:val="both"/>
        <w:rPr>
          <w:rFonts w:ascii="Liberation Serif" w:hAnsi="Liberation Serif"/>
          <w:sz w:val="28"/>
          <w:szCs w:val="28"/>
        </w:rPr>
      </w:pPr>
    </w:p>
    <w:p w:rsidR="00587E21" w:rsidRPr="00AB092C" w:rsidRDefault="00587E21" w:rsidP="00587E21">
      <w:pPr>
        <w:tabs>
          <w:tab w:val="left" w:pos="-3420"/>
        </w:tabs>
        <w:ind w:firstLine="720"/>
        <w:jc w:val="both"/>
        <w:rPr>
          <w:rFonts w:ascii="Liberation Serif" w:hAnsi="Liberation Serif"/>
          <w:b/>
          <w:sz w:val="28"/>
          <w:szCs w:val="28"/>
        </w:rPr>
      </w:pPr>
      <w:r w:rsidRPr="00AB092C">
        <w:rPr>
          <w:rFonts w:ascii="Liberation Serif" w:hAnsi="Liberation Serif"/>
          <w:b/>
          <w:sz w:val="28"/>
          <w:szCs w:val="28"/>
        </w:rPr>
        <w:t>Подраздел 6. Особенности выполнения административных процедур в многофункциональных центрах</w:t>
      </w:r>
    </w:p>
    <w:p w:rsidR="00587E21" w:rsidRPr="004179B3" w:rsidRDefault="00587E21" w:rsidP="00587E21">
      <w:pPr>
        <w:pStyle w:val="ConsPlusNormal"/>
        <w:jc w:val="both"/>
        <w:rPr>
          <w:rFonts w:ascii="Liberation Serif" w:hAnsi="Liberation Serif"/>
        </w:rPr>
      </w:pPr>
    </w:p>
    <w:p w:rsidR="00587E21" w:rsidRPr="00AB092C" w:rsidRDefault="00587E21" w:rsidP="00AB092C">
      <w:pPr>
        <w:pStyle w:val="ConsPlusNormal"/>
        <w:ind w:firstLine="720"/>
        <w:jc w:val="both"/>
        <w:outlineLvl w:val="1"/>
        <w:rPr>
          <w:rFonts w:ascii="Liberation Serif" w:hAnsi="Liberation Serif"/>
          <w:b w:val="0"/>
          <w:i w:val="0"/>
        </w:rPr>
      </w:pPr>
      <w:r w:rsidRPr="00AB092C">
        <w:rPr>
          <w:rFonts w:ascii="Liberation Serif" w:hAnsi="Liberation Serif"/>
          <w:b w:val="0"/>
          <w:i w:val="0"/>
        </w:rPr>
        <w:t>60. Муниципальная услуга, предусмотренная настоящим Административным регламентом, может быть получена заявителем в многофункциональном центре.</w:t>
      </w:r>
    </w:p>
    <w:p w:rsidR="00587E21" w:rsidRPr="00AB092C" w:rsidRDefault="00587E21" w:rsidP="00AB092C">
      <w:pPr>
        <w:pStyle w:val="ConsPlusNormal"/>
        <w:ind w:firstLine="720"/>
        <w:jc w:val="both"/>
        <w:outlineLvl w:val="1"/>
        <w:rPr>
          <w:rFonts w:ascii="Liberation Serif" w:hAnsi="Liberation Serif"/>
          <w:b w:val="0"/>
          <w:i w:val="0"/>
        </w:rPr>
      </w:pPr>
      <w:r w:rsidRPr="00AB092C">
        <w:rPr>
          <w:rFonts w:ascii="Liberation Serif" w:hAnsi="Liberation Serif"/>
          <w:b w:val="0"/>
          <w:i w:val="0"/>
        </w:rPr>
        <w:t xml:space="preserve">61. </w:t>
      </w:r>
      <w:proofErr w:type="gramStart"/>
      <w:r w:rsidRPr="00AB092C">
        <w:rPr>
          <w:rFonts w:ascii="Liberation Serif" w:hAnsi="Liberation Serif"/>
          <w:b w:val="0"/>
          <w:i w:val="0"/>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AB092C">
        <w:rPr>
          <w:rFonts w:ascii="Liberation Serif" w:hAnsi="Liberation Serif"/>
          <w:b w:val="0"/>
          <w:i w:val="0"/>
        </w:rPr>
        <w:t xml:space="preserve"> Администрацией Муниципального образования город Ирбит соглашения о взаимодействии.</w:t>
      </w:r>
    </w:p>
    <w:p w:rsidR="00587E21" w:rsidRPr="00AB092C" w:rsidRDefault="00587E21" w:rsidP="00AB092C">
      <w:pPr>
        <w:pStyle w:val="ConsPlusNormal"/>
        <w:ind w:firstLine="720"/>
        <w:jc w:val="both"/>
        <w:outlineLvl w:val="1"/>
        <w:rPr>
          <w:rFonts w:ascii="Liberation Serif" w:hAnsi="Liberation Serif"/>
          <w:b w:val="0"/>
          <w:i w:val="0"/>
        </w:rPr>
      </w:pPr>
      <w:r w:rsidRPr="00AB092C">
        <w:rPr>
          <w:rFonts w:ascii="Liberation Serif" w:hAnsi="Liberation Serif"/>
          <w:b w:val="0"/>
          <w:i w:val="0"/>
        </w:rPr>
        <w:t>62.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587E21" w:rsidRPr="004179B3" w:rsidRDefault="00587E21" w:rsidP="00AB092C">
      <w:pPr>
        <w:pStyle w:val="ConsPlusNormal"/>
        <w:ind w:firstLine="709"/>
        <w:jc w:val="both"/>
        <w:rPr>
          <w:rFonts w:ascii="Liberation Serif" w:hAnsi="Liberation Serif"/>
        </w:rPr>
      </w:pPr>
      <w:r w:rsidRPr="00AB092C">
        <w:rPr>
          <w:rFonts w:ascii="Liberation Serif" w:hAnsi="Liberation Serif"/>
          <w:b w:val="0"/>
          <w:i w:val="0"/>
        </w:rPr>
        <w:t>63.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587E21" w:rsidRPr="004179B3" w:rsidRDefault="00587E21" w:rsidP="00587E21">
      <w:pPr>
        <w:autoSpaceDE w:val="0"/>
        <w:autoSpaceDN w:val="0"/>
        <w:adjustRightInd w:val="0"/>
        <w:ind w:firstLine="709"/>
        <w:jc w:val="both"/>
        <w:rPr>
          <w:rFonts w:ascii="Liberation Serif" w:hAnsi="Liberation Serif"/>
          <w:b/>
          <w:sz w:val="28"/>
          <w:szCs w:val="28"/>
        </w:rPr>
      </w:pPr>
    </w:p>
    <w:p w:rsidR="008B5E59" w:rsidRDefault="008B5E59" w:rsidP="00587E21">
      <w:pPr>
        <w:autoSpaceDE w:val="0"/>
        <w:autoSpaceDN w:val="0"/>
        <w:adjustRightInd w:val="0"/>
        <w:ind w:firstLine="709"/>
        <w:jc w:val="center"/>
        <w:rPr>
          <w:rFonts w:ascii="Liberation Serif" w:hAnsi="Liberation Serif"/>
          <w:b/>
          <w:sz w:val="28"/>
          <w:szCs w:val="28"/>
        </w:rPr>
      </w:pPr>
    </w:p>
    <w:p w:rsidR="008B5E59" w:rsidRDefault="008B5E59" w:rsidP="00587E21">
      <w:pPr>
        <w:autoSpaceDE w:val="0"/>
        <w:autoSpaceDN w:val="0"/>
        <w:adjustRightInd w:val="0"/>
        <w:ind w:firstLine="709"/>
        <w:jc w:val="center"/>
        <w:rPr>
          <w:rFonts w:ascii="Liberation Serif" w:hAnsi="Liberation Serif"/>
          <w:b/>
          <w:sz w:val="28"/>
          <w:szCs w:val="28"/>
        </w:rPr>
      </w:pPr>
    </w:p>
    <w:p w:rsidR="008B5E59" w:rsidRDefault="008B5E59" w:rsidP="00587E21">
      <w:pPr>
        <w:autoSpaceDE w:val="0"/>
        <w:autoSpaceDN w:val="0"/>
        <w:adjustRightInd w:val="0"/>
        <w:ind w:firstLine="709"/>
        <w:jc w:val="center"/>
        <w:rPr>
          <w:rFonts w:ascii="Liberation Serif" w:hAnsi="Liberation Serif"/>
          <w:b/>
          <w:sz w:val="28"/>
          <w:szCs w:val="28"/>
        </w:rPr>
      </w:pPr>
    </w:p>
    <w:p w:rsidR="00587E21" w:rsidRPr="00E20081" w:rsidRDefault="00587E21" w:rsidP="00587E21">
      <w:pPr>
        <w:autoSpaceDE w:val="0"/>
        <w:autoSpaceDN w:val="0"/>
        <w:adjustRightInd w:val="0"/>
        <w:ind w:firstLine="709"/>
        <w:jc w:val="center"/>
        <w:rPr>
          <w:rFonts w:ascii="Liberation Serif" w:hAnsi="Liberation Serif"/>
          <w:b/>
          <w:sz w:val="28"/>
          <w:szCs w:val="28"/>
        </w:rPr>
      </w:pPr>
      <w:r w:rsidRPr="00E20081">
        <w:rPr>
          <w:rFonts w:ascii="Liberation Serif" w:hAnsi="Liberation Serif"/>
          <w:b/>
          <w:sz w:val="28"/>
          <w:szCs w:val="28"/>
        </w:rPr>
        <w:lastRenderedPageBreak/>
        <w:t xml:space="preserve">РАЗДЕЛ IV. ФОРМЫ </w:t>
      </w:r>
      <w:proofErr w:type="gramStart"/>
      <w:r w:rsidRPr="00E20081">
        <w:rPr>
          <w:rFonts w:ascii="Liberation Serif" w:hAnsi="Liberation Serif"/>
          <w:b/>
          <w:sz w:val="28"/>
          <w:szCs w:val="28"/>
        </w:rPr>
        <w:t>КОНТРОЛЯ ЗА</w:t>
      </w:r>
      <w:proofErr w:type="gramEnd"/>
      <w:r w:rsidRPr="00E20081">
        <w:rPr>
          <w:rFonts w:ascii="Liberation Serif" w:hAnsi="Liberation Serif"/>
          <w:b/>
          <w:sz w:val="28"/>
          <w:szCs w:val="28"/>
        </w:rPr>
        <w:t xml:space="preserve"> ИСПОЛНЕНИЕМ РЕГЛАМЕНТА</w:t>
      </w:r>
    </w:p>
    <w:p w:rsidR="00587E21" w:rsidRPr="004179B3" w:rsidRDefault="00587E21" w:rsidP="00587E21">
      <w:pPr>
        <w:autoSpaceDE w:val="0"/>
        <w:autoSpaceDN w:val="0"/>
        <w:adjustRightInd w:val="0"/>
        <w:ind w:firstLine="709"/>
        <w:jc w:val="center"/>
        <w:rPr>
          <w:rFonts w:ascii="Liberation Serif" w:hAnsi="Liberation Serif"/>
          <w:b/>
          <w:sz w:val="28"/>
          <w:szCs w:val="28"/>
        </w:rPr>
      </w:pP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64.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Текущий контроль осуществляется путем проведения проверок исполнения специалистами (должностными лицами) отдела положений настоящего Регламента, нормативных правовых актов Российской Федерации и (или) Свердловской области.</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65. Периодичность осуществления текущего контроля устанавливается начальником отдела.</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66.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67.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68. Результаты проверки оформляются в виде справки, в которой отмечаются выявленные недостатки и предложения по их устранению.</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69.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xml:space="preserve">70. </w:t>
      </w:r>
      <w:proofErr w:type="gramStart"/>
      <w:r w:rsidRPr="004179B3">
        <w:rPr>
          <w:rFonts w:ascii="Liberation Serif" w:hAnsi="Liberation Serif"/>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587E21" w:rsidRPr="004179B3" w:rsidRDefault="00587E21" w:rsidP="00587E21">
      <w:pPr>
        <w:autoSpaceDE w:val="0"/>
        <w:autoSpaceDN w:val="0"/>
        <w:adjustRightInd w:val="0"/>
        <w:ind w:firstLine="720"/>
        <w:jc w:val="both"/>
        <w:rPr>
          <w:rFonts w:ascii="Liberation Serif" w:hAnsi="Liberation Serif"/>
          <w:sz w:val="28"/>
          <w:szCs w:val="28"/>
        </w:rPr>
      </w:pPr>
      <w:r w:rsidRPr="004179B3">
        <w:rPr>
          <w:rFonts w:ascii="Liberation Serif" w:hAnsi="Liberation Serif"/>
          <w:sz w:val="28"/>
          <w:szCs w:val="28"/>
        </w:rPr>
        <w:t xml:space="preserve">71. </w:t>
      </w:r>
      <w:proofErr w:type="gramStart"/>
      <w:r w:rsidRPr="004179B3">
        <w:rPr>
          <w:rFonts w:ascii="Liberation Serif" w:hAnsi="Liberation Serif"/>
          <w:sz w:val="28"/>
          <w:szCs w:val="28"/>
        </w:rPr>
        <w:t>В целях участия в осуществлении контроля за исполнением настоящего Регламента граждане, их объединения и организации вправе обращаться к начальнику отдела, Главе Муниципального образования город Ирбит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roofErr w:type="gramEnd"/>
    </w:p>
    <w:p w:rsidR="00587E21" w:rsidRPr="004179B3" w:rsidRDefault="00587E21" w:rsidP="00587E21">
      <w:pPr>
        <w:autoSpaceDE w:val="0"/>
        <w:autoSpaceDN w:val="0"/>
        <w:adjustRightInd w:val="0"/>
        <w:ind w:firstLine="709"/>
        <w:jc w:val="center"/>
        <w:rPr>
          <w:rFonts w:ascii="Liberation Serif" w:hAnsi="Liberation Serif"/>
          <w:b/>
          <w:sz w:val="28"/>
          <w:szCs w:val="28"/>
        </w:rPr>
      </w:pPr>
    </w:p>
    <w:p w:rsidR="00587E21" w:rsidRPr="004179B3" w:rsidRDefault="00587E21" w:rsidP="00587E21">
      <w:pPr>
        <w:ind w:firstLine="709"/>
        <w:jc w:val="center"/>
        <w:rPr>
          <w:rFonts w:ascii="Liberation Serif" w:hAnsi="Liberation Serif"/>
          <w:sz w:val="28"/>
          <w:szCs w:val="28"/>
        </w:rPr>
      </w:pPr>
    </w:p>
    <w:p w:rsidR="00587E21" w:rsidRPr="00E20081" w:rsidRDefault="00587E21" w:rsidP="00587E21">
      <w:pPr>
        <w:ind w:firstLine="709"/>
        <w:jc w:val="center"/>
        <w:rPr>
          <w:rFonts w:ascii="Liberation Serif" w:hAnsi="Liberation Serif"/>
          <w:b/>
          <w:bCs/>
          <w:sz w:val="28"/>
          <w:szCs w:val="28"/>
        </w:rPr>
      </w:pPr>
      <w:r w:rsidRPr="00E20081">
        <w:rPr>
          <w:rFonts w:ascii="Liberation Serif" w:hAnsi="Liberation Serif"/>
          <w:b/>
          <w:bCs/>
          <w:sz w:val="28"/>
          <w:szCs w:val="28"/>
        </w:rPr>
        <w:t>РАЗДЕЛ V. ПОРЯДОК ОБЖАЛОВАНИЯ РЕШЕНИЙ И ДЕЙСТВИЙ (БЕЗДЕЙСТВИЯ)</w:t>
      </w:r>
    </w:p>
    <w:p w:rsidR="00587E21" w:rsidRPr="00E20081" w:rsidRDefault="00587E21" w:rsidP="00587E21">
      <w:pPr>
        <w:ind w:firstLine="709"/>
        <w:jc w:val="center"/>
        <w:rPr>
          <w:rFonts w:ascii="Liberation Serif" w:hAnsi="Liberation Serif"/>
          <w:b/>
          <w:bCs/>
          <w:sz w:val="28"/>
          <w:szCs w:val="28"/>
        </w:rPr>
      </w:pPr>
      <w:r w:rsidRPr="00E20081">
        <w:rPr>
          <w:rFonts w:ascii="Liberation Serif" w:hAnsi="Liberation Serif"/>
          <w:b/>
          <w:bCs/>
          <w:sz w:val="28"/>
          <w:szCs w:val="28"/>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7E21" w:rsidRPr="004179B3" w:rsidRDefault="00587E21" w:rsidP="00587E21">
      <w:pPr>
        <w:ind w:firstLine="709"/>
        <w:jc w:val="center"/>
        <w:rPr>
          <w:rFonts w:ascii="Liberation Serif" w:hAnsi="Liberation Serif"/>
          <w:sz w:val="28"/>
          <w:szCs w:val="28"/>
        </w:rPr>
      </w:pPr>
    </w:p>
    <w:p w:rsidR="00587E21" w:rsidRPr="004179B3" w:rsidRDefault="00587E21" w:rsidP="00587E21">
      <w:pPr>
        <w:ind w:firstLine="709"/>
        <w:jc w:val="both"/>
        <w:rPr>
          <w:rFonts w:ascii="Liberation Serif" w:hAnsi="Liberation Serif"/>
          <w:sz w:val="28"/>
          <w:szCs w:val="28"/>
        </w:rPr>
      </w:pPr>
      <w:r w:rsidRPr="004179B3">
        <w:rPr>
          <w:rFonts w:ascii="Liberation Serif" w:hAnsi="Liberation Serif"/>
          <w:sz w:val="28"/>
          <w:szCs w:val="28"/>
        </w:rPr>
        <w:t xml:space="preserve">72. </w:t>
      </w:r>
      <w:proofErr w:type="gramStart"/>
      <w:r w:rsidRPr="004179B3">
        <w:rPr>
          <w:rFonts w:ascii="Liberation Serif" w:hAnsi="Liberation Serif"/>
          <w:sz w:val="28"/>
          <w:szCs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согласно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w:t>
      </w:r>
      <w:proofErr w:type="gramEnd"/>
      <w:r w:rsidRPr="004179B3">
        <w:rPr>
          <w:rFonts w:ascii="Liberation Serif" w:hAnsi="Liberation Serif"/>
          <w:sz w:val="28"/>
          <w:szCs w:val="28"/>
        </w:rPr>
        <w:t xml:space="preserve"> город Ирбит, работников муниципальных организаций Муниципального образования город Ирбит, предоставляющих муниципальные услуги», </w:t>
      </w:r>
      <w:proofErr w:type="gramStart"/>
      <w:r w:rsidRPr="004179B3">
        <w:rPr>
          <w:rFonts w:ascii="Liberation Serif" w:hAnsi="Liberation Serif"/>
          <w:sz w:val="28"/>
          <w:szCs w:val="28"/>
        </w:rPr>
        <w:t>утвержденное</w:t>
      </w:r>
      <w:proofErr w:type="gramEnd"/>
      <w:r w:rsidRPr="004179B3">
        <w:rPr>
          <w:rFonts w:ascii="Liberation Serif" w:hAnsi="Liberation Serif"/>
          <w:sz w:val="28"/>
          <w:szCs w:val="28"/>
        </w:rPr>
        <w:t xml:space="preserve"> Постановлением главы Муниципального образования город Ирбит от 03.07.2019 года № 146-ПГ  либо могут быть обжалованы заявителем в суде, арбитражном суде в порядке и в сроки, которые установлены гражданским процессуальным законодательством Российской Федерации, Арбитражным процессуальным кодексом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  </w:t>
      </w:r>
    </w:p>
    <w:p w:rsidR="00587E21" w:rsidRPr="004179B3" w:rsidRDefault="00587E21" w:rsidP="00587E21">
      <w:pPr>
        <w:spacing w:after="360"/>
        <w:ind w:left="5580"/>
        <w:rPr>
          <w:rFonts w:ascii="Liberation Serif" w:hAnsi="Liberation Serif"/>
          <w:sz w:val="28"/>
          <w:szCs w:val="28"/>
        </w:rPr>
      </w:pPr>
    </w:p>
    <w:p w:rsidR="00587E21" w:rsidRPr="004179B3" w:rsidRDefault="00587E21" w:rsidP="00587E21">
      <w:pPr>
        <w:spacing w:after="360"/>
        <w:ind w:left="5580"/>
        <w:rPr>
          <w:rFonts w:ascii="Liberation Serif" w:hAnsi="Liberation Serif"/>
          <w:sz w:val="28"/>
          <w:szCs w:val="28"/>
        </w:rPr>
      </w:pPr>
    </w:p>
    <w:p w:rsidR="00587E21" w:rsidRPr="004179B3" w:rsidRDefault="00587E21" w:rsidP="00587E21">
      <w:pPr>
        <w:spacing w:after="360"/>
        <w:rPr>
          <w:rFonts w:ascii="Liberation Serif" w:hAnsi="Liberation Serif"/>
          <w:sz w:val="28"/>
          <w:szCs w:val="28"/>
        </w:rPr>
      </w:pPr>
    </w:p>
    <w:p w:rsidR="00587E21" w:rsidRPr="004179B3" w:rsidRDefault="00587E21" w:rsidP="00587E21">
      <w:pPr>
        <w:spacing w:after="360"/>
        <w:rPr>
          <w:rFonts w:ascii="Liberation Serif" w:hAnsi="Liberation Serif"/>
          <w:sz w:val="28"/>
          <w:szCs w:val="28"/>
        </w:rPr>
      </w:pPr>
    </w:p>
    <w:p w:rsidR="00587E21" w:rsidRPr="004179B3" w:rsidRDefault="00587E21" w:rsidP="00587E21">
      <w:pPr>
        <w:spacing w:after="360"/>
        <w:rPr>
          <w:rFonts w:ascii="Liberation Serif" w:hAnsi="Liberation Serif"/>
          <w:sz w:val="28"/>
          <w:szCs w:val="28"/>
        </w:rPr>
      </w:pPr>
    </w:p>
    <w:p w:rsidR="00587E21" w:rsidRPr="004179B3" w:rsidRDefault="00587E21" w:rsidP="00587E21">
      <w:pPr>
        <w:spacing w:after="360"/>
        <w:rPr>
          <w:rFonts w:ascii="Liberation Serif" w:hAnsi="Liberation Serif"/>
          <w:sz w:val="28"/>
          <w:szCs w:val="28"/>
        </w:rPr>
      </w:pPr>
    </w:p>
    <w:p w:rsidR="00587E21" w:rsidRPr="004179B3" w:rsidRDefault="00587E21" w:rsidP="00587E21">
      <w:pPr>
        <w:spacing w:after="360"/>
        <w:rPr>
          <w:rFonts w:ascii="Liberation Serif" w:hAnsi="Liberation Serif"/>
          <w:sz w:val="28"/>
          <w:szCs w:val="28"/>
        </w:rPr>
      </w:pPr>
    </w:p>
    <w:p w:rsidR="00587E21" w:rsidRDefault="00587E21" w:rsidP="00587E21">
      <w:pPr>
        <w:spacing w:after="360"/>
        <w:rPr>
          <w:rFonts w:ascii="Liberation Serif" w:hAnsi="Liberation Serif"/>
          <w:sz w:val="28"/>
          <w:szCs w:val="28"/>
        </w:rPr>
      </w:pPr>
    </w:p>
    <w:p w:rsidR="008B5E59" w:rsidRDefault="008B5E59" w:rsidP="00587E21">
      <w:pPr>
        <w:spacing w:after="360"/>
        <w:rPr>
          <w:rFonts w:ascii="Liberation Serif" w:hAnsi="Liberation Serif"/>
          <w:sz w:val="28"/>
          <w:szCs w:val="28"/>
        </w:rPr>
      </w:pPr>
    </w:p>
    <w:p w:rsidR="008B5E59" w:rsidRPr="004179B3" w:rsidRDefault="008B5E59" w:rsidP="00587E21">
      <w:pPr>
        <w:spacing w:after="360"/>
        <w:rPr>
          <w:rFonts w:ascii="Liberation Serif" w:hAnsi="Liberation Serif"/>
          <w:sz w:val="28"/>
          <w:szCs w:val="28"/>
        </w:rPr>
      </w:pPr>
    </w:p>
    <w:p w:rsidR="00AB092C" w:rsidRDefault="00AB092C" w:rsidP="00587E21">
      <w:pPr>
        <w:spacing w:after="360"/>
        <w:ind w:left="5103"/>
        <w:rPr>
          <w:rFonts w:ascii="Liberation Serif" w:hAnsi="Liberation Serif"/>
          <w:sz w:val="28"/>
          <w:szCs w:val="28"/>
        </w:rPr>
      </w:pPr>
    </w:p>
    <w:p w:rsidR="00587E21" w:rsidRPr="004179B3" w:rsidRDefault="00587E21" w:rsidP="00587E21">
      <w:pPr>
        <w:spacing w:after="360"/>
        <w:ind w:left="5103"/>
        <w:rPr>
          <w:rFonts w:ascii="Liberation Serif" w:hAnsi="Liberation Serif"/>
          <w:sz w:val="28"/>
          <w:szCs w:val="28"/>
        </w:rPr>
      </w:pPr>
      <w:r w:rsidRPr="004179B3">
        <w:rPr>
          <w:rFonts w:ascii="Liberation Serif" w:hAnsi="Liberation Serif"/>
          <w:sz w:val="28"/>
          <w:szCs w:val="28"/>
        </w:rPr>
        <w:lastRenderedPageBreak/>
        <w:t xml:space="preserve">Приложение </w:t>
      </w:r>
      <w:r w:rsidR="00AB092C">
        <w:rPr>
          <w:rFonts w:ascii="Liberation Serif" w:hAnsi="Liberation Serif"/>
          <w:sz w:val="28"/>
          <w:szCs w:val="28"/>
        </w:rPr>
        <w:t xml:space="preserve">№ </w:t>
      </w:r>
      <w:r w:rsidRPr="004179B3">
        <w:rPr>
          <w:rFonts w:ascii="Liberation Serif" w:hAnsi="Liberation Serif"/>
          <w:sz w:val="28"/>
          <w:szCs w:val="28"/>
        </w:rPr>
        <w:t>1</w:t>
      </w:r>
      <w:r w:rsidRPr="004179B3">
        <w:rPr>
          <w:rFonts w:ascii="Liberation Serif" w:hAnsi="Liberation Serif"/>
          <w:sz w:val="28"/>
          <w:szCs w:val="28"/>
        </w:rPr>
        <w:br/>
        <w:t xml:space="preserve">к Административному регламенту </w:t>
      </w:r>
      <w:r w:rsidRPr="004179B3">
        <w:rPr>
          <w:rFonts w:ascii="Liberation Serif" w:hAnsi="Liberation Serif"/>
          <w:bCs/>
          <w:sz w:val="28"/>
          <w:szCs w:val="28"/>
        </w:rPr>
        <w:t xml:space="preserve">предоставления земельных участков, </w:t>
      </w:r>
      <w:r w:rsidRPr="004179B3">
        <w:rPr>
          <w:rFonts w:ascii="Liberation Serif" w:hAnsi="Liberation Serif"/>
          <w:sz w:val="28"/>
          <w:szCs w:val="28"/>
        </w:rPr>
        <w:t xml:space="preserve">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Ирбит, на которых расположены здания, сооружения, в постоянное (бессрочное) пользование юридическим лицам </w:t>
      </w:r>
    </w:p>
    <w:p w:rsidR="00587E21" w:rsidRPr="004179B3" w:rsidRDefault="00587E21" w:rsidP="00587E21">
      <w:pPr>
        <w:jc w:val="center"/>
        <w:rPr>
          <w:rFonts w:ascii="Liberation Serif" w:hAnsi="Liberation Serif"/>
          <w:bCs/>
          <w:sz w:val="28"/>
          <w:szCs w:val="28"/>
        </w:rPr>
      </w:pPr>
      <w:r w:rsidRPr="004179B3">
        <w:rPr>
          <w:rFonts w:ascii="Liberation Serif" w:hAnsi="Liberation Serif"/>
          <w:bCs/>
          <w:sz w:val="28"/>
          <w:szCs w:val="28"/>
        </w:rPr>
        <w:t xml:space="preserve">ЗАЯВЛЕНИЕ </w:t>
      </w:r>
      <w:r w:rsidRPr="004179B3">
        <w:rPr>
          <w:rFonts w:ascii="Liberation Serif" w:hAnsi="Liberation Serif"/>
          <w:bCs/>
          <w:sz w:val="28"/>
          <w:szCs w:val="28"/>
        </w:rPr>
        <w:br/>
        <w:t>о предоставлении в постоянное (бессрочное) пользование земельного участка, на котором располагаются здания, сооружения</w:t>
      </w:r>
    </w:p>
    <w:tbl>
      <w:tblPr>
        <w:tblW w:w="5648" w:type="dxa"/>
        <w:tblInd w:w="4428" w:type="dxa"/>
        <w:tblLayout w:type="fixed"/>
        <w:tblLook w:val="01E0" w:firstRow="1" w:lastRow="1" w:firstColumn="1" w:lastColumn="1" w:noHBand="0" w:noVBand="0"/>
      </w:tblPr>
      <w:tblGrid>
        <w:gridCol w:w="5648"/>
      </w:tblGrid>
      <w:tr w:rsidR="00587E21" w:rsidRPr="004179B3" w:rsidTr="00B05B1C">
        <w:trPr>
          <w:trHeight w:val="748"/>
        </w:trPr>
        <w:tc>
          <w:tcPr>
            <w:tcW w:w="5648" w:type="dxa"/>
            <w:shd w:val="clear" w:color="auto" w:fill="auto"/>
          </w:tcPr>
          <w:p w:rsidR="00587E21" w:rsidRPr="004179B3" w:rsidRDefault="00587E21" w:rsidP="00B05B1C">
            <w:pPr>
              <w:rPr>
                <w:rFonts w:ascii="Liberation Serif" w:hAnsi="Liberation Serif"/>
                <w:bCs/>
                <w:sz w:val="28"/>
                <w:szCs w:val="28"/>
              </w:rPr>
            </w:pPr>
          </w:p>
          <w:p w:rsidR="00587E21" w:rsidRPr="004179B3" w:rsidRDefault="00587E21" w:rsidP="00B05B1C">
            <w:pPr>
              <w:rPr>
                <w:rFonts w:ascii="Liberation Serif" w:hAnsi="Liberation Serif"/>
                <w:sz w:val="28"/>
                <w:szCs w:val="28"/>
              </w:rPr>
            </w:pPr>
            <w:r w:rsidRPr="004179B3">
              <w:rPr>
                <w:rFonts w:ascii="Liberation Serif" w:hAnsi="Liberation Serif"/>
                <w:bCs/>
                <w:sz w:val="28"/>
                <w:szCs w:val="28"/>
              </w:rPr>
              <w:t xml:space="preserve">В </w:t>
            </w:r>
            <w:r w:rsidRPr="004179B3">
              <w:rPr>
                <w:rFonts w:ascii="Liberation Serif" w:hAnsi="Liberation Serif"/>
                <w:sz w:val="28"/>
                <w:szCs w:val="28"/>
              </w:rPr>
              <w:t>администрацию Муниципального образования</w:t>
            </w:r>
          </w:p>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 xml:space="preserve">город Ирбит </w:t>
            </w:r>
          </w:p>
          <w:p w:rsidR="00587E21" w:rsidRPr="004179B3" w:rsidRDefault="00587E21" w:rsidP="00E20081">
            <w:pPr>
              <w:rPr>
                <w:rFonts w:ascii="Liberation Serif" w:hAnsi="Liberation Serif"/>
                <w:sz w:val="28"/>
                <w:szCs w:val="28"/>
              </w:rPr>
            </w:pPr>
            <w:proofErr w:type="gramStart"/>
            <w:r w:rsidRPr="004179B3">
              <w:rPr>
                <w:rFonts w:ascii="Liberation Serif" w:hAnsi="Liberation Serif"/>
                <w:sz w:val="28"/>
                <w:szCs w:val="28"/>
              </w:rPr>
              <w:t>от</w:t>
            </w:r>
            <w:proofErr w:type="gramEnd"/>
            <w:r w:rsidRPr="004179B3">
              <w:rPr>
                <w:rFonts w:ascii="Liberation Serif" w:hAnsi="Liberation Serif"/>
                <w:sz w:val="28"/>
                <w:szCs w:val="28"/>
              </w:rPr>
              <w:t xml:space="preserve"> _____________________________________</w:t>
            </w:r>
            <w:r w:rsidR="00E20081">
              <w:rPr>
                <w:rFonts w:ascii="Liberation Serif" w:hAnsi="Liberation Serif"/>
                <w:sz w:val="28"/>
                <w:szCs w:val="28"/>
              </w:rPr>
              <w:t>_</w:t>
            </w:r>
            <w:proofErr w:type="gramStart"/>
            <w:r w:rsidRPr="00E20081">
              <w:rPr>
                <w:rFonts w:ascii="Liberation Serif" w:hAnsi="Liberation Serif"/>
                <w:sz w:val="22"/>
                <w:szCs w:val="22"/>
              </w:rPr>
              <w:t>фамилия</w:t>
            </w:r>
            <w:proofErr w:type="gramEnd"/>
            <w:r w:rsidRPr="00E20081">
              <w:rPr>
                <w:rFonts w:ascii="Liberation Serif" w:hAnsi="Liberation Serif"/>
                <w:sz w:val="22"/>
                <w:szCs w:val="22"/>
              </w:rPr>
              <w:t>, имя, отчество/наименование заявителя</w:t>
            </w:r>
          </w:p>
          <w:p w:rsidR="00587E21" w:rsidRPr="004179B3" w:rsidRDefault="00587E21" w:rsidP="00B05B1C">
            <w:pPr>
              <w:autoSpaceDE w:val="0"/>
              <w:autoSpaceDN w:val="0"/>
              <w:adjustRightInd w:val="0"/>
              <w:jc w:val="both"/>
              <w:rPr>
                <w:rFonts w:ascii="Liberation Serif" w:hAnsi="Liberation Serif"/>
                <w:sz w:val="28"/>
                <w:szCs w:val="28"/>
              </w:rPr>
            </w:pPr>
            <w:r w:rsidRPr="004179B3">
              <w:rPr>
                <w:rFonts w:ascii="Liberation Serif" w:hAnsi="Liberation Serif"/>
                <w:sz w:val="28"/>
                <w:szCs w:val="28"/>
              </w:rPr>
              <w:t>___________</w:t>
            </w:r>
            <w:r w:rsidR="00E20081">
              <w:rPr>
                <w:rFonts w:ascii="Liberation Serif" w:hAnsi="Liberation Serif"/>
                <w:sz w:val="28"/>
                <w:szCs w:val="28"/>
              </w:rPr>
              <w:t>___________________________</w:t>
            </w:r>
          </w:p>
          <w:p w:rsidR="00587E21" w:rsidRPr="00E20081" w:rsidRDefault="00587E21" w:rsidP="00B05B1C">
            <w:pPr>
              <w:autoSpaceDE w:val="0"/>
              <w:autoSpaceDN w:val="0"/>
              <w:adjustRightInd w:val="0"/>
              <w:jc w:val="both"/>
              <w:rPr>
                <w:rFonts w:ascii="Liberation Serif" w:hAnsi="Liberation Serif"/>
                <w:sz w:val="22"/>
                <w:szCs w:val="22"/>
              </w:rPr>
            </w:pPr>
            <w:r w:rsidRPr="00E20081">
              <w:rPr>
                <w:rFonts w:ascii="Liberation Serif" w:hAnsi="Liberation Serif"/>
                <w:sz w:val="22"/>
                <w:szCs w:val="22"/>
              </w:rPr>
              <w:t>место жительства/и место нахождения заявителя (для юридического лица)</w:t>
            </w:r>
          </w:p>
          <w:p w:rsidR="00587E21" w:rsidRPr="004179B3" w:rsidRDefault="00587E21" w:rsidP="00B05B1C">
            <w:pPr>
              <w:autoSpaceDE w:val="0"/>
              <w:autoSpaceDN w:val="0"/>
              <w:adjustRightInd w:val="0"/>
              <w:jc w:val="both"/>
              <w:rPr>
                <w:rFonts w:ascii="Liberation Serif" w:hAnsi="Liberation Serif"/>
                <w:sz w:val="28"/>
                <w:szCs w:val="28"/>
              </w:rPr>
            </w:pPr>
            <w:r w:rsidRPr="004179B3">
              <w:rPr>
                <w:rFonts w:ascii="Liberation Serif" w:hAnsi="Liberation Serif"/>
                <w:sz w:val="28"/>
                <w:szCs w:val="28"/>
              </w:rPr>
              <w:t>___________</w:t>
            </w:r>
            <w:r w:rsidR="00E20081">
              <w:rPr>
                <w:rFonts w:ascii="Liberation Serif" w:hAnsi="Liberation Serif"/>
                <w:sz w:val="28"/>
                <w:szCs w:val="28"/>
              </w:rPr>
              <w:t xml:space="preserve">___________________________ </w:t>
            </w:r>
            <w:r w:rsidRPr="00E20081">
              <w:rPr>
                <w:rFonts w:ascii="Liberation Serif" w:hAnsi="Liberation Serif"/>
                <w:sz w:val="22"/>
                <w:szCs w:val="22"/>
              </w:rPr>
              <w:t>(для</w:t>
            </w:r>
            <w:r w:rsidR="00E20081">
              <w:rPr>
                <w:rFonts w:ascii="Liberation Serif" w:hAnsi="Liberation Serif"/>
                <w:sz w:val="22"/>
                <w:szCs w:val="22"/>
              </w:rPr>
              <w:t xml:space="preserve"> </w:t>
            </w:r>
            <w:r w:rsidRPr="00E20081">
              <w:rPr>
                <w:rFonts w:ascii="Liberation Serif" w:hAnsi="Liberation Serif"/>
                <w:sz w:val="22"/>
                <w:szCs w:val="22"/>
              </w:rPr>
              <w:t>гражданина) реквизиты документа удостоверяющего личность, (для юр. лица) сведения о государственной регистрации юридического лица, ОГРН/ИНН</w:t>
            </w:r>
            <w:r w:rsidRPr="004179B3">
              <w:rPr>
                <w:rFonts w:ascii="Liberation Serif" w:hAnsi="Liberation Serif"/>
                <w:sz w:val="28"/>
                <w:szCs w:val="28"/>
              </w:rPr>
              <w:br/>
              <w:t>_____________________________________________________________________________________________________</w:t>
            </w:r>
            <w:r>
              <w:rPr>
                <w:rFonts w:ascii="Liberation Serif" w:hAnsi="Liberation Serif"/>
                <w:sz w:val="28"/>
                <w:szCs w:val="28"/>
              </w:rPr>
              <w:t>_____________</w:t>
            </w:r>
          </w:p>
          <w:p w:rsidR="00587E21" w:rsidRPr="00E20081" w:rsidRDefault="00587E21" w:rsidP="00B05B1C">
            <w:pPr>
              <w:rPr>
                <w:rFonts w:ascii="Liberation Serif" w:hAnsi="Liberation Serif"/>
                <w:bCs/>
                <w:sz w:val="22"/>
                <w:szCs w:val="22"/>
              </w:rPr>
            </w:pPr>
            <w:r w:rsidRPr="004179B3">
              <w:rPr>
                <w:rFonts w:ascii="Liberation Serif" w:hAnsi="Liberation Serif"/>
                <w:sz w:val="28"/>
                <w:szCs w:val="28"/>
              </w:rPr>
              <w:t xml:space="preserve"> </w:t>
            </w:r>
            <w:r w:rsidRPr="00E20081">
              <w:rPr>
                <w:rFonts w:ascii="Liberation Serif" w:hAnsi="Liberation Serif"/>
                <w:sz w:val="22"/>
                <w:szCs w:val="22"/>
              </w:rPr>
              <w:t xml:space="preserve">почтовый адрес, телефон, </w:t>
            </w:r>
            <w:r w:rsidRPr="00E20081">
              <w:rPr>
                <w:rFonts w:ascii="Liberation Serif" w:hAnsi="Liberation Serif"/>
                <w:sz w:val="22"/>
                <w:szCs w:val="22"/>
                <w:lang w:val="en-US"/>
              </w:rPr>
              <w:t>e</w:t>
            </w:r>
            <w:r w:rsidRPr="00E20081">
              <w:rPr>
                <w:rFonts w:ascii="Liberation Serif" w:hAnsi="Liberation Serif"/>
                <w:sz w:val="22"/>
                <w:szCs w:val="22"/>
              </w:rPr>
              <w:t>-</w:t>
            </w:r>
            <w:r w:rsidRPr="00E20081">
              <w:rPr>
                <w:rFonts w:ascii="Liberation Serif" w:hAnsi="Liberation Serif"/>
                <w:sz w:val="22"/>
                <w:szCs w:val="22"/>
                <w:lang w:val="en-US"/>
              </w:rPr>
              <w:t>mail</w:t>
            </w:r>
            <w:r w:rsidRPr="00E20081">
              <w:rPr>
                <w:rFonts w:ascii="Liberation Serif" w:hAnsi="Liberation Serif"/>
                <w:sz w:val="22"/>
                <w:szCs w:val="22"/>
              </w:rPr>
              <w:t xml:space="preserve"> для связи с заявителем</w:t>
            </w:r>
          </w:p>
        </w:tc>
      </w:tr>
      <w:tr w:rsidR="00E20081" w:rsidRPr="004179B3" w:rsidTr="00B05B1C">
        <w:trPr>
          <w:trHeight w:val="748"/>
        </w:trPr>
        <w:tc>
          <w:tcPr>
            <w:tcW w:w="5648" w:type="dxa"/>
            <w:shd w:val="clear" w:color="auto" w:fill="auto"/>
          </w:tcPr>
          <w:p w:rsidR="00E20081" w:rsidRPr="004179B3" w:rsidRDefault="00E20081" w:rsidP="00B05B1C">
            <w:pPr>
              <w:rPr>
                <w:rFonts w:ascii="Liberation Serif" w:hAnsi="Liberation Serif"/>
                <w:bCs/>
                <w:sz w:val="28"/>
                <w:szCs w:val="28"/>
              </w:rPr>
            </w:pPr>
          </w:p>
        </w:tc>
      </w:tr>
    </w:tbl>
    <w:p w:rsidR="00E20081" w:rsidRPr="00E20081" w:rsidRDefault="00E20081" w:rsidP="00E20081">
      <w:pPr>
        <w:ind w:firstLine="709"/>
        <w:jc w:val="center"/>
        <w:rPr>
          <w:rFonts w:ascii="Liberation Serif" w:hAnsi="Liberation Serif"/>
          <w:b/>
          <w:sz w:val="28"/>
          <w:szCs w:val="28"/>
        </w:rPr>
      </w:pPr>
    </w:p>
    <w:p w:rsidR="00587E21" w:rsidRPr="004179B3" w:rsidRDefault="00587E21" w:rsidP="00E20081">
      <w:pPr>
        <w:spacing w:line="276" w:lineRule="auto"/>
        <w:ind w:firstLine="709"/>
        <w:rPr>
          <w:rFonts w:ascii="Liberation Serif" w:hAnsi="Liberation Serif"/>
          <w:sz w:val="28"/>
          <w:szCs w:val="28"/>
        </w:rPr>
      </w:pPr>
      <w:r w:rsidRPr="004179B3">
        <w:rPr>
          <w:rFonts w:ascii="Liberation Serif" w:hAnsi="Liberation Serif"/>
          <w:sz w:val="28"/>
          <w:szCs w:val="28"/>
        </w:rPr>
        <w:t>Прош</w:t>
      </w:r>
      <w:proofErr w:type="gramStart"/>
      <w:r w:rsidRPr="004179B3">
        <w:rPr>
          <w:rFonts w:ascii="Liberation Serif" w:hAnsi="Liberation Serif"/>
          <w:sz w:val="28"/>
          <w:szCs w:val="28"/>
        </w:rPr>
        <w:t>у(</w:t>
      </w:r>
      <w:proofErr w:type="gramEnd"/>
      <w:r w:rsidRPr="004179B3">
        <w:rPr>
          <w:rFonts w:ascii="Liberation Serif" w:hAnsi="Liberation Serif"/>
          <w:sz w:val="28"/>
          <w:szCs w:val="28"/>
        </w:rPr>
        <w:t xml:space="preserve">сим) предоставить в </w:t>
      </w:r>
      <w:r w:rsidRPr="004179B3">
        <w:rPr>
          <w:rFonts w:ascii="Liberation Serif" w:hAnsi="Liberation Serif"/>
          <w:bCs/>
          <w:sz w:val="28"/>
          <w:szCs w:val="28"/>
        </w:rPr>
        <w:t>постоянное (бессрочное) пользование</w:t>
      </w:r>
      <w:r w:rsidRPr="004179B3">
        <w:rPr>
          <w:rFonts w:ascii="Liberation Serif" w:hAnsi="Liberation Serif"/>
          <w:sz w:val="28"/>
          <w:szCs w:val="28"/>
        </w:rPr>
        <w:t xml:space="preserve"> земельны</w:t>
      </w:r>
      <w:r>
        <w:rPr>
          <w:rFonts w:ascii="Liberation Serif" w:hAnsi="Liberation Serif"/>
          <w:sz w:val="28"/>
          <w:szCs w:val="28"/>
        </w:rPr>
        <w:t>й участок с кадастровым номером</w:t>
      </w:r>
      <w:r w:rsidRPr="004179B3">
        <w:rPr>
          <w:rFonts w:ascii="Liberation Serif" w:hAnsi="Liberation Serif"/>
          <w:sz w:val="28"/>
          <w:szCs w:val="28"/>
        </w:rPr>
        <w:t>_______________________________ для целей использования:____</w:t>
      </w:r>
      <w:r>
        <w:rPr>
          <w:rFonts w:ascii="Liberation Serif" w:hAnsi="Liberation Serif"/>
          <w:sz w:val="28"/>
          <w:szCs w:val="28"/>
        </w:rPr>
        <w:t>______________</w:t>
      </w:r>
      <w:r w:rsidRPr="004179B3">
        <w:rPr>
          <w:rFonts w:ascii="Liberation Serif" w:hAnsi="Liberation Serif"/>
          <w:sz w:val="28"/>
          <w:szCs w:val="28"/>
        </w:rPr>
        <w:t>______________________</w:t>
      </w:r>
      <w:r>
        <w:rPr>
          <w:rFonts w:ascii="Liberation Serif" w:hAnsi="Liberation Serif"/>
          <w:sz w:val="28"/>
          <w:szCs w:val="28"/>
        </w:rPr>
        <w:t>______</w:t>
      </w:r>
    </w:p>
    <w:p w:rsidR="00587E21" w:rsidRPr="00E20081" w:rsidRDefault="00587E21" w:rsidP="00E20081">
      <w:pPr>
        <w:spacing w:line="276" w:lineRule="auto"/>
        <w:rPr>
          <w:rFonts w:ascii="Liberation Serif" w:hAnsi="Liberation Serif"/>
          <w:sz w:val="22"/>
          <w:szCs w:val="22"/>
        </w:rPr>
      </w:pPr>
      <w:r w:rsidRPr="00E20081">
        <w:rPr>
          <w:rFonts w:ascii="Liberation Serif" w:hAnsi="Liberation Serif"/>
          <w:sz w:val="22"/>
          <w:szCs w:val="22"/>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Я,_______________________________________________________</w:t>
      </w:r>
      <w:r w:rsidR="00A52CCC">
        <w:rPr>
          <w:rFonts w:ascii="Liberation Serif" w:hAnsi="Liberation Serif"/>
          <w:sz w:val="28"/>
          <w:szCs w:val="28"/>
        </w:rPr>
        <w:t>____________</w:t>
      </w:r>
      <w:r w:rsidRPr="004179B3">
        <w:rPr>
          <w:rFonts w:ascii="Liberation Serif" w:hAnsi="Liberation Serif"/>
          <w:sz w:val="28"/>
          <w:szCs w:val="28"/>
        </w:rPr>
        <w:t xml:space="preserve">со сроками подготовки и выдачи документов по результатам выполнения </w:t>
      </w:r>
      <w:r w:rsidRPr="004179B3">
        <w:rPr>
          <w:rFonts w:ascii="Liberation Serif" w:hAnsi="Liberation Serif"/>
          <w:sz w:val="28"/>
          <w:szCs w:val="28"/>
        </w:rPr>
        <w:lastRenderedPageBreak/>
        <w:t>услуги ознакомлен(а) и предупрежден о возможном отказе в предоставлении муниципальной услуге.</w:t>
      </w: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Я,_______________________________________________________</w:t>
      </w:r>
      <w:r w:rsidR="00A52CCC">
        <w:rPr>
          <w:rFonts w:ascii="Liberation Serif" w:hAnsi="Liberation Serif"/>
          <w:sz w:val="28"/>
          <w:szCs w:val="28"/>
        </w:rPr>
        <w:t>____________</w:t>
      </w:r>
      <w:r w:rsidRPr="004179B3">
        <w:rPr>
          <w:rFonts w:ascii="Liberation Serif" w:hAnsi="Liberation Serif"/>
          <w:sz w:val="28"/>
          <w:szCs w:val="28"/>
        </w:rPr>
        <w:t>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w:t>
      </w: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Я,___________________________________________________________</w:t>
      </w:r>
      <w:r>
        <w:rPr>
          <w:rFonts w:ascii="Liberation Serif" w:hAnsi="Liberation Serif"/>
          <w:sz w:val="28"/>
          <w:szCs w:val="28"/>
        </w:rPr>
        <w:t>________</w:t>
      </w:r>
    </w:p>
    <w:p w:rsidR="00587E21" w:rsidRDefault="00587E21" w:rsidP="00587E21">
      <w:pPr>
        <w:rPr>
          <w:rFonts w:ascii="Liberation Serif" w:hAnsi="Liberation Serif"/>
          <w:sz w:val="28"/>
          <w:szCs w:val="28"/>
        </w:rPr>
      </w:pPr>
      <w:proofErr w:type="gramStart"/>
      <w:r w:rsidRPr="004179B3">
        <w:rPr>
          <w:rFonts w:ascii="Liberation Serif" w:hAnsi="Liberation Serif"/>
          <w:sz w:val="28"/>
          <w:szCs w:val="28"/>
        </w:rPr>
        <w:t>согласен</w:t>
      </w:r>
      <w:proofErr w:type="gramEnd"/>
      <w:r w:rsidRPr="004179B3">
        <w:rPr>
          <w:rFonts w:ascii="Liberation Serif" w:hAnsi="Liberation Serif"/>
          <w:sz w:val="28"/>
          <w:szCs w:val="28"/>
        </w:rPr>
        <w:t xml:space="preserve"> на получение документов, подготовленных в результате предоставления муниципальной услуги (нужное подчеркнуть):</w:t>
      </w:r>
    </w:p>
    <w:p w:rsidR="00E20081" w:rsidRPr="004179B3" w:rsidRDefault="00E20081" w:rsidP="00587E21">
      <w:pPr>
        <w:rPr>
          <w:rFonts w:ascii="Liberation Serif" w:hAnsi="Liberation Serif"/>
          <w:sz w:val="28"/>
          <w:szCs w:val="28"/>
        </w:rPr>
      </w:pPr>
    </w:p>
    <w:p w:rsidR="00587E21" w:rsidRDefault="00587E21" w:rsidP="00587E21">
      <w:pPr>
        <w:rPr>
          <w:rFonts w:ascii="Liberation Serif" w:hAnsi="Liberation Serif"/>
          <w:sz w:val="28"/>
          <w:szCs w:val="28"/>
        </w:rPr>
      </w:pPr>
      <w:r w:rsidRPr="004179B3">
        <w:rPr>
          <w:rFonts w:ascii="Liberation Serif" w:hAnsi="Liberation Serif"/>
          <w:sz w:val="28"/>
          <w:szCs w:val="28"/>
        </w:rPr>
        <w:t>- лично (через представителя, действующего по доверенности)</w:t>
      </w:r>
    </w:p>
    <w:p w:rsidR="00E20081" w:rsidRPr="004179B3" w:rsidRDefault="00E20081" w:rsidP="00587E21">
      <w:pPr>
        <w:rPr>
          <w:rFonts w:ascii="Liberation Serif" w:hAnsi="Liberation Serif"/>
          <w:sz w:val="28"/>
          <w:szCs w:val="28"/>
        </w:rPr>
      </w:pP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w:t>
      </w:r>
      <w:r w:rsidR="007B439E">
        <w:rPr>
          <w:rFonts w:ascii="Liberation Serif" w:hAnsi="Liberation Serif"/>
          <w:sz w:val="28"/>
          <w:szCs w:val="28"/>
        </w:rPr>
        <w:t xml:space="preserve"> </w:t>
      </w:r>
      <w:r w:rsidRPr="004179B3">
        <w:rPr>
          <w:rFonts w:ascii="Liberation Serif" w:hAnsi="Liberation Serif"/>
          <w:sz w:val="28"/>
          <w:szCs w:val="28"/>
        </w:rPr>
        <w:t>простым</w:t>
      </w:r>
      <w:r>
        <w:rPr>
          <w:rFonts w:ascii="Liberation Serif" w:hAnsi="Liberation Serif"/>
          <w:sz w:val="28"/>
          <w:szCs w:val="28"/>
        </w:rPr>
        <w:tab/>
      </w:r>
      <w:r w:rsidRPr="004179B3">
        <w:rPr>
          <w:rFonts w:ascii="Liberation Serif" w:hAnsi="Liberation Serif"/>
          <w:sz w:val="28"/>
          <w:szCs w:val="28"/>
        </w:rPr>
        <w:t>поч</w:t>
      </w:r>
      <w:r>
        <w:rPr>
          <w:rFonts w:ascii="Liberation Serif" w:hAnsi="Liberation Serif"/>
          <w:sz w:val="28"/>
          <w:szCs w:val="28"/>
        </w:rPr>
        <w:t>товым</w:t>
      </w:r>
      <w:r>
        <w:rPr>
          <w:rFonts w:ascii="Liberation Serif" w:hAnsi="Liberation Serif"/>
          <w:sz w:val="28"/>
          <w:szCs w:val="28"/>
        </w:rPr>
        <w:tab/>
      </w:r>
      <w:r w:rsidRPr="004179B3">
        <w:rPr>
          <w:rFonts w:ascii="Liberation Serif" w:hAnsi="Liberation Serif"/>
          <w:sz w:val="28"/>
          <w:szCs w:val="28"/>
        </w:rPr>
        <w:t>отправлением__</w:t>
      </w:r>
      <w:r>
        <w:rPr>
          <w:rFonts w:ascii="Liberation Serif" w:hAnsi="Liberation Serif"/>
          <w:sz w:val="28"/>
          <w:szCs w:val="28"/>
        </w:rPr>
        <w:t>_________</w:t>
      </w:r>
      <w:r w:rsidRPr="004179B3">
        <w:rPr>
          <w:rFonts w:ascii="Liberation Serif" w:hAnsi="Liberation Serif"/>
          <w:sz w:val="28"/>
          <w:szCs w:val="28"/>
        </w:rPr>
        <w:t>_________________________</w:t>
      </w:r>
    </w:p>
    <w:p w:rsidR="00587E21" w:rsidRPr="004179B3" w:rsidRDefault="00587E21" w:rsidP="00587E21">
      <w:pPr>
        <w:rPr>
          <w:rFonts w:ascii="Liberation Serif" w:hAnsi="Liberation Serif"/>
          <w:sz w:val="28"/>
          <w:szCs w:val="28"/>
        </w:rPr>
      </w:pPr>
      <w:r>
        <w:rPr>
          <w:rFonts w:ascii="Liberation Serif" w:hAnsi="Liberation Serif"/>
          <w:sz w:val="28"/>
          <w:szCs w:val="28"/>
        </w:rPr>
        <w:t xml:space="preserve">                                                               </w:t>
      </w:r>
      <w:r w:rsidRPr="004179B3">
        <w:rPr>
          <w:rFonts w:ascii="Liberation Serif" w:hAnsi="Liberation Serif"/>
          <w:sz w:val="28"/>
          <w:szCs w:val="28"/>
        </w:rPr>
        <w:t>(</w:t>
      </w:r>
      <w:r w:rsidRPr="004179B3">
        <w:rPr>
          <w:rFonts w:ascii="Liberation Serif" w:hAnsi="Liberation Serif"/>
          <w:sz w:val="22"/>
          <w:szCs w:val="22"/>
        </w:rPr>
        <w:t>индекс, регион, город, поселок, улица, дом, квартира</w:t>
      </w:r>
      <w:r w:rsidRPr="004179B3">
        <w:rPr>
          <w:rFonts w:ascii="Liberation Serif" w:hAnsi="Liberation Serif"/>
          <w:sz w:val="28"/>
          <w:szCs w:val="28"/>
        </w:rPr>
        <w:t>)</w:t>
      </w: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 в электронной форме______________</w:t>
      </w:r>
      <w:r>
        <w:rPr>
          <w:rFonts w:ascii="Liberation Serif" w:hAnsi="Liberation Serif"/>
          <w:sz w:val="28"/>
          <w:szCs w:val="28"/>
        </w:rPr>
        <w:t>________________________________</w:t>
      </w:r>
      <w:r w:rsidRPr="004179B3">
        <w:rPr>
          <w:rFonts w:ascii="Liberation Serif" w:hAnsi="Liberation Serif"/>
          <w:sz w:val="28"/>
          <w:szCs w:val="28"/>
        </w:rPr>
        <w:t>___</w:t>
      </w:r>
    </w:p>
    <w:p w:rsidR="00587E21" w:rsidRPr="004179B3" w:rsidRDefault="00587E21" w:rsidP="00587E21">
      <w:pPr>
        <w:rPr>
          <w:rFonts w:ascii="Liberation Serif" w:hAnsi="Liberation Serif"/>
          <w:sz w:val="28"/>
          <w:szCs w:val="28"/>
        </w:rPr>
      </w:pPr>
      <w:r>
        <w:rPr>
          <w:rFonts w:ascii="Liberation Serif" w:hAnsi="Liberation Serif"/>
          <w:sz w:val="28"/>
          <w:szCs w:val="28"/>
        </w:rPr>
        <w:t xml:space="preserve">                                                                   </w:t>
      </w:r>
      <w:r w:rsidRPr="004179B3">
        <w:rPr>
          <w:rFonts w:ascii="Liberation Serif" w:hAnsi="Liberation Serif"/>
          <w:sz w:val="28"/>
          <w:szCs w:val="28"/>
        </w:rPr>
        <w:t>(</w:t>
      </w:r>
      <w:r w:rsidRPr="004179B3">
        <w:rPr>
          <w:rFonts w:ascii="Liberation Serif" w:hAnsi="Liberation Serif"/>
          <w:sz w:val="22"/>
          <w:szCs w:val="22"/>
        </w:rPr>
        <w:t>адрес электронной почты</w:t>
      </w:r>
      <w:r w:rsidRPr="004179B3">
        <w:rPr>
          <w:rFonts w:ascii="Liberation Serif" w:hAnsi="Liberation Serif"/>
          <w:sz w:val="28"/>
          <w:szCs w:val="28"/>
        </w:rPr>
        <w:t>)</w:t>
      </w:r>
    </w:p>
    <w:p w:rsidR="00587E21" w:rsidRDefault="00587E21" w:rsidP="00587E21">
      <w:pPr>
        <w:rPr>
          <w:rFonts w:ascii="Liberation Serif" w:hAnsi="Liberation Serif"/>
          <w:sz w:val="28"/>
          <w:szCs w:val="28"/>
        </w:rPr>
      </w:pPr>
    </w:p>
    <w:p w:rsidR="00E20081" w:rsidRPr="004179B3" w:rsidRDefault="00E20081" w:rsidP="00587E21">
      <w:pPr>
        <w:rPr>
          <w:rFonts w:ascii="Liberation Serif" w:hAnsi="Liberation Serif"/>
          <w:sz w:val="28"/>
          <w:szCs w:val="28"/>
        </w:rPr>
      </w:pP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___________                     _________</w:t>
      </w:r>
      <w:r>
        <w:rPr>
          <w:rFonts w:ascii="Liberation Serif" w:hAnsi="Liberation Serif"/>
          <w:sz w:val="28"/>
          <w:szCs w:val="28"/>
        </w:rPr>
        <w:t xml:space="preserve">________                      </w:t>
      </w:r>
      <w:r w:rsidRPr="004179B3">
        <w:rPr>
          <w:rFonts w:ascii="Liberation Serif" w:hAnsi="Liberation Serif"/>
          <w:sz w:val="28"/>
          <w:szCs w:val="28"/>
        </w:rPr>
        <w:t>___________________</w:t>
      </w:r>
    </w:p>
    <w:p w:rsidR="00587E21" w:rsidRPr="004179B3" w:rsidRDefault="00587E21" w:rsidP="00587E21">
      <w:pPr>
        <w:rPr>
          <w:rFonts w:ascii="Liberation Serif" w:hAnsi="Liberation Serif"/>
          <w:sz w:val="28"/>
          <w:szCs w:val="28"/>
        </w:rPr>
      </w:pPr>
      <w:r>
        <w:rPr>
          <w:rFonts w:ascii="Liberation Serif" w:hAnsi="Liberation Serif"/>
          <w:sz w:val="28"/>
          <w:szCs w:val="28"/>
        </w:rPr>
        <w:t xml:space="preserve">    </w:t>
      </w:r>
      <w:r w:rsidRPr="004179B3">
        <w:rPr>
          <w:rFonts w:ascii="Liberation Serif" w:hAnsi="Liberation Serif"/>
          <w:sz w:val="28"/>
          <w:szCs w:val="28"/>
        </w:rPr>
        <w:t>(</w:t>
      </w:r>
      <w:r w:rsidRPr="004179B3">
        <w:rPr>
          <w:rFonts w:ascii="Liberation Serif" w:hAnsi="Liberation Serif"/>
          <w:sz w:val="22"/>
          <w:szCs w:val="22"/>
        </w:rPr>
        <w:t>дата</w:t>
      </w:r>
      <w:r w:rsidRPr="004179B3">
        <w:rPr>
          <w:rFonts w:ascii="Liberation Serif" w:hAnsi="Liberation Serif"/>
          <w:sz w:val="28"/>
          <w:szCs w:val="28"/>
        </w:rPr>
        <w:t>)                                        (</w:t>
      </w:r>
      <w:r w:rsidRPr="004179B3">
        <w:rPr>
          <w:rFonts w:ascii="Liberation Serif" w:hAnsi="Liberation Serif"/>
          <w:sz w:val="22"/>
          <w:szCs w:val="22"/>
        </w:rPr>
        <w:t>подпись</w:t>
      </w:r>
      <w:r w:rsidRPr="004179B3">
        <w:rPr>
          <w:rFonts w:ascii="Liberation Serif" w:hAnsi="Liberation Serif"/>
          <w:sz w:val="28"/>
          <w:szCs w:val="28"/>
        </w:rPr>
        <w:t xml:space="preserve">)     </w:t>
      </w:r>
      <w:r>
        <w:rPr>
          <w:rFonts w:ascii="Liberation Serif" w:hAnsi="Liberation Serif"/>
          <w:sz w:val="28"/>
          <w:szCs w:val="28"/>
        </w:rPr>
        <w:t xml:space="preserve">   </w:t>
      </w:r>
      <w:r w:rsidRPr="004179B3">
        <w:rPr>
          <w:rFonts w:ascii="Liberation Serif" w:hAnsi="Liberation Serif"/>
          <w:sz w:val="28"/>
          <w:szCs w:val="28"/>
        </w:rPr>
        <w:t xml:space="preserve">                            (</w:t>
      </w:r>
      <w:r w:rsidRPr="004179B3">
        <w:rPr>
          <w:rFonts w:ascii="Liberation Serif" w:hAnsi="Liberation Serif"/>
          <w:sz w:val="22"/>
          <w:szCs w:val="22"/>
        </w:rPr>
        <w:t>расшифровка</w:t>
      </w:r>
      <w:r w:rsidRPr="004179B3">
        <w:rPr>
          <w:rFonts w:ascii="Liberation Serif" w:hAnsi="Liberation Serif"/>
          <w:sz w:val="28"/>
          <w:szCs w:val="28"/>
        </w:rPr>
        <w:t>)</w:t>
      </w:r>
    </w:p>
    <w:p w:rsidR="00587E21" w:rsidRPr="004179B3" w:rsidRDefault="00587E21" w:rsidP="00587E21">
      <w:pPr>
        <w:ind w:right="4820"/>
        <w:rPr>
          <w:rFonts w:ascii="Liberation Serif" w:hAnsi="Liberation Serif"/>
          <w:sz w:val="28"/>
          <w:szCs w:val="28"/>
        </w:rPr>
      </w:pPr>
    </w:p>
    <w:p w:rsidR="00587E21" w:rsidRPr="004179B3" w:rsidRDefault="00587E21" w:rsidP="00587E21">
      <w:pPr>
        <w:ind w:right="4820"/>
        <w:rPr>
          <w:rFonts w:ascii="Liberation Serif" w:hAnsi="Liberation Serif"/>
          <w:sz w:val="28"/>
          <w:szCs w:val="28"/>
        </w:rPr>
      </w:pPr>
    </w:p>
    <w:p w:rsidR="00587E21" w:rsidRPr="004179B3" w:rsidRDefault="00587E21" w:rsidP="00587E21">
      <w:pPr>
        <w:ind w:right="4820"/>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2"/>
        <w:gridCol w:w="6577"/>
        <w:gridCol w:w="1134"/>
        <w:gridCol w:w="1054"/>
      </w:tblGrid>
      <w:tr w:rsidR="00587E21" w:rsidRPr="004179B3" w:rsidTr="00B05B1C">
        <w:trPr>
          <w:trHeight w:val="244"/>
        </w:trPr>
        <w:tc>
          <w:tcPr>
            <w:tcW w:w="902" w:type="dxa"/>
            <w:shd w:val="clear" w:color="auto" w:fill="auto"/>
            <w:vAlign w:val="center"/>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 xml:space="preserve">№ </w:t>
            </w:r>
            <w:proofErr w:type="gramStart"/>
            <w:r w:rsidRPr="004179B3">
              <w:rPr>
                <w:rFonts w:ascii="Liberation Serif" w:hAnsi="Liberation Serif"/>
                <w:sz w:val="28"/>
                <w:szCs w:val="28"/>
              </w:rPr>
              <w:t>п</w:t>
            </w:r>
            <w:proofErr w:type="gramEnd"/>
            <w:r w:rsidRPr="004179B3">
              <w:rPr>
                <w:rFonts w:ascii="Liberation Serif" w:hAnsi="Liberation Serif"/>
                <w:sz w:val="28"/>
                <w:szCs w:val="28"/>
              </w:rPr>
              <w:t>/п</w:t>
            </w:r>
          </w:p>
        </w:tc>
        <w:tc>
          <w:tcPr>
            <w:tcW w:w="6577" w:type="dxa"/>
            <w:shd w:val="clear" w:color="auto" w:fill="auto"/>
            <w:vAlign w:val="center"/>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Наименование документа</w:t>
            </w:r>
          </w:p>
        </w:tc>
        <w:tc>
          <w:tcPr>
            <w:tcW w:w="1134" w:type="dxa"/>
            <w:shd w:val="clear" w:color="auto" w:fill="auto"/>
            <w:vAlign w:val="center"/>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Наличие</w:t>
            </w:r>
          </w:p>
        </w:tc>
        <w:tc>
          <w:tcPr>
            <w:tcW w:w="1054" w:type="dxa"/>
            <w:shd w:val="clear" w:color="auto" w:fill="auto"/>
            <w:vAlign w:val="center"/>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Кол-во листов</w:t>
            </w:r>
          </w:p>
        </w:tc>
      </w:tr>
      <w:tr w:rsidR="00587E21" w:rsidRPr="004179B3" w:rsidTr="00B05B1C">
        <w:trPr>
          <w:trHeight w:val="256"/>
        </w:trPr>
        <w:tc>
          <w:tcPr>
            <w:tcW w:w="902"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1</w:t>
            </w:r>
          </w:p>
        </w:tc>
        <w:tc>
          <w:tcPr>
            <w:tcW w:w="6577"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копия документа, удостоверяющего личность заявителя и представителя заявителя</w:t>
            </w:r>
          </w:p>
        </w:tc>
        <w:tc>
          <w:tcPr>
            <w:tcW w:w="1134" w:type="dxa"/>
            <w:shd w:val="clear" w:color="auto" w:fill="auto"/>
          </w:tcPr>
          <w:p w:rsidR="00587E21" w:rsidRPr="004179B3" w:rsidRDefault="00587E21" w:rsidP="00B05B1C">
            <w:pPr>
              <w:rPr>
                <w:rFonts w:ascii="Liberation Serif" w:hAnsi="Liberation Serif"/>
                <w:sz w:val="28"/>
                <w:szCs w:val="28"/>
              </w:rPr>
            </w:pPr>
          </w:p>
        </w:tc>
        <w:tc>
          <w:tcPr>
            <w:tcW w:w="1054" w:type="dxa"/>
            <w:shd w:val="clear" w:color="auto" w:fill="auto"/>
          </w:tcPr>
          <w:p w:rsidR="00587E21" w:rsidRPr="004179B3" w:rsidRDefault="00587E21" w:rsidP="00B05B1C">
            <w:pPr>
              <w:rPr>
                <w:rFonts w:ascii="Liberation Serif" w:hAnsi="Liberation Serif"/>
                <w:sz w:val="28"/>
                <w:szCs w:val="28"/>
              </w:rPr>
            </w:pPr>
          </w:p>
        </w:tc>
      </w:tr>
      <w:tr w:rsidR="00587E21" w:rsidRPr="004179B3" w:rsidTr="00B05B1C">
        <w:trPr>
          <w:trHeight w:val="256"/>
        </w:trPr>
        <w:tc>
          <w:tcPr>
            <w:tcW w:w="902"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2</w:t>
            </w:r>
          </w:p>
        </w:tc>
        <w:tc>
          <w:tcPr>
            <w:tcW w:w="6577"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копия документа, подтверждающего полномочия представителя заявителя</w:t>
            </w:r>
          </w:p>
        </w:tc>
        <w:tc>
          <w:tcPr>
            <w:tcW w:w="1134" w:type="dxa"/>
            <w:shd w:val="clear" w:color="auto" w:fill="auto"/>
          </w:tcPr>
          <w:p w:rsidR="00587E21" w:rsidRPr="004179B3" w:rsidRDefault="00587E21" w:rsidP="00B05B1C">
            <w:pPr>
              <w:rPr>
                <w:rFonts w:ascii="Liberation Serif" w:hAnsi="Liberation Serif"/>
                <w:sz w:val="28"/>
                <w:szCs w:val="28"/>
              </w:rPr>
            </w:pPr>
          </w:p>
        </w:tc>
        <w:tc>
          <w:tcPr>
            <w:tcW w:w="1054" w:type="dxa"/>
            <w:shd w:val="clear" w:color="auto" w:fill="auto"/>
          </w:tcPr>
          <w:p w:rsidR="00587E21" w:rsidRPr="004179B3" w:rsidRDefault="00587E21" w:rsidP="00B05B1C">
            <w:pPr>
              <w:rPr>
                <w:rFonts w:ascii="Liberation Serif" w:hAnsi="Liberation Serif"/>
                <w:sz w:val="28"/>
                <w:szCs w:val="28"/>
              </w:rPr>
            </w:pPr>
          </w:p>
        </w:tc>
      </w:tr>
      <w:tr w:rsidR="00587E21" w:rsidRPr="004179B3" w:rsidTr="00B05B1C">
        <w:trPr>
          <w:trHeight w:val="256"/>
        </w:trPr>
        <w:tc>
          <w:tcPr>
            <w:tcW w:w="902"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3</w:t>
            </w:r>
          </w:p>
        </w:tc>
        <w:tc>
          <w:tcPr>
            <w:tcW w:w="6577"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документ, удостоверяющий (устанавливающий) права заявителя</w:t>
            </w:r>
          </w:p>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на здание, сооружение либо помещение, если право на такое здание, сооружение либо помещение не зарегистрировано в ЕГРН</w:t>
            </w:r>
          </w:p>
        </w:tc>
        <w:tc>
          <w:tcPr>
            <w:tcW w:w="1134" w:type="dxa"/>
            <w:shd w:val="clear" w:color="auto" w:fill="auto"/>
          </w:tcPr>
          <w:p w:rsidR="00587E21" w:rsidRPr="004179B3" w:rsidRDefault="00587E21" w:rsidP="00B05B1C">
            <w:pPr>
              <w:rPr>
                <w:rFonts w:ascii="Liberation Serif" w:hAnsi="Liberation Serif"/>
                <w:sz w:val="28"/>
                <w:szCs w:val="28"/>
              </w:rPr>
            </w:pPr>
          </w:p>
        </w:tc>
        <w:tc>
          <w:tcPr>
            <w:tcW w:w="1054" w:type="dxa"/>
            <w:shd w:val="clear" w:color="auto" w:fill="auto"/>
          </w:tcPr>
          <w:p w:rsidR="00587E21" w:rsidRPr="004179B3" w:rsidRDefault="00587E21" w:rsidP="00B05B1C">
            <w:pPr>
              <w:rPr>
                <w:rFonts w:ascii="Liberation Serif" w:hAnsi="Liberation Serif"/>
                <w:sz w:val="28"/>
                <w:szCs w:val="28"/>
              </w:rPr>
            </w:pPr>
          </w:p>
        </w:tc>
      </w:tr>
      <w:tr w:rsidR="00587E21" w:rsidRPr="004179B3" w:rsidTr="00B05B1C">
        <w:trPr>
          <w:trHeight w:val="256"/>
        </w:trPr>
        <w:tc>
          <w:tcPr>
            <w:tcW w:w="902"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4</w:t>
            </w:r>
          </w:p>
        </w:tc>
        <w:tc>
          <w:tcPr>
            <w:tcW w:w="6577"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134" w:type="dxa"/>
            <w:shd w:val="clear" w:color="auto" w:fill="auto"/>
          </w:tcPr>
          <w:p w:rsidR="00587E21" w:rsidRPr="004179B3" w:rsidRDefault="00587E21" w:rsidP="00B05B1C">
            <w:pPr>
              <w:rPr>
                <w:rFonts w:ascii="Liberation Serif" w:hAnsi="Liberation Serif"/>
                <w:sz w:val="28"/>
                <w:szCs w:val="28"/>
              </w:rPr>
            </w:pPr>
          </w:p>
        </w:tc>
        <w:tc>
          <w:tcPr>
            <w:tcW w:w="1054" w:type="dxa"/>
            <w:shd w:val="clear" w:color="auto" w:fill="auto"/>
          </w:tcPr>
          <w:p w:rsidR="00587E21" w:rsidRPr="004179B3" w:rsidRDefault="00587E21" w:rsidP="00B05B1C">
            <w:pPr>
              <w:rPr>
                <w:rFonts w:ascii="Liberation Serif" w:hAnsi="Liberation Serif"/>
                <w:sz w:val="28"/>
                <w:szCs w:val="28"/>
              </w:rPr>
            </w:pPr>
          </w:p>
        </w:tc>
      </w:tr>
      <w:tr w:rsidR="00587E21" w:rsidRPr="004179B3" w:rsidTr="00B05B1C">
        <w:trPr>
          <w:trHeight w:val="268"/>
        </w:trPr>
        <w:tc>
          <w:tcPr>
            <w:tcW w:w="902"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5*</w:t>
            </w:r>
          </w:p>
        </w:tc>
        <w:tc>
          <w:tcPr>
            <w:tcW w:w="6577"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свидетельства о государственной регистрации юридического лица (для юридических лиц) или выписки из государственного реестра о юридическом лице, являющимся заявителем</w:t>
            </w:r>
          </w:p>
        </w:tc>
        <w:tc>
          <w:tcPr>
            <w:tcW w:w="1134" w:type="dxa"/>
            <w:shd w:val="clear" w:color="auto" w:fill="auto"/>
          </w:tcPr>
          <w:p w:rsidR="00587E21" w:rsidRPr="004179B3" w:rsidRDefault="00587E21" w:rsidP="00B05B1C">
            <w:pPr>
              <w:rPr>
                <w:rFonts w:ascii="Liberation Serif" w:hAnsi="Liberation Serif"/>
                <w:sz w:val="28"/>
                <w:szCs w:val="28"/>
              </w:rPr>
            </w:pPr>
          </w:p>
        </w:tc>
        <w:tc>
          <w:tcPr>
            <w:tcW w:w="1054" w:type="dxa"/>
            <w:shd w:val="clear" w:color="auto" w:fill="auto"/>
          </w:tcPr>
          <w:p w:rsidR="00587E21" w:rsidRPr="004179B3" w:rsidRDefault="00587E21" w:rsidP="00B05B1C">
            <w:pPr>
              <w:rPr>
                <w:rFonts w:ascii="Liberation Serif" w:hAnsi="Liberation Serif"/>
                <w:sz w:val="28"/>
                <w:szCs w:val="28"/>
              </w:rPr>
            </w:pPr>
          </w:p>
        </w:tc>
      </w:tr>
      <w:tr w:rsidR="00587E21" w:rsidRPr="004179B3" w:rsidTr="00B05B1C">
        <w:trPr>
          <w:trHeight w:val="268"/>
        </w:trPr>
        <w:tc>
          <w:tcPr>
            <w:tcW w:w="902"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6*</w:t>
            </w:r>
          </w:p>
        </w:tc>
        <w:tc>
          <w:tcPr>
            <w:tcW w:w="6577" w:type="dxa"/>
            <w:shd w:val="clear" w:color="auto" w:fill="auto"/>
          </w:tcPr>
          <w:p w:rsidR="00587E21" w:rsidRPr="004179B3" w:rsidRDefault="00587E21" w:rsidP="00B05B1C">
            <w:pPr>
              <w:rPr>
                <w:rFonts w:ascii="Liberation Serif" w:hAnsi="Liberation Serif"/>
                <w:sz w:val="28"/>
                <w:szCs w:val="28"/>
              </w:rPr>
            </w:pPr>
            <w:r w:rsidRPr="004179B3">
              <w:rPr>
                <w:rFonts w:ascii="Liberation Serif" w:hAnsi="Liberation Serif"/>
                <w:sz w:val="28"/>
                <w:szCs w:val="28"/>
              </w:rPr>
              <w:t xml:space="preserve">выписки из Единого государственного реестра недвижимости об основных характеристиках и зарегистрированных правах на объект </w:t>
            </w:r>
            <w:r w:rsidRPr="004179B3">
              <w:rPr>
                <w:rFonts w:ascii="Liberation Serif" w:hAnsi="Liberation Serif"/>
                <w:sz w:val="28"/>
                <w:szCs w:val="28"/>
              </w:rPr>
              <w:lastRenderedPageBreak/>
              <w:t xml:space="preserve">недвижимости (запрашивается в филиале ФГБУ «ФКП </w:t>
            </w:r>
            <w:proofErr w:type="spellStart"/>
            <w:r w:rsidRPr="004179B3">
              <w:rPr>
                <w:rFonts w:ascii="Liberation Serif" w:hAnsi="Liberation Serif"/>
                <w:sz w:val="28"/>
                <w:szCs w:val="28"/>
              </w:rPr>
              <w:t>Росреестра</w:t>
            </w:r>
            <w:proofErr w:type="spellEnd"/>
            <w:r w:rsidRPr="004179B3">
              <w:rPr>
                <w:rFonts w:ascii="Liberation Serif" w:hAnsi="Liberation Serif"/>
                <w:sz w:val="28"/>
                <w:szCs w:val="28"/>
              </w:rPr>
              <w:t>» по Свердловской области)</w:t>
            </w:r>
          </w:p>
        </w:tc>
        <w:tc>
          <w:tcPr>
            <w:tcW w:w="1134" w:type="dxa"/>
            <w:shd w:val="clear" w:color="auto" w:fill="auto"/>
          </w:tcPr>
          <w:p w:rsidR="00587E21" w:rsidRPr="004179B3" w:rsidRDefault="00587E21" w:rsidP="00B05B1C">
            <w:pPr>
              <w:rPr>
                <w:rFonts w:ascii="Liberation Serif" w:hAnsi="Liberation Serif"/>
                <w:sz w:val="28"/>
                <w:szCs w:val="28"/>
              </w:rPr>
            </w:pPr>
          </w:p>
        </w:tc>
        <w:tc>
          <w:tcPr>
            <w:tcW w:w="1054" w:type="dxa"/>
            <w:shd w:val="clear" w:color="auto" w:fill="auto"/>
          </w:tcPr>
          <w:p w:rsidR="00587E21" w:rsidRPr="004179B3" w:rsidRDefault="00587E21" w:rsidP="00B05B1C">
            <w:pPr>
              <w:rPr>
                <w:rFonts w:ascii="Liberation Serif" w:hAnsi="Liberation Serif"/>
                <w:sz w:val="28"/>
                <w:szCs w:val="28"/>
              </w:rPr>
            </w:pPr>
          </w:p>
        </w:tc>
      </w:tr>
    </w:tbl>
    <w:p w:rsidR="00587E21" w:rsidRPr="00E20081" w:rsidRDefault="00587E21" w:rsidP="00587E21">
      <w:pPr>
        <w:ind w:right="4820"/>
        <w:rPr>
          <w:rFonts w:ascii="Liberation Serif" w:hAnsi="Liberation Serif"/>
          <w:sz w:val="22"/>
          <w:szCs w:val="22"/>
        </w:rPr>
      </w:pPr>
      <w:r w:rsidRPr="00E20081">
        <w:rPr>
          <w:rFonts w:ascii="Liberation Serif" w:hAnsi="Liberation Serif"/>
          <w:sz w:val="22"/>
          <w:szCs w:val="22"/>
        </w:rPr>
        <w:lastRenderedPageBreak/>
        <w:t>*не подлежит обязательному предоставлению.</w:t>
      </w:r>
    </w:p>
    <w:p w:rsidR="00587E21" w:rsidRPr="004179B3" w:rsidRDefault="00587E21" w:rsidP="00587E21">
      <w:pPr>
        <w:ind w:right="4820"/>
        <w:rPr>
          <w:rFonts w:ascii="Liberation Serif" w:hAnsi="Liberation Serif"/>
          <w:sz w:val="28"/>
          <w:szCs w:val="28"/>
        </w:rPr>
      </w:pPr>
    </w:p>
    <w:p w:rsidR="00587E21" w:rsidRPr="004179B3" w:rsidRDefault="00587E21" w:rsidP="00587E21">
      <w:pPr>
        <w:ind w:right="4820"/>
        <w:rPr>
          <w:rFonts w:ascii="Liberation Serif" w:hAnsi="Liberation Serif"/>
          <w:sz w:val="28"/>
          <w:szCs w:val="28"/>
        </w:rPr>
      </w:pPr>
    </w:p>
    <w:p w:rsidR="00587E21" w:rsidRPr="004179B3" w:rsidRDefault="00587E21" w:rsidP="00587E21">
      <w:pPr>
        <w:rPr>
          <w:rFonts w:ascii="Liberation Serif" w:hAnsi="Liberation Serif"/>
          <w:sz w:val="28"/>
          <w:szCs w:val="28"/>
        </w:rPr>
      </w:pPr>
      <w:r w:rsidRPr="004179B3">
        <w:rPr>
          <w:rFonts w:ascii="Liberation Serif" w:hAnsi="Liberation Serif"/>
          <w:sz w:val="28"/>
          <w:szCs w:val="28"/>
        </w:rPr>
        <w:t>__________________                     ___________</w:t>
      </w:r>
      <w:r>
        <w:rPr>
          <w:rFonts w:ascii="Liberation Serif" w:hAnsi="Liberation Serif"/>
          <w:sz w:val="28"/>
          <w:szCs w:val="28"/>
        </w:rPr>
        <w:t xml:space="preserve">                 </w:t>
      </w:r>
      <w:r w:rsidRPr="004179B3">
        <w:rPr>
          <w:rFonts w:ascii="Liberation Serif" w:hAnsi="Liberation Serif"/>
          <w:sz w:val="28"/>
          <w:szCs w:val="28"/>
        </w:rPr>
        <w:t>___________</w:t>
      </w:r>
      <w:r>
        <w:rPr>
          <w:rFonts w:ascii="Liberation Serif" w:hAnsi="Liberation Serif"/>
          <w:sz w:val="28"/>
          <w:szCs w:val="28"/>
        </w:rPr>
        <w:t>_________</w:t>
      </w:r>
    </w:p>
    <w:p w:rsidR="00587E21" w:rsidRPr="004179B3" w:rsidRDefault="00587E21" w:rsidP="00587E21">
      <w:pPr>
        <w:rPr>
          <w:rFonts w:ascii="Liberation Serif" w:hAnsi="Liberation Serif"/>
          <w:sz w:val="28"/>
          <w:szCs w:val="28"/>
        </w:rPr>
      </w:pPr>
      <w:r>
        <w:rPr>
          <w:rFonts w:ascii="Liberation Serif" w:hAnsi="Liberation Serif"/>
          <w:sz w:val="28"/>
          <w:szCs w:val="28"/>
        </w:rPr>
        <w:t xml:space="preserve">           </w:t>
      </w:r>
      <w:r w:rsidRPr="004179B3">
        <w:rPr>
          <w:rFonts w:ascii="Liberation Serif" w:hAnsi="Liberation Serif"/>
          <w:sz w:val="28"/>
          <w:szCs w:val="28"/>
        </w:rPr>
        <w:t>(</w:t>
      </w:r>
      <w:r w:rsidRPr="004179B3">
        <w:rPr>
          <w:rFonts w:ascii="Liberation Serif" w:hAnsi="Liberation Serif"/>
          <w:sz w:val="22"/>
          <w:szCs w:val="22"/>
        </w:rPr>
        <w:t>дата</w:t>
      </w:r>
      <w:r w:rsidRPr="004179B3">
        <w:rPr>
          <w:rFonts w:ascii="Liberation Serif" w:hAnsi="Liberation Serif"/>
          <w:sz w:val="28"/>
          <w:szCs w:val="28"/>
        </w:rPr>
        <w:t xml:space="preserve">)                                    </w:t>
      </w:r>
      <w:r>
        <w:rPr>
          <w:rFonts w:ascii="Liberation Serif" w:hAnsi="Liberation Serif"/>
          <w:sz w:val="28"/>
          <w:szCs w:val="28"/>
        </w:rPr>
        <w:t xml:space="preserve">   </w:t>
      </w:r>
      <w:r w:rsidRPr="004179B3">
        <w:rPr>
          <w:rFonts w:ascii="Liberation Serif" w:hAnsi="Liberation Serif"/>
          <w:sz w:val="28"/>
          <w:szCs w:val="28"/>
        </w:rPr>
        <w:t xml:space="preserve">   (</w:t>
      </w:r>
      <w:r w:rsidRPr="004179B3">
        <w:rPr>
          <w:rFonts w:ascii="Liberation Serif" w:hAnsi="Liberation Serif"/>
          <w:sz w:val="22"/>
          <w:szCs w:val="22"/>
        </w:rPr>
        <w:t>подпись</w:t>
      </w:r>
      <w:r w:rsidRPr="004179B3">
        <w:rPr>
          <w:rFonts w:ascii="Liberation Serif" w:hAnsi="Liberation Serif"/>
          <w:sz w:val="28"/>
          <w:szCs w:val="28"/>
        </w:rPr>
        <w:t xml:space="preserve">)                      </w:t>
      </w:r>
      <w:r>
        <w:rPr>
          <w:rFonts w:ascii="Liberation Serif" w:hAnsi="Liberation Serif"/>
          <w:sz w:val="28"/>
          <w:szCs w:val="28"/>
        </w:rPr>
        <w:t xml:space="preserve">        </w:t>
      </w:r>
      <w:r w:rsidRPr="004179B3">
        <w:rPr>
          <w:rFonts w:ascii="Liberation Serif" w:hAnsi="Liberation Serif"/>
          <w:sz w:val="28"/>
          <w:szCs w:val="28"/>
        </w:rPr>
        <w:t>(</w:t>
      </w:r>
      <w:r w:rsidRPr="004179B3">
        <w:rPr>
          <w:rFonts w:ascii="Liberation Serif" w:hAnsi="Liberation Serif"/>
          <w:sz w:val="22"/>
          <w:szCs w:val="22"/>
        </w:rPr>
        <w:t>расшифровка</w:t>
      </w:r>
      <w:r w:rsidRPr="004179B3">
        <w:rPr>
          <w:rFonts w:ascii="Liberation Serif" w:hAnsi="Liberation Serif"/>
          <w:sz w:val="28"/>
          <w:szCs w:val="28"/>
        </w:rPr>
        <w:t>)</w:t>
      </w:r>
    </w:p>
    <w:p w:rsidR="00587E21" w:rsidRPr="004179B3" w:rsidRDefault="00587E21" w:rsidP="00587E21">
      <w:pPr>
        <w:ind w:right="4820"/>
        <w:rPr>
          <w:rFonts w:ascii="Liberation Serif" w:hAnsi="Liberation Serif"/>
          <w:sz w:val="28"/>
          <w:szCs w:val="28"/>
        </w:rPr>
      </w:pPr>
      <w:r w:rsidRPr="004179B3">
        <w:rPr>
          <w:rFonts w:ascii="Liberation Serif" w:hAnsi="Liberation Serif"/>
          <w:sz w:val="28"/>
          <w:szCs w:val="28"/>
        </w:rPr>
        <w:t xml:space="preserve"> </w:t>
      </w:r>
    </w:p>
    <w:p w:rsidR="00587E21" w:rsidRDefault="00587E21" w:rsidP="000A5847">
      <w:pPr>
        <w:tabs>
          <w:tab w:val="left" w:pos="4962"/>
        </w:tabs>
        <w:rPr>
          <w:rFonts w:ascii="Times New Roman" w:hAnsi="Times New Roman"/>
        </w:rPr>
      </w:pPr>
    </w:p>
    <w:p w:rsidR="00587E21" w:rsidRPr="00003235" w:rsidRDefault="00587E21" w:rsidP="000A5847">
      <w:pPr>
        <w:tabs>
          <w:tab w:val="left" w:pos="4962"/>
        </w:tabs>
        <w:rPr>
          <w:rFonts w:ascii="Times New Roman" w:hAnsi="Times New Roman"/>
        </w:rPr>
      </w:pPr>
    </w:p>
    <w:p w:rsidR="000A5847" w:rsidRPr="00003235" w:rsidRDefault="000A5847" w:rsidP="000A5847">
      <w:pPr>
        <w:tabs>
          <w:tab w:val="left" w:pos="4962"/>
        </w:tabs>
        <w:rPr>
          <w:rFonts w:ascii="Times New Roman" w:hAnsi="Times New Roman"/>
          <w:sz w:val="22"/>
        </w:rPr>
      </w:pPr>
    </w:p>
    <w:p w:rsidR="000A5847" w:rsidRPr="00003235" w:rsidRDefault="000A5847" w:rsidP="000A5847">
      <w:pPr>
        <w:tabs>
          <w:tab w:val="left" w:pos="4962"/>
        </w:tabs>
        <w:rPr>
          <w:rFonts w:ascii="Times New Roman" w:hAnsi="Times New Roman"/>
          <w:sz w:val="22"/>
        </w:rPr>
      </w:pPr>
    </w:p>
    <w:p w:rsidR="000A5847" w:rsidRPr="00003235" w:rsidRDefault="000A5847" w:rsidP="000A5847">
      <w:pPr>
        <w:tabs>
          <w:tab w:val="left" w:pos="4962"/>
        </w:tabs>
        <w:rPr>
          <w:rFonts w:ascii="Times New Roman" w:hAnsi="Times New Roman"/>
          <w:sz w:val="22"/>
        </w:rPr>
      </w:pPr>
    </w:p>
    <w:p w:rsidR="000A5847" w:rsidRPr="00003235" w:rsidRDefault="000A5847" w:rsidP="000A5847">
      <w:pPr>
        <w:tabs>
          <w:tab w:val="left" w:pos="4962"/>
        </w:tabs>
        <w:rPr>
          <w:rFonts w:ascii="Times New Roman" w:hAnsi="Times New Roman"/>
          <w:sz w:val="22"/>
        </w:rPr>
      </w:pPr>
    </w:p>
    <w:p w:rsidR="000A5847" w:rsidRPr="00003235" w:rsidRDefault="000A5847" w:rsidP="000A5847">
      <w:pPr>
        <w:tabs>
          <w:tab w:val="left" w:pos="4962"/>
        </w:tabs>
        <w:rPr>
          <w:rFonts w:ascii="Times New Roman" w:hAnsi="Times New Roman"/>
          <w:sz w:val="22"/>
        </w:rPr>
      </w:pPr>
    </w:p>
    <w:p w:rsidR="000A5847" w:rsidRPr="00003235" w:rsidRDefault="000A5847" w:rsidP="000A5847">
      <w:pPr>
        <w:tabs>
          <w:tab w:val="left" w:pos="4962"/>
        </w:tabs>
        <w:rPr>
          <w:rFonts w:ascii="Times New Roman" w:hAnsi="Times New Roman"/>
          <w:sz w:val="22"/>
        </w:rPr>
      </w:pPr>
    </w:p>
    <w:p w:rsidR="00AB7424" w:rsidRPr="00003235" w:rsidRDefault="00AB7424">
      <w:pPr>
        <w:tabs>
          <w:tab w:val="left" w:pos="2977"/>
        </w:tabs>
        <w:rPr>
          <w:rFonts w:ascii="Times New Roman" w:hAnsi="Times New Roman"/>
          <w:sz w:val="16"/>
          <w:szCs w:val="16"/>
        </w:rPr>
      </w:pPr>
    </w:p>
    <w:sectPr w:rsidR="00AB7424" w:rsidRPr="00003235" w:rsidSect="00E20081">
      <w:pgSz w:w="11913" w:h="16834" w:code="9"/>
      <w:pgMar w:top="1134" w:right="851" w:bottom="709"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24E0"/>
    <w:multiLevelType w:val="hybridMultilevel"/>
    <w:tmpl w:val="DDC68B48"/>
    <w:lvl w:ilvl="0" w:tplc="A05EA100">
      <w:start w:val="2"/>
      <w:numFmt w:val="decimal"/>
      <w:lvlText w:val="%1."/>
      <w:lvlJc w:val="left"/>
      <w:pPr>
        <w:tabs>
          <w:tab w:val="num" w:pos="1095"/>
        </w:tabs>
        <w:ind w:left="1095" w:hanging="360"/>
      </w:pPr>
      <w:rPr>
        <w:rFonts w:hint="default"/>
      </w:rPr>
    </w:lvl>
    <w:lvl w:ilvl="1" w:tplc="0C242C12" w:tentative="1">
      <w:start w:val="1"/>
      <w:numFmt w:val="lowerLetter"/>
      <w:lvlText w:val="%2."/>
      <w:lvlJc w:val="left"/>
      <w:pPr>
        <w:tabs>
          <w:tab w:val="num" w:pos="1815"/>
        </w:tabs>
        <w:ind w:left="1815" w:hanging="360"/>
      </w:pPr>
    </w:lvl>
    <w:lvl w:ilvl="2" w:tplc="281AE548" w:tentative="1">
      <w:start w:val="1"/>
      <w:numFmt w:val="lowerRoman"/>
      <w:lvlText w:val="%3."/>
      <w:lvlJc w:val="right"/>
      <w:pPr>
        <w:tabs>
          <w:tab w:val="num" w:pos="2535"/>
        </w:tabs>
        <w:ind w:left="2535" w:hanging="180"/>
      </w:pPr>
    </w:lvl>
    <w:lvl w:ilvl="3" w:tplc="A75CF1FA" w:tentative="1">
      <w:start w:val="1"/>
      <w:numFmt w:val="decimal"/>
      <w:lvlText w:val="%4."/>
      <w:lvlJc w:val="left"/>
      <w:pPr>
        <w:tabs>
          <w:tab w:val="num" w:pos="3255"/>
        </w:tabs>
        <w:ind w:left="3255" w:hanging="360"/>
      </w:pPr>
    </w:lvl>
    <w:lvl w:ilvl="4" w:tplc="9A902E62" w:tentative="1">
      <w:start w:val="1"/>
      <w:numFmt w:val="lowerLetter"/>
      <w:lvlText w:val="%5."/>
      <w:lvlJc w:val="left"/>
      <w:pPr>
        <w:tabs>
          <w:tab w:val="num" w:pos="3975"/>
        </w:tabs>
        <w:ind w:left="3975" w:hanging="360"/>
      </w:pPr>
    </w:lvl>
    <w:lvl w:ilvl="5" w:tplc="F10CF8CE" w:tentative="1">
      <w:start w:val="1"/>
      <w:numFmt w:val="lowerRoman"/>
      <w:lvlText w:val="%6."/>
      <w:lvlJc w:val="right"/>
      <w:pPr>
        <w:tabs>
          <w:tab w:val="num" w:pos="4695"/>
        </w:tabs>
        <w:ind w:left="4695" w:hanging="180"/>
      </w:pPr>
    </w:lvl>
    <w:lvl w:ilvl="6" w:tplc="A7501AB8" w:tentative="1">
      <w:start w:val="1"/>
      <w:numFmt w:val="decimal"/>
      <w:lvlText w:val="%7."/>
      <w:lvlJc w:val="left"/>
      <w:pPr>
        <w:tabs>
          <w:tab w:val="num" w:pos="5415"/>
        </w:tabs>
        <w:ind w:left="5415" w:hanging="360"/>
      </w:pPr>
    </w:lvl>
    <w:lvl w:ilvl="7" w:tplc="8872FAD6" w:tentative="1">
      <w:start w:val="1"/>
      <w:numFmt w:val="lowerLetter"/>
      <w:lvlText w:val="%8."/>
      <w:lvlJc w:val="left"/>
      <w:pPr>
        <w:tabs>
          <w:tab w:val="num" w:pos="6135"/>
        </w:tabs>
        <w:ind w:left="6135" w:hanging="360"/>
      </w:pPr>
    </w:lvl>
    <w:lvl w:ilvl="8" w:tplc="6750FEBC" w:tentative="1">
      <w:start w:val="1"/>
      <w:numFmt w:val="lowerRoman"/>
      <w:lvlText w:val="%9."/>
      <w:lvlJc w:val="right"/>
      <w:pPr>
        <w:tabs>
          <w:tab w:val="num" w:pos="6855"/>
        </w:tabs>
        <w:ind w:left="6855" w:hanging="180"/>
      </w:pPr>
    </w:lvl>
  </w:abstractNum>
  <w:abstractNum w:abstractNumId="1">
    <w:nsid w:val="6ECD7928"/>
    <w:multiLevelType w:val="hybridMultilevel"/>
    <w:tmpl w:val="F924808C"/>
    <w:lvl w:ilvl="0" w:tplc="158CF244">
      <w:start w:val="12"/>
      <w:numFmt w:val="decimal"/>
      <w:lvlText w:val="%1"/>
      <w:lvlJc w:val="left"/>
      <w:pPr>
        <w:tabs>
          <w:tab w:val="num" w:pos="480"/>
        </w:tabs>
        <w:ind w:left="480" w:hanging="360"/>
      </w:pPr>
      <w:rPr>
        <w:rFonts w:hint="default"/>
      </w:rPr>
    </w:lvl>
    <w:lvl w:ilvl="1" w:tplc="B2DE9AFA" w:tentative="1">
      <w:start w:val="1"/>
      <w:numFmt w:val="lowerLetter"/>
      <w:lvlText w:val="%2."/>
      <w:lvlJc w:val="left"/>
      <w:pPr>
        <w:tabs>
          <w:tab w:val="num" w:pos="1200"/>
        </w:tabs>
        <w:ind w:left="1200" w:hanging="360"/>
      </w:pPr>
    </w:lvl>
    <w:lvl w:ilvl="2" w:tplc="12CA1A24" w:tentative="1">
      <w:start w:val="1"/>
      <w:numFmt w:val="lowerRoman"/>
      <w:lvlText w:val="%3."/>
      <w:lvlJc w:val="right"/>
      <w:pPr>
        <w:tabs>
          <w:tab w:val="num" w:pos="1920"/>
        </w:tabs>
        <w:ind w:left="1920" w:hanging="180"/>
      </w:pPr>
    </w:lvl>
    <w:lvl w:ilvl="3" w:tplc="232A8BB8" w:tentative="1">
      <w:start w:val="1"/>
      <w:numFmt w:val="decimal"/>
      <w:lvlText w:val="%4."/>
      <w:lvlJc w:val="left"/>
      <w:pPr>
        <w:tabs>
          <w:tab w:val="num" w:pos="2640"/>
        </w:tabs>
        <w:ind w:left="2640" w:hanging="360"/>
      </w:pPr>
    </w:lvl>
    <w:lvl w:ilvl="4" w:tplc="8DE4E074" w:tentative="1">
      <w:start w:val="1"/>
      <w:numFmt w:val="lowerLetter"/>
      <w:lvlText w:val="%5."/>
      <w:lvlJc w:val="left"/>
      <w:pPr>
        <w:tabs>
          <w:tab w:val="num" w:pos="3360"/>
        </w:tabs>
        <w:ind w:left="3360" w:hanging="360"/>
      </w:pPr>
    </w:lvl>
    <w:lvl w:ilvl="5" w:tplc="49F6F5A8" w:tentative="1">
      <w:start w:val="1"/>
      <w:numFmt w:val="lowerRoman"/>
      <w:lvlText w:val="%6."/>
      <w:lvlJc w:val="right"/>
      <w:pPr>
        <w:tabs>
          <w:tab w:val="num" w:pos="4080"/>
        </w:tabs>
        <w:ind w:left="4080" w:hanging="180"/>
      </w:pPr>
    </w:lvl>
    <w:lvl w:ilvl="6" w:tplc="C292F61C" w:tentative="1">
      <w:start w:val="1"/>
      <w:numFmt w:val="decimal"/>
      <w:lvlText w:val="%7."/>
      <w:lvlJc w:val="left"/>
      <w:pPr>
        <w:tabs>
          <w:tab w:val="num" w:pos="4800"/>
        </w:tabs>
        <w:ind w:left="4800" w:hanging="360"/>
      </w:pPr>
    </w:lvl>
    <w:lvl w:ilvl="7" w:tplc="43C0A19C" w:tentative="1">
      <w:start w:val="1"/>
      <w:numFmt w:val="lowerLetter"/>
      <w:lvlText w:val="%8."/>
      <w:lvlJc w:val="left"/>
      <w:pPr>
        <w:tabs>
          <w:tab w:val="num" w:pos="5520"/>
        </w:tabs>
        <w:ind w:left="5520" w:hanging="360"/>
      </w:pPr>
    </w:lvl>
    <w:lvl w:ilvl="8" w:tplc="741E340A"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A7"/>
    <w:rsid w:val="00003235"/>
    <w:rsid w:val="00004D74"/>
    <w:rsid w:val="00011271"/>
    <w:rsid w:val="00011C69"/>
    <w:rsid w:val="00020C09"/>
    <w:rsid w:val="000300D4"/>
    <w:rsid w:val="00031349"/>
    <w:rsid w:val="00052EAD"/>
    <w:rsid w:val="0005654F"/>
    <w:rsid w:val="00057042"/>
    <w:rsid w:val="00064812"/>
    <w:rsid w:val="000729B1"/>
    <w:rsid w:val="00072C6B"/>
    <w:rsid w:val="000757F1"/>
    <w:rsid w:val="000776BD"/>
    <w:rsid w:val="00081095"/>
    <w:rsid w:val="00081F4D"/>
    <w:rsid w:val="00091592"/>
    <w:rsid w:val="00095982"/>
    <w:rsid w:val="00096A1C"/>
    <w:rsid w:val="00096D99"/>
    <w:rsid w:val="00097B80"/>
    <w:rsid w:val="000A5847"/>
    <w:rsid w:val="000C6A10"/>
    <w:rsid w:val="000D210D"/>
    <w:rsid w:val="000D3C1E"/>
    <w:rsid w:val="000E284F"/>
    <w:rsid w:val="000E4968"/>
    <w:rsid w:val="000F0742"/>
    <w:rsid w:val="0010198B"/>
    <w:rsid w:val="00105DF0"/>
    <w:rsid w:val="00111F71"/>
    <w:rsid w:val="001218A7"/>
    <w:rsid w:val="0012761F"/>
    <w:rsid w:val="00127EE9"/>
    <w:rsid w:val="00131005"/>
    <w:rsid w:val="001313DC"/>
    <w:rsid w:val="001359B7"/>
    <w:rsid w:val="00145D5E"/>
    <w:rsid w:val="00147D60"/>
    <w:rsid w:val="00150702"/>
    <w:rsid w:val="00152D4B"/>
    <w:rsid w:val="001564C9"/>
    <w:rsid w:val="00160685"/>
    <w:rsid w:val="00161338"/>
    <w:rsid w:val="00161B59"/>
    <w:rsid w:val="00172508"/>
    <w:rsid w:val="001752E0"/>
    <w:rsid w:val="00193AF8"/>
    <w:rsid w:val="001A171D"/>
    <w:rsid w:val="001A1B52"/>
    <w:rsid w:val="001A5A61"/>
    <w:rsid w:val="001B2132"/>
    <w:rsid w:val="001B49D4"/>
    <w:rsid w:val="001B7554"/>
    <w:rsid w:val="001C01B4"/>
    <w:rsid w:val="001C1CB3"/>
    <w:rsid w:val="001C2F79"/>
    <w:rsid w:val="001C7417"/>
    <w:rsid w:val="001D1764"/>
    <w:rsid w:val="001E4DDB"/>
    <w:rsid w:val="001E52B8"/>
    <w:rsid w:val="001E608B"/>
    <w:rsid w:val="001F1529"/>
    <w:rsid w:val="001F331F"/>
    <w:rsid w:val="002026EB"/>
    <w:rsid w:val="00207631"/>
    <w:rsid w:val="00221AF8"/>
    <w:rsid w:val="0022769A"/>
    <w:rsid w:val="00227DBB"/>
    <w:rsid w:val="002347BC"/>
    <w:rsid w:val="00252588"/>
    <w:rsid w:val="0025351D"/>
    <w:rsid w:val="002564A0"/>
    <w:rsid w:val="00260089"/>
    <w:rsid w:val="0028467A"/>
    <w:rsid w:val="0028678B"/>
    <w:rsid w:val="002915EF"/>
    <w:rsid w:val="00296FBE"/>
    <w:rsid w:val="002A4C79"/>
    <w:rsid w:val="002A6464"/>
    <w:rsid w:val="002B090D"/>
    <w:rsid w:val="002B3251"/>
    <w:rsid w:val="002C3DE6"/>
    <w:rsid w:val="002D1A19"/>
    <w:rsid w:val="002D2A9F"/>
    <w:rsid w:val="002E0348"/>
    <w:rsid w:val="002F0981"/>
    <w:rsid w:val="002F1499"/>
    <w:rsid w:val="00307C23"/>
    <w:rsid w:val="003151AE"/>
    <w:rsid w:val="0031752F"/>
    <w:rsid w:val="00320F17"/>
    <w:rsid w:val="00325023"/>
    <w:rsid w:val="00327581"/>
    <w:rsid w:val="003317C7"/>
    <w:rsid w:val="00331A88"/>
    <w:rsid w:val="003529A1"/>
    <w:rsid w:val="00360AA4"/>
    <w:rsid w:val="003612AF"/>
    <w:rsid w:val="00364632"/>
    <w:rsid w:val="00373360"/>
    <w:rsid w:val="00373C51"/>
    <w:rsid w:val="003827D4"/>
    <w:rsid w:val="00385986"/>
    <w:rsid w:val="00387A06"/>
    <w:rsid w:val="003913DC"/>
    <w:rsid w:val="00395064"/>
    <w:rsid w:val="00396879"/>
    <w:rsid w:val="00397A81"/>
    <w:rsid w:val="003A260F"/>
    <w:rsid w:val="003A329C"/>
    <w:rsid w:val="003B0B5A"/>
    <w:rsid w:val="003B6782"/>
    <w:rsid w:val="003C11F5"/>
    <w:rsid w:val="003C294F"/>
    <w:rsid w:val="003C34FE"/>
    <w:rsid w:val="003C4BC6"/>
    <w:rsid w:val="003C628D"/>
    <w:rsid w:val="003C7951"/>
    <w:rsid w:val="003D1B2F"/>
    <w:rsid w:val="003D2009"/>
    <w:rsid w:val="003D38A0"/>
    <w:rsid w:val="003E3703"/>
    <w:rsid w:val="003F51CB"/>
    <w:rsid w:val="003F641F"/>
    <w:rsid w:val="003F65A8"/>
    <w:rsid w:val="0040131C"/>
    <w:rsid w:val="00410ECD"/>
    <w:rsid w:val="00421D00"/>
    <w:rsid w:val="0042306F"/>
    <w:rsid w:val="00424A85"/>
    <w:rsid w:val="0043288D"/>
    <w:rsid w:val="004328A6"/>
    <w:rsid w:val="00440EFD"/>
    <w:rsid w:val="004435C3"/>
    <w:rsid w:val="00445FEB"/>
    <w:rsid w:val="00446DC8"/>
    <w:rsid w:val="00450F77"/>
    <w:rsid w:val="004539B0"/>
    <w:rsid w:val="00456932"/>
    <w:rsid w:val="00460E01"/>
    <w:rsid w:val="00463349"/>
    <w:rsid w:val="00464C0F"/>
    <w:rsid w:val="00465E14"/>
    <w:rsid w:val="00466134"/>
    <w:rsid w:val="00470004"/>
    <w:rsid w:val="00470DDB"/>
    <w:rsid w:val="004875E2"/>
    <w:rsid w:val="004A0B3D"/>
    <w:rsid w:val="004B46FE"/>
    <w:rsid w:val="004C4B44"/>
    <w:rsid w:val="004C71EA"/>
    <w:rsid w:val="004D0E4E"/>
    <w:rsid w:val="004D7674"/>
    <w:rsid w:val="004E168A"/>
    <w:rsid w:val="004E5B7C"/>
    <w:rsid w:val="004E5E54"/>
    <w:rsid w:val="004F1D11"/>
    <w:rsid w:val="004F3A55"/>
    <w:rsid w:val="004F4570"/>
    <w:rsid w:val="004F68E2"/>
    <w:rsid w:val="00500BC3"/>
    <w:rsid w:val="00501DA9"/>
    <w:rsid w:val="00505F38"/>
    <w:rsid w:val="00515503"/>
    <w:rsid w:val="00515564"/>
    <w:rsid w:val="00520E99"/>
    <w:rsid w:val="00521E3A"/>
    <w:rsid w:val="0052432D"/>
    <w:rsid w:val="00525C9D"/>
    <w:rsid w:val="00533E59"/>
    <w:rsid w:val="00560F17"/>
    <w:rsid w:val="00563219"/>
    <w:rsid w:val="00563777"/>
    <w:rsid w:val="00563DCB"/>
    <w:rsid w:val="00566A0B"/>
    <w:rsid w:val="00571FE9"/>
    <w:rsid w:val="00572671"/>
    <w:rsid w:val="005732E3"/>
    <w:rsid w:val="005759B3"/>
    <w:rsid w:val="005874EC"/>
    <w:rsid w:val="00587E21"/>
    <w:rsid w:val="005A0924"/>
    <w:rsid w:val="005A15C7"/>
    <w:rsid w:val="005A51C9"/>
    <w:rsid w:val="005B075C"/>
    <w:rsid w:val="005D6B3A"/>
    <w:rsid w:val="005D6B80"/>
    <w:rsid w:val="005E097D"/>
    <w:rsid w:val="005F1CF3"/>
    <w:rsid w:val="005F5E38"/>
    <w:rsid w:val="00601ACF"/>
    <w:rsid w:val="0060375F"/>
    <w:rsid w:val="0061119D"/>
    <w:rsid w:val="00612DA7"/>
    <w:rsid w:val="00614FC8"/>
    <w:rsid w:val="00615A3C"/>
    <w:rsid w:val="0061636E"/>
    <w:rsid w:val="006273A7"/>
    <w:rsid w:val="006350E0"/>
    <w:rsid w:val="00635EFB"/>
    <w:rsid w:val="00664ADF"/>
    <w:rsid w:val="006908E8"/>
    <w:rsid w:val="006960B6"/>
    <w:rsid w:val="006A3595"/>
    <w:rsid w:val="006A54F6"/>
    <w:rsid w:val="006B43B1"/>
    <w:rsid w:val="006C0A49"/>
    <w:rsid w:val="006C1A64"/>
    <w:rsid w:val="006C1EAE"/>
    <w:rsid w:val="006C2B0A"/>
    <w:rsid w:val="006D7146"/>
    <w:rsid w:val="006E14F9"/>
    <w:rsid w:val="006E326A"/>
    <w:rsid w:val="006F7670"/>
    <w:rsid w:val="00700012"/>
    <w:rsid w:val="00702149"/>
    <w:rsid w:val="00707569"/>
    <w:rsid w:val="00707CD5"/>
    <w:rsid w:val="00710E1A"/>
    <w:rsid w:val="007277C2"/>
    <w:rsid w:val="0073196C"/>
    <w:rsid w:val="00741814"/>
    <w:rsid w:val="00752BAA"/>
    <w:rsid w:val="00753E23"/>
    <w:rsid w:val="00755E07"/>
    <w:rsid w:val="007576BC"/>
    <w:rsid w:val="0076031C"/>
    <w:rsid w:val="00762E62"/>
    <w:rsid w:val="0076715B"/>
    <w:rsid w:val="00771A13"/>
    <w:rsid w:val="00783942"/>
    <w:rsid w:val="00790241"/>
    <w:rsid w:val="007A3EE2"/>
    <w:rsid w:val="007A40AA"/>
    <w:rsid w:val="007A48AA"/>
    <w:rsid w:val="007A79DB"/>
    <w:rsid w:val="007B1FCD"/>
    <w:rsid w:val="007B439E"/>
    <w:rsid w:val="007B6FD7"/>
    <w:rsid w:val="007C445B"/>
    <w:rsid w:val="007C5E6B"/>
    <w:rsid w:val="007D2EB6"/>
    <w:rsid w:val="007E1BE8"/>
    <w:rsid w:val="007F2F26"/>
    <w:rsid w:val="00802D08"/>
    <w:rsid w:val="008033EF"/>
    <w:rsid w:val="00803D48"/>
    <w:rsid w:val="00806A6E"/>
    <w:rsid w:val="00807E9D"/>
    <w:rsid w:val="00816F5A"/>
    <w:rsid w:val="008171FA"/>
    <w:rsid w:val="0083102F"/>
    <w:rsid w:val="00836DC8"/>
    <w:rsid w:val="00837494"/>
    <w:rsid w:val="0084657D"/>
    <w:rsid w:val="00846AEA"/>
    <w:rsid w:val="0085016E"/>
    <w:rsid w:val="0085258E"/>
    <w:rsid w:val="00852D2F"/>
    <w:rsid w:val="008579DE"/>
    <w:rsid w:val="00865FB5"/>
    <w:rsid w:val="00866B44"/>
    <w:rsid w:val="00881B31"/>
    <w:rsid w:val="0089286E"/>
    <w:rsid w:val="00893035"/>
    <w:rsid w:val="00894CFA"/>
    <w:rsid w:val="008959BC"/>
    <w:rsid w:val="00896E17"/>
    <w:rsid w:val="008A1B2C"/>
    <w:rsid w:val="008A235B"/>
    <w:rsid w:val="008A534D"/>
    <w:rsid w:val="008A60DA"/>
    <w:rsid w:val="008B5E59"/>
    <w:rsid w:val="008B6B4D"/>
    <w:rsid w:val="008C37B5"/>
    <w:rsid w:val="008C7B42"/>
    <w:rsid w:val="008E0BF9"/>
    <w:rsid w:val="008E7D27"/>
    <w:rsid w:val="008F4C58"/>
    <w:rsid w:val="00904249"/>
    <w:rsid w:val="00905554"/>
    <w:rsid w:val="00905A0E"/>
    <w:rsid w:val="0091269C"/>
    <w:rsid w:val="00914D8D"/>
    <w:rsid w:val="0091551D"/>
    <w:rsid w:val="00915E9E"/>
    <w:rsid w:val="00915F90"/>
    <w:rsid w:val="00916E0C"/>
    <w:rsid w:val="0092029E"/>
    <w:rsid w:val="00942DBE"/>
    <w:rsid w:val="0094377E"/>
    <w:rsid w:val="00951B08"/>
    <w:rsid w:val="00953E99"/>
    <w:rsid w:val="0096146F"/>
    <w:rsid w:val="00961E9D"/>
    <w:rsid w:val="0098362F"/>
    <w:rsid w:val="00983FE9"/>
    <w:rsid w:val="009862E2"/>
    <w:rsid w:val="00987050"/>
    <w:rsid w:val="00987EA2"/>
    <w:rsid w:val="00991096"/>
    <w:rsid w:val="0099193C"/>
    <w:rsid w:val="0099656F"/>
    <w:rsid w:val="009971FB"/>
    <w:rsid w:val="0099744C"/>
    <w:rsid w:val="00997A79"/>
    <w:rsid w:val="009A7519"/>
    <w:rsid w:val="009B289D"/>
    <w:rsid w:val="009B3795"/>
    <w:rsid w:val="009C4A15"/>
    <w:rsid w:val="009C5FD8"/>
    <w:rsid w:val="009C6F17"/>
    <w:rsid w:val="009D031A"/>
    <w:rsid w:val="009D1818"/>
    <w:rsid w:val="009D7D2E"/>
    <w:rsid w:val="009E587A"/>
    <w:rsid w:val="009E5984"/>
    <w:rsid w:val="009E5FF7"/>
    <w:rsid w:val="009F27F3"/>
    <w:rsid w:val="009F4EAE"/>
    <w:rsid w:val="009F5058"/>
    <w:rsid w:val="009F7BD7"/>
    <w:rsid w:val="00A07A52"/>
    <w:rsid w:val="00A1296F"/>
    <w:rsid w:val="00A13A31"/>
    <w:rsid w:val="00A208CA"/>
    <w:rsid w:val="00A22643"/>
    <w:rsid w:val="00A25075"/>
    <w:rsid w:val="00A27ACB"/>
    <w:rsid w:val="00A303AF"/>
    <w:rsid w:val="00A32423"/>
    <w:rsid w:val="00A374A6"/>
    <w:rsid w:val="00A40623"/>
    <w:rsid w:val="00A429D0"/>
    <w:rsid w:val="00A4741A"/>
    <w:rsid w:val="00A47B41"/>
    <w:rsid w:val="00A52CCC"/>
    <w:rsid w:val="00A54142"/>
    <w:rsid w:val="00A5430C"/>
    <w:rsid w:val="00A550F0"/>
    <w:rsid w:val="00A551DE"/>
    <w:rsid w:val="00A85393"/>
    <w:rsid w:val="00A86AA6"/>
    <w:rsid w:val="00A8786B"/>
    <w:rsid w:val="00A913E2"/>
    <w:rsid w:val="00A950ED"/>
    <w:rsid w:val="00AA62C0"/>
    <w:rsid w:val="00AA7633"/>
    <w:rsid w:val="00AB092C"/>
    <w:rsid w:val="00AB4463"/>
    <w:rsid w:val="00AB4771"/>
    <w:rsid w:val="00AB54F9"/>
    <w:rsid w:val="00AB7424"/>
    <w:rsid w:val="00AB75F5"/>
    <w:rsid w:val="00AC54B2"/>
    <w:rsid w:val="00AC7011"/>
    <w:rsid w:val="00AC7C47"/>
    <w:rsid w:val="00AC7F33"/>
    <w:rsid w:val="00AD7222"/>
    <w:rsid w:val="00AD7F62"/>
    <w:rsid w:val="00AE261A"/>
    <w:rsid w:val="00B00CD4"/>
    <w:rsid w:val="00B01218"/>
    <w:rsid w:val="00B02DE7"/>
    <w:rsid w:val="00B076F9"/>
    <w:rsid w:val="00B22D25"/>
    <w:rsid w:val="00B31487"/>
    <w:rsid w:val="00B35202"/>
    <w:rsid w:val="00B40BAA"/>
    <w:rsid w:val="00B426DC"/>
    <w:rsid w:val="00B505B0"/>
    <w:rsid w:val="00B529DB"/>
    <w:rsid w:val="00B56C8E"/>
    <w:rsid w:val="00B618A9"/>
    <w:rsid w:val="00B642CC"/>
    <w:rsid w:val="00B66409"/>
    <w:rsid w:val="00B76013"/>
    <w:rsid w:val="00B83916"/>
    <w:rsid w:val="00B87D1D"/>
    <w:rsid w:val="00B91861"/>
    <w:rsid w:val="00B94DEE"/>
    <w:rsid w:val="00B96449"/>
    <w:rsid w:val="00B9662F"/>
    <w:rsid w:val="00BA1021"/>
    <w:rsid w:val="00BA1ECA"/>
    <w:rsid w:val="00BA5C99"/>
    <w:rsid w:val="00BB0305"/>
    <w:rsid w:val="00BB4022"/>
    <w:rsid w:val="00BB4105"/>
    <w:rsid w:val="00BB6CAF"/>
    <w:rsid w:val="00BD3C4F"/>
    <w:rsid w:val="00BD54F3"/>
    <w:rsid w:val="00BE0CAB"/>
    <w:rsid w:val="00BE3969"/>
    <w:rsid w:val="00BF6DDE"/>
    <w:rsid w:val="00C00CA8"/>
    <w:rsid w:val="00C0531C"/>
    <w:rsid w:val="00C07E14"/>
    <w:rsid w:val="00C134BA"/>
    <w:rsid w:val="00C1555B"/>
    <w:rsid w:val="00C20A27"/>
    <w:rsid w:val="00C21BE8"/>
    <w:rsid w:val="00C24978"/>
    <w:rsid w:val="00C25228"/>
    <w:rsid w:val="00C269E3"/>
    <w:rsid w:val="00C30AB5"/>
    <w:rsid w:val="00C30BA2"/>
    <w:rsid w:val="00C323F7"/>
    <w:rsid w:val="00C41F60"/>
    <w:rsid w:val="00C450B3"/>
    <w:rsid w:val="00C470B0"/>
    <w:rsid w:val="00C55515"/>
    <w:rsid w:val="00C60407"/>
    <w:rsid w:val="00C66A0A"/>
    <w:rsid w:val="00C713D0"/>
    <w:rsid w:val="00C870E7"/>
    <w:rsid w:val="00C95CB4"/>
    <w:rsid w:val="00C962B2"/>
    <w:rsid w:val="00C96E35"/>
    <w:rsid w:val="00CA1A89"/>
    <w:rsid w:val="00CA3000"/>
    <w:rsid w:val="00CB5A4B"/>
    <w:rsid w:val="00CC1D4D"/>
    <w:rsid w:val="00CC3D83"/>
    <w:rsid w:val="00CC6AA0"/>
    <w:rsid w:val="00CD0A12"/>
    <w:rsid w:val="00CD1CD0"/>
    <w:rsid w:val="00CD4764"/>
    <w:rsid w:val="00CD507F"/>
    <w:rsid w:val="00CE39A3"/>
    <w:rsid w:val="00CE4E4C"/>
    <w:rsid w:val="00CE7BE0"/>
    <w:rsid w:val="00CF5E9F"/>
    <w:rsid w:val="00D10632"/>
    <w:rsid w:val="00D20A64"/>
    <w:rsid w:val="00D22ACF"/>
    <w:rsid w:val="00D2550F"/>
    <w:rsid w:val="00D257F2"/>
    <w:rsid w:val="00D266D6"/>
    <w:rsid w:val="00D37BDD"/>
    <w:rsid w:val="00D43030"/>
    <w:rsid w:val="00D44A77"/>
    <w:rsid w:val="00D65885"/>
    <w:rsid w:val="00D70DE0"/>
    <w:rsid w:val="00D7134E"/>
    <w:rsid w:val="00D71DD1"/>
    <w:rsid w:val="00D772C1"/>
    <w:rsid w:val="00D84978"/>
    <w:rsid w:val="00D90B03"/>
    <w:rsid w:val="00D9186B"/>
    <w:rsid w:val="00DA13C2"/>
    <w:rsid w:val="00DB0211"/>
    <w:rsid w:val="00DB1CFE"/>
    <w:rsid w:val="00DC379D"/>
    <w:rsid w:val="00DC7DB0"/>
    <w:rsid w:val="00DE58E5"/>
    <w:rsid w:val="00DF5B17"/>
    <w:rsid w:val="00DF7C01"/>
    <w:rsid w:val="00E0334F"/>
    <w:rsid w:val="00E03816"/>
    <w:rsid w:val="00E15163"/>
    <w:rsid w:val="00E158A4"/>
    <w:rsid w:val="00E20081"/>
    <w:rsid w:val="00E20521"/>
    <w:rsid w:val="00E358F8"/>
    <w:rsid w:val="00E42226"/>
    <w:rsid w:val="00E4384A"/>
    <w:rsid w:val="00E45E7D"/>
    <w:rsid w:val="00E51D0A"/>
    <w:rsid w:val="00E5365E"/>
    <w:rsid w:val="00E64782"/>
    <w:rsid w:val="00E65648"/>
    <w:rsid w:val="00E660C4"/>
    <w:rsid w:val="00E75571"/>
    <w:rsid w:val="00E82E81"/>
    <w:rsid w:val="00E86138"/>
    <w:rsid w:val="00E86B92"/>
    <w:rsid w:val="00E9231F"/>
    <w:rsid w:val="00E93483"/>
    <w:rsid w:val="00E96562"/>
    <w:rsid w:val="00EA233C"/>
    <w:rsid w:val="00EB0E73"/>
    <w:rsid w:val="00EB26C7"/>
    <w:rsid w:val="00EB699C"/>
    <w:rsid w:val="00EB7EDF"/>
    <w:rsid w:val="00EC6C21"/>
    <w:rsid w:val="00ED5AF8"/>
    <w:rsid w:val="00ED6446"/>
    <w:rsid w:val="00EE0CD8"/>
    <w:rsid w:val="00EF7FF9"/>
    <w:rsid w:val="00F17B94"/>
    <w:rsid w:val="00F22958"/>
    <w:rsid w:val="00F24CC2"/>
    <w:rsid w:val="00F2544F"/>
    <w:rsid w:val="00F26B58"/>
    <w:rsid w:val="00F37A78"/>
    <w:rsid w:val="00F4171C"/>
    <w:rsid w:val="00F42510"/>
    <w:rsid w:val="00F5104B"/>
    <w:rsid w:val="00F51F68"/>
    <w:rsid w:val="00F57470"/>
    <w:rsid w:val="00F61822"/>
    <w:rsid w:val="00F64F1A"/>
    <w:rsid w:val="00F712FB"/>
    <w:rsid w:val="00F73D29"/>
    <w:rsid w:val="00F77498"/>
    <w:rsid w:val="00F91475"/>
    <w:rsid w:val="00F91A16"/>
    <w:rsid w:val="00F94A5B"/>
    <w:rsid w:val="00F95165"/>
    <w:rsid w:val="00FA4219"/>
    <w:rsid w:val="00FA433F"/>
    <w:rsid w:val="00FA5985"/>
    <w:rsid w:val="00FA653C"/>
    <w:rsid w:val="00FB1C91"/>
    <w:rsid w:val="00FB54A3"/>
    <w:rsid w:val="00FB7018"/>
    <w:rsid w:val="00FC07CA"/>
    <w:rsid w:val="00FC35D1"/>
    <w:rsid w:val="00FC40C9"/>
    <w:rsid w:val="00FC5612"/>
    <w:rsid w:val="00FC7160"/>
    <w:rsid w:val="00FC73BA"/>
    <w:rsid w:val="00FD1547"/>
    <w:rsid w:val="00FD1DC4"/>
    <w:rsid w:val="00FD2F49"/>
    <w:rsid w:val="00FD766B"/>
    <w:rsid w:val="00FE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DA9"/>
    <w:rPr>
      <w:rFonts w:ascii="Arial" w:hAnsi="Arial"/>
      <w:sz w:val="24"/>
    </w:rPr>
  </w:style>
  <w:style w:type="paragraph" w:styleId="1">
    <w:name w:val="heading 1"/>
    <w:basedOn w:val="a"/>
    <w:next w:val="a"/>
    <w:qFormat/>
    <w:rsid w:val="00501DA9"/>
    <w:pPr>
      <w:keepNext/>
      <w:tabs>
        <w:tab w:val="left" w:pos="2977"/>
      </w:tabs>
      <w:outlineLvl w:val="0"/>
    </w:pPr>
    <w:rPr>
      <w:sz w:val="32"/>
    </w:rPr>
  </w:style>
  <w:style w:type="paragraph" w:styleId="2">
    <w:name w:val="heading 2"/>
    <w:basedOn w:val="a"/>
    <w:next w:val="a"/>
    <w:qFormat/>
    <w:rsid w:val="00501DA9"/>
    <w:pPr>
      <w:keepNext/>
      <w:tabs>
        <w:tab w:val="left" w:pos="2977"/>
      </w:tabs>
      <w:jc w:val="center"/>
      <w:outlineLvl w:val="1"/>
    </w:pPr>
    <w:rPr>
      <w:b/>
      <w:sz w:val="36"/>
    </w:rPr>
  </w:style>
  <w:style w:type="paragraph" w:styleId="3">
    <w:name w:val="heading 3"/>
    <w:basedOn w:val="a"/>
    <w:next w:val="a"/>
    <w:qFormat/>
    <w:rsid w:val="00501DA9"/>
    <w:pPr>
      <w:keepNext/>
      <w:tabs>
        <w:tab w:val="left" w:pos="2977"/>
      </w:tabs>
      <w:jc w:val="center"/>
      <w:outlineLvl w:val="2"/>
    </w:pPr>
    <w:rPr>
      <w:b/>
    </w:rPr>
  </w:style>
  <w:style w:type="paragraph" w:styleId="4">
    <w:name w:val="heading 4"/>
    <w:basedOn w:val="a"/>
    <w:next w:val="a"/>
    <w:link w:val="40"/>
    <w:qFormat/>
    <w:rsid w:val="00501DA9"/>
    <w:pPr>
      <w:keepNext/>
      <w:jc w:val="center"/>
      <w:outlineLvl w:val="3"/>
    </w:pPr>
    <w:rPr>
      <w:rFonts w:ascii="Times New Roman" w:hAnsi="Times New Roman"/>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01DA9"/>
    <w:pPr>
      <w:widowControl w:val="0"/>
      <w:spacing w:before="60"/>
    </w:pPr>
    <w:rPr>
      <w:rFonts w:ascii="Arial" w:hAnsi="Arial"/>
    </w:rPr>
  </w:style>
  <w:style w:type="paragraph" w:styleId="a3">
    <w:name w:val="Document Map"/>
    <w:basedOn w:val="a"/>
    <w:semiHidden/>
    <w:rsid w:val="00501DA9"/>
    <w:pPr>
      <w:shd w:val="clear" w:color="auto" w:fill="000080"/>
    </w:pPr>
    <w:rPr>
      <w:rFonts w:ascii="Tahoma" w:hAnsi="Tahoma"/>
    </w:rPr>
  </w:style>
  <w:style w:type="paragraph" w:styleId="a4">
    <w:name w:val="Body Text"/>
    <w:basedOn w:val="a"/>
    <w:rsid w:val="00501DA9"/>
    <w:pPr>
      <w:tabs>
        <w:tab w:val="left" w:pos="2977"/>
      </w:tabs>
    </w:pPr>
    <w:rPr>
      <w:b/>
      <w:bCs/>
    </w:rPr>
  </w:style>
  <w:style w:type="paragraph" w:styleId="20">
    <w:name w:val="Body Text 2"/>
    <w:basedOn w:val="a"/>
    <w:rsid w:val="00501DA9"/>
    <w:pPr>
      <w:tabs>
        <w:tab w:val="left" w:pos="2977"/>
      </w:tabs>
    </w:pPr>
    <w:rPr>
      <w:sz w:val="22"/>
    </w:rPr>
  </w:style>
  <w:style w:type="paragraph" w:styleId="30">
    <w:name w:val="Body Text 3"/>
    <w:basedOn w:val="a"/>
    <w:rsid w:val="00501DA9"/>
    <w:pPr>
      <w:tabs>
        <w:tab w:val="left" w:pos="2977"/>
      </w:tabs>
      <w:jc w:val="both"/>
    </w:pPr>
  </w:style>
  <w:style w:type="paragraph" w:styleId="a5">
    <w:name w:val="Title"/>
    <w:basedOn w:val="a"/>
    <w:qFormat/>
    <w:rsid w:val="00501DA9"/>
    <w:pPr>
      <w:tabs>
        <w:tab w:val="left" w:pos="2977"/>
      </w:tabs>
      <w:jc w:val="center"/>
    </w:pPr>
  </w:style>
  <w:style w:type="paragraph" w:styleId="a6">
    <w:name w:val="Balloon Text"/>
    <w:basedOn w:val="a"/>
    <w:link w:val="a7"/>
    <w:rsid w:val="00CF5E9F"/>
    <w:rPr>
      <w:rFonts w:ascii="Tahoma" w:hAnsi="Tahoma" w:cs="Tahoma"/>
      <w:sz w:val="16"/>
      <w:szCs w:val="16"/>
    </w:rPr>
  </w:style>
  <w:style w:type="character" w:customStyle="1" w:styleId="a7">
    <w:name w:val="Текст выноски Знак"/>
    <w:basedOn w:val="a0"/>
    <w:link w:val="a6"/>
    <w:rsid w:val="00CF5E9F"/>
    <w:rPr>
      <w:rFonts w:ascii="Tahoma" w:hAnsi="Tahoma" w:cs="Tahoma"/>
      <w:sz w:val="16"/>
      <w:szCs w:val="16"/>
    </w:rPr>
  </w:style>
  <w:style w:type="paragraph" w:customStyle="1" w:styleId="a8">
    <w:name w:val="Знак Знак Знак"/>
    <w:basedOn w:val="a"/>
    <w:rsid w:val="00145D5E"/>
    <w:rPr>
      <w:rFonts w:ascii="Verdana" w:hAnsi="Verdana" w:cs="Verdana"/>
      <w:sz w:val="20"/>
      <w:lang w:val="en-US" w:eastAsia="en-US"/>
    </w:rPr>
  </w:style>
  <w:style w:type="character" w:customStyle="1" w:styleId="40">
    <w:name w:val="Заголовок 4 Знак"/>
    <w:basedOn w:val="a0"/>
    <w:link w:val="4"/>
    <w:rsid w:val="009D1818"/>
    <w:rPr>
      <w:b/>
      <w:bCs/>
      <w:i/>
      <w:iCs/>
      <w:sz w:val="28"/>
    </w:rPr>
  </w:style>
  <w:style w:type="paragraph" w:styleId="a9">
    <w:name w:val="Subtitle"/>
    <w:basedOn w:val="a"/>
    <w:next w:val="a"/>
    <w:link w:val="aa"/>
    <w:qFormat/>
    <w:rsid w:val="009D1818"/>
    <w:pPr>
      <w:spacing w:after="60"/>
      <w:jc w:val="center"/>
      <w:outlineLvl w:val="1"/>
    </w:pPr>
    <w:rPr>
      <w:rFonts w:ascii="Cambria" w:hAnsi="Cambria"/>
      <w:szCs w:val="24"/>
    </w:rPr>
  </w:style>
  <w:style w:type="character" w:customStyle="1" w:styleId="aa">
    <w:name w:val="Подзаголовок Знак"/>
    <w:basedOn w:val="a0"/>
    <w:link w:val="a9"/>
    <w:rsid w:val="009D1818"/>
    <w:rPr>
      <w:rFonts w:ascii="Cambria" w:hAnsi="Cambria"/>
      <w:sz w:val="24"/>
      <w:szCs w:val="24"/>
    </w:rPr>
  </w:style>
  <w:style w:type="paragraph" w:customStyle="1" w:styleId="ConsPlusNormal">
    <w:name w:val="ConsPlusNormal"/>
    <w:rsid w:val="008A534D"/>
    <w:pPr>
      <w:autoSpaceDE w:val="0"/>
      <w:autoSpaceDN w:val="0"/>
      <w:adjustRightInd w:val="0"/>
    </w:pPr>
    <w:rPr>
      <w:b/>
      <w:bCs/>
      <w:i/>
      <w:iCs/>
      <w:sz w:val="28"/>
      <w:szCs w:val="28"/>
    </w:rPr>
  </w:style>
  <w:style w:type="character" w:styleId="ab">
    <w:name w:val="Hyperlink"/>
    <w:basedOn w:val="a0"/>
    <w:unhideWhenUsed/>
    <w:rsid w:val="00CC3D83"/>
    <w:rPr>
      <w:color w:val="0000FF"/>
      <w:u w:val="single"/>
    </w:rPr>
  </w:style>
  <w:style w:type="paragraph" w:customStyle="1" w:styleId="ac">
    <w:name w:val="Знак Знак Знак"/>
    <w:basedOn w:val="a"/>
    <w:rsid w:val="001C01B4"/>
    <w:rPr>
      <w:rFonts w:ascii="Verdana" w:hAnsi="Verdana" w:cs="Verdana"/>
      <w:sz w:val="20"/>
      <w:lang w:val="en-US" w:eastAsia="en-US"/>
    </w:rPr>
  </w:style>
  <w:style w:type="paragraph" w:customStyle="1" w:styleId="10">
    <w:name w:val="Абзац списка1"/>
    <w:basedOn w:val="a"/>
    <w:qFormat/>
    <w:rsid w:val="00587E21"/>
    <w:pPr>
      <w:ind w:left="720"/>
    </w:pPr>
    <w:rPr>
      <w:rFonts w:ascii="Times New Roman" w:hAnsi="Times New Roman"/>
      <w:szCs w:val="24"/>
    </w:rPr>
  </w:style>
  <w:style w:type="paragraph" w:styleId="ad">
    <w:name w:val="Normal (Web)"/>
    <w:basedOn w:val="a"/>
    <w:uiPriority w:val="99"/>
    <w:rsid w:val="00587E2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DA9"/>
    <w:rPr>
      <w:rFonts w:ascii="Arial" w:hAnsi="Arial"/>
      <w:sz w:val="24"/>
    </w:rPr>
  </w:style>
  <w:style w:type="paragraph" w:styleId="1">
    <w:name w:val="heading 1"/>
    <w:basedOn w:val="a"/>
    <w:next w:val="a"/>
    <w:qFormat/>
    <w:rsid w:val="00501DA9"/>
    <w:pPr>
      <w:keepNext/>
      <w:tabs>
        <w:tab w:val="left" w:pos="2977"/>
      </w:tabs>
      <w:outlineLvl w:val="0"/>
    </w:pPr>
    <w:rPr>
      <w:sz w:val="32"/>
    </w:rPr>
  </w:style>
  <w:style w:type="paragraph" w:styleId="2">
    <w:name w:val="heading 2"/>
    <w:basedOn w:val="a"/>
    <w:next w:val="a"/>
    <w:qFormat/>
    <w:rsid w:val="00501DA9"/>
    <w:pPr>
      <w:keepNext/>
      <w:tabs>
        <w:tab w:val="left" w:pos="2977"/>
      </w:tabs>
      <w:jc w:val="center"/>
      <w:outlineLvl w:val="1"/>
    </w:pPr>
    <w:rPr>
      <w:b/>
      <w:sz w:val="36"/>
    </w:rPr>
  </w:style>
  <w:style w:type="paragraph" w:styleId="3">
    <w:name w:val="heading 3"/>
    <w:basedOn w:val="a"/>
    <w:next w:val="a"/>
    <w:qFormat/>
    <w:rsid w:val="00501DA9"/>
    <w:pPr>
      <w:keepNext/>
      <w:tabs>
        <w:tab w:val="left" w:pos="2977"/>
      </w:tabs>
      <w:jc w:val="center"/>
      <w:outlineLvl w:val="2"/>
    </w:pPr>
    <w:rPr>
      <w:b/>
    </w:rPr>
  </w:style>
  <w:style w:type="paragraph" w:styleId="4">
    <w:name w:val="heading 4"/>
    <w:basedOn w:val="a"/>
    <w:next w:val="a"/>
    <w:link w:val="40"/>
    <w:qFormat/>
    <w:rsid w:val="00501DA9"/>
    <w:pPr>
      <w:keepNext/>
      <w:jc w:val="center"/>
      <w:outlineLvl w:val="3"/>
    </w:pPr>
    <w:rPr>
      <w:rFonts w:ascii="Times New Roman" w:hAnsi="Times New Roman"/>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01DA9"/>
    <w:pPr>
      <w:widowControl w:val="0"/>
      <w:spacing w:before="60"/>
    </w:pPr>
    <w:rPr>
      <w:rFonts w:ascii="Arial" w:hAnsi="Arial"/>
    </w:rPr>
  </w:style>
  <w:style w:type="paragraph" w:styleId="a3">
    <w:name w:val="Document Map"/>
    <w:basedOn w:val="a"/>
    <w:semiHidden/>
    <w:rsid w:val="00501DA9"/>
    <w:pPr>
      <w:shd w:val="clear" w:color="auto" w:fill="000080"/>
    </w:pPr>
    <w:rPr>
      <w:rFonts w:ascii="Tahoma" w:hAnsi="Tahoma"/>
    </w:rPr>
  </w:style>
  <w:style w:type="paragraph" w:styleId="a4">
    <w:name w:val="Body Text"/>
    <w:basedOn w:val="a"/>
    <w:rsid w:val="00501DA9"/>
    <w:pPr>
      <w:tabs>
        <w:tab w:val="left" w:pos="2977"/>
      </w:tabs>
    </w:pPr>
    <w:rPr>
      <w:b/>
      <w:bCs/>
    </w:rPr>
  </w:style>
  <w:style w:type="paragraph" w:styleId="20">
    <w:name w:val="Body Text 2"/>
    <w:basedOn w:val="a"/>
    <w:rsid w:val="00501DA9"/>
    <w:pPr>
      <w:tabs>
        <w:tab w:val="left" w:pos="2977"/>
      </w:tabs>
    </w:pPr>
    <w:rPr>
      <w:sz w:val="22"/>
    </w:rPr>
  </w:style>
  <w:style w:type="paragraph" w:styleId="30">
    <w:name w:val="Body Text 3"/>
    <w:basedOn w:val="a"/>
    <w:rsid w:val="00501DA9"/>
    <w:pPr>
      <w:tabs>
        <w:tab w:val="left" w:pos="2977"/>
      </w:tabs>
      <w:jc w:val="both"/>
    </w:pPr>
  </w:style>
  <w:style w:type="paragraph" w:styleId="a5">
    <w:name w:val="Title"/>
    <w:basedOn w:val="a"/>
    <w:qFormat/>
    <w:rsid w:val="00501DA9"/>
    <w:pPr>
      <w:tabs>
        <w:tab w:val="left" w:pos="2977"/>
      </w:tabs>
      <w:jc w:val="center"/>
    </w:pPr>
  </w:style>
  <w:style w:type="paragraph" w:styleId="a6">
    <w:name w:val="Balloon Text"/>
    <w:basedOn w:val="a"/>
    <w:link w:val="a7"/>
    <w:rsid w:val="00CF5E9F"/>
    <w:rPr>
      <w:rFonts w:ascii="Tahoma" w:hAnsi="Tahoma" w:cs="Tahoma"/>
      <w:sz w:val="16"/>
      <w:szCs w:val="16"/>
    </w:rPr>
  </w:style>
  <w:style w:type="character" w:customStyle="1" w:styleId="a7">
    <w:name w:val="Текст выноски Знак"/>
    <w:basedOn w:val="a0"/>
    <w:link w:val="a6"/>
    <w:rsid w:val="00CF5E9F"/>
    <w:rPr>
      <w:rFonts w:ascii="Tahoma" w:hAnsi="Tahoma" w:cs="Tahoma"/>
      <w:sz w:val="16"/>
      <w:szCs w:val="16"/>
    </w:rPr>
  </w:style>
  <w:style w:type="paragraph" w:customStyle="1" w:styleId="a8">
    <w:name w:val="Знак Знак Знак"/>
    <w:basedOn w:val="a"/>
    <w:rsid w:val="00145D5E"/>
    <w:rPr>
      <w:rFonts w:ascii="Verdana" w:hAnsi="Verdana" w:cs="Verdana"/>
      <w:sz w:val="20"/>
      <w:lang w:val="en-US" w:eastAsia="en-US"/>
    </w:rPr>
  </w:style>
  <w:style w:type="character" w:customStyle="1" w:styleId="40">
    <w:name w:val="Заголовок 4 Знак"/>
    <w:basedOn w:val="a0"/>
    <w:link w:val="4"/>
    <w:rsid w:val="009D1818"/>
    <w:rPr>
      <w:b/>
      <w:bCs/>
      <w:i/>
      <w:iCs/>
      <w:sz w:val="28"/>
    </w:rPr>
  </w:style>
  <w:style w:type="paragraph" w:styleId="a9">
    <w:name w:val="Subtitle"/>
    <w:basedOn w:val="a"/>
    <w:next w:val="a"/>
    <w:link w:val="aa"/>
    <w:qFormat/>
    <w:rsid w:val="009D1818"/>
    <w:pPr>
      <w:spacing w:after="60"/>
      <w:jc w:val="center"/>
      <w:outlineLvl w:val="1"/>
    </w:pPr>
    <w:rPr>
      <w:rFonts w:ascii="Cambria" w:hAnsi="Cambria"/>
      <w:szCs w:val="24"/>
    </w:rPr>
  </w:style>
  <w:style w:type="character" w:customStyle="1" w:styleId="aa">
    <w:name w:val="Подзаголовок Знак"/>
    <w:basedOn w:val="a0"/>
    <w:link w:val="a9"/>
    <w:rsid w:val="009D1818"/>
    <w:rPr>
      <w:rFonts w:ascii="Cambria" w:hAnsi="Cambria"/>
      <w:sz w:val="24"/>
      <w:szCs w:val="24"/>
    </w:rPr>
  </w:style>
  <w:style w:type="paragraph" w:customStyle="1" w:styleId="ConsPlusNormal">
    <w:name w:val="ConsPlusNormal"/>
    <w:rsid w:val="008A534D"/>
    <w:pPr>
      <w:autoSpaceDE w:val="0"/>
      <w:autoSpaceDN w:val="0"/>
      <w:adjustRightInd w:val="0"/>
    </w:pPr>
    <w:rPr>
      <w:b/>
      <w:bCs/>
      <w:i/>
      <w:iCs/>
      <w:sz w:val="28"/>
      <w:szCs w:val="28"/>
    </w:rPr>
  </w:style>
  <w:style w:type="character" w:styleId="ab">
    <w:name w:val="Hyperlink"/>
    <w:basedOn w:val="a0"/>
    <w:unhideWhenUsed/>
    <w:rsid w:val="00CC3D83"/>
    <w:rPr>
      <w:color w:val="0000FF"/>
      <w:u w:val="single"/>
    </w:rPr>
  </w:style>
  <w:style w:type="paragraph" w:customStyle="1" w:styleId="ac">
    <w:name w:val="Знак Знак Знак"/>
    <w:basedOn w:val="a"/>
    <w:rsid w:val="001C01B4"/>
    <w:rPr>
      <w:rFonts w:ascii="Verdana" w:hAnsi="Verdana" w:cs="Verdana"/>
      <w:sz w:val="20"/>
      <w:lang w:val="en-US" w:eastAsia="en-US"/>
    </w:rPr>
  </w:style>
  <w:style w:type="paragraph" w:customStyle="1" w:styleId="10">
    <w:name w:val="Абзац списка1"/>
    <w:basedOn w:val="a"/>
    <w:qFormat/>
    <w:rsid w:val="00587E21"/>
    <w:pPr>
      <w:ind w:left="720"/>
    </w:pPr>
    <w:rPr>
      <w:rFonts w:ascii="Times New Roman" w:hAnsi="Times New Roman"/>
      <w:szCs w:val="24"/>
    </w:rPr>
  </w:style>
  <w:style w:type="paragraph" w:styleId="ad">
    <w:name w:val="Normal (Web)"/>
    <w:basedOn w:val="a"/>
    <w:uiPriority w:val="99"/>
    <w:rsid w:val="00587E2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09276">
      <w:bodyDiv w:val="1"/>
      <w:marLeft w:val="0"/>
      <w:marRight w:val="0"/>
      <w:marTop w:val="0"/>
      <w:marBottom w:val="0"/>
      <w:divBdr>
        <w:top w:val="none" w:sz="0" w:space="0" w:color="auto"/>
        <w:left w:val="none" w:sz="0" w:space="0" w:color="auto"/>
        <w:bottom w:val="none" w:sz="0" w:space="0" w:color="auto"/>
        <w:right w:val="none" w:sz="0" w:space="0" w:color="auto"/>
      </w:divBdr>
    </w:div>
    <w:div w:id="1057169949">
      <w:bodyDiv w:val="1"/>
      <w:marLeft w:val="0"/>
      <w:marRight w:val="0"/>
      <w:marTop w:val="0"/>
      <w:marBottom w:val="0"/>
      <w:divBdr>
        <w:top w:val="none" w:sz="0" w:space="0" w:color="auto"/>
        <w:left w:val="none" w:sz="0" w:space="0" w:color="auto"/>
        <w:bottom w:val="none" w:sz="0" w:space="0" w:color="auto"/>
        <w:right w:val="none" w:sz="0" w:space="0" w:color="auto"/>
      </w:divBdr>
    </w:div>
    <w:div w:id="16744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A6BEC4C1796232EB3E8D1640966C45FECA3A10E2624D565D00040CA4E3A6E0B99AC97132090D72F4A8014C04TDaB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CEDBB0B7136B6C3016DD8C3DC203E5982B419521ECF3BA9DC526AC31AC91CECE66CC65317D52wCh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0789E6F1B4C8B3565C48DB6C0ED96318248B8D152769C7B044EA4B4FIA35G" TargetMode="External"/><Relationship Id="rId5" Type="http://schemas.openxmlformats.org/officeDocument/2006/relationships/settings" Target="settings.xml"/><Relationship Id="rId15" Type="http://schemas.openxmlformats.org/officeDocument/2006/relationships/hyperlink" Target="consultantplus://offline/ref=AFAF8BA184569211D1F846A9CE68B77762ADA950EB60466BB8F71D0F08A24511462AB4EF34CD599EFCB98BE2W1C4K" TargetMode="External"/><Relationship Id="rId10" Type="http://schemas.openxmlformats.org/officeDocument/2006/relationships/hyperlink" Target="consultantplus://offline/ref=E808A2386378E1E3B272D2E92220C4CDF188207C69C5866AC66B494DE54DCC6872F3F0CEBBEF7B9AC39D5F61jFx2I" TargetMode="External"/><Relationship Id="rId4" Type="http://schemas.microsoft.com/office/2007/relationships/stylesWithEffects" Target="stylesWithEffects.xml"/><Relationship Id="rId9" Type="http://schemas.openxmlformats.org/officeDocument/2006/relationships/hyperlink" Target="consultantplus://offline/ref=FE851BD2440836D700696640A1D5E40471F7634991314ED6B180E823C975D4ACC16448B8DC662A9D4FDC1784B9q4I" TargetMode="External"/><Relationship Id="rId14" Type="http://schemas.openxmlformats.org/officeDocument/2006/relationships/hyperlink" Target="consultantplus://offline/ref=A6BEC4C1796232EB3E8D1640966C45FECA3A10E2624D565D00040CA4E3A6E0B99AC97132090D72F4A8014C01TD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6607-592F-4F4A-B657-EE858C90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7605</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пф-1</vt:lpstr>
    </vt:vector>
  </TitlesOfParts>
  <Company>Elcom Ltd</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пф-1</dc:title>
  <dc:creator>Отдел  архитектуры</dc:creator>
  <cp:lastModifiedBy>pankrashkina</cp:lastModifiedBy>
  <cp:revision>2</cp:revision>
  <cp:lastPrinted>2020-01-10T09:20:00Z</cp:lastPrinted>
  <dcterms:created xsi:type="dcterms:W3CDTF">2020-01-14T04:27:00Z</dcterms:created>
  <dcterms:modified xsi:type="dcterms:W3CDTF">2020-01-14T04:27:00Z</dcterms:modified>
</cp:coreProperties>
</file>