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D1" w:rsidRPr="00C01392" w:rsidRDefault="006F2DD2" w:rsidP="00C76FD1">
      <w:pPr>
        <w:pStyle w:val="1"/>
        <w:jc w:val="center"/>
        <w:rPr>
          <w:rFonts w:ascii="Tahoma" w:hAnsi="Tahoma" w:cs="Tahoma"/>
          <w:color w:val="ED7D31" w:themeColor="accent2"/>
          <w:sz w:val="22"/>
          <w:szCs w:val="22"/>
        </w:rPr>
      </w:pPr>
      <w:r w:rsidRPr="00C01392">
        <w:rPr>
          <w:rFonts w:ascii="Tahoma" w:hAnsi="Tahoma" w:cs="Tahoma"/>
          <w:color w:val="ED7D31" w:themeColor="accent2"/>
          <w:sz w:val="22"/>
          <w:szCs w:val="22"/>
        </w:rPr>
        <w:t>Новый Личный кабинет клиента.</w:t>
      </w:r>
    </w:p>
    <w:p w:rsidR="00237890" w:rsidRPr="00E975A8" w:rsidRDefault="002D170C" w:rsidP="00237890">
      <w:pPr>
        <w:pStyle w:val="1"/>
        <w:rPr>
          <w:rFonts w:ascii="Tahoma" w:hAnsi="Tahoma" w:cs="Tahoma"/>
          <w:color w:val="000000" w:themeColor="text1"/>
          <w:sz w:val="22"/>
          <w:szCs w:val="22"/>
        </w:rPr>
      </w:pPr>
      <w:r w:rsidRPr="00C0139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Для перехода в режим </w:t>
      </w:r>
      <w:r w:rsidR="001C43F3" w:rsidRPr="00C0139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авторизации и </w:t>
      </w:r>
      <w:r w:rsidRPr="00C0139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регистрации необходимо нажать кнопку </w:t>
      </w:r>
      <w:r w:rsidR="00B42ABB" w:rsidRPr="00C01392">
        <w:rPr>
          <w:rFonts w:ascii="Tahoma" w:hAnsi="Tahoma" w:cs="Tahoma"/>
          <w:b w:val="0"/>
          <w:color w:val="000000" w:themeColor="text1"/>
          <w:sz w:val="22"/>
          <w:szCs w:val="22"/>
        </w:rPr>
        <w:t>«</w:t>
      </w:r>
      <w:r w:rsidRPr="00C01392">
        <w:rPr>
          <w:rFonts w:ascii="Tahoma" w:hAnsi="Tahoma" w:cs="Tahoma"/>
          <w:b w:val="0"/>
          <w:color w:val="000000" w:themeColor="text1"/>
          <w:sz w:val="22"/>
          <w:szCs w:val="22"/>
        </w:rPr>
        <w:t>Личный кабинет» в верхнем правом углу страницы сайта</w:t>
      </w:r>
      <w:r w:rsidRPr="00C0139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hyperlink r:id="rId7" w:history="1">
        <w:r w:rsidRPr="00C01392">
          <w:rPr>
            <w:rStyle w:val="a8"/>
            <w:rFonts w:ascii="Tahoma" w:hAnsi="Tahoma" w:cs="Tahoma"/>
            <w:color w:val="000000" w:themeColor="text1"/>
            <w:sz w:val="22"/>
            <w:szCs w:val="22"/>
            <w:u w:val="none"/>
            <w:lang w:val="en-US"/>
          </w:rPr>
          <w:t>www</w:t>
        </w:r>
        <w:r w:rsidRPr="00C01392">
          <w:rPr>
            <w:rStyle w:val="a8"/>
            <w:rFonts w:ascii="Tahoma" w:hAnsi="Tahoma" w:cs="Tahoma"/>
            <w:color w:val="000000" w:themeColor="text1"/>
            <w:sz w:val="22"/>
            <w:szCs w:val="22"/>
            <w:u w:val="none"/>
          </w:rPr>
          <w:t>.</w:t>
        </w:r>
        <w:proofErr w:type="spellStart"/>
        <w:r w:rsidRPr="00C01392">
          <w:rPr>
            <w:rStyle w:val="a8"/>
            <w:rFonts w:ascii="Tahoma" w:hAnsi="Tahoma" w:cs="Tahoma"/>
            <w:color w:val="000000" w:themeColor="text1"/>
            <w:sz w:val="22"/>
            <w:szCs w:val="22"/>
            <w:u w:val="none"/>
            <w:lang w:val="en-US"/>
          </w:rPr>
          <w:t>ekb</w:t>
        </w:r>
        <w:proofErr w:type="spellEnd"/>
        <w:r w:rsidRPr="00C01392">
          <w:rPr>
            <w:rStyle w:val="a8"/>
            <w:rFonts w:ascii="Tahoma" w:hAnsi="Tahoma" w:cs="Tahoma"/>
            <w:color w:val="000000" w:themeColor="text1"/>
            <w:sz w:val="22"/>
            <w:szCs w:val="22"/>
            <w:u w:val="none"/>
          </w:rPr>
          <w:t>.</w:t>
        </w:r>
        <w:proofErr w:type="spellStart"/>
        <w:r w:rsidRPr="00C01392">
          <w:rPr>
            <w:rStyle w:val="a8"/>
            <w:rFonts w:ascii="Tahoma" w:hAnsi="Tahoma" w:cs="Tahoma"/>
            <w:color w:val="000000" w:themeColor="text1"/>
            <w:sz w:val="22"/>
            <w:szCs w:val="22"/>
            <w:u w:val="none"/>
            <w:lang w:val="en-US"/>
          </w:rPr>
          <w:t>esplus</w:t>
        </w:r>
        <w:proofErr w:type="spellEnd"/>
        <w:r w:rsidRPr="00C01392">
          <w:rPr>
            <w:rStyle w:val="a8"/>
            <w:rFonts w:ascii="Tahoma" w:hAnsi="Tahoma" w:cs="Tahoma"/>
            <w:color w:val="000000" w:themeColor="text1"/>
            <w:sz w:val="22"/>
            <w:szCs w:val="22"/>
            <w:u w:val="none"/>
          </w:rPr>
          <w:t>.</w:t>
        </w:r>
        <w:proofErr w:type="spellStart"/>
        <w:r w:rsidRPr="00C01392">
          <w:rPr>
            <w:rStyle w:val="a8"/>
            <w:rFonts w:ascii="Tahoma" w:hAnsi="Tahoma" w:cs="Tahoma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  <w:r w:rsidR="00237890" w:rsidRPr="00C01392">
        <w:rPr>
          <w:rFonts w:ascii="Tahoma" w:hAnsi="Tahoma" w:cs="Tahoma"/>
          <w:vanish/>
          <w:sz w:val="22"/>
          <w:szCs w:val="22"/>
        </w:rPr>
        <w:t>Начало формы</w:t>
      </w:r>
    </w:p>
    <w:p w:rsidR="00C76FD1" w:rsidRPr="00C01392" w:rsidRDefault="00C76FD1" w:rsidP="00C76FD1">
      <w:pPr>
        <w:rPr>
          <w:rFonts w:ascii="Tahoma" w:hAnsi="Tahoma" w:cs="Tahoma"/>
          <w:b/>
          <w:color w:val="333333"/>
        </w:rPr>
      </w:pPr>
      <w:r w:rsidRPr="00C01392">
        <w:rPr>
          <w:rFonts w:ascii="Tahoma" w:hAnsi="Tahoma" w:cs="Tahoma"/>
          <w:color w:val="333333"/>
        </w:rPr>
        <w:t>Для входа в</w:t>
      </w:r>
      <w:r w:rsidR="00237890" w:rsidRPr="00C01392">
        <w:rPr>
          <w:rFonts w:ascii="Tahoma" w:hAnsi="Tahoma" w:cs="Tahoma"/>
          <w:color w:val="333333"/>
        </w:rPr>
        <w:t xml:space="preserve"> личный кабинет</w:t>
      </w:r>
      <w:r w:rsidR="002D170C" w:rsidRPr="00C01392">
        <w:rPr>
          <w:rFonts w:ascii="Tahoma" w:hAnsi="Tahoma" w:cs="Tahoma"/>
          <w:color w:val="333333"/>
        </w:rPr>
        <w:t xml:space="preserve"> (далее ЛК)</w:t>
      </w:r>
      <w:r w:rsidR="00237890" w:rsidRPr="00C01392">
        <w:rPr>
          <w:rFonts w:ascii="Tahoma" w:hAnsi="Tahoma" w:cs="Tahoma"/>
          <w:color w:val="333333"/>
        </w:rPr>
        <w:t xml:space="preserve"> </w:t>
      </w:r>
      <w:r w:rsidRPr="00C01392">
        <w:rPr>
          <w:rFonts w:ascii="Tahoma" w:hAnsi="Tahoma" w:cs="Tahoma"/>
          <w:b/>
          <w:color w:val="333333"/>
        </w:rPr>
        <w:t>д</w:t>
      </w:r>
      <w:r w:rsidR="001C43F3" w:rsidRPr="00C01392">
        <w:rPr>
          <w:rFonts w:ascii="Tahoma" w:hAnsi="Tahoma" w:cs="Tahoma"/>
          <w:b/>
          <w:color w:val="333333"/>
        </w:rPr>
        <w:t>оступны 2 версии</w:t>
      </w:r>
      <w:r w:rsidRPr="00C01392">
        <w:rPr>
          <w:rFonts w:ascii="Tahoma" w:hAnsi="Tahoma" w:cs="Tahoma"/>
          <w:b/>
          <w:color w:val="333333"/>
        </w:rPr>
        <w:t>: старая и новая</w:t>
      </w:r>
    </w:p>
    <w:p w:rsidR="00C76FD1" w:rsidRPr="00C01392" w:rsidRDefault="00C76FD1" w:rsidP="00C76FD1">
      <w:pPr>
        <w:rPr>
          <w:rFonts w:ascii="Tahoma" w:hAnsi="Tahoma" w:cs="Tahoma"/>
          <w:color w:val="333333"/>
        </w:rPr>
      </w:pPr>
      <w:r w:rsidRPr="00C01392">
        <w:rPr>
          <w:rFonts w:ascii="Tahoma" w:hAnsi="Tahoma" w:cs="Tahoma"/>
          <w:color w:val="333333"/>
        </w:rPr>
        <w:t xml:space="preserve">Стрелкой на скриншоте ниже указан вход на старую версию ЛК. Старая версия будет доступна, если вы пользовались личным кабинетом до 01 июня 2020. </w:t>
      </w:r>
    </w:p>
    <w:p w:rsidR="007D7185" w:rsidRPr="00C01392" w:rsidRDefault="00E975A8" w:rsidP="00237890">
      <w:pPr>
        <w:rPr>
          <w:rFonts w:ascii="Tahoma" w:hAnsi="Tahoma" w:cs="Tahoma"/>
          <w:color w:val="333333"/>
        </w:rPr>
      </w:pPr>
      <w:r w:rsidRPr="00E975A8">
        <w:rPr>
          <w:rFonts w:ascii="Tahoma" w:hAnsi="Tahoma" w:cs="Tahoma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2597150</wp:posOffset>
                </wp:positionV>
                <wp:extent cx="45719" cy="247650"/>
                <wp:effectExtent l="19050" t="19050" r="31115" b="19050"/>
                <wp:wrapNone/>
                <wp:docPr id="10" name="Стрелка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9B052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0" o:spid="_x0000_s1026" type="#_x0000_t68" style="position:absolute;margin-left:106.95pt;margin-top:204.5pt;width:3.6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" adj="1994" fillcolor="black [3213]" strokecolor="black [3213]" strokeweight=".25pt"/>
            </w:pict>
          </mc:Fallback>
        </mc:AlternateContent>
      </w:r>
      <w:r w:rsidR="00C76FD1" w:rsidRPr="00C01392">
        <w:rPr>
          <w:rFonts w:ascii="Tahoma" w:hAnsi="Tahoma" w:cs="Tahoma"/>
          <w:noProof/>
          <w:color w:val="333333"/>
          <w:shd w:val="clear" w:color="auto" w:fill="000000" w:themeFill="text1"/>
          <w:lang w:eastAsia="ru-RU"/>
        </w:rPr>
        <w:drawing>
          <wp:inline distT="0" distB="0" distL="0" distR="0" wp14:anchorId="1F58FCD2" wp14:editId="33E7D404">
            <wp:extent cx="3057525" cy="2743200"/>
            <wp:effectExtent l="0" t="0" r="9525" b="0"/>
            <wp:docPr id="27" name="Рисунок 27" descr="C:\Users\orus002\Desktop\Старый Л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us002\Desktop\Старый ЛК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497" cy="277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F3" w:rsidRPr="00C01392" w:rsidRDefault="007D7185" w:rsidP="001C43F3">
      <w:pPr>
        <w:spacing w:after="0" w:line="360" w:lineRule="auto"/>
        <w:rPr>
          <w:rFonts w:ascii="Tahoma" w:hAnsi="Tahoma" w:cs="Tahoma"/>
          <w:b/>
        </w:rPr>
      </w:pPr>
      <w:r w:rsidRPr="00C01392">
        <w:rPr>
          <w:rFonts w:ascii="Tahoma" w:hAnsi="Tahoma" w:cs="Tahoma"/>
          <w:b/>
        </w:rPr>
        <w:t>Вход в ЛК</w:t>
      </w:r>
      <w:r w:rsidR="001C43F3" w:rsidRPr="00C01392">
        <w:rPr>
          <w:rFonts w:ascii="Tahoma" w:hAnsi="Tahoma" w:cs="Tahoma"/>
          <w:b/>
        </w:rPr>
        <w:t xml:space="preserve"> для зарегистрированных пользователей:</w:t>
      </w:r>
    </w:p>
    <w:p w:rsidR="001C43F3" w:rsidRPr="00C01392" w:rsidRDefault="007D7185" w:rsidP="001C43F3">
      <w:pPr>
        <w:spacing w:after="0" w:line="360" w:lineRule="auto"/>
        <w:rPr>
          <w:rFonts w:ascii="Tahoma" w:hAnsi="Tahoma" w:cs="Tahoma"/>
        </w:rPr>
      </w:pPr>
      <w:r w:rsidRPr="00C01392">
        <w:rPr>
          <w:rFonts w:ascii="Tahoma" w:hAnsi="Tahoma" w:cs="Tahoma"/>
        </w:rPr>
        <w:t>Для в</w:t>
      </w:r>
      <w:r w:rsidR="001C43F3" w:rsidRPr="00C01392">
        <w:rPr>
          <w:rFonts w:ascii="Tahoma" w:hAnsi="Tahoma" w:cs="Tahoma"/>
        </w:rPr>
        <w:t>ход</w:t>
      </w:r>
      <w:r w:rsidRPr="00C01392">
        <w:rPr>
          <w:rFonts w:ascii="Tahoma" w:hAnsi="Tahoma" w:cs="Tahoma"/>
        </w:rPr>
        <w:t>а</w:t>
      </w:r>
      <w:r w:rsidR="001C43F3" w:rsidRPr="00C01392">
        <w:rPr>
          <w:rFonts w:ascii="Tahoma" w:hAnsi="Tahoma" w:cs="Tahoma"/>
        </w:rPr>
        <w:t xml:space="preserve"> в </w:t>
      </w:r>
      <w:r w:rsidR="00086590" w:rsidRPr="00C01392">
        <w:rPr>
          <w:rFonts w:ascii="Tahoma" w:hAnsi="Tahoma" w:cs="Tahoma"/>
        </w:rPr>
        <w:t xml:space="preserve">ЛК </w:t>
      </w:r>
      <w:r w:rsidRPr="00C01392">
        <w:rPr>
          <w:rFonts w:ascii="Tahoma" w:hAnsi="Tahoma" w:cs="Tahoma"/>
        </w:rPr>
        <w:t>возможно указать</w:t>
      </w:r>
      <w:r w:rsidR="001C43F3" w:rsidRPr="00C01392">
        <w:rPr>
          <w:rFonts w:ascii="Tahoma" w:hAnsi="Tahoma" w:cs="Tahoma"/>
        </w:rPr>
        <w:t>:</w:t>
      </w:r>
      <w:r w:rsidRPr="00C01392">
        <w:rPr>
          <w:rFonts w:ascii="Tahoma" w:hAnsi="Tahoma" w:cs="Tahoma"/>
        </w:rPr>
        <w:t xml:space="preserve"> номер</w:t>
      </w:r>
      <w:r w:rsidR="001C43F3" w:rsidRPr="00C01392">
        <w:rPr>
          <w:rFonts w:ascii="Tahoma" w:hAnsi="Tahoma" w:cs="Tahoma"/>
        </w:rPr>
        <w:t xml:space="preserve"> лицевого счета</w:t>
      </w:r>
      <w:r w:rsidRPr="00C01392">
        <w:rPr>
          <w:rFonts w:ascii="Tahoma" w:hAnsi="Tahoma" w:cs="Tahoma"/>
        </w:rPr>
        <w:t>, телефон</w:t>
      </w:r>
      <w:r w:rsidR="001C43F3" w:rsidRPr="00C01392">
        <w:rPr>
          <w:rFonts w:ascii="Tahoma" w:hAnsi="Tahoma" w:cs="Tahoma"/>
        </w:rPr>
        <w:t xml:space="preserve"> или </w:t>
      </w:r>
      <w:r w:rsidR="001C43F3" w:rsidRPr="00C01392">
        <w:rPr>
          <w:rFonts w:ascii="Tahoma" w:eastAsia="Times New Roman" w:hAnsi="Tahoma" w:cs="Tahoma"/>
          <w:lang w:val="en-US" w:eastAsia="ru-RU"/>
        </w:rPr>
        <w:t>e</w:t>
      </w:r>
      <w:r w:rsidR="001C43F3" w:rsidRPr="00C01392">
        <w:rPr>
          <w:rFonts w:ascii="Tahoma" w:eastAsia="Times New Roman" w:hAnsi="Tahoma" w:cs="Tahoma"/>
          <w:lang w:eastAsia="ru-RU"/>
        </w:rPr>
        <w:t>-</w:t>
      </w:r>
      <w:proofErr w:type="spellStart"/>
      <w:r w:rsidR="001C43F3" w:rsidRPr="00C01392">
        <w:rPr>
          <w:rFonts w:ascii="Tahoma" w:eastAsia="Times New Roman" w:hAnsi="Tahoma" w:cs="Tahoma"/>
          <w:lang w:eastAsia="ru-RU"/>
        </w:rPr>
        <w:t>mail</w:t>
      </w:r>
      <w:proofErr w:type="spellEnd"/>
      <w:r w:rsidR="001C43F3" w:rsidRPr="00C01392">
        <w:rPr>
          <w:rFonts w:ascii="Tahoma" w:eastAsia="Times New Roman" w:hAnsi="Tahoma" w:cs="Tahoma"/>
          <w:lang w:eastAsia="ru-RU"/>
        </w:rPr>
        <w:t>,</w:t>
      </w:r>
      <w:r w:rsidRPr="00C01392">
        <w:rPr>
          <w:rFonts w:ascii="Tahoma" w:eastAsia="Times New Roman" w:hAnsi="Tahoma" w:cs="Tahoma"/>
          <w:lang w:eastAsia="ru-RU"/>
        </w:rPr>
        <w:t xml:space="preserve"> пароль </w:t>
      </w:r>
      <w:r w:rsidR="001C43F3" w:rsidRPr="00C01392">
        <w:rPr>
          <w:rFonts w:ascii="Tahoma" w:eastAsia="Times New Roman" w:hAnsi="Tahoma" w:cs="Tahoma"/>
          <w:lang w:eastAsia="ru-RU"/>
        </w:rPr>
        <w:t>и</w:t>
      </w:r>
      <w:r w:rsidRPr="00C01392">
        <w:rPr>
          <w:rFonts w:ascii="Tahoma" w:eastAsia="Times New Roman" w:hAnsi="Tahoma" w:cs="Tahoma"/>
          <w:lang w:eastAsia="ru-RU"/>
        </w:rPr>
        <w:t xml:space="preserve"> выбрать</w:t>
      </w:r>
      <w:r w:rsidRPr="00C01392">
        <w:rPr>
          <w:rFonts w:ascii="Tahoma" w:hAnsi="Tahoma" w:cs="Tahoma"/>
          <w:color w:val="000000" w:themeColor="text1"/>
        </w:rPr>
        <w:t xml:space="preserve"> регион «Свердловский», </w:t>
      </w:r>
      <w:r w:rsidR="001C43F3" w:rsidRPr="00C01392">
        <w:rPr>
          <w:rFonts w:ascii="Tahoma" w:hAnsi="Tahoma" w:cs="Tahoma"/>
        </w:rPr>
        <w:t>нажать кнопку «Войти».</w:t>
      </w:r>
    </w:p>
    <w:p w:rsidR="007D7185" w:rsidRPr="00C01392" w:rsidRDefault="007D7185" w:rsidP="001C43F3">
      <w:pPr>
        <w:spacing w:after="0" w:line="360" w:lineRule="auto"/>
        <w:rPr>
          <w:rFonts w:ascii="Tahoma" w:hAnsi="Tahoma" w:cs="Tahoma"/>
          <w:b/>
        </w:rPr>
      </w:pPr>
      <w:r w:rsidRPr="00C01392">
        <w:rPr>
          <w:noProof/>
          <w:lang w:eastAsia="ru-RU"/>
        </w:rPr>
        <w:drawing>
          <wp:inline distT="0" distB="0" distL="0" distR="0" wp14:anchorId="18482CB3" wp14:editId="4AB6E3FC">
            <wp:extent cx="3714750" cy="27717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90" w:rsidRPr="00C01392" w:rsidRDefault="00C76FD1" w:rsidP="00237890">
      <w:pPr>
        <w:rPr>
          <w:rFonts w:ascii="Tahoma" w:hAnsi="Tahoma" w:cs="Tahoma"/>
          <w:color w:val="333333"/>
        </w:rPr>
      </w:pPr>
      <w:r w:rsidRPr="00C01392">
        <w:rPr>
          <w:rFonts w:ascii="Tahoma" w:hAnsi="Tahoma" w:cs="Tahoma"/>
          <w:color w:val="333333"/>
        </w:rPr>
        <w:t>Если вы является новым пользователем или</w:t>
      </w:r>
      <w:r w:rsidR="00E975A8">
        <w:rPr>
          <w:rFonts w:ascii="Tahoma" w:hAnsi="Tahoma" w:cs="Tahoma"/>
          <w:color w:val="333333"/>
        </w:rPr>
        <w:t xml:space="preserve"> ранее не регистрировались в ЛК</w:t>
      </w:r>
      <w:r w:rsidRPr="00C01392">
        <w:rPr>
          <w:rFonts w:ascii="Tahoma" w:hAnsi="Tahoma" w:cs="Tahoma"/>
          <w:color w:val="333333"/>
        </w:rPr>
        <w:t xml:space="preserve"> для вас доступна только новая удобная обновлённая версия ЛК</w:t>
      </w:r>
      <w:r w:rsidR="00E975A8">
        <w:rPr>
          <w:rFonts w:ascii="Tahoma" w:hAnsi="Tahoma" w:cs="Tahoma"/>
          <w:color w:val="333333"/>
        </w:rPr>
        <w:t>,</w:t>
      </w:r>
      <w:r w:rsidR="00AF694E" w:rsidRPr="00C01392">
        <w:rPr>
          <w:rFonts w:ascii="Tahoma" w:hAnsi="Tahoma" w:cs="Tahoma"/>
          <w:color w:val="333333"/>
        </w:rPr>
        <w:t xml:space="preserve"> </w:t>
      </w:r>
      <w:r w:rsidR="00AF694E" w:rsidRPr="00C01392">
        <w:rPr>
          <w:rFonts w:ascii="Tahoma" w:hAnsi="Tahoma" w:cs="Tahoma"/>
          <w:b/>
          <w:color w:val="333333"/>
        </w:rPr>
        <w:t>н</w:t>
      </w:r>
      <w:r w:rsidR="00237890" w:rsidRPr="00C01392">
        <w:rPr>
          <w:rFonts w:ascii="Tahoma" w:hAnsi="Tahoma" w:cs="Tahoma"/>
          <w:b/>
          <w:color w:val="333333"/>
        </w:rPr>
        <w:t>еобходимо пройти регистрацию.</w:t>
      </w:r>
    </w:p>
    <w:p w:rsidR="00137EBD" w:rsidRPr="00C01392" w:rsidRDefault="00137EBD" w:rsidP="00137EBD">
      <w:pPr>
        <w:rPr>
          <w:rFonts w:ascii="Tahoma" w:hAnsi="Tahoma" w:cs="Tahoma"/>
          <w:color w:val="333333"/>
        </w:rPr>
      </w:pPr>
      <w:r w:rsidRPr="00C01392">
        <w:rPr>
          <w:rFonts w:ascii="Tahoma" w:hAnsi="Tahoma" w:cs="Tahoma"/>
          <w:color w:val="333333"/>
        </w:rPr>
        <w:lastRenderedPageBreak/>
        <w:t xml:space="preserve">При нажатии кнопки </w:t>
      </w:r>
      <w:r w:rsidRPr="00C01392">
        <w:rPr>
          <w:rFonts w:ascii="Tahoma" w:hAnsi="Tahoma" w:cs="Tahoma"/>
          <w:b/>
          <w:color w:val="333333"/>
        </w:rPr>
        <w:t xml:space="preserve">«Регистрация» </w:t>
      </w:r>
      <w:r w:rsidRPr="00C01392">
        <w:rPr>
          <w:rFonts w:ascii="Tahoma" w:hAnsi="Tahoma" w:cs="Tahoma"/>
          <w:color w:val="333333"/>
        </w:rPr>
        <w:t>отображается всплывающий комментарий</w:t>
      </w:r>
      <w:r w:rsidR="002D170C" w:rsidRPr="00C01392">
        <w:rPr>
          <w:rFonts w:ascii="Tahoma" w:hAnsi="Tahoma" w:cs="Tahoma"/>
          <w:color w:val="333333"/>
        </w:rPr>
        <w:t xml:space="preserve"> </w:t>
      </w:r>
      <w:r w:rsidRPr="00C01392">
        <w:rPr>
          <w:rFonts w:ascii="Tahoma" w:hAnsi="Tahoma" w:cs="Tahoma"/>
          <w:color w:val="333333"/>
        </w:rPr>
        <w:t xml:space="preserve"> </w:t>
      </w:r>
    </w:p>
    <w:p w:rsidR="00982DAB" w:rsidRPr="00C01392" w:rsidRDefault="00137EBD" w:rsidP="00237890">
      <w:pPr>
        <w:rPr>
          <w:rFonts w:ascii="Tahoma" w:hAnsi="Tahoma" w:cs="Tahoma"/>
          <w:color w:val="333333"/>
        </w:rPr>
      </w:pPr>
      <w:r w:rsidRPr="00C01392">
        <w:rPr>
          <w:noProof/>
          <w:lang w:eastAsia="ru-RU"/>
        </w:rPr>
        <w:drawing>
          <wp:inline distT="0" distB="0" distL="0" distR="0" wp14:anchorId="749BCB4D" wp14:editId="20BC43F5">
            <wp:extent cx="3400425" cy="2114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4C1" w:rsidRPr="00C01392" w:rsidRDefault="00C76FD1" w:rsidP="00237890">
      <w:pPr>
        <w:rPr>
          <w:rFonts w:ascii="Tahoma" w:hAnsi="Tahoma" w:cs="Tahoma"/>
        </w:rPr>
      </w:pPr>
      <w:r w:rsidRPr="00C01392">
        <w:rPr>
          <w:rFonts w:ascii="Tahoma" w:hAnsi="Tahoma" w:cs="Tahoma"/>
          <w:b/>
        </w:rPr>
        <w:t xml:space="preserve">Регистрация </w:t>
      </w:r>
      <w:r w:rsidR="003C6390" w:rsidRPr="00C01392">
        <w:rPr>
          <w:rFonts w:ascii="Tahoma" w:hAnsi="Tahoma" w:cs="Tahoma"/>
          <w:b/>
        </w:rPr>
        <w:t>в Личном кабинете</w:t>
      </w:r>
      <w:r w:rsidR="001C43F3" w:rsidRPr="00C01392">
        <w:rPr>
          <w:rFonts w:ascii="Tahoma" w:hAnsi="Tahoma" w:cs="Tahoma"/>
          <w:b/>
        </w:rPr>
        <w:t xml:space="preserve"> </w:t>
      </w:r>
      <w:r w:rsidR="007A130E" w:rsidRPr="00C01392">
        <w:rPr>
          <w:rFonts w:ascii="Tahoma" w:hAnsi="Tahoma" w:cs="Tahoma"/>
          <w:b/>
        </w:rPr>
        <w:t>выполняется</w:t>
      </w:r>
      <w:r w:rsidR="003947DD" w:rsidRPr="00C01392">
        <w:rPr>
          <w:rFonts w:ascii="Tahoma" w:hAnsi="Tahoma" w:cs="Tahoma"/>
        </w:rPr>
        <w:t xml:space="preserve">: </w:t>
      </w:r>
    </w:p>
    <w:p w:rsidR="0039385B" w:rsidRPr="00C01392" w:rsidRDefault="0039385B" w:rsidP="00237890">
      <w:pPr>
        <w:rPr>
          <w:rFonts w:ascii="Tahoma" w:hAnsi="Tahoma" w:cs="Tahoma"/>
        </w:rPr>
      </w:pPr>
      <w:r w:rsidRPr="00C01392">
        <w:rPr>
          <w:rFonts w:ascii="Tahoma" w:hAnsi="Tahoma" w:cs="Tahoma"/>
        </w:rPr>
        <w:t xml:space="preserve">по номеру лицевого счета, указанному в квитанции, </w:t>
      </w:r>
      <w:r w:rsidR="003947DD" w:rsidRPr="00C01392">
        <w:rPr>
          <w:rFonts w:ascii="Tahoma" w:hAnsi="Tahoma" w:cs="Tahoma"/>
        </w:rPr>
        <w:t xml:space="preserve">а также </w:t>
      </w:r>
      <w:r w:rsidRPr="00C01392">
        <w:rPr>
          <w:rFonts w:ascii="Tahoma" w:hAnsi="Tahoma" w:cs="Tahoma"/>
        </w:rPr>
        <w:t xml:space="preserve">необходимо заполнить поля, </w:t>
      </w:r>
      <w:r w:rsidR="00990DD1" w:rsidRPr="00C01392">
        <w:rPr>
          <w:rFonts w:ascii="Tahoma" w:hAnsi="Tahoma" w:cs="Tahoma"/>
        </w:rPr>
        <w:t xml:space="preserve">под </w:t>
      </w:r>
      <w:r w:rsidR="00990DD1" w:rsidRPr="00C01392">
        <w:rPr>
          <w:rFonts w:ascii="Tahoma" w:hAnsi="Tahoma" w:cs="Tahoma"/>
          <w:b/>
          <w:color w:val="000000" w:themeColor="text1"/>
        </w:rPr>
        <w:t>«*»</w:t>
      </w:r>
      <w:r w:rsidR="00990DD1" w:rsidRPr="00C01392">
        <w:rPr>
          <w:rFonts w:ascii="Tahoma" w:hAnsi="Tahoma" w:cs="Tahoma"/>
          <w:color w:val="000000" w:themeColor="text1"/>
        </w:rPr>
        <w:t>:</w:t>
      </w:r>
      <w:r w:rsidR="003947DD" w:rsidRPr="00C01392">
        <w:rPr>
          <w:rFonts w:ascii="Tahoma" w:hAnsi="Tahoma" w:cs="Tahoma"/>
        </w:rPr>
        <w:t xml:space="preserve"> </w:t>
      </w:r>
      <w:r w:rsidR="00990DD1" w:rsidRPr="00C01392">
        <w:rPr>
          <w:rFonts w:ascii="Tahoma" w:hAnsi="Tahoma" w:cs="Tahoma"/>
          <w:color w:val="000000" w:themeColor="text1"/>
        </w:rPr>
        <w:t>номер</w:t>
      </w:r>
      <w:r w:rsidR="007D7185" w:rsidRPr="00C01392">
        <w:rPr>
          <w:rFonts w:ascii="Tahoma" w:hAnsi="Tahoma" w:cs="Tahoma"/>
          <w:color w:val="000000" w:themeColor="text1"/>
        </w:rPr>
        <w:t xml:space="preserve"> дома, выберите</w:t>
      </w:r>
      <w:r w:rsidR="00990DD1" w:rsidRPr="00C01392">
        <w:rPr>
          <w:rFonts w:ascii="Tahoma" w:hAnsi="Tahoma" w:cs="Tahoma"/>
          <w:color w:val="000000" w:themeColor="text1"/>
        </w:rPr>
        <w:t xml:space="preserve"> регион «Свердловский», телефон +7, пароль</w:t>
      </w:r>
      <w:r w:rsidR="003947DD" w:rsidRPr="00C01392">
        <w:rPr>
          <w:rFonts w:ascii="Tahoma" w:hAnsi="Tahoma" w:cs="Tahoma"/>
          <w:color w:val="000000" w:themeColor="text1"/>
        </w:rPr>
        <w:t>-</w:t>
      </w:r>
      <w:r w:rsidR="00990DD1" w:rsidRPr="00C01392">
        <w:rPr>
          <w:rFonts w:ascii="Tahoma" w:hAnsi="Tahoma" w:cs="Tahoma"/>
          <w:color w:val="000000" w:themeColor="text1"/>
        </w:rPr>
        <w:t xml:space="preserve"> придумайте любой, удобный для запоминания, повторите пароль</w:t>
      </w:r>
    </w:p>
    <w:p w:rsidR="00990DD1" w:rsidRPr="00C01392" w:rsidRDefault="00990DD1" w:rsidP="00237890">
      <w:pPr>
        <w:rPr>
          <w:rFonts w:ascii="Tahoma" w:hAnsi="Tahoma" w:cs="Tahoma"/>
          <w:b/>
          <w:color w:val="333333"/>
        </w:rPr>
      </w:pPr>
      <w:r w:rsidRPr="00C01392">
        <w:rPr>
          <w:rFonts w:ascii="Tahoma" w:hAnsi="Tahoma" w:cs="Tahoma"/>
          <w:b/>
          <w:noProof/>
          <w:color w:val="333333"/>
          <w:lang w:eastAsia="ru-RU"/>
        </w:rPr>
        <w:drawing>
          <wp:inline distT="0" distB="0" distL="0" distR="0">
            <wp:extent cx="3629025" cy="3686175"/>
            <wp:effectExtent l="0" t="0" r="9525" b="9525"/>
            <wp:docPr id="17" name="Рисунок 17" descr="C:\Users\orus002\Desktop\нов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us002\Desktop\новый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604" cy="371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DD" w:rsidRPr="00C01392" w:rsidRDefault="00990DD1" w:rsidP="003947DD">
      <w:pPr>
        <w:spacing w:after="0" w:line="360" w:lineRule="auto"/>
        <w:jc w:val="both"/>
        <w:rPr>
          <w:rFonts w:ascii="Tahoma" w:hAnsi="Tahoma" w:cs="Tahoma"/>
          <w:b/>
        </w:rPr>
      </w:pPr>
      <w:r w:rsidRPr="00C01392">
        <w:rPr>
          <w:rFonts w:ascii="Tahoma" w:hAnsi="Tahoma" w:cs="Tahoma"/>
        </w:rPr>
        <w:t xml:space="preserve">После заполнения карточки регистрации, нажмите кнопку </w:t>
      </w:r>
      <w:r w:rsidRPr="00C01392">
        <w:rPr>
          <w:rFonts w:ascii="Tahoma" w:hAnsi="Tahoma" w:cs="Tahoma"/>
          <w:b/>
        </w:rPr>
        <w:t>«Отправить</w:t>
      </w:r>
      <w:r w:rsidR="007A130E" w:rsidRPr="00C01392">
        <w:rPr>
          <w:rFonts w:ascii="Tahoma" w:hAnsi="Tahoma" w:cs="Tahoma"/>
          <w:b/>
        </w:rPr>
        <w:t>»</w:t>
      </w:r>
    </w:p>
    <w:p w:rsidR="003947DD" w:rsidRPr="00C01392" w:rsidRDefault="003947DD" w:rsidP="003947DD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/>
        </w:rPr>
      </w:pPr>
      <w:r w:rsidRPr="00C01392">
        <w:rPr>
          <w:rFonts w:ascii="Tahoma" w:hAnsi="Tahoma" w:cs="Tahoma"/>
          <w:color w:val="000000"/>
        </w:rPr>
        <w:t xml:space="preserve">На указанный при регистрации мобильный телефон высылается цифровой 6-значный проверочный код. </w:t>
      </w:r>
    </w:p>
    <w:p w:rsidR="003947DD" w:rsidRPr="00C01392" w:rsidRDefault="003947DD" w:rsidP="003947DD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 w:themeColor="text1"/>
        </w:rPr>
      </w:pPr>
      <w:r w:rsidRPr="00C01392">
        <w:rPr>
          <w:rFonts w:ascii="Tahoma" w:hAnsi="Tahoma" w:cs="Tahoma"/>
          <w:color w:val="000000"/>
        </w:rPr>
        <w:t>После вв</w:t>
      </w:r>
      <w:r w:rsidR="002801A3" w:rsidRPr="00C01392">
        <w:rPr>
          <w:rFonts w:ascii="Tahoma" w:hAnsi="Tahoma" w:cs="Tahoma"/>
          <w:color w:val="000000"/>
        </w:rPr>
        <w:t>ода проверочного кода нажимаете</w:t>
      </w:r>
      <w:r w:rsidRPr="00C01392">
        <w:rPr>
          <w:rFonts w:ascii="Tahoma" w:hAnsi="Tahoma" w:cs="Tahoma"/>
          <w:color w:val="000000"/>
        </w:rPr>
        <w:t xml:space="preserve"> к</w:t>
      </w:r>
      <w:r w:rsidR="002801A3" w:rsidRPr="00C01392">
        <w:rPr>
          <w:rFonts w:ascii="Tahoma" w:hAnsi="Tahoma" w:cs="Tahoma"/>
          <w:color w:val="000000"/>
        </w:rPr>
        <w:t>нопку</w:t>
      </w:r>
      <w:r w:rsidRPr="00C01392">
        <w:rPr>
          <w:rFonts w:ascii="Tahoma" w:hAnsi="Tahoma" w:cs="Tahoma"/>
          <w:color w:val="000000"/>
        </w:rPr>
        <w:t xml:space="preserve"> </w:t>
      </w:r>
      <w:r w:rsidRPr="00C01392">
        <w:rPr>
          <w:rFonts w:ascii="Tahoma" w:hAnsi="Tahoma" w:cs="Tahoma"/>
          <w:b/>
          <w:color w:val="000000" w:themeColor="text1"/>
        </w:rPr>
        <w:t>«Отправить»</w:t>
      </w:r>
      <w:r w:rsidRPr="00C01392">
        <w:rPr>
          <w:rFonts w:ascii="Tahoma" w:hAnsi="Tahoma" w:cs="Tahoma"/>
          <w:color w:val="000000" w:themeColor="text1"/>
        </w:rPr>
        <w:t xml:space="preserve"> </w:t>
      </w:r>
    </w:p>
    <w:p w:rsidR="002801A3" w:rsidRPr="00C01392" w:rsidRDefault="002801A3" w:rsidP="003947DD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70AD47" w:themeColor="accent6"/>
        </w:rPr>
      </w:pPr>
    </w:p>
    <w:p w:rsidR="00C01392" w:rsidRDefault="003947DD" w:rsidP="00C01392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 w:themeColor="text1"/>
        </w:rPr>
      </w:pPr>
      <w:r w:rsidRPr="00C01392">
        <w:rPr>
          <w:rFonts w:ascii="Tahoma" w:hAnsi="Tahoma" w:cs="Tahoma"/>
          <w:color w:val="FF0000"/>
        </w:rPr>
        <w:t>Внимание!</w:t>
      </w:r>
      <w:r w:rsidRPr="00C01392">
        <w:rPr>
          <w:rFonts w:ascii="Tahoma" w:hAnsi="Tahoma" w:cs="Tahoma"/>
          <w:color w:val="70AD47" w:themeColor="accent6"/>
        </w:rPr>
        <w:t xml:space="preserve"> </w:t>
      </w:r>
      <w:r w:rsidRPr="00C01392">
        <w:rPr>
          <w:rFonts w:ascii="Tahoma" w:hAnsi="Tahoma" w:cs="Tahoma"/>
          <w:color w:val="000000" w:themeColor="text1"/>
        </w:rPr>
        <w:t xml:space="preserve">Срок действия кода подтверждения ограничен (10 минут) </w:t>
      </w:r>
      <w:r w:rsidR="00237890" w:rsidRPr="00C01392">
        <w:rPr>
          <w:rFonts w:ascii="Arial" w:hAnsi="Arial" w:cs="Arial"/>
          <w:vanish/>
        </w:rPr>
        <w:t>Конец формы</w:t>
      </w:r>
    </w:p>
    <w:p w:rsidR="00C01392" w:rsidRDefault="00C01392" w:rsidP="00C01392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 w:themeColor="text1"/>
        </w:rPr>
      </w:pPr>
    </w:p>
    <w:p w:rsidR="00C01392" w:rsidRDefault="00C01392" w:rsidP="00C01392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 w:themeColor="text1"/>
        </w:rPr>
      </w:pPr>
    </w:p>
    <w:p w:rsidR="00C01392" w:rsidRDefault="00C01392" w:rsidP="00C01392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 w:themeColor="text1"/>
        </w:rPr>
      </w:pPr>
    </w:p>
    <w:p w:rsidR="00C01392" w:rsidRDefault="00C01392" w:rsidP="00C01392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 w:themeColor="text1"/>
        </w:rPr>
      </w:pPr>
    </w:p>
    <w:p w:rsidR="00C01392" w:rsidRDefault="00C01392" w:rsidP="00C01392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 w:themeColor="text1"/>
        </w:rPr>
      </w:pPr>
    </w:p>
    <w:p w:rsidR="00C01392" w:rsidRDefault="00C01392" w:rsidP="00C01392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 w:themeColor="text1"/>
        </w:rPr>
      </w:pPr>
    </w:p>
    <w:p w:rsidR="00C01392" w:rsidRDefault="00C01392" w:rsidP="00C01392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 w:themeColor="text1"/>
        </w:rPr>
      </w:pPr>
    </w:p>
    <w:p w:rsidR="00C01392" w:rsidRPr="00C01392" w:rsidRDefault="00C01392" w:rsidP="00C01392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 w:themeColor="text1"/>
        </w:rPr>
      </w:pPr>
    </w:p>
    <w:p w:rsidR="003947DD" w:rsidRPr="00C01392" w:rsidRDefault="003947DD" w:rsidP="00CE570F">
      <w:pPr>
        <w:spacing w:after="0" w:line="360" w:lineRule="auto"/>
        <w:jc w:val="both"/>
        <w:rPr>
          <w:rFonts w:ascii="Tahoma" w:hAnsi="Tahoma" w:cs="Tahoma"/>
          <w:b/>
          <w:color w:val="ED7D31" w:themeColor="accent2"/>
        </w:rPr>
      </w:pPr>
      <w:r w:rsidRPr="00C01392">
        <w:rPr>
          <w:rFonts w:ascii="Tahoma" w:hAnsi="Tahoma" w:cs="Tahoma"/>
          <w:b/>
          <w:color w:val="ED7D31" w:themeColor="accent2"/>
        </w:rPr>
        <w:lastRenderedPageBreak/>
        <w:t>! Возможные ошибки при регистрации/авторизации в Личном кабинете</w:t>
      </w:r>
      <w:r w:rsidR="007F1DE9" w:rsidRPr="00C01392">
        <w:rPr>
          <w:rFonts w:ascii="Tahoma" w:hAnsi="Tahoma" w:cs="Tahoma"/>
          <w:b/>
          <w:color w:val="ED7D31" w:themeColor="accent2"/>
        </w:rPr>
        <w:t xml:space="preserve"> к</w:t>
      </w:r>
      <w:r w:rsidRPr="00C01392">
        <w:rPr>
          <w:rFonts w:ascii="Tahoma" w:hAnsi="Tahoma" w:cs="Tahoma"/>
          <w:b/>
          <w:color w:val="ED7D31" w:themeColor="accent2"/>
        </w:rPr>
        <w:t>лиента.</w:t>
      </w:r>
    </w:p>
    <w:p w:rsidR="003947DD" w:rsidRPr="00C01392" w:rsidRDefault="003947DD" w:rsidP="00CE570F">
      <w:pPr>
        <w:tabs>
          <w:tab w:val="left" w:pos="993"/>
        </w:tabs>
        <w:spacing w:after="0" w:line="360" w:lineRule="auto"/>
        <w:jc w:val="both"/>
        <w:rPr>
          <w:rFonts w:ascii="Tahoma" w:hAnsi="Tahoma" w:cs="Tahoma"/>
          <w:b/>
        </w:rPr>
      </w:pPr>
      <w:r w:rsidRPr="00C01392">
        <w:rPr>
          <w:rFonts w:ascii="Tahoma" w:hAnsi="Tahoma" w:cs="Tahoma"/>
        </w:rPr>
        <w:t>1. Если Вы</w:t>
      </w:r>
      <w:r w:rsidRPr="00C01392">
        <w:rPr>
          <w:rFonts w:ascii="Tahoma" w:hAnsi="Tahoma" w:cs="Tahoma"/>
          <w:b/>
        </w:rPr>
        <w:t xml:space="preserve"> «Забыли пароль».</w:t>
      </w:r>
    </w:p>
    <w:p w:rsidR="00982DAB" w:rsidRPr="00C01392" w:rsidRDefault="003947DD" w:rsidP="00982DAB">
      <w:pPr>
        <w:pStyle w:val="a3"/>
        <w:spacing w:after="0" w:line="360" w:lineRule="auto"/>
        <w:ind w:left="0"/>
        <w:jc w:val="both"/>
        <w:rPr>
          <w:rFonts w:ascii="Tahoma" w:hAnsi="Tahoma" w:cs="Tahoma"/>
        </w:rPr>
      </w:pPr>
      <w:r w:rsidRPr="00C01392">
        <w:rPr>
          <w:rFonts w:ascii="Tahoma" w:hAnsi="Tahoma" w:cs="Tahoma"/>
          <w:u w:val="single"/>
        </w:rPr>
        <w:t>Действия</w:t>
      </w:r>
      <w:r w:rsidRPr="00C01392">
        <w:rPr>
          <w:rFonts w:ascii="Tahoma" w:hAnsi="Tahoma" w:cs="Tahoma"/>
        </w:rPr>
        <w:t>: воспользуйтесь формой</w:t>
      </w:r>
      <w:r w:rsidR="00B42ABB" w:rsidRPr="00C01392">
        <w:rPr>
          <w:rFonts w:ascii="Tahoma" w:hAnsi="Tahoma" w:cs="Tahoma"/>
        </w:rPr>
        <w:t xml:space="preserve"> «Забыли пароль?». Зная </w:t>
      </w:r>
      <w:r w:rsidRPr="00C01392">
        <w:rPr>
          <w:rFonts w:ascii="Tahoma" w:hAnsi="Tahoma" w:cs="Tahoma"/>
        </w:rPr>
        <w:t>e-</w:t>
      </w:r>
      <w:proofErr w:type="spellStart"/>
      <w:r w:rsidRPr="00C01392">
        <w:rPr>
          <w:rFonts w:ascii="Tahoma" w:hAnsi="Tahoma" w:cs="Tahoma"/>
        </w:rPr>
        <w:t>mail</w:t>
      </w:r>
      <w:proofErr w:type="spellEnd"/>
      <w:r w:rsidRPr="00C01392">
        <w:rPr>
          <w:rFonts w:ascii="Tahoma" w:hAnsi="Tahoma" w:cs="Tahoma"/>
        </w:rPr>
        <w:t>/</w:t>
      </w:r>
      <w:proofErr w:type="gramStart"/>
      <w:r w:rsidRPr="00C01392">
        <w:rPr>
          <w:rFonts w:ascii="Tahoma" w:hAnsi="Tahoma" w:cs="Tahoma"/>
        </w:rPr>
        <w:t>телефон</w:t>
      </w:r>
      <w:proofErr w:type="gramEnd"/>
      <w:r w:rsidRPr="00C01392">
        <w:rPr>
          <w:rFonts w:ascii="Tahoma" w:hAnsi="Tahoma" w:cs="Tahoma"/>
        </w:rPr>
        <w:t xml:space="preserve"> указанный при регистрации Личного кабинета Клиента, Вы сможете восстановить пароль. Новый пароль будет направлен на Ваш e-</w:t>
      </w:r>
      <w:proofErr w:type="spellStart"/>
      <w:r w:rsidRPr="00C01392">
        <w:rPr>
          <w:rFonts w:ascii="Tahoma" w:hAnsi="Tahoma" w:cs="Tahoma"/>
        </w:rPr>
        <w:t>mail</w:t>
      </w:r>
      <w:proofErr w:type="spellEnd"/>
      <w:r w:rsidRPr="00C01392">
        <w:rPr>
          <w:rFonts w:ascii="Tahoma" w:hAnsi="Tahoma" w:cs="Tahoma"/>
        </w:rPr>
        <w:t>/телефон адрес.</w:t>
      </w:r>
    </w:p>
    <w:p w:rsidR="003947DD" w:rsidRPr="00C01392" w:rsidRDefault="003947DD" w:rsidP="00CE570F">
      <w:pPr>
        <w:tabs>
          <w:tab w:val="left" w:pos="993"/>
        </w:tabs>
        <w:spacing w:after="0" w:line="360" w:lineRule="auto"/>
        <w:jc w:val="both"/>
        <w:rPr>
          <w:rFonts w:ascii="Tahoma" w:hAnsi="Tahoma" w:cs="Tahoma"/>
        </w:rPr>
      </w:pPr>
      <w:r w:rsidRPr="00C01392">
        <w:rPr>
          <w:rFonts w:ascii="Tahoma" w:hAnsi="Tahoma" w:cs="Tahoma"/>
        </w:rPr>
        <w:t>2. При входе в Личный кабинет выводится сообщение «</w:t>
      </w:r>
      <w:r w:rsidRPr="00C01392">
        <w:rPr>
          <w:rFonts w:ascii="Tahoma" w:hAnsi="Tahoma" w:cs="Tahoma"/>
          <w:b/>
        </w:rPr>
        <w:t>Абонент не обслуживается/Учетная запись заблокирована</w:t>
      </w:r>
      <w:r w:rsidRPr="00C01392">
        <w:rPr>
          <w:rFonts w:ascii="Tahoma" w:hAnsi="Tahoma" w:cs="Tahoma"/>
        </w:rPr>
        <w:t>»</w:t>
      </w:r>
    </w:p>
    <w:p w:rsidR="003947DD" w:rsidRPr="00C01392" w:rsidRDefault="003947DD" w:rsidP="00CE570F">
      <w:pPr>
        <w:tabs>
          <w:tab w:val="left" w:pos="993"/>
        </w:tabs>
        <w:spacing w:after="0" w:line="360" w:lineRule="auto"/>
        <w:jc w:val="both"/>
        <w:rPr>
          <w:rFonts w:ascii="Tahoma" w:hAnsi="Tahoma" w:cs="Tahoma"/>
        </w:rPr>
      </w:pPr>
      <w:r w:rsidRPr="00C01392">
        <w:rPr>
          <w:rFonts w:ascii="Tahoma" w:hAnsi="Tahoma" w:cs="Tahoma"/>
          <w:u w:val="single"/>
        </w:rPr>
        <w:t>Причина:</w:t>
      </w:r>
      <w:r w:rsidRPr="00C01392">
        <w:rPr>
          <w:rFonts w:ascii="Tahoma" w:hAnsi="Tahoma" w:cs="Tahoma"/>
        </w:rPr>
        <w:t xml:space="preserve"> смена лицевого счета</w:t>
      </w:r>
    </w:p>
    <w:p w:rsidR="00982DAB" w:rsidRPr="00C01392" w:rsidRDefault="003947DD" w:rsidP="00CE570F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ahoma" w:hAnsi="Tahoma" w:cs="Tahoma"/>
        </w:rPr>
      </w:pPr>
      <w:r w:rsidRPr="00C01392">
        <w:rPr>
          <w:rFonts w:ascii="Tahoma" w:hAnsi="Tahoma" w:cs="Tahoma"/>
        </w:rPr>
        <w:t>Действия: необходимо проверить номер лицевого счета в квитанции на предмет изменения (сравнить с предыдущей квитанцией)</w:t>
      </w:r>
      <w:r w:rsidR="00AA11FA">
        <w:rPr>
          <w:rFonts w:ascii="Tahoma" w:hAnsi="Tahoma" w:cs="Tahoma"/>
        </w:rPr>
        <w:t xml:space="preserve"> </w:t>
      </w:r>
      <w:r w:rsidRPr="00C01392">
        <w:rPr>
          <w:rFonts w:ascii="Tahoma" w:hAnsi="Tahoma" w:cs="Tahoma"/>
        </w:rPr>
        <w:t>/войти в личный кабинет используя номер телефона/ e-</w:t>
      </w:r>
      <w:proofErr w:type="spellStart"/>
      <w:r w:rsidRPr="00C01392">
        <w:rPr>
          <w:rFonts w:ascii="Tahoma" w:hAnsi="Tahoma" w:cs="Tahoma"/>
        </w:rPr>
        <w:t>mail</w:t>
      </w:r>
      <w:proofErr w:type="spellEnd"/>
    </w:p>
    <w:p w:rsidR="003947DD" w:rsidRPr="00C01392" w:rsidRDefault="003947DD" w:rsidP="00CE570F">
      <w:pPr>
        <w:tabs>
          <w:tab w:val="left" w:pos="851"/>
        </w:tabs>
        <w:spacing w:after="0" w:line="360" w:lineRule="auto"/>
        <w:jc w:val="both"/>
        <w:rPr>
          <w:rFonts w:ascii="Tahoma" w:hAnsi="Tahoma" w:cs="Tahoma"/>
          <w:b/>
        </w:rPr>
      </w:pPr>
      <w:r w:rsidRPr="00C01392">
        <w:rPr>
          <w:rFonts w:ascii="Tahoma" w:hAnsi="Tahoma" w:cs="Tahoma"/>
        </w:rPr>
        <w:t xml:space="preserve">3. При входе в Личный кабинет выводится сообщение </w:t>
      </w:r>
      <w:r w:rsidRPr="00C01392">
        <w:rPr>
          <w:rFonts w:ascii="Tahoma" w:hAnsi="Tahoma" w:cs="Tahoma"/>
          <w:b/>
        </w:rPr>
        <w:t>«Объект не найден»</w:t>
      </w:r>
    </w:p>
    <w:p w:rsidR="003947DD" w:rsidRPr="00C01392" w:rsidRDefault="003947DD" w:rsidP="00CE570F">
      <w:pPr>
        <w:tabs>
          <w:tab w:val="left" w:pos="851"/>
        </w:tabs>
        <w:spacing w:after="0" w:line="360" w:lineRule="auto"/>
        <w:jc w:val="both"/>
        <w:rPr>
          <w:rFonts w:ascii="Tahoma" w:hAnsi="Tahoma" w:cs="Tahoma"/>
        </w:rPr>
      </w:pPr>
      <w:r w:rsidRPr="00C01392">
        <w:rPr>
          <w:rFonts w:ascii="Tahoma" w:hAnsi="Tahoma" w:cs="Tahoma"/>
          <w:u w:val="single"/>
        </w:rPr>
        <w:t>Действия</w:t>
      </w:r>
      <w:r w:rsidRPr="00C01392">
        <w:rPr>
          <w:rFonts w:ascii="Tahoma" w:hAnsi="Tahoma" w:cs="Tahoma"/>
        </w:rPr>
        <w:t>: необходимо пройти регистрацию/авторизацию в ЛК позже. Если ошибка сохраняется отправьте обращение на сайте компании в разделе «Обратная связь», либо позвоните в контактный центр по номеру 8-800-700-10-32.</w:t>
      </w:r>
    </w:p>
    <w:p w:rsidR="0046654E" w:rsidRPr="00C01392" w:rsidRDefault="003947DD" w:rsidP="00C01392">
      <w:pPr>
        <w:tabs>
          <w:tab w:val="left" w:pos="851"/>
        </w:tabs>
        <w:spacing w:after="0" w:line="360" w:lineRule="auto"/>
        <w:jc w:val="both"/>
        <w:rPr>
          <w:rFonts w:ascii="Tahoma" w:hAnsi="Tahoma" w:cs="Tahoma"/>
        </w:rPr>
      </w:pPr>
      <w:r w:rsidRPr="00C01392">
        <w:rPr>
          <w:rFonts w:ascii="Tahoma" w:hAnsi="Tahoma" w:cs="Tahoma"/>
          <w:b/>
        </w:rPr>
        <w:t>! Важно</w:t>
      </w:r>
      <w:r w:rsidRPr="00C01392">
        <w:rPr>
          <w:rFonts w:ascii="Tahoma" w:hAnsi="Tahoma" w:cs="Tahoma"/>
        </w:rPr>
        <w:t>: повторная регистрация на ранее указанный адрес e-</w:t>
      </w:r>
      <w:proofErr w:type="spellStart"/>
      <w:r w:rsidRPr="00C01392">
        <w:rPr>
          <w:rFonts w:ascii="Tahoma" w:hAnsi="Tahoma" w:cs="Tahoma"/>
        </w:rPr>
        <w:t>mail</w:t>
      </w:r>
      <w:proofErr w:type="spellEnd"/>
      <w:r w:rsidRPr="00C01392">
        <w:rPr>
          <w:rFonts w:ascii="Tahoma" w:hAnsi="Tahoma" w:cs="Tahoma"/>
        </w:rPr>
        <w:t xml:space="preserve"> при регистрации в ЛКК не возможна. Необходимо обратиться в «Обратную связь» на сайте, позвонить в контактный центр по номеру 8-800-700-10-32, либо пройти регистрацию под новым e-</w:t>
      </w:r>
      <w:proofErr w:type="spellStart"/>
      <w:r w:rsidRPr="00C01392">
        <w:rPr>
          <w:rFonts w:ascii="Tahoma" w:hAnsi="Tahoma" w:cs="Tahoma"/>
        </w:rPr>
        <w:t>mail</w:t>
      </w:r>
      <w:proofErr w:type="spellEnd"/>
      <w:r w:rsidRPr="00C01392">
        <w:rPr>
          <w:rFonts w:ascii="Tahoma" w:hAnsi="Tahoma" w:cs="Tahoma"/>
        </w:rPr>
        <w:t>.</w:t>
      </w:r>
    </w:p>
    <w:p w:rsidR="00CE570F" w:rsidRPr="00C01392" w:rsidRDefault="00CE570F" w:rsidP="00CE570F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b/>
          <w:color w:val="ED7D31" w:themeColor="accent2"/>
        </w:rPr>
      </w:pPr>
      <w:r w:rsidRPr="00C01392">
        <w:rPr>
          <w:rFonts w:ascii="Tahoma" w:hAnsi="Tahoma" w:cs="Tahoma"/>
          <w:b/>
          <w:color w:val="ED7D31" w:themeColor="accent2"/>
        </w:rPr>
        <w:t>Ознакомьтесь с основными разделами Личного кабинета клиента:</w:t>
      </w:r>
    </w:p>
    <w:p w:rsidR="0036205E" w:rsidRPr="00C01392" w:rsidRDefault="003947DD" w:rsidP="00CE570F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 w:themeColor="text1"/>
        </w:rPr>
      </w:pPr>
      <w:r w:rsidRPr="00C01392">
        <w:rPr>
          <w:rFonts w:ascii="Tahoma" w:hAnsi="Tahoma" w:cs="Tahoma"/>
          <w:color w:val="000000" w:themeColor="text1"/>
        </w:rPr>
        <w:t>При успешной регистрации в Личном кабинете клиента а</w:t>
      </w:r>
      <w:r w:rsidR="00673E78" w:rsidRPr="00C01392">
        <w:rPr>
          <w:rFonts w:ascii="Tahoma" w:hAnsi="Tahoma" w:cs="Tahoma"/>
          <w:color w:val="000000" w:themeColor="text1"/>
        </w:rPr>
        <w:t>втомати</w:t>
      </w:r>
      <w:r w:rsidRPr="00C01392">
        <w:rPr>
          <w:rFonts w:ascii="Tahoma" w:hAnsi="Tahoma" w:cs="Tahoma"/>
          <w:color w:val="000000" w:themeColor="text1"/>
        </w:rPr>
        <w:t xml:space="preserve">чески выполняется вход. </w:t>
      </w:r>
    </w:p>
    <w:p w:rsidR="00C76FD1" w:rsidRPr="00C01392" w:rsidRDefault="0036205E" w:rsidP="00CE570F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 w:themeColor="text1"/>
        </w:rPr>
      </w:pPr>
      <w:r w:rsidRPr="00C01392">
        <w:rPr>
          <w:rFonts w:ascii="Tahoma" w:hAnsi="Tahoma" w:cs="Tahoma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359410</wp:posOffset>
                </wp:positionV>
                <wp:extent cx="76200" cy="133350"/>
                <wp:effectExtent l="38100" t="0" r="190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F9B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50.7pt;margin-top:28.3pt;width:6pt;height:10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673E78" w:rsidRPr="00C01392">
        <w:rPr>
          <w:rFonts w:ascii="Tahoma" w:hAnsi="Tahoma" w:cs="Tahoma"/>
          <w:color w:val="000000" w:themeColor="text1"/>
        </w:rPr>
        <w:t xml:space="preserve">Если при регистрации не был указан </w:t>
      </w:r>
      <w:r w:rsidR="00673E78" w:rsidRPr="00C01392">
        <w:rPr>
          <w:rFonts w:ascii="Tahoma" w:hAnsi="Tahoma" w:cs="Tahoma"/>
          <w:color w:val="000000" w:themeColor="text1"/>
          <w:lang w:val="en-US"/>
        </w:rPr>
        <w:t>email</w:t>
      </w:r>
      <w:r w:rsidR="00673E78" w:rsidRPr="00C01392">
        <w:rPr>
          <w:rFonts w:ascii="Tahoma" w:hAnsi="Tahoma" w:cs="Tahoma"/>
          <w:color w:val="000000" w:themeColor="text1"/>
        </w:rPr>
        <w:t>,</w:t>
      </w:r>
      <w:r w:rsidR="003947DD" w:rsidRPr="00C01392">
        <w:rPr>
          <w:rFonts w:ascii="Tahoma" w:hAnsi="Tahoma" w:cs="Tahoma"/>
          <w:color w:val="000000" w:themeColor="text1"/>
        </w:rPr>
        <w:t xml:space="preserve"> для удобства работы </w:t>
      </w:r>
      <w:r w:rsidR="00673E78" w:rsidRPr="00C01392">
        <w:rPr>
          <w:rFonts w:ascii="Tahoma" w:hAnsi="Tahoma" w:cs="Tahoma"/>
          <w:color w:val="000000" w:themeColor="text1"/>
        </w:rPr>
        <w:t>добавьте</w:t>
      </w:r>
      <w:r w:rsidR="003947DD" w:rsidRPr="00C01392">
        <w:rPr>
          <w:rFonts w:ascii="Tahoma" w:hAnsi="Tahoma" w:cs="Tahoma"/>
          <w:color w:val="000000" w:themeColor="text1"/>
        </w:rPr>
        <w:t xml:space="preserve"> его</w:t>
      </w:r>
      <w:r w:rsidR="00D91BE0" w:rsidRPr="00C01392">
        <w:rPr>
          <w:rFonts w:ascii="Tahoma" w:hAnsi="Tahoma" w:cs="Tahoma"/>
          <w:color w:val="000000" w:themeColor="text1"/>
        </w:rPr>
        <w:t xml:space="preserve"> в профиле (иконка с именем и фамилией пользователя)</w:t>
      </w:r>
    </w:p>
    <w:p w:rsidR="00C76FD1" w:rsidRPr="00C01392" w:rsidRDefault="00D91BE0" w:rsidP="00237890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 w:themeColor="text1"/>
        </w:rPr>
      </w:pPr>
      <w:r w:rsidRPr="00C01392">
        <w:rPr>
          <w:noProof/>
          <w:lang w:eastAsia="ru-RU"/>
        </w:rPr>
        <w:drawing>
          <wp:inline distT="0" distB="0" distL="0" distR="0" wp14:anchorId="1CC98873" wp14:editId="7A846AA8">
            <wp:extent cx="1562100" cy="5238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C4D" w:rsidRPr="00C01392" w:rsidRDefault="00673E78" w:rsidP="00237890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 w:themeColor="text1"/>
        </w:rPr>
      </w:pPr>
      <w:r w:rsidRPr="00C01392">
        <w:rPr>
          <w:rFonts w:ascii="Tahoma" w:hAnsi="Tahoma" w:cs="Tahoma"/>
          <w:color w:val="000000" w:themeColor="text1"/>
        </w:rPr>
        <w:t xml:space="preserve">Нажимая кнопку «Начать знакомство» вам открываются новые возможности обновлённого личного кабинета. </w:t>
      </w:r>
    </w:p>
    <w:p w:rsidR="00237890" w:rsidRPr="00C01392" w:rsidRDefault="0046654E" w:rsidP="00673E78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 w:themeColor="text1"/>
        </w:rPr>
      </w:pPr>
      <w:r w:rsidRPr="00C01392">
        <w:rPr>
          <w:rFonts w:cs="Tahoma"/>
          <w:noProof/>
          <w:color w:val="00000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22860</wp:posOffset>
            </wp:positionV>
            <wp:extent cx="307657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533" y="21439"/>
                <wp:lineTo x="21533" y="0"/>
                <wp:lineTo x="0" y="0"/>
              </wp:wrapPolygon>
            </wp:wrapTight>
            <wp:docPr id="4" name="Рисунок 4" descr="C:\Users\Orus002\Desktop\Счета и опла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us002\Desktop\Счета и оплаты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E78" w:rsidRPr="00C01392">
        <w:rPr>
          <w:rFonts w:cs="Tahoma"/>
          <w:b/>
          <w:noProof/>
          <w:color w:val="000000"/>
          <w:lang w:eastAsia="ru-RU"/>
        </w:rPr>
        <w:drawing>
          <wp:inline distT="0" distB="0" distL="0" distR="0" wp14:anchorId="17F3455E" wp14:editId="6AB8F72B">
            <wp:extent cx="2828925" cy="2543175"/>
            <wp:effectExtent l="0" t="0" r="9525" b="9525"/>
            <wp:docPr id="5" name="Рисунок 5" descr="C:\Users\Orus002\Desktop\Знаком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us002\Desktop\Знакомство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EB" w:rsidRPr="00C01392" w:rsidRDefault="000B0CEB" w:rsidP="00E0578D">
      <w:pPr>
        <w:shd w:val="clear" w:color="auto" w:fill="FFFFFF"/>
        <w:tabs>
          <w:tab w:val="left" w:pos="5103"/>
        </w:tabs>
        <w:suppressAutoHyphens/>
        <w:spacing w:after="60"/>
        <w:contextualSpacing/>
        <w:rPr>
          <w:rFonts w:cs="Tahoma"/>
          <w:color w:val="000000"/>
        </w:rPr>
      </w:pPr>
      <w:r w:rsidRPr="00C01392">
        <w:rPr>
          <w:rFonts w:cs="Tahoma"/>
          <w:noProof/>
          <w:color w:val="000000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4162425</wp:posOffset>
            </wp:positionH>
            <wp:positionV relativeFrom="paragraph">
              <wp:posOffset>3810</wp:posOffset>
            </wp:positionV>
            <wp:extent cx="314325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69" y="21508"/>
                <wp:lineTo x="21469" y="0"/>
                <wp:lineTo x="0" y="0"/>
              </wp:wrapPolygon>
            </wp:wrapTight>
            <wp:docPr id="2" name="Рисунок 2" descr="C:\Users\Orus002\Desktop\Статис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us002\Desktop\Статистика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E78" w:rsidRPr="00C01392">
        <w:rPr>
          <w:rFonts w:cs="Tahoma"/>
          <w:noProof/>
          <w:color w:val="000000"/>
          <w:lang w:eastAsia="ru-RU"/>
        </w:rPr>
        <w:drawing>
          <wp:inline distT="0" distB="0" distL="0" distR="0" wp14:anchorId="2487B697" wp14:editId="05748990">
            <wp:extent cx="2905125" cy="2228850"/>
            <wp:effectExtent l="0" t="0" r="9525" b="0"/>
            <wp:docPr id="3" name="Рисунок 3" descr="C:\Users\Orus002\Desktop\Передачи показаний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us002\Desktop\Передачи показаний PN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28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35" w:rsidRPr="00C01392" w:rsidRDefault="00215835" w:rsidP="00E0578D">
      <w:pPr>
        <w:shd w:val="clear" w:color="auto" w:fill="FFFFFF"/>
        <w:tabs>
          <w:tab w:val="left" w:pos="5103"/>
        </w:tabs>
        <w:suppressAutoHyphens/>
        <w:spacing w:after="60"/>
        <w:contextualSpacing/>
        <w:rPr>
          <w:rFonts w:ascii="Tahoma" w:hAnsi="Tahoma" w:cs="Tahoma"/>
          <w:color w:val="000000"/>
        </w:rPr>
      </w:pPr>
      <w:r w:rsidRPr="00C01392">
        <w:rPr>
          <w:rFonts w:ascii="Tahoma" w:hAnsi="Tahoma" w:cs="Tahoma"/>
          <w:b/>
          <w:color w:val="000000"/>
        </w:rPr>
        <w:t xml:space="preserve">Раздел Личного кабинета клиента (ЛКК) </w:t>
      </w:r>
      <w:r w:rsidR="00137017" w:rsidRPr="00C01392">
        <w:rPr>
          <w:rFonts w:ascii="Tahoma" w:hAnsi="Tahoma" w:cs="Tahoma"/>
          <w:b/>
          <w:color w:val="000000"/>
        </w:rPr>
        <w:t>«Обращения»</w:t>
      </w:r>
      <w:r w:rsidR="00137017" w:rsidRPr="00C01392">
        <w:rPr>
          <w:rFonts w:ascii="Tahoma" w:hAnsi="Tahoma" w:cs="Tahoma"/>
          <w:color w:val="000000"/>
        </w:rPr>
        <w:t xml:space="preserve"> </w:t>
      </w:r>
    </w:p>
    <w:p w:rsidR="00850240" w:rsidRPr="00C01392" w:rsidRDefault="00D91BE0" w:rsidP="002117BA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/>
        </w:rPr>
      </w:pPr>
      <w:r w:rsidRPr="00C01392">
        <w:rPr>
          <w:rFonts w:ascii="Tahoma" w:hAnsi="Tahoma" w:cs="Tahoma"/>
          <w:color w:val="000000"/>
        </w:rPr>
        <w:t>В</w:t>
      </w:r>
      <w:r w:rsidR="00850240" w:rsidRPr="00C01392">
        <w:rPr>
          <w:rFonts w:ascii="Tahoma" w:hAnsi="Tahoma" w:cs="Tahoma"/>
          <w:color w:val="000000"/>
        </w:rPr>
        <w:t xml:space="preserve">ы можете </w:t>
      </w:r>
      <w:r w:rsidR="00137017" w:rsidRPr="00C01392">
        <w:rPr>
          <w:rFonts w:ascii="Tahoma" w:hAnsi="Tahoma" w:cs="Tahoma"/>
          <w:color w:val="000000"/>
        </w:rPr>
        <w:t>зада</w:t>
      </w:r>
      <w:r w:rsidR="0036205E" w:rsidRPr="00C01392">
        <w:rPr>
          <w:rFonts w:ascii="Tahoma" w:hAnsi="Tahoma" w:cs="Tahoma"/>
          <w:color w:val="000000"/>
        </w:rPr>
        <w:t xml:space="preserve">ть интересующий </w:t>
      </w:r>
      <w:r w:rsidR="00850240" w:rsidRPr="00C01392">
        <w:rPr>
          <w:rFonts w:ascii="Tahoma" w:hAnsi="Tahoma" w:cs="Tahoma"/>
          <w:color w:val="000000"/>
        </w:rPr>
        <w:t xml:space="preserve">вопрос, а также </w:t>
      </w:r>
      <w:r w:rsidR="00DF4DA3" w:rsidRPr="00C01392">
        <w:rPr>
          <w:rFonts w:ascii="Tahoma" w:hAnsi="Tahoma" w:cs="Tahoma"/>
          <w:color w:val="000000"/>
        </w:rPr>
        <w:t>отправить заявку</w:t>
      </w:r>
      <w:r w:rsidR="00137017" w:rsidRPr="00C01392">
        <w:rPr>
          <w:rFonts w:ascii="Tahoma" w:hAnsi="Tahoma" w:cs="Tahoma"/>
          <w:color w:val="000000"/>
        </w:rPr>
        <w:t xml:space="preserve"> на выполнение изменений по лицевому счёту (например, </w:t>
      </w:r>
      <w:r w:rsidR="0036205E" w:rsidRPr="00C01392">
        <w:rPr>
          <w:rFonts w:ascii="Tahoma" w:hAnsi="Tahoma" w:cs="Tahoma"/>
          <w:color w:val="000000"/>
        </w:rPr>
        <w:t>изменить</w:t>
      </w:r>
      <w:r w:rsidR="00137017" w:rsidRPr="00C01392">
        <w:rPr>
          <w:rFonts w:ascii="Tahoma" w:hAnsi="Tahoma" w:cs="Tahoma"/>
          <w:color w:val="000000"/>
        </w:rPr>
        <w:t xml:space="preserve"> кол</w:t>
      </w:r>
      <w:r w:rsidR="0036205E" w:rsidRPr="00C01392">
        <w:rPr>
          <w:rFonts w:ascii="Tahoma" w:hAnsi="Tahoma" w:cs="Tahoma"/>
          <w:color w:val="000000"/>
        </w:rPr>
        <w:t>ичество</w:t>
      </w:r>
      <w:r w:rsidR="00137017" w:rsidRPr="00C01392">
        <w:rPr>
          <w:rFonts w:ascii="Tahoma" w:hAnsi="Tahoma" w:cs="Tahoma"/>
          <w:color w:val="000000"/>
        </w:rPr>
        <w:t xml:space="preserve"> зарегистрированных</w:t>
      </w:r>
      <w:r w:rsidR="00BE3BD0" w:rsidRPr="00C01392">
        <w:rPr>
          <w:rFonts w:ascii="Tahoma" w:hAnsi="Tahoma" w:cs="Tahoma"/>
          <w:color w:val="000000"/>
        </w:rPr>
        <w:t>,</w:t>
      </w:r>
      <w:r w:rsidR="0036205E" w:rsidRPr="00C01392">
        <w:rPr>
          <w:rFonts w:ascii="Tahoma" w:hAnsi="Tahoma" w:cs="Tahoma"/>
          <w:color w:val="000000"/>
        </w:rPr>
        <w:t xml:space="preserve"> выполнить</w:t>
      </w:r>
      <w:r w:rsidR="00BE3BD0" w:rsidRPr="00C01392">
        <w:rPr>
          <w:rFonts w:ascii="Tahoma" w:hAnsi="Tahoma" w:cs="Tahoma"/>
          <w:color w:val="000000"/>
        </w:rPr>
        <w:t xml:space="preserve"> перерасчёт</w:t>
      </w:r>
      <w:r w:rsidRPr="00C01392">
        <w:rPr>
          <w:rFonts w:ascii="Tahoma" w:hAnsi="Tahoma" w:cs="Tahoma"/>
          <w:color w:val="000000"/>
        </w:rPr>
        <w:t>, другое</w:t>
      </w:r>
      <w:r w:rsidR="00BE3BD0" w:rsidRPr="00C01392">
        <w:rPr>
          <w:rFonts w:ascii="Tahoma" w:hAnsi="Tahoma" w:cs="Tahoma"/>
          <w:color w:val="000000"/>
        </w:rPr>
        <w:t>)</w:t>
      </w:r>
      <w:r w:rsidR="00850240" w:rsidRPr="00C01392">
        <w:rPr>
          <w:rFonts w:ascii="Tahoma" w:hAnsi="Tahoma" w:cs="Tahoma"/>
          <w:color w:val="000000"/>
        </w:rPr>
        <w:t xml:space="preserve"> </w:t>
      </w:r>
    </w:p>
    <w:p w:rsidR="002117BA" w:rsidRPr="00C01392" w:rsidRDefault="00850240" w:rsidP="002117BA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/>
        </w:rPr>
      </w:pPr>
      <w:r w:rsidRPr="00C01392">
        <w:rPr>
          <w:rFonts w:ascii="Tahoma" w:hAnsi="Tahoma" w:cs="Tahoma"/>
          <w:color w:val="000000"/>
        </w:rPr>
        <w:t>Обращение, отправленное через ЛК</w:t>
      </w:r>
      <w:r w:rsidR="00215835" w:rsidRPr="00C01392">
        <w:rPr>
          <w:rFonts w:ascii="Tahoma" w:hAnsi="Tahoma" w:cs="Tahoma"/>
          <w:color w:val="000000"/>
        </w:rPr>
        <w:t>К</w:t>
      </w:r>
      <w:r w:rsidRPr="00C01392">
        <w:rPr>
          <w:rFonts w:ascii="Tahoma" w:hAnsi="Tahoma" w:cs="Tahoma"/>
          <w:color w:val="000000"/>
        </w:rPr>
        <w:t xml:space="preserve"> приравнивается к личному</w:t>
      </w:r>
      <w:r w:rsidR="00D91BE0" w:rsidRPr="00C01392">
        <w:rPr>
          <w:rFonts w:ascii="Tahoma" w:hAnsi="Tahoma" w:cs="Tahoma"/>
          <w:color w:val="000000"/>
        </w:rPr>
        <w:t xml:space="preserve"> визит</w:t>
      </w:r>
      <w:r w:rsidRPr="00C01392">
        <w:rPr>
          <w:rFonts w:ascii="Tahoma" w:hAnsi="Tahoma" w:cs="Tahoma"/>
          <w:color w:val="000000"/>
        </w:rPr>
        <w:t>у</w:t>
      </w:r>
      <w:r w:rsidR="00DF4DA3" w:rsidRPr="00C01392">
        <w:rPr>
          <w:rFonts w:ascii="Tahoma" w:hAnsi="Tahoma" w:cs="Tahoma"/>
          <w:color w:val="000000"/>
        </w:rPr>
        <w:t xml:space="preserve"> </w:t>
      </w:r>
      <w:r w:rsidR="00D91BE0" w:rsidRPr="00C01392">
        <w:rPr>
          <w:rFonts w:ascii="Tahoma" w:hAnsi="Tahoma" w:cs="Tahoma"/>
          <w:color w:val="000000"/>
        </w:rPr>
        <w:t>в офис</w:t>
      </w:r>
      <w:r w:rsidRPr="00C01392">
        <w:rPr>
          <w:rFonts w:ascii="Tahoma" w:hAnsi="Tahoma" w:cs="Tahoma"/>
          <w:color w:val="000000"/>
        </w:rPr>
        <w:t>, поэтому приносить оригиналы документов</w:t>
      </w:r>
      <w:r w:rsidR="00DF4DA3" w:rsidRPr="00C01392">
        <w:rPr>
          <w:rFonts w:ascii="Tahoma" w:hAnsi="Tahoma" w:cs="Tahoma"/>
          <w:color w:val="000000"/>
        </w:rPr>
        <w:t xml:space="preserve"> не требуется, все вопросы можно </w:t>
      </w:r>
    </w:p>
    <w:p w:rsidR="002117BA" w:rsidRPr="00C01392" w:rsidRDefault="002117BA" w:rsidP="000B0CEB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/>
        </w:rPr>
      </w:pPr>
    </w:p>
    <w:p w:rsidR="002117BA" w:rsidRPr="00C01392" w:rsidRDefault="000B0CEB" w:rsidP="000B0CEB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/>
        </w:rPr>
      </w:pPr>
      <w:r w:rsidRPr="00C01392">
        <w:rPr>
          <w:rFonts w:cs="Tahoma"/>
          <w:noProof/>
          <w:color w:val="000000"/>
          <w:lang w:eastAsia="ru-RU"/>
        </w:rPr>
        <w:drawing>
          <wp:inline distT="0" distB="0" distL="0" distR="0">
            <wp:extent cx="3343275" cy="2066925"/>
            <wp:effectExtent l="0" t="0" r="9525" b="9525"/>
            <wp:docPr id="1" name="Рисунок 1" descr="C:\Users\Orus002\Desktop\Обращения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rus002\Desktop\ОбращенияPN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392">
        <w:rPr>
          <w:rFonts w:ascii="Tahoma" w:hAnsi="Tahoma" w:cs="Tahoma"/>
          <w:color w:val="000000"/>
        </w:rPr>
        <w:t xml:space="preserve">   </w:t>
      </w:r>
    </w:p>
    <w:p w:rsidR="002117BA" w:rsidRPr="00C01392" w:rsidRDefault="000B0CEB" w:rsidP="000B0CEB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/>
        </w:rPr>
      </w:pPr>
      <w:r w:rsidRPr="00C01392">
        <w:rPr>
          <w:rFonts w:ascii="Tahoma" w:hAnsi="Tahoma" w:cs="Tahoma"/>
          <w:color w:val="000000"/>
        </w:rPr>
        <w:t xml:space="preserve">                                                       </w:t>
      </w:r>
    </w:p>
    <w:p w:rsidR="00BE3BD0" w:rsidRPr="00C01392" w:rsidRDefault="00DF4DA3" w:rsidP="000B0CEB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/>
        </w:rPr>
      </w:pPr>
      <w:r w:rsidRPr="00C01392">
        <w:rPr>
          <w:rFonts w:ascii="Tahoma" w:hAnsi="Tahoma" w:cs="Tahoma"/>
          <w:color w:val="000000"/>
        </w:rPr>
        <w:t>решить дистанционно.</w:t>
      </w:r>
      <w:r w:rsidR="000B0CEB" w:rsidRPr="00C01392">
        <w:rPr>
          <w:rFonts w:ascii="Tahoma" w:hAnsi="Tahoma" w:cs="Tahoma"/>
          <w:color w:val="000000"/>
        </w:rPr>
        <w:t xml:space="preserve"> </w:t>
      </w:r>
      <w:r w:rsidR="00BE3BD0" w:rsidRPr="00C01392">
        <w:rPr>
          <w:rFonts w:ascii="Tahoma" w:hAnsi="Tahoma" w:cs="Tahoma"/>
          <w:color w:val="000000"/>
        </w:rPr>
        <w:t xml:space="preserve">Чтобы </w:t>
      </w:r>
      <w:r w:rsidR="00BE3BD0" w:rsidRPr="00C01392">
        <w:rPr>
          <w:rFonts w:ascii="Tahoma" w:hAnsi="Tahoma" w:cs="Tahoma"/>
          <w:b/>
          <w:color w:val="000000"/>
        </w:rPr>
        <w:t>подать обращение</w:t>
      </w:r>
      <w:r w:rsidR="00BE3BD0" w:rsidRPr="00C01392">
        <w:rPr>
          <w:rFonts w:ascii="Tahoma" w:hAnsi="Tahoma" w:cs="Tahoma"/>
          <w:color w:val="000000"/>
        </w:rPr>
        <w:t xml:space="preserve"> нажимаете кнопку </w:t>
      </w:r>
      <w:r w:rsidR="00BE3BD0" w:rsidRPr="00C01392">
        <w:rPr>
          <w:rFonts w:ascii="Tahoma" w:hAnsi="Tahoma" w:cs="Tahoma"/>
          <w:b/>
          <w:color w:val="000000"/>
        </w:rPr>
        <w:t>«</w:t>
      </w:r>
      <w:r w:rsidR="00D91BE0" w:rsidRPr="00C01392">
        <w:rPr>
          <w:rFonts w:ascii="Tahoma" w:hAnsi="Tahoma" w:cs="Tahoma"/>
          <w:b/>
          <w:color w:val="000000"/>
        </w:rPr>
        <w:t>Создать обращение</w:t>
      </w:r>
      <w:r w:rsidR="00BE3BD0" w:rsidRPr="00C01392">
        <w:rPr>
          <w:rFonts w:cs="Tahoma"/>
          <w:b/>
          <w:color w:val="000000"/>
        </w:rPr>
        <w:t>».</w:t>
      </w:r>
    </w:p>
    <w:p w:rsidR="00C01392" w:rsidRDefault="00BE3BD0" w:rsidP="000B0CEB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</w:pPr>
      <w:r w:rsidRPr="00C01392">
        <w:rPr>
          <w:rFonts w:ascii="Tahoma" w:hAnsi="Tahoma" w:cs="Tahoma"/>
          <w:color w:val="000000"/>
        </w:rPr>
        <w:t>Заполняете поля под «*», выбираете: тему обращения, причину обращения, в поле «Текст обращения» описываете суть обращения</w:t>
      </w:r>
      <w:r w:rsidR="00D256B3" w:rsidRPr="00C01392">
        <w:rPr>
          <w:rFonts w:ascii="Tahoma" w:hAnsi="Tahoma" w:cs="Tahoma"/>
          <w:color w:val="000000"/>
        </w:rPr>
        <w:t xml:space="preserve">, </w:t>
      </w:r>
      <w:r w:rsidRPr="00C01392">
        <w:rPr>
          <w:rFonts w:ascii="Tahoma" w:hAnsi="Tahoma" w:cs="Tahoma"/>
          <w:color w:val="000000"/>
        </w:rPr>
        <w:t>при необходимости прикладываете подтверждающие документы</w:t>
      </w:r>
      <w:r w:rsidR="00D256B3" w:rsidRPr="00C01392">
        <w:rPr>
          <w:rFonts w:ascii="Tahoma" w:hAnsi="Tahoma" w:cs="Tahoma"/>
          <w:color w:val="000000"/>
        </w:rPr>
        <w:t>, указываете предпочтительный способ</w:t>
      </w:r>
      <w:r w:rsidR="000B0CEB" w:rsidRPr="00C01392">
        <w:rPr>
          <w:rFonts w:ascii="Tahoma" w:hAnsi="Tahoma" w:cs="Tahoma"/>
          <w:color w:val="000000"/>
        </w:rPr>
        <w:t xml:space="preserve"> </w:t>
      </w:r>
      <w:r w:rsidR="00D256B3" w:rsidRPr="00C01392">
        <w:rPr>
          <w:rFonts w:ascii="Tahoma" w:hAnsi="Tahoma" w:cs="Tahoma"/>
          <w:color w:val="000000"/>
        </w:rPr>
        <w:t>связи</w:t>
      </w:r>
      <w:r w:rsidR="000B0CEB" w:rsidRPr="00C01392">
        <w:rPr>
          <w:rFonts w:ascii="Tahoma" w:hAnsi="Tahoma" w:cs="Tahoma"/>
          <w:color w:val="000000"/>
        </w:rPr>
        <w:t>(телефон/</w:t>
      </w:r>
      <w:r w:rsidR="000B0CEB" w:rsidRPr="00C01392">
        <w:rPr>
          <w:rFonts w:ascii="Tahoma" w:hAnsi="Tahoma" w:cs="Tahoma"/>
          <w:color w:val="000000"/>
          <w:lang w:val="en-US"/>
        </w:rPr>
        <w:t>email</w:t>
      </w:r>
      <w:r w:rsidR="000B0CEB" w:rsidRPr="00C01392">
        <w:rPr>
          <w:rFonts w:ascii="Tahoma" w:hAnsi="Tahoma" w:cs="Tahoma"/>
          <w:color w:val="000000"/>
        </w:rPr>
        <w:t xml:space="preserve">) </w:t>
      </w:r>
      <w:r w:rsidR="00D256B3" w:rsidRPr="00C01392">
        <w:rPr>
          <w:rFonts w:ascii="Tahoma" w:hAnsi="Tahoma" w:cs="Tahoma"/>
          <w:color w:val="000000"/>
        </w:rPr>
        <w:t xml:space="preserve">и нажимаете кнопку </w:t>
      </w:r>
      <w:r w:rsidR="00D256B3" w:rsidRPr="00C01392">
        <w:rPr>
          <w:rFonts w:ascii="Tahoma" w:hAnsi="Tahoma" w:cs="Tahoma"/>
          <w:b/>
          <w:color w:val="000000"/>
        </w:rPr>
        <w:t>«Отправить»</w:t>
      </w:r>
      <w:r w:rsidR="00C01392">
        <w:t>.</w:t>
      </w:r>
    </w:p>
    <w:p w:rsidR="00BE3BD0" w:rsidRPr="00C01392" w:rsidRDefault="00C01392" w:rsidP="000B0CEB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b/>
          <w:color w:val="000000"/>
        </w:rPr>
      </w:pPr>
      <w:r w:rsidRPr="00C01392">
        <w:rPr>
          <w:rFonts w:ascii="Tahoma" w:hAnsi="Tahoma" w:cs="Tahoma"/>
          <w:b/>
          <w:color w:val="000000"/>
        </w:rPr>
        <w:t>История всех ваших обращений хранится в соседней вкладке «Мои обращения».</w:t>
      </w:r>
    </w:p>
    <w:p w:rsidR="000B0CEB" w:rsidRPr="00C01392" w:rsidRDefault="00C01392" w:rsidP="000B0CEB">
      <w:pPr>
        <w:shd w:val="clear" w:color="auto" w:fill="FFFFFF"/>
        <w:tabs>
          <w:tab w:val="left" w:pos="5103"/>
        </w:tabs>
        <w:suppressAutoHyphens/>
        <w:spacing w:after="60"/>
        <w:contextualSpacing/>
        <w:jc w:val="both"/>
        <w:rPr>
          <w:rFonts w:ascii="Tahoma" w:hAnsi="Tahoma" w:cs="Tahoma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191135</wp:posOffset>
                </wp:positionV>
                <wp:extent cx="476250" cy="180975"/>
                <wp:effectExtent l="38100" t="0" r="190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4E87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66.2pt;margin-top:15.05pt;width:37.5pt;height:14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495935</wp:posOffset>
                </wp:positionV>
                <wp:extent cx="371475" cy="352425"/>
                <wp:effectExtent l="0" t="38100" r="47625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4925" id="Прямая со стрелкой 6" o:spid="_x0000_s1026" type="#_x0000_t32" style="position:absolute;margin-left:-13.05pt;margin-top:39.05pt;width:29.25pt;height:27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bookmarkStart w:id="0" w:name="_GoBack"/>
      <w:r w:rsidR="00DE369A" w:rsidRPr="00C01392">
        <w:rPr>
          <w:noProof/>
          <w:lang w:eastAsia="ru-RU"/>
        </w:rPr>
        <w:drawing>
          <wp:inline distT="0" distB="0" distL="0" distR="0" wp14:anchorId="530C88D7" wp14:editId="0787D608">
            <wp:extent cx="3409950" cy="9144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0CEB" w:rsidRPr="00C01392" w:rsidRDefault="000B0CEB" w:rsidP="00E0578D">
      <w:pPr>
        <w:rPr>
          <w:rFonts w:ascii="Tahoma" w:hAnsi="Tahoma" w:cs="Tahoma"/>
          <w:b/>
        </w:rPr>
      </w:pPr>
      <w:r w:rsidRPr="00C013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1093470</wp:posOffset>
                </wp:positionV>
                <wp:extent cx="114300" cy="266700"/>
                <wp:effectExtent l="19050" t="19050" r="38100" b="19050"/>
                <wp:wrapNone/>
                <wp:docPr id="26" name="Стрелка ввер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667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A5B16" id="Стрелка вверх 26" o:spid="_x0000_s1026" type="#_x0000_t68" style="position:absolute;margin-left:31.95pt;margin-top:86.1pt;width:9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" adj="4629" fillcolor="black [3213]" strokecolor="#1f4d78 [1604]" strokeweight="1pt"/>
            </w:pict>
          </mc:Fallback>
        </mc:AlternateContent>
      </w:r>
      <w:r w:rsidRPr="00C01392">
        <w:rPr>
          <w:noProof/>
          <w:lang w:eastAsia="ru-RU"/>
        </w:rPr>
        <w:drawing>
          <wp:inline distT="0" distB="0" distL="0" distR="0">
            <wp:extent cx="3343275" cy="1198245"/>
            <wp:effectExtent l="0" t="0" r="9525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CEB" w:rsidRPr="00C01392" w:rsidSect="00B1463A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71" w:rsidRDefault="001E1571" w:rsidP="001E1571">
      <w:pPr>
        <w:spacing w:after="0" w:line="240" w:lineRule="auto"/>
      </w:pPr>
      <w:r>
        <w:separator/>
      </w:r>
    </w:p>
  </w:endnote>
  <w:endnote w:type="continuationSeparator" w:id="0">
    <w:p w:rsidR="001E1571" w:rsidRDefault="001E1571" w:rsidP="001E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71" w:rsidRDefault="001E1571" w:rsidP="001E1571">
      <w:pPr>
        <w:spacing w:after="0" w:line="240" w:lineRule="auto"/>
      </w:pPr>
      <w:r>
        <w:separator/>
      </w:r>
    </w:p>
  </w:footnote>
  <w:footnote w:type="continuationSeparator" w:id="0">
    <w:p w:rsidR="001E1571" w:rsidRDefault="001E1571" w:rsidP="001E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2A17"/>
    <w:multiLevelType w:val="hybridMultilevel"/>
    <w:tmpl w:val="B1C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37A93"/>
    <w:multiLevelType w:val="hybridMultilevel"/>
    <w:tmpl w:val="7EB09374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 w15:restartNumberingAfterBreak="0">
    <w:nsid w:val="486E7347"/>
    <w:multiLevelType w:val="hybridMultilevel"/>
    <w:tmpl w:val="B6462224"/>
    <w:lvl w:ilvl="0" w:tplc="2BAA67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173" w:hanging="360"/>
      </w:pPr>
    </w:lvl>
    <w:lvl w:ilvl="2" w:tplc="0419001B" w:tentative="1">
      <w:start w:val="1"/>
      <w:numFmt w:val="lowerRoman"/>
      <w:lvlText w:val="%3."/>
      <w:lvlJc w:val="right"/>
      <w:pPr>
        <w:ind w:left="-2453" w:hanging="180"/>
      </w:pPr>
    </w:lvl>
    <w:lvl w:ilvl="3" w:tplc="0419000F" w:tentative="1">
      <w:start w:val="1"/>
      <w:numFmt w:val="decimal"/>
      <w:lvlText w:val="%4."/>
      <w:lvlJc w:val="left"/>
      <w:pPr>
        <w:ind w:left="-1733" w:hanging="360"/>
      </w:pPr>
    </w:lvl>
    <w:lvl w:ilvl="4" w:tplc="04190019" w:tentative="1">
      <w:start w:val="1"/>
      <w:numFmt w:val="lowerLetter"/>
      <w:lvlText w:val="%5."/>
      <w:lvlJc w:val="left"/>
      <w:pPr>
        <w:ind w:left="-1013" w:hanging="360"/>
      </w:pPr>
    </w:lvl>
    <w:lvl w:ilvl="5" w:tplc="0419001B" w:tentative="1">
      <w:start w:val="1"/>
      <w:numFmt w:val="lowerRoman"/>
      <w:lvlText w:val="%6."/>
      <w:lvlJc w:val="right"/>
      <w:pPr>
        <w:ind w:left="-293" w:hanging="180"/>
      </w:pPr>
    </w:lvl>
    <w:lvl w:ilvl="6" w:tplc="0419000F" w:tentative="1">
      <w:start w:val="1"/>
      <w:numFmt w:val="decimal"/>
      <w:lvlText w:val="%7."/>
      <w:lvlJc w:val="left"/>
      <w:pPr>
        <w:ind w:left="427" w:hanging="360"/>
      </w:pPr>
    </w:lvl>
    <w:lvl w:ilvl="7" w:tplc="04190019" w:tentative="1">
      <w:start w:val="1"/>
      <w:numFmt w:val="lowerLetter"/>
      <w:lvlText w:val="%8."/>
      <w:lvlJc w:val="left"/>
      <w:pPr>
        <w:ind w:left="1147" w:hanging="360"/>
      </w:pPr>
    </w:lvl>
    <w:lvl w:ilvl="8" w:tplc="0419001B" w:tentative="1">
      <w:start w:val="1"/>
      <w:numFmt w:val="lowerRoman"/>
      <w:lvlText w:val="%9."/>
      <w:lvlJc w:val="right"/>
      <w:pPr>
        <w:ind w:left="18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A0"/>
    <w:rsid w:val="00004AF5"/>
    <w:rsid w:val="00005897"/>
    <w:rsid w:val="00006B2D"/>
    <w:rsid w:val="000078C5"/>
    <w:rsid w:val="00007E31"/>
    <w:rsid w:val="00014158"/>
    <w:rsid w:val="000146E0"/>
    <w:rsid w:val="00015F4A"/>
    <w:rsid w:val="0002266A"/>
    <w:rsid w:val="00022705"/>
    <w:rsid w:val="00030213"/>
    <w:rsid w:val="00034AC5"/>
    <w:rsid w:val="00036A96"/>
    <w:rsid w:val="00040EBF"/>
    <w:rsid w:val="00043BD0"/>
    <w:rsid w:val="000551C6"/>
    <w:rsid w:val="00055281"/>
    <w:rsid w:val="00056650"/>
    <w:rsid w:val="00062160"/>
    <w:rsid w:val="00062FF9"/>
    <w:rsid w:val="00067095"/>
    <w:rsid w:val="000756AE"/>
    <w:rsid w:val="00080A00"/>
    <w:rsid w:val="00081A69"/>
    <w:rsid w:val="00082341"/>
    <w:rsid w:val="00083C74"/>
    <w:rsid w:val="00083FBB"/>
    <w:rsid w:val="00086590"/>
    <w:rsid w:val="0008703B"/>
    <w:rsid w:val="00093374"/>
    <w:rsid w:val="000A5C45"/>
    <w:rsid w:val="000B0CEB"/>
    <w:rsid w:val="000B6421"/>
    <w:rsid w:val="000B7173"/>
    <w:rsid w:val="000B784C"/>
    <w:rsid w:val="000C3A5A"/>
    <w:rsid w:val="000C7086"/>
    <w:rsid w:val="000E39A1"/>
    <w:rsid w:val="000E72D5"/>
    <w:rsid w:val="000F3A4F"/>
    <w:rsid w:val="000F5098"/>
    <w:rsid w:val="000F69F3"/>
    <w:rsid w:val="001001E1"/>
    <w:rsid w:val="001006E5"/>
    <w:rsid w:val="00102CE0"/>
    <w:rsid w:val="0010428A"/>
    <w:rsid w:val="00111F87"/>
    <w:rsid w:val="00111FF3"/>
    <w:rsid w:val="0011490F"/>
    <w:rsid w:val="0011558E"/>
    <w:rsid w:val="00115781"/>
    <w:rsid w:val="001169FA"/>
    <w:rsid w:val="0012694E"/>
    <w:rsid w:val="00136886"/>
    <w:rsid w:val="00137017"/>
    <w:rsid w:val="001370EA"/>
    <w:rsid w:val="00137EBD"/>
    <w:rsid w:val="00144A15"/>
    <w:rsid w:val="00153AC9"/>
    <w:rsid w:val="001543FF"/>
    <w:rsid w:val="00160E84"/>
    <w:rsid w:val="0016425C"/>
    <w:rsid w:val="00167250"/>
    <w:rsid w:val="00171210"/>
    <w:rsid w:val="001805A2"/>
    <w:rsid w:val="0018066E"/>
    <w:rsid w:val="001863BC"/>
    <w:rsid w:val="00187448"/>
    <w:rsid w:val="00190ED2"/>
    <w:rsid w:val="00192B47"/>
    <w:rsid w:val="001A4017"/>
    <w:rsid w:val="001A5C38"/>
    <w:rsid w:val="001B1DBA"/>
    <w:rsid w:val="001C43F3"/>
    <w:rsid w:val="001C5754"/>
    <w:rsid w:val="001D27DC"/>
    <w:rsid w:val="001D2B20"/>
    <w:rsid w:val="001D3708"/>
    <w:rsid w:val="001D56EA"/>
    <w:rsid w:val="001D58CC"/>
    <w:rsid w:val="001D60E0"/>
    <w:rsid w:val="001D6681"/>
    <w:rsid w:val="001E0694"/>
    <w:rsid w:val="001E1571"/>
    <w:rsid w:val="001F1199"/>
    <w:rsid w:val="00201577"/>
    <w:rsid w:val="002117BA"/>
    <w:rsid w:val="00211878"/>
    <w:rsid w:val="00214858"/>
    <w:rsid w:val="00215835"/>
    <w:rsid w:val="00223B4B"/>
    <w:rsid w:val="00223F3B"/>
    <w:rsid w:val="00224405"/>
    <w:rsid w:val="00232504"/>
    <w:rsid w:val="00232E53"/>
    <w:rsid w:val="00233B65"/>
    <w:rsid w:val="00237890"/>
    <w:rsid w:val="00241416"/>
    <w:rsid w:val="00242FB9"/>
    <w:rsid w:val="0024632E"/>
    <w:rsid w:val="0024691A"/>
    <w:rsid w:val="00250AF0"/>
    <w:rsid w:val="002515D9"/>
    <w:rsid w:val="00252DE8"/>
    <w:rsid w:val="00253456"/>
    <w:rsid w:val="0025512B"/>
    <w:rsid w:val="0025717E"/>
    <w:rsid w:val="0026323B"/>
    <w:rsid w:val="00270E8C"/>
    <w:rsid w:val="002801A3"/>
    <w:rsid w:val="00285C36"/>
    <w:rsid w:val="0029043D"/>
    <w:rsid w:val="00295668"/>
    <w:rsid w:val="00295ED1"/>
    <w:rsid w:val="002A1707"/>
    <w:rsid w:val="002B3A63"/>
    <w:rsid w:val="002B40F4"/>
    <w:rsid w:val="002B4B5F"/>
    <w:rsid w:val="002C3147"/>
    <w:rsid w:val="002C4578"/>
    <w:rsid w:val="002C7A12"/>
    <w:rsid w:val="002D170C"/>
    <w:rsid w:val="002D29DA"/>
    <w:rsid w:val="002E04CC"/>
    <w:rsid w:val="002E16E3"/>
    <w:rsid w:val="002E1986"/>
    <w:rsid w:val="002E4BC9"/>
    <w:rsid w:val="002E6455"/>
    <w:rsid w:val="002E670C"/>
    <w:rsid w:val="002E7791"/>
    <w:rsid w:val="002F6FA9"/>
    <w:rsid w:val="003025FE"/>
    <w:rsid w:val="00305082"/>
    <w:rsid w:val="00313143"/>
    <w:rsid w:val="00313A4B"/>
    <w:rsid w:val="00316659"/>
    <w:rsid w:val="00316B1C"/>
    <w:rsid w:val="00316B5F"/>
    <w:rsid w:val="00321CDA"/>
    <w:rsid w:val="00326DA5"/>
    <w:rsid w:val="00335ADE"/>
    <w:rsid w:val="00345094"/>
    <w:rsid w:val="00345E52"/>
    <w:rsid w:val="003460C5"/>
    <w:rsid w:val="003523CF"/>
    <w:rsid w:val="00352AEE"/>
    <w:rsid w:val="0035378B"/>
    <w:rsid w:val="00353FA1"/>
    <w:rsid w:val="003543F0"/>
    <w:rsid w:val="003574D8"/>
    <w:rsid w:val="0036205E"/>
    <w:rsid w:val="00367C84"/>
    <w:rsid w:val="00374906"/>
    <w:rsid w:val="00375024"/>
    <w:rsid w:val="003810EE"/>
    <w:rsid w:val="0039385B"/>
    <w:rsid w:val="003947DD"/>
    <w:rsid w:val="003A0DD7"/>
    <w:rsid w:val="003A6329"/>
    <w:rsid w:val="003A78AC"/>
    <w:rsid w:val="003B24CE"/>
    <w:rsid w:val="003B346B"/>
    <w:rsid w:val="003B34EC"/>
    <w:rsid w:val="003C2672"/>
    <w:rsid w:val="003C5815"/>
    <w:rsid w:val="003C6390"/>
    <w:rsid w:val="003E23FC"/>
    <w:rsid w:val="003E2F03"/>
    <w:rsid w:val="003E30F5"/>
    <w:rsid w:val="003E51B6"/>
    <w:rsid w:val="003F39E2"/>
    <w:rsid w:val="003F61B9"/>
    <w:rsid w:val="004039D0"/>
    <w:rsid w:val="00403C0F"/>
    <w:rsid w:val="00405FF9"/>
    <w:rsid w:val="00412CE4"/>
    <w:rsid w:val="004159A0"/>
    <w:rsid w:val="004265F0"/>
    <w:rsid w:val="00426F79"/>
    <w:rsid w:val="00431658"/>
    <w:rsid w:val="00432B96"/>
    <w:rsid w:val="00452960"/>
    <w:rsid w:val="00453D64"/>
    <w:rsid w:val="0045517C"/>
    <w:rsid w:val="0046448E"/>
    <w:rsid w:val="0046654E"/>
    <w:rsid w:val="00473648"/>
    <w:rsid w:val="004738B0"/>
    <w:rsid w:val="00474FB5"/>
    <w:rsid w:val="004757FD"/>
    <w:rsid w:val="00476488"/>
    <w:rsid w:val="00484B4E"/>
    <w:rsid w:val="00492BE4"/>
    <w:rsid w:val="0049709C"/>
    <w:rsid w:val="004A2D5C"/>
    <w:rsid w:val="004A4D12"/>
    <w:rsid w:val="004B4A19"/>
    <w:rsid w:val="004B598D"/>
    <w:rsid w:val="004C1061"/>
    <w:rsid w:val="004C2A0A"/>
    <w:rsid w:val="004C7840"/>
    <w:rsid w:val="004D01E8"/>
    <w:rsid w:val="004D40DB"/>
    <w:rsid w:val="004E333A"/>
    <w:rsid w:val="004E5A90"/>
    <w:rsid w:val="004E5BF4"/>
    <w:rsid w:val="004E6EC6"/>
    <w:rsid w:val="004F1E7C"/>
    <w:rsid w:val="004F37B9"/>
    <w:rsid w:val="004F55F9"/>
    <w:rsid w:val="004F73D1"/>
    <w:rsid w:val="00505E3A"/>
    <w:rsid w:val="005062B7"/>
    <w:rsid w:val="00511F19"/>
    <w:rsid w:val="0051555D"/>
    <w:rsid w:val="005202FE"/>
    <w:rsid w:val="00521F54"/>
    <w:rsid w:val="0053462D"/>
    <w:rsid w:val="005361B2"/>
    <w:rsid w:val="00542DD5"/>
    <w:rsid w:val="0054679D"/>
    <w:rsid w:val="005548E4"/>
    <w:rsid w:val="00560BD6"/>
    <w:rsid w:val="005642D6"/>
    <w:rsid w:val="00564AD6"/>
    <w:rsid w:val="00567AA6"/>
    <w:rsid w:val="005700B8"/>
    <w:rsid w:val="0057309B"/>
    <w:rsid w:val="00573B97"/>
    <w:rsid w:val="00576D7B"/>
    <w:rsid w:val="005817C0"/>
    <w:rsid w:val="00582386"/>
    <w:rsid w:val="0058291E"/>
    <w:rsid w:val="00592206"/>
    <w:rsid w:val="005944C2"/>
    <w:rsid w:val="00597313"/>
    <w:rsid w:val="005A0539"/>
    <w:rsid w:val="005A370A"/>
    <w:rsid w:val="005A49CC"/>
    <w:rsid w:val="005B0110"/>
    <w:rsid w:val="005B3B8C"/>
    <w:rsid w:val="005C10B9"/>
    <w:rsid w:val="005C1FAF"/>
    <w:rsid w:val="005C36C7"/>
    <w:rsid w:val="005C7994"/>
    <w:rsid w:val="005D082E"/>
    <w:rsid w:val="005D0C3D"/>
    <w:rsid w:val="005D2939"/>
    <w:rsid w:val="005D5F92"/>
    <w:rsid w:val="005D7B9B"/>
    <w:rsid w:val="005E0647"/>
    <w:rsid w:val="005E2634"/>
    <w:rsid w:val="006007C0"/>
    <w:rsid w:val="00601145"/>
    <w:rsid w:val="00602C74"/>
    <w:rsid w:val="00602F43"/>
    <w:rsid w:val="00612A24"/>
    <w:rsid w:val="006143AF"/>
    <w:rsid w:val="006224A0"/>
    <w:rsid w:val="00624CD7"/>
    <w:rsid w:val="00625857"/>
    <w:rsid w:val="00630EE7"/>
    <w:rsid w:val="00640068"/>
    <w:rsid w:val="006608C4"/>
    <w:rsid w:val="00661B87"/>
    <w:rsid w:val="00667C9C"/>
    <w:rsid w:val="0067228C"/>
    <w:rsid w:val="00673E78"/>
    <w:rsid w:val="00676663"/>
    <w:rsid w:val="00682F86"/>
    <w:rsid w:val="00684067"/>
    <w:rsid w:val="00690B39"/>
    <w:rsid w:val="00692B58"/>
    <w:rsid w:val="006A1225"/>
    <w:rsid w:val="006C1AE4"/>
    <w:rsid w:val="006D1754"/>
    <w:rsid w:val="006D2D01"/>
    <w:rsid w:val="006D4801"/>
    <w:rsid w:val="006D7254"/>
    <w:rsid w:val="006D7A6F"/>
    <w:rsid w:val="006E0407"/>
    <w:rsid w:val="006E460E"/>
    <w:rsid w:val="006E4A27"/>
    <w:rsid w:val="006F0A4B"/>
    <w:rsid w:val="006F2DD2"/>
    <w:rsid w:val="00702FED"/>
    <w:rsid w:val="00706028"/>
    <w:rsid w:val="00706AD6"/>
    <w:rsid w:val="0070745D"/>
    <w:rsid w:val="007114E9"/>
    <w:rsid w:val="00737ACD"/>
    <w:rsid w:val="007418D3"/>
    <w:rsid w:val="007426FA"/>
    <w:rsid w:val="00745A3F"/>
    <w:rsid w:val="007517E8"/>
    <w:rsid w:val="00753E5B"/>
    <w:rsid w:val="00754F68"/>
    <w:rsid w:val="0077003D"/>
    <w:rsid w:val="007706AC"/>
    <w:rsid w:val="00770881"/>
    <w:rsid w:val="00773316"/>
    <w:rsid w:val="007754B1"/>
    <w:rsid w:val="007769CC"/>
    <w:rsid w:val="00782A7E"/>
    <w:rsid w:val="0078406F"/>
    <w:rsid w:val="00784BD1"/>
    <w:rsid w:val="00790A7A"/>
    <w:rsid w:val="007A10D2"/>
    <w:rsid w:val="007A130E"/>
    <w:rsid w:val="007A5B58"/>
    <w:rsid w:val="007B1681"/>
    <w:rsid w:val="007B21CC"/>
    <w:rsid w:val="007B58E8"/>
    <w:rsid w:val="007C0132"/>
    <w:rsid w:val="007C3CBC"/>
    <w:rsid w:val="007D266B"/>
    <w:rsid w:val="007D4483"/>
    <w:rsid w:val="007D7185"/>
    <w:rsid w:val="007E4FD9"/>
    <w:rsid w:val="007F038F"/>
    <w:rsid w:val="007F1DE9"/>
    <w:rsid w:val="007F2CA6"/>
    <w:rsid w:val="007F7122"/>
    <w:rsid w:val="00807F2A"/>
    <w:rsid w:val="00810FF9"/>
    <w:rsid w:val="0081325E"/>
    <w:rsid w:val="00814114"/>
    <w:rsid w:val="0081613F"/>
    <w:rsid w:val="008201B9"/>
    <w:rsid w:val="00821288"/>
    <w:rsid w:val="00827863"/>
    <w:rsid w:val="00843642"/>
    <w:rsid w:val="00846BFB"/>
    <w:rsid w:val="008500AF"/>
    <w:rsid w:val="00850240"/>
    <w:rsid w:val="00852E14"/>
    <w:rsid w:val="00855CCC"/>
    <w:rsid w:val="00855EAF"/>
    <w:rsid w:val="00856027"/>
    <w:rsid w:val="008566CC"/>
    <w:rsid w:val="00857962"/>
    <w:rsid w:val="008669F9"/>
    <w:rsid w:val="00867F86"/>
    <w:rsid w:val="00870C4D"/>
    <w:rsid w:val="00876BDF"/>
    <w:rsid w:val="008811BE"/>
    <w:rsid w:val="00883827"/>
    <w:rsid w:val="00884FA4"/>
    <w:rsid w:val="008858D5"/>
    <w:rsid w:val="0088599E"/>
    <w:rsid w:val="00886D8B"/>
    <w:rsid w:val="00893288"/>
    <w:rsid w:val="00894A51"/>
    <w:rsid w:val="008A0FBB"/>
    <w:rsid w:val="008B7DDE"/>
    <w:rsid w:val="008C3A53"/>
    <w:rsid w:val="008C51F8"/>
    <w:rsid w:val="008D263E"/>
    <w:rsid w:val="008D346A"/>
    <w:rsid w:val="008D6027"/>
    <w:rsid w:val="008D67D8"/>
    <w:rsid w:val="008E14A1"/>
    <w:rsid w:val="008E4C5E"/>
    <w:rsid w:val="008F1909"/>
    <w:rsid w:val="008F6692"/>
    <w:rsid w:val="008F6823"/>
    <w:rsid w:val="008F6C87"/>
    <w:rsid w:val="00903A65"/>
    <w:rsid w:val="009050F6"/>
    <w:rsid w:val="009065A9"/>
    <w:rsid w:val="009219A4"/>
    <w:rsid w:val="009302AE"/>
    <w:rsid w:val="00941B85"/>
    <w:rsid w:val="00942949"/>
    <w:rsid w:val="00946564"/>
    <w:rsid w:val="009558D9"/>
    <w:rsid w:val="0095688D"/>
    <w:rsid w:val="00966D4C"/>
    <w:rsid w:val="00972FB0"/>
    <w:rsid w:val="00982583"/>
    <w:rsid w:val="00982DAB"/>
    <w:rsid w:val="00990DD1"/>
    <w:rsid w:val="00994F5A"/>
    <w:rsid w:val="009A74CE"/>
    <w:rsid w:val="009A7FB9"/>
    <w:rsid w:val="009B00D4"/>
    <w:rsid w:val="009B1DA4"/>
    <w:rsid w:val="009B1F0A"/>
    <w:rsid w:val="009D0BAB"/>
    <w:rsid w:val="009D28F8"/>
    <w:rsid w:val="009D4C62"/>
    <w:rsid w:val="009E28D6"/>
    <w:rsid w:val="009E3E55"/>
    <w:rsid w:val="009E3F8B"/>
    <w:rsid w:val="009E40BA"/>
    <w:rsid w:val="009E502F"/>
    <w:rsid w:val="009F3BAF"/>
    <w:rsid w:val="00A055D4"/>
    <w:rsid w:val="00A058DA"/>
    <w:rsid w:val="00A17722"/>
    <w:rsid w:val="00A30B68"/>
    <w:rsid w:val="00A3698E"/>
    <w:rsid w:val="00A4097D"/>
    <w:rsid w:val="00A44D7D"/>
    <w:rsid w:val="00A46134"/>
    <w:rsid w:val="00A53AFE"/>
    <w:rsid w:val="00A53CD7"/>
    <w:rsid w:val="00A53F2F"/>
    <w:rsid w:val="00A544B2"/>
    <w:rsid w:val="00A54A94"/>
    <w:rsid w:val="00A5545C"/>
    <w:rsid w:val="00A55B7E"/>
    <w:rsid w:val="00A76158"/>
    <w:rsid w:val="00A776C7"/>
    <w:rsid w:val="00A80FAA"/>
    <w:rsid w:val="00A81D20"/>
    <w:rsid w:val="00A84AF8"/>
    <w:rsid w:val="00A9366B"/>
    <w:rsid w:val="00A93B45"/>
    <w:rsid w:val="00A96B1F"/>
    <w:rsid w:val="00AA11FA"/>
    <w:rsid w:val="00AA68AB"/>
    <w:rsid w:val="00AA6D53"/>
    <w:rsid w:val="00AB73A4"/>
    <w:rsid w:val="00AB77C2"/>
    <w:rsid w:val="00AC06BA"/>
    <w:rsid w:val="00AC121E"/>
    <w:rsid w:val="00AC225A"/>
    <w:rsid w:val="00AC2D45"/>
    <w:rsid w:val="00AD0A08"/>
    <w:rsid w:val="00AD0A57"/>
    <w:rsid w:val="00AE36F7"/>
    <w:rsid w:val="00AE63DF"/>
    <w:rsid w:val="00AF1591"/>
    <w:rsid w:val="00AF355D"/>
    <w:rsid w:val="00AF4132"/>
    <w:rsid w:val="00AF5B27"/>
    <w:rsid w:val="00AF694E"/>
    <w:rsid w:val="00B06208"/>
    <w:rsid w:val="00B078AB"/>
    <w:rsid w:val="00B1463A"/>
    <w:rsid w:val="00B17A9F"/>
    <w:rsid w:val="00B21AE2"/>
    <w:rsid w:val="00B242D5"/>
    <w:rsid w:val="00B2609B"/>
    <w:rsid w:val="00B32031"/>
    <w:rsid w:val="00B351D2"/>
    <w:rsid w:val="00B42ABB"/>
    <w:rsid w:val="00B514FF"/>
    <w:rsid w:val="00B63BA0"/>
    <w:rsid w:val="00B668D9"/>
    <w:rsid w:val="00B706FC"/>
    <w:rsid w:val="00B727BC"/>
    <w:rsid w:val="00B74269"/>
    <w:rsid w:val="00B829A0"/>
    <w:rsid w:val="00B8724C"/>
    <w:rsid w:val="00BA6291"/>
    <w:rsid w:val="00BA65C8"/>
    <w:rsid w:val="00BA7D24"/>
    <w:rsid w:val="00BD2147"/>
    <w:rsid w:val="00BD5EC5"/>
    <w:rsid w:val="00BE33AB"/>
    <w:rsid w:val="00BE3BD0"/>
    <w:rsid w:val="00BF2E62"/>
    <w:rsid w:val="00BF3E98"/>
    <w:rsid w:val="00C01392"/>
    <w:rsid w:val="00C029D5"/>
    <w:rsid w:val="00C055F4"/>
    <w:rsid w:val="00C078B5"/>
    <w:rsid w:val="00C11792"/>
    <w:rsid w:val="00C11A36"/>
    <w:rsid w:val="00C16A96"/>
    <w:rsid w:val="00C17486"/>
    <w:rsid w:val="00C30A2A"/>
    <w:rsid w:val="00C32F8C"/>
    <w:rsid w:val="00C35727"/>
    <w:rsid w:val="00C511FC"/>
    <w:rsid w:val="00C57865"/>
    <w:rsid w:val="00C62916"/>
    <w:rsid w:val="00C67820"/>
    <w:rsid w:val="00C752C9"/>
    <w:rsid w:val="00C7663F"/>
    <w:rsid w:val="00C76FD1"/>
    <w:rsid w:val="00C90F70"/>
    <w:rsid w:val="00C964C1"/>
    <w:rsid w:val="00CA2848"/>
    <w:rsid w:val="00CB2428"/>
    <w:rsid w:val="00CB6278"/>
    <w:rsid w:val="00CC6409"/>
    <w:rsid w:val="00CD4093"/>
    <w:rsid w:val="00CD7254"/>
    <w:rsid w:val="00CE570F"/>
    <w:rsid w:val="00CE5961"/>
    <w:rsid w:val="00CE6141"/>
    <w:rsid w:val="00CE64AB"/>
    <w:rsid w:val="00CE766F"/>
    <w:rsid w:val="00CE7EBA"/>
    <w:rsid w:val="00CF027A"/>
    <w:rsid w:val="00CF7041"/>
    <w:rsid w:val="00CF72D2"/>
    <w:rsid w:val="00D02DF3"/>
    <w:rsid w:val="00D07508"/>
    <w:rsid w:val="00D10AE5"/>
    <w:rsid w:val="00D168AB"/>
    <w:rsid w:val="00D245F3"/>
    <w:rsid w:val="00D256B3"/>
    <w:rsid w:val="00D3348F"/>
    <w:rsid w:val="00D43E4C"/>
    <w:rsid w:val="00D45FD3"/>
    <w:rsid w:val="00D512EC"/>
    <w:rsid w:val="00D540B4"/>
    <w:rsid w:val="00D56B10"/>
    <w:rsid w:val="00D64D04"/>
    <w:rsid w:val="00D65BA9"/>
    <w:rsid w:val="00D67436"/>
    <w:rsid w:val="00D71D7F"/>
    <w:rsid w:val="00D7576E"/>
    <w:rsid w:val="00D75834"/>
    <w:rsid w:val="00D8493A"/>
    <w:rsid w:val="00D8678E"/>
    <w:rsid w:val="00D91BE0"/>
    <w:rsid w:val="00D91CED"/>
    <w:rsid w:val="00D91D53"/>
    <w:rsid w:val="00D9304E"/>
    <w:rsid w:val="00DA0DD6"/>
    <w:rsid w:val="00DA4598"/>
    <w:rsid w:val="00DB3A9F"/>
    <w:rsid w:val="00DB7BD3"/>
    <w:rsid w:val="00DC1ED9"/>
    <w:rsid w:val="00DD3472"/>
    <w:rsid w:val="00DD4853"/>
    <w:rsid w:val="00DD7733"/>
    <w:rsid w:val="00DE369A"/>
    <w:rsid w:val="00DE3814"/>
    <w:rsid w:val="00DF4DA3"/>
    <w:rsid w:val="00E00967"/>
    <w:rsid w:val="00E02591"/>
    <w:rsid w:val="00E02AED"/>
    <w:rsid w:val="00E037E6"/>
    <w:rsid w:val="00E0578D"/>
    <w:rsid w:val="00E119F9"/>
    <w:rsid w:val="00E1322B"/>
    <w:rsid w:val="00E21F5C"/>
    <w:rsid w:val="00E24F62"/>
    <w:rsid w:val="00E2696C"/>
    <w:rsid w:val="00E300FF"/>
    <w:rsid w:val="00E303E1"/>
    <w:rsid w:val="00E326CB"/>
    <w:rsid w:val="00E37797"/>
    <w:rsid w:val="00E3792A"/>
    <w:rsid w:val="00E51265"/>
    <w:rsid w:val="00E544DE"/>
    <w:rsid w:val="00E67EB8"/>
    <w:rsid w:val="00E705AD"/>
    <w:rsid w:val="00E74D6E"/>
    <w:rsid w:val="00E74F0E"/>
    <w:rsid w:val="00E87719"/>
    <w:rsid w:val="00E93F06"/>
    <w:rsid w:val="00E94DCE"/>
    <w:rsid w:val="00E975A8"/>
    <w:rsid w:val="00EA0318"/>
    <w:rsid w:val="00EA65D0"/>
    <w:rsid w:val="00EB248E"/>
    <w:rsid w:val="00EB2D66"/>
    <w:rsid w:val="00EB3248"/>
    <w:rsid w:val="00EB66A2"/>
    <w:rsid w:val="00EC5680"/>
    <w:rsid w:val="00EC675A"/>
    <w:rsid w:val="00ED1FB9"/>
    <w:rsid w:val="00ED25C9"/>
    <w:rsid w:val="00ED690B"/>
    <w:rsid w:val="00EE08C9"/>
    <w:rsid w:val="00EE495F"/>
    <w:rsid w:val="00EF3D9D"/>
    <w:rsid w:val="00F00F17"/>
    <w:rsid w:val="00F0719F"/>
    <w:rsid w:val="00F11368"/>
    <w:rsid w:val="00F12B5C"/>
    <w:rsid w:val="00F13979"/>
    <w:rsid w:val="00F145BD"/>
    <w:rsid w:val="00F377CF"/>
    <w:rsid w:val="00F46AE8"/>
    <w:rsid w:val="00F475B6"/>
    <w:rsid w:val="00F50026"/>
    <w:rsid w:val="00F526D4"/>
    <w:rsid w:val="00F73A64"/>
    <w:rsid w:val="00F92FB0"/>
    <w:rsid w:val="00F975F2"/>
    <w:rsid w:val="00FA2B44"/>
    <w:rsid w:val="00FA537A"/>
    <w:rsid w:val="00FA6063"/>
    <w:rsid w:val="00FA648F"/>
    <w:rsid w:val="00FB0AB3"/>
    <w:rsid w:val="00FB6ADF"/>
    <w:rsid w:val="00FC148B"/>
    <w:rsid w:val="00FC6B4E"/>
    <w:rsid w:val="00FC6DDC"/>
    <w:rsid w:val="00FD2DD8"/>
    <w:rsid w:val="00FD5F8C"/>
    <w:rsid w:val="00FD6479"/>
    <w:rsid w:val="00FE0914"/>
    <w:rsid w:val="00FE4486"/>
    <w:rsid w:val="00FF3D5E"/>
    <w:rsid w:val="00FF4D26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7F24-104E-405B-9B1F-DA2EFB05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89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89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37EBD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571"/>
  </w:style>
  <w:style w:type="paragraph" w:styleId="a6">
    <w:name w:val="footer"/>
    <w:basedOn w:val="a"/>
    <w:link w:val="a7"/>
    <w:uiPriority w:val="99"/>
    <w:unhideWhenUsed/>
    <w:rsid w:val="001E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571"/>
  </w:style>
  <w:style w:type="character" w:styleId="a8">
    <w:name w:val="Hyperlink"/>
    <w:basedOn w:val="a0"/>
    <w:uiPriority w:val="99"/>
    <w:unhideWhenUsed/>
    <w:rsid w:val="002D170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33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kb.esplus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Тангочина Ольга Николаевна</dc:creator>
  <cp:keywords/>
  <dc:description/>
  <cp:lastModifiedBy>Тангочина Ольга Николаевна</cp:lastModifiedBy>
  <cp:revision>50</cp:revision>
  <dcterms:created xsi:type="dcterms:W3CDTF">2020-05-29T08:05:00Z</dcterms:created>
  <dcterms:modified xsi:type="dcterms:W3CDTF">2020-09-10T10:57:00Z</dcterms:modified>
</cp:coreProperties>
</file>