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C4" w:rsidRPr="004F43E0" w:rsidRDefault="006F43AB" w:rsidP="009929C4">
      <w:pPr>
        <w:jc w:val="center"/>
        <w:rPr>
          <w:rFonts w:ascii="Liberation Serif" w:hAnsi="Liberation Serif" w:cs="Liberation Serif"/>
        </w:rPr>
      </w:pPr>
      <w:r w:rsidRPr="004F43E0">
        <w:rPr>
          <w:rFonts w:ascii="Liberation Serif" w:hAnsi="Liberation Serif" w:cs="Liberation Serif"/>
          <w:noProof/>
        </w:rPr>
        <w:drawing>
          <wp:inline distT="0" distB="0" distL="0" distR="0" wp14:anchorId="329A27BC" wp14:editId="5EF31BA1">
            <wp:extent cx="533400" cy="790575"/>
            <wp:effectExtent l="19050" t="0" r="0"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7" cstate="print"/>
                    <a:srcRect/>
                    <a:stretch>
                      <a:fillRect/>
                    </a:stretch>
                  </pic:blipFill>
                  <pic:spPr bwMode="auto">
                    <a:xfrm>
                      <a:off x="0" y="0"/>
                      <a:ext cx="533400" cy="790575"/>
                    </a:xfrm>
                    <a:prstGeom prst="rect">
                      <a:avLst/>
                    </a:prstGeom>
                    <a:noFill/>
                    <a:ln w="9525">
                      <a:noFill/>
                      <a:miter lim="800000"/>
                      <a:headEnd/>
                      <a:tailEnd/>
                    </a:ln>
                  </pic:spPr>
                </pic:pic>
              </a:graphicData>
            </a:graphic>
          </wp:inline>
        </w:drawing>
      </w:r>
    </w:p>
    <w:p w:rsidR="009929C4" w:rsidRPr="004F43E0" w:rsidRDefault="009929C4" w:rsidP="009929C4">
      <w:pPr>
        <w:jc w:val="center"/>
        <w:rPr>
          <w:rFonts w:ascii="Liberation Serif" w:hAnsi="Liberation Serif" w:cs="Liberation Serif"/>
          <w:b/>
          <w:sz w:val="36"/>
          <w:szCs w:val="36"/>
        </w:rPr>
      </w:pPr>
      <w:r w:rsidRPr="004F43E0">
        <w:rPr>
          <w:rFonts w:ascii="Liberation Serif" w:hAnsi="Liberation Serif" w:cs="Liberation Serif"/>
          <w:b/>
          <w:sz w:val="36"/>
          <w:szCs w:val="36"/>
        </w:rPr>
        <w:t xml:space="preserve">ПОСТАНОВЛЕНИЕ </w:t>
      </w:r>
    </w:p>
    <w:p w:rsidR="009929C4" w:rsidRPr="004F43E0" w:rsidRDefault="009929C4" w:rsidP="009929C4">
      <w:pPr>
        <w:jc w:val="center"/>
        <w:rPr>
          <w:rFonts w:ascii="Liberation Serif" w:hAnsi="Liberation Serif" w:cs="Liberation Serif"/>
          <w:b/>
          <w:sz w:val="36"/>
          <w:szCs w:val="36"/>
        </w:rPr>
      </w:pPr>
      <w:r w:rsidRPr="004F43E0">
        <w:rPr>
          <w:rFonts w:ascii="Liberation Serif" w:hAnsi="Liberation Serif" w:cs="Liberation Serif"/>
          <w:b/>
          <w:sz w:val="36"/>
          <w:szCs w:val="36"/>
        </w:rPr>
        <w:t xml:space="preserve">администрации Муниципального образования </w:t>
      </w:r>
    </w:p>
    <w:p w:rsidR="009929C4" w:rsidRPr="004F43E0" w:rsidRDefault="009929C4" w:rsidP="009929C4">
      <w:pPr>
        <w:jc w:val="center"/>
        <w:rPr>
          <w:rFonts w:ascii="Liberation Serif" w:hAnsi="Liberation Serif" w:cs="Liberation Serif"/>
          <w:b/>
          <w:sz w:val="36"/>
          <w:szCs w:val="36"/>
        </w:rPr>
      </w:pPr>
      <w:r w:rsidRPr="004F43E0">
        <w:rPr>
          <w:rFonts w:ascii="Liberation Serif" w:hAnsi="Liberation Serif" w:cs="Liberation Serif"/>
          <w:b/>
          <w:sz w:val="36"/>
          <w:szCs w:val="36"/>
        </w:rPr>
        <w:t>город Ирбит</w:t>
      </w:r>
    </w:p>
    <w:p w:rsidR="009929C4" w:rsidRPr="004F43E0" w:rsidRDefault="009929C4" w:rsidP="009929C4">
      <w:pPr>
        <w:jc w:val="center"/>
        <w:rPr>
          <w:rFonts w:ascii="Liberation Serif" w:hAnsi="Liberation Serif" w:cs="Liberation Serif"/>
        </w:rPr>
      </w:pPr>
    </w:p>
    <w:p w:rsidR="00E10BE6" w:rsidRPr="004F43E0" w:rsidRDefault="00E10BE6" w:rsidP="00E10BE6">
      <w:pPr>
        <w:ind w:firstLine="0"/>
        <w:rPr>
          <w:rFonts w:ascii="Liberation Serif" w:hAnsi="Liberation Serif" w:cs="Liberation Serif"/>
        </w:rPr>
      </w:pPr>
    </w:p>
    <w:p w:rsidR="009929C4" w:rsidRPr="004F43E0" w:rsidRDefault="00650A55" w:rsidP="00E10BE6">
      <w:pPr>
        <w:ind w:firstLine="0"/>
        <w:rPr>
          <w:rFonts w:ascii="Liberation Serif" w:hAnsi="Liberation Serif" w:cs="Liberation Serif"/>
          <w:sz w:val="28"/>
          <w:szCs w:val="28"/>
        </w:rPr>
      </w:pPr>
      <w:r w:rsidRPr="004F43E0">
        <w:rPr>
          <w:rFonts w:ascii="Liberation Serif" w:hAnsi="Liberation Serif" w:cs="Liberation Serif"/>
          <w:sz w:val="28"/>
          <w:szCs w:val="28"/>
        </w:rPr>
        <w:t>от</w:t>
      </w:r>
      <w:r w:rsidR="00365817" w:rsidRPr="004F43E0">
        <w:rPr>
          <w:rFonts w:ascii="Liberation Serif" w:hAnsi="Liberation Serif" w:cs="Liberation Serif"/>
          <w:sz w:val="28"/>
          <w:szCs w:val="28"/>
        </w:rPr>
        <w:t xml:space="preserve"> </w:t>
      </w:r>
      <w:r w:rsidR="000D571C" w:rsidRPr="004F43E0">
        <w:rPr>
          <w:rFonts w:ascii="Liberation Serif" w:hAnsi="Liberation Serif" w:cs="Liberation Serif"/>
          <w:sz w:val="28"/>
          <w:szCs w:val="28"/>
        </w:rPr>
        <w:t xml:space="preserve"> </w:t>
      </w:r>
      <w:r w:rsidR="008E6588">
        <w:rPr>
          <w:rFonts w:ascii="Liberation Serif" w:hAnsi="Liberation Serif" w:cs="Liberation Serif"/>
          <w:sz w:val="28"/>
          <w:szCs w:val="28"/>
        </w:rPr>
        <w:t>30</w:t>
      </w:r>
      <w:r w:rsidR="000D571C" w:rsidRPr="004F43E0">
        <w:rPr>
          <w:rFonts w:ascii="Liberation Serif" w:hAnsi="Liberation Serif" w:cs="Liberation Serif"/>
          <w:sz w:val="28"/>
          <w:szCs w:val="28"/>
        </w:rPr>
        <w:t xml:space="preserve"> октября</w:t>
      </w:r>
      <w:r w:rsidR="00DD225B"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20</w:t>
      </w:r>
      <w:r w:rsidR="000D571C" w:rsidRPr="004F43E0">
        <w:rPr>
          <w:rFonts w:ascii="Liberation Serif" w:hAnsi="Liberation Serif" w:cs="Liberation Serif"/>
          <w:sz w:val="28"/>
          <w:szCs w:val="28"/>
        </w:rPr>
        <w:t>20</w:t>
      </w:r>
      <w:r w:rsidR="009929C4" w:rsidRPr="004F43E0">
        <w:rPr>
          <w:rFonts w:ascii="Liberation Serif" w:hAnsi="Liberation Serif" w:cs="Liberation Serif"/>
          <w:sz w:val="28"/>
          <w:szCs w:val="28"/>
        </w:rPr>
        <w:t xml:space="preserve"> года № </w:t>
      </w:r>
      <w:r w:rsidR="008E6588">
        <w:rPr>
          <w:rFonts w:ascii="Liberation Serif" w:hAnsi="Liberation Serif" w:cs="Liberation Serif"/>
          <w:sz w:val="28"/>
          <w:szCs w:val="28"/>
        </w:rPr>
        <w:t>1745</w:t>
      </w:r>
      <w:r w:rsidR="00457CF8" w:rsidRPr="004F43E0">
        <w:rPr>
          <w:rFonts w:ascii="Liberation Serif" w:hAnsi="Liberation Serif" w:cs="Liberation Serif"/>
          <w:sz w:val="28"/>
          <w:szCs w:val="28"/>
        </w:rPr>
        <w:t>-ПА</w:t>
      </w:r>
      <w:r w:rsidR="009929C4" w:rsidRPr="004F43E0">
        <w:rPr>
          <w:rFonts w:ascii="Liberation Serif" w:hAnsi="Liberation Serif" w:cs="Liberation Serif"/>
          <w:sz w:val="28"/>
          <w:szCs w:val="28"/>
        </w:rPr>
        <w:t xml:space="preserve">  </w:t>
      </w:r>
    </w:p>
    <w:p w:rsidR="009929C4" w:rsidRPr="004F43E0" w:rsidRDefault="009929C4" w:rsidP="00E10BE6">
      <w:pPr>
        <w:ind w:firstLine="0"/>
        <w:rPr>
          <w:rFonts w:ascii="Liberation Serif" w:hAnsi="Liberation Serif" w:cs="Liberation Serif"/>
          <w:sz w:val="28"/>
          <w:szCs w:val="28"/>
        </w:rPr>
      </w:pPr>
      <w:r w:rsidRPr="004F43E0">
        <w:rPr>
          <w:rFonts w:ascii="Liberation Serif" w:hAnsi="Liberation Serif" w:cs="Liberation Serif"/>
          <w:sz w:val="28"/>
          <w:szCs w:val="28"/>
        </w:rPr>
        <w:t xml:space="preserve">г. Ирбит </w:t>
      </w:r>
    </w:p>
    <w:p w:rsidR="009929C4" w:rsidRPr="004F43E0" w:rsidRDefault="009929C4" w:rsidP="009929C4">
      <w:pPr>
        <w:rPr>
          <w:rFonts w:ascii="Liberation Serif" w:hAnsi="Liberation Serif" w:cs="Liberation Serif"/>
          <w:sz w:val="28"/>
          <w:szCs w:val="28"/>
        </w:rPr>
      </w:pPr>
    </w:p>
    <w:p w:rsidR="00FF37E2" w:rsidRPr="004F43E0" w:rsidRDefault="00FF37E2" w:rsidP="00BF24F8">
      <w:pPr>
        <w:jc w:val="center"/>
        <w:rPr>
          <w:rFonts w:ascii="Liberation Serif" w:hAnsi="Liberation Serif" w:cs="Liberation Serif"/>
          <w:b/>
          <w:i/>
          <w:sz w:val="28"/>
          <w:szCs w:val="28"/>
        </w:rPr>
      </w:pPr>
      <w:r w:rsidRPr="004F43E0">
        <w:rPr>
          <w:rFonts w:ascii="Liberation Serif" w:hAnsi="Liberation Serif" w:cs="Liberation Serif"/>
          <w:b/>
          <w:i/>
          <w:sz w:val="28"/>
          <w:szCs w:val="28"/>
        </w:rPr>
        <w:t xml:space="preserve"> </w:t>
      </w:r>
    </w:p>
    <w:p w:rsidR="00E41D65" w:rsidRPr="004F43E0" w:rsidRDefault="00E41D65" w:rsidP="00E41D65">
      <w:pPr>
        <w:ind w:firstLine="0"/>
        <w:jc w:val="center"/>
        <w:outlineLvl w:val="1"/>
        <w:rPr>
          <w:rFonts w:ascii="Liberation Serif" w:hAnsi="Liberation Serif" w:cs="Liberation Serif"/>
          <w:b/>
          <w:bCs/>
          <w:i/>
          <w:sz w:val="28"/>
          <w:szCs w:val="28"/>
        </w:rPr>
      </w:pPr>
      <w:r w:rsidRPr="004F43E0">
        <w:rPr>
          <w:rFonts w:ascii="Liberation Serif" w:hAnsi="Liberation Serif" w:cs="Liberation Serif"/>
          <w:b/>
          <w:bCs/>
          <w:i/>
          <w:sz w:val="28"/>
          <w:szCs w:val="28"/>
        </w:rPr>
        <w:t xml:space="preserve">Об утверждении Условий приема сточных вод и загрязняющих </w:t>
      </w:r>
    </w:p>
    <w:p w:rsidR="00E41D65" w:rsidRPr="004F43E0" w:rsidRDefault="00E41D65" w:rsidP="00E41D65">
      <w:pPr>
        <w:ind w:firstLine="0"/>
        <w:jc w:val="center"/>
        <w:outlineLvl w:val="1"/>
        <w:rPr>
          <w:rFonts w:ascii="Liberation Serif" w:hAnsi="Liberation Serif" w:cs="Liberation Serif"/>
          <w:b/>
          <w:bCs/>
          <w:i/>
          <w:sz w:val="28"/>
          <w:szCs w:val="28"/>
        </w:rPr>
      </w:pPr>
      <w:r w:rsidRPr="004F43E0">
        <w:rPr>
          <w:rFonts w:ascii="Liberation Serif" w:hAnsi="Liberation Serif" w:cs="Liberation Serif"/>
          <w:b/>
          <w:bCs/>
          <w:i/>
          <w:sz w:val="28"/>
          <w:szCs w:val="28"/>
        </w:rPr>
        <w:t>веществ в систему хозяйственно-бытовой канализации города Ирбита</w:t>
      </w:r>
    </w:p>
    <w:p w:rsidR="003408A5" w:rsidRPr="004F43E0" w:rsidRDefault="003408A5" w:rsidP="003408A5">
      <w:pPr>
        <w:pStyle w:val="ConsPlusTitle"/>
        <w:widowControl/>
        <w:jc w:val="center"/>
        <w:rPr>
          <w:rFonts w:ascii="Liberation Serif" w:hAnsi="Liberation Serif" w:cs="Liberation Serif"/>
          <w:i/>
          <w:iCs/>
          <w:sz w:val="28"/>
          <w:szCs w:val="28"/>
        </w:rPr>
      </w:pPr>
    </w:p>
    <w:p w:rsidR="00E10BE6" w:rsidRPr="004F43E0" w:rsidRDefault="00E10BE6" w:rsidP="003408A5">
      <w:pPr>
        <w:pStyle w:val="ConsPlusTitle"/>
        <w:widowControl/>
        <w:jc w:val="center"/>
        <w:rPr>
          <w:rFonts w:ascii="Liberation Serif" w:hAnsi="Liberation Serif" w:cs="Liberation Serif"/>
          <w:i/>
          <w:iCs/>
          <w:sz w:val="28"/>
          <w:szCs w:val="28"/>
        </w:rPr>
      </w:pPr>
    </w:p>
    <w:p w:rsidR="00E85541" w:rsidRPr="004F43E0" w:rsidRDefault="00D0315C" w:rsidP="00E85541">
      <w:pPr>
        <w:outlineLvl w:val="1"/>
        <w:rPr>
          <w:rFonts w:ascii="Liberation Serif" w:hAnsi="Liberation Serif" w:cs="Liberation Serif"/>
          <w:sz w:val="28"/>
          <w:szCs w:val="28"/>
        </w:rPr>
      </w:pPr>
      <w:proofErr w:type="gramStart"/>
      <w:r w:rsidRPr="004F43E0">
        <w:rPr>
          <w:rFonts w:ascii="Liberation Serif" w:hAnsi="Liberation Serif" w:cs="Liberation Serif"/>
          <w:sz w:val="28"/>
          <w:szCs w:val="28"/>
        </w:rPr>
        <w:t>В</w:t>
      </w:r>
      <w:r w:rsidR="00E41D65" w:rsidRPr="004F43E0">
        <w:rPr>
          <w:rFonts w:ascii="Liberation Serif" w:hAnsi="Liberation Serif" w:cs="Liberation Serif"/>
          <w:sz w:val="28"/>
          <w:szCs w:val="28"/>
        </w:rPr>
        <w:t xml:space="preserve"> целях совершенствования и упорядочения расчетов между абонентами, сбрасывающими сточные воды и загрязняющие вещества </w:t>
      </w:r>
      <w:r w:rsidR="009E31EB" w:rsidRPr="004F43E0">
        <w:rPr>
          <w:rFonts w:ascii="Liberation Serif" w:hAnsi="Liberation Serif" w:cs="Liberation Serif"/>
          <w:sz w:val="28"/>
          <w:szCs w:val="28"/>
        </w:rPr>
        <w:t xml:space="preserve">        </w:t>
      </w:r>
      <w:r w:rsidR="00E41D65" w:rsidRPr="004F43E0">
        <w:rPr>
          <w:rFonts w:ascii="Liberation Serif" w:hAnsi="Liberation Serif" w:cs="Liberation Serif"/>
          <w:sz w:val="28"/>
          <w:szCs w:val="28"/>
        </w:rPr>
        <w:t>в систему хозяйственно-бытовой канализации г</w:t>
      </w:r>
      <w:r w:rsidRPr="004F43E0">
        <w:rPr>
          <w:rFonts w:ascii="Liberation Serif" w:hAnsi="Liberation Serif" w:cs="Liberation Serif"/>
          <w:sz w:val="28"/>
          <w:szCs w:val="28"/>
        </w:rPr>
        <w:t>орода</w:t>
      </w:r>
      <w:r w:rsidR="00E41D65" w:rsidRPr="004F43E0">
        <w:rPr>
          <w:rFonts w:ascii="Liberation Serif" w:hAnsi="Liberation Serif" w:cs="Liberation Serif"/>
          <w:sz w:val="28"/>
          <w:szCs w:val="28"/>
        </w:rPr>
        <w:t xml:space="preserve"> Ирбит</w:t>
      </w:r>
      <w:r w:rsidRPr="004F43E0">
        <w:rPr>
          <w:rFonts w:ascii="Liberation Serif" w:hAnsi="Liberation Serif" w:cs="Liberation Serif"/>
          <w:sz w:val="28"/>
          <w:szCs w:val="28"/>
        </w:rPr>
        <w:t xml:space="preserve">а, </w:t>
      </w:r>
      <w:r w:rsidR="009E31EB"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в соответствии с</w:t>
      </w:r>
      <w:r w:rsidR="002A0818" w:rsidRPr="004F43E0">
        <w:rPr>
          <w:rFonts w:ascii="Liberation Serif" w:hAnsi="Liberation Serif" w:cs="Liberation Serif"/>
          <w:sz w:val="28"/>
          <w:szCs w:val="28"/>
        </w:rPr>
        <w:t xml:space="preserve"> Водным кодексом Российской Федерации, </w:t>
      </w:r>
      <w:r w:rsidRPr="004F43E0">
        <w:rPr>
          <w:rFonts w:ascii="Liberation Serif" w:hAnsi="Liberation Serif" w:cs="Liberation Serif"/>
          <w:sz w:val="28"/>
          <w:szCs w:val="28"/>
        </w:rPr>
        <w:t xml:space="preserve"> </w:t>
      </w:r>
      <w:r w:rsidR="002A0818" w:rsidRPr="004F43E0">
        <w:rPr>
          <w:rFonts w:ascii="Liberation Serif" w:hAnsi="Liberation Serif" w:cs="Liberation Serif"/>
          <w:sz w:val="28"/>
          <w:szCs w:val="28"/>
        </w:rPr>
        <w:t xml:space="preserve">Федеральным законом от 7 декабря 2011 года </w:t>
      </w:r>
      <w:r w:rsidR="001F1BE7" w:rsidRPr="004F43E0">
        <w:rPr>
          <w:rFonts w:ascii="Liberation Serif" w:hAnsi="Liberation Serif" w:cs="Liberation Serif"/>
          <w:sz w:val="28"/>
          <w:szCs w:val="28"/>
        </w:rPr>
        <w:t>№</w:t>
      </w:r>
      <w:r w:rsidR="002A0818" w:rsidRPr="004F43E0">
        <w:rPr>
          <w:rFonts w:ascii="Liberation Serif" w:hAnsi="Liberation Serif" w:cs="Liberation Serif"/>
          <w:sz w:val="28"/>
          <w:szCs w:val="28"/>
        </w:rPr>
        <w:t xml:space="preserve"> 416-ФЗ «О водоснабжении </w:t>
      </w:r>
      <w:r w:rsidR="009E31EB" w:rsidRPr="004F43E0">
        <w:rPr>
          <w:rFonts w:ascii="Liberation Serif" w:hAnsi="Liberation Serif" w:cs="Liberation Serif"/>
          <w:sz w:val="28"/>
          <w:szCs w:val="28"/>
        </w:rPr>
        <w:t xml:space="preserve">                       </w:t>
      </w:r>
      <w:r w:rsidR="002A0818" w:rsidRPr="004F43E0">
        <w:rPr>
          <w:rFonts w:ascii="Liberation Serif" w:hAnsi="Liberation Serif" w:cs="Liberation Serif"/>
          <w:sz w:val="28"/>
          <w:szCs w:val="28"/>
        </w:rPr>
        <w:t xml:space="preserve">и водоотведении», </w:t>
      </w:r>
      <w:r w:rsidR="0073755D" w:rsidRPr="004F43E0">
        <w:rPr>
          <w:rFonts w:ascii="Liberation Serif" w:hAnsi="Liberation Serif" w:cs="Liberation Serif"/>
          <w:sz w:val="28"/>
          <w:szCs w:val="28"/>
        </w:rPr>
        <w:t>постановлением</w:t>
      </w:r>
      <w:r w:rsidR="002A0818" w:rsidRPr="004F43E0">
        <w:rPr>
          <w:rFonts w:ascii="Liberation Serif" w:hAnsi="Liberation Serif" w:cs="Liberation Serif"/>
          <w:sz w:val="28"/>
          <w:szCs w:val="28"/>
        </w:rPr>
        <w:t xml:space="preserve"> Правительства Р</w:t>
      </w:r>
      <w:r w:rsidR="00E10BE6" w:rsidRPr="004F43E0">
        <w:rPr>
          <w:rFonts w:ascii="Liberation Serif" w:hAnsi="Liberation Serif" w:cs="Liberation Serif"/>
          <w:sz w:val="28"/>
          <w:szCs w:val="28"/>
        </w:rPr>
        <w:t xml:space="preserve">оссийской </w:t>
      </w:r>
      <w:r w:rsidR="002A0818" w:rsidRPr="004F43E0">
        <w:rPr>
          <w:rFonts w:ascii="Liberation Serif" w:hAnsi="Liberation Serif" w:cs="Liberation Serif"/>
          <w:sz w:val="28"/>
          <w:szCs w:val="28"/>
        </w:rPr>
        <w:t>Ф</w:t>
      </w:r>
      <w:r w:rsidR="00E10BE6" w:rsidRPr="004F43E0">
        <w:rPr>
          <w:rFonts w:ascii="Liberation Serif" w:hAnsi="Liberation Serif" w:cs="Liberation Serif"/>
          <w:sz w:val="28"/>
          <w:szCs w:val="28"/>
        </w:rPr>
        <w:t>едерации</w:t>
      </w:r>
      <w:r w:rsidR="002A0818" w:rsidRPr="004F43E0">
        <w:rPr>
          <w:rFonts w:ascii="Liberation Serif" w:hAnsi="Liberation Serif" w:cs="Liberation Serif"/>
          <w:sz w:val="28"/>
          <w:szCs w:val="28"/>
        </w:rPr>
        <w:t xml:space="preserve"> от 29.07.2013г. № 644 «Об утверждении Правил холодного водоснабжения и водоотведения и о внесении изменений в некоторые</w:t>
      </w:r>
      <w:proofErr w:type="gramEnd"/>
      <w:r w:rsidR="002A0818" w:rsidRPr="004F43E0">
        <w:rPr>
          <w:rFonts w:ascii="Liberation Serif" w:hAnsi="Liberation Serif" w:cs="Liberation Serif"/>
          <w:sz w:val="28"/>
          <w:szCs w:val="28"/>
        </w:rPr>
        <w:t xml:space="preserve"> </w:t>
      </w:r>
      <w:proofErr w:type="gramStart"/>
      <w:r w:rsidR="002A0818" w:rsidRPr="004F43E0">
        <w:rPr>
          <w:rFonts w:ascii="Liberation Serif" w:hAnsi="Liberation Serif" w:cs="Liberation Serif"/>
          <w:sz w:val="28"/>
          <w:szCs w:val="28"/>
        </w:rPr>
        <w:t>акты Правительства Российской Федерации»,</w:t>
      </w:r>
      <w:r w:rsidR="00423B89" w:rsidRPr="004F43E0">
        <w:rPr>
          <w:rFonts w:ascii="Liberation Serif" w:hAnsi="Liberation Serif" w:cs="Liberation Serif"/>
          <w:color w:val="FF0000"/>
          <w:sz w:val="28"/>
          <w:szCs w:val="28"/>
        </w:rPr>
        <w:t xml:space="preserve"> </w:t>
      </w:r>
      <w:r w:rsidR="0073755D" w:rsidRPr="004F43E0">
        <w:rPr>
          <w:rFonts w:ascii="Liberation Serif" w:hAnsi="Liberation Serif" w:cs="Liberation Serif"/>
          <w:sz w:val="28"/>
          <w:szCs w:val="28"/>
        </w:rPr>
        <w:t>постановлением</w:t>
      </w:r>
      <w:r w:rsidR="00423B89" w:rsidRPr="004F43E0">
        <w:rPr>
          <w:rFonts w:ascii="Liberation Serif" w:hAnsi="Liberation Serif" w:cs="Liberation Serif"/>
          <w:sz w:val="28"/>
          <w:szCs w:val="28"/>
        </w:rPr>
        <w:t xml:space="preserve">  Правительства  Российской Федерации от </w:t>
      </w:r>
      <w:r w:rsidR="009F2B86" w:rsidRPr="004F43E0">
        <w:rPr>
          <w:rFonts w:ascii="Liberation Serif" w:hAnsi="Liberation Serif" w:cs="Liberation Serif"/>
          <w:sz w:val="28"/>
          <w:szCs w:val="28"/>
        </w:rPr>
        <w:t>0</w:t>
      </w:r>
      <w:r w:rsidR="00423B89" w:rsidRPr="004F43E0">
        <w:rPr>
          <w:rFonts w:ascii="Liberation Serif" w:hAnsi="Liberation Serif" w:cs="Liberation Serif"/>
          <w:sz w:val="28"/>
          <w:szCs w:val="28"/>
        </w:rPr>
        <w:t>3.11.2016г</w:t>
      </w:r>
      <w:r w:rsidR="00D6724C" w:rsidRPr="004F43E0">
        <w:rPr>
          <w:rFonts w:ascii="Liberation Serif" w:hAnsi="Liberation Serif" w:cs="Liberation Serif"/>
          <w:sz w:val="28"/>
          <w:szCs w:val="28"/>
        </w:rPr>
        <w:t>.</w:t>
      </w:r>
      <w:r w:rsidR="00423B89" w:rsidRPr="004F43E0">
        <w:rPr>
          <w:rFonts w:ascii="Liberation Serif" w:hAnsi="Liberation Serif" w:cs="Liberation Serif"/>
          <w:sz w:val="28"/>
          <w:szCs w:val="28"/>
        </w:rPr>
        <w:t xml:space="preserve"> № 1134 «О вопросах  осуществления  холодного водоснабжения  и водоотведения»</w:t>
      </w:r>
      <w:r w:rsidR="000D571C" w:rsidRPr="004F43E0">
        <w:rPr>
          <w:rFonts w:ascii="Liberation Serif" w:hAnsi="Liberation Serif" w:cs="Liberation Serif"/>
          <w:sz w:val="28"/>
          <w:szCs w:val="28"/>
        </w:rPr>
        <w:t xml:space="preserve">, </w:t>
      </w:r>
      <w:r w:rsidR="00E10BE6" w:rsidRPr="004F43E0">
        <w:rPr>
          <w:rFonts w:ascii="Liberation Serif" w:hAnsi="Liberation Serif" w:cs="Liberation Serif"/>
          <w:sz w:val="28"/>
          <w:szCs w:val="28"/>
        </w:rPr>
        <w:t>п</w:t>
      </w:r>
      <w:r w:rsidRPr="004F43E0">
        <w:rPr>
          <w:rFonts w:ascii="Liberation Serif" w:hAnsi="Liberation Serif" w:cs="Liberation Serif"/>
          <w:sz w:val="28"/>
          <w:szCs w:val="28"/>
        </w:rPr>
        <w:t>остановление</w:t>
      </w:r>
      <w:r w:rsidR="007E679B" w:rsidRPr="004F43E0">
        <w:rPr>
          <w:rFonts w:ascii="Liberation Serif" w:hAnsi="Liberation Serif" w:cs="Liberation Serif"/>
          <w:sz w:val="28"/>
          <w:szCs w:val="28"/>
        </w:rPr>
        <w:t>м</w:t>
      </w:r>
      <w:r w:rsidRPr="004F43E0">
        <w:rPr>
          <w:rFonts w:ascii="Liberation Serif" w:hAnsi="Liberation Serif" w:cs="Liberation Serif"/>
          <w:sz w:val="28"/>
          <w:szCs w:val="28"/>
        </w:rPr>
        <w:t xml:space="preserve"> Правительства </w:t>
      </w:r>
      <w:r w:rsidR="00E10BE6" w:rsidRPr="004F43E0">
        <w:rPr>
          <w:rFonts w:ascii="Liberation Serif" w:hAnsi="Liberation Serif" w:cs="Liberation Serif"/>
          <w:sz w:val="28"/>
          <w:szCs w:val="28"/>
        </w:rPr>
        <w:t>Российской Федерации</w:t>
      </w:r>
      <w:r w:rsidRPr="004F43E0">
        <w:rPr>
          <w:rFonts w:ascii="Liberation Serif" w:hAnsi="Liberation Serif" w:cs="Liberation Serif"/>
          <w:sz w:val="28"/>
          <w:szCs w:val="28"/>
        </w:rPr>
        <w:t xml:space="preserve"> </w:t>
      </w:r>
      <w:r w:rsidR="00D6724C" w:rsidRPr="004F43E0">
        <w:rPr>
          <w:rFonts w:ascii="Liberation Serif" w:hAnsi="Liberation Serif" w:cs="Liberation Serif"/>
          <w:sz w:val="28"/>
          <w:szCs w:val="28"/>
        </w:rPr>
        <w:t xml:space="preserve">от </w:t>
      </w:r>
      <w:r w:rsidR="00A15FE8" w:rsidRPr="004F43E0">
        <w:rPr>
          <w:rFonts w:ascii="Liberation Serif" w:hAnsi="Liberation Serif" w:cs="Liberation Serif"/>
          <w:sz w:val="28"/>
          <w:szCs w:val="28"/>
        </w:rPr>
        <w:t>2</w:t>
      </w:r>
      <w:r w:rsidR="00D6724C" w:rsidRPr="004F43E0">
        <w:rPr>
          <w:rFonts w:ascii="Liberation Serif" w:hAnsi="Liberation Serif" w:cs="Liberation Serif"/>
          <w:sz w:val="28"/>
          <w:szCs w:val="28"/>
        </w:rPr>
        <w:t>2.0</w:t>
      </w:r>
      <w:r w:rsidR="00A15FE8" w:rsidRPr="004F43E0">
        <w:rPr>
          <w:rFonts w:ascii="Liberation Serif" w:hAnsi="Liberation Serif" w:cs="Liberation Serif"/>
          <w:sz w:val="28"/>
          <w:szCs w:val="28"/>
        </w:rPr>
        <w:t>5</w:t>
      </w:r>
      <w:r w:rsidR="00D6724C" w:rsidRPr="004F43E0">
        <w:rPr>
          <w:rFonts w:ascii="Liberation Serif" w:hAnsi="Liberation Serif" w:cs="Liberation Serif"/>
          <w:sz w:val="28"/>
          <w:szCs w:val="28"/>
        </w:rPr>
        <w:t>.</w:t>
      </w:r>
      <w:r w:rsidR="00A15FE8" w:rsidRPr="004F43E0">
        <w:rPr>
          <w:rFonts w:ascii="Liberation Serif" w:hAnsi="Liberation Serif" w:cs="Liberation Serif"/>
          <w:sz w:val="28"/>
          <w:szCs w:val="28"/>
        </w:rPr>
        <w:t>2020</w:t>
      </w:r>
      <w:r w:rsidR="00D6724C" w:rsidRPr="004F43E0">
        <w:rPr>
          <w:rFonts w:ascii="Liberation Serif" w:hAnsi="Liberation Serif" w:cs="Liberation Serif"/>
          <w:sz w:val="28"/>
          <w:szCs w:val="28"/>
        </w:rPr>
        <w:t xml:space="preserve">г. </w:t>
      </w:r>
      <w:r w:rsidRPr="004F43E0">
        <w:rPr>
          <w:rFonts w:ascii="Liberation Serif" w:hAnsi="Liberation Serif" w:cs="Liberation Serif"/>
          <w:sz w:val="28"/>
          <w:szCs w:val="28"/>
        </w:rPr>
        <w:t xml:space="preserve">№ </w:t>
      </w:r>
      <w:r w:rsidR="00A15FE8" w:rsidRPr="004F43E0">
        <w:rPr>
          <w:rFonts w:ascii="Liberation Serif" w:hAnsi="Liberation Serif" w:cs="Liberation Serif"/>
          <w:sz w:val="28"/>
          <w:szCs w:val="28"/>
        </w:rPr>
        <w:t>728</w:t>
      </w:r>
      <w:r w:rsidRPr="004F43E0">
        <w:rPr>
          <w:rFonts w:ascii="Liberation Serif" w:hAnsi="Liberation Serif" w:cs="Liberation Serif"/>
          <w:sz w:val="28"/>
          <w:szCs w:val="28"/>
        </w:rPr>
        <w:t xml:space="preserve"> </w:t>
      </w:r>
      <w:r w:rsidR="00206AD6" w:rsidRPr="004F43E0">
        <w:rPr>
          <w:rFonts w:ascii="Liberation Serif" w:hAnsi="Liberation Serif" w:cs="Liberation Serif"/>
          <w:sz w:val="28"/>
          <w:szCs w:val="28"/>
        </w:rPr>
        <w:t xml:space="preserve">«Об утверждении Правил </w:t>
      </w:r>
      <w:r w:rsidR="00A15FE8" w:rsidRPr="004F43E0">
        <w:rPr>
          <w:rFonts w:ascii="Liberation Serif" w:hAnsi="Liberation Serif" w:cs="Liberation Serif"/>
          <w:sz w:val="28"/>
          <w:szCs w:val="28"/>
        </w:rPr>
        <w:t>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r w:rsidR="00E41D65" w:rsidRPr="004F43E0">
        <w:rPr>
          <w:rFonts w:ascii="Liberation Serif" w:hAnsi="Liberation Serif" w:cs="Liberation Serif"/>
          <w:sz w:val="28"/>
          <w:szCs w:val="28"/>
        </w:rPr>
        <w:t xml:space="preserve">, </w:t>
      </w:r>
      <w:r w:rsidR="00E10BE6" w:rsidRPr="004F43E0">
        <w:rPr>
          <w:rFonts w:ascii="Liberation Serif" w:hAnsi="Liberation Serif" w:cs="Liberation Serif"/>
          <w:sz w:val="28"/>
          <w:szCs w:val="28"/>
        </w:rPr>
        <w:t>п</w:t>
      </w:r>
      <w:r w:rsidR="007E679B" w:rsidRPr="004F43E0">
        <w:rPr>
          <w:rFonts w:ascii="Liberation Serif" w:hAnsi="Liberation Serif" w:cs="Liberation Serif"/>
          <w:sz w:val="28"/>
          <w:szCs w:val="28"/>
        </w:rPr>
        <w:t>остановлением Правительства</w:t>
      </w:r>
      <w:r w:rsidR="007E679B" w:rsidRPr="004F43E0">
        <w:rPr>
          <w:rFonts w:ascii="Liberation Serif" w:hAnsi="Liberation Serif" w:cs="Liberation Serif"/>
          <w:color w:val="000000"/>
          <w:sz w:val="28"/>
          <w:szCs w:val="28"/>
        </w:rPr>
        <w:t xml:space="preserve"> Российской Федерации от 02.07.2015г</w:t>
      </w:r>
      <w:r w:rsidR="00E10BE6" w:rsidRPr="004F43E0">
        <w:rPr>
          <w:rFonts w:ascii="Liberation Serif" w:hAnsi="Liberation Serif" w:cs="Liberation Serif"/>
          <w:color w:val="000000"/>
          <w:sz w:val="28"/>
          <w:szCs w:val="28"/>
        </w:rPr>
        <w:t>.</w:t>
      </w:r>
      <w:r w:rsidR="007E679B" w:rsidRPr="004F43E0">
        <w:rPr>
          <w:rFonts w:ascii="Liberation Serif" w:hAnsi="Liberation Serif" w:cs="Liberation Serif"/>
          <w:color w:val="000000"/>
          <w:sz w:val="28"/>
          <w:szCs w:val="28"/>
        </w:rPr>
        <w:t xml:space="preserve"> № 571-ПП «Об утверждении</w:t>
      </w:r>
      <w:proofErr w:type="gramEnd"/>
      <w:r w:rsidR="007E679B" w:rsidRPr="004F43E0">
        <w:rPr>
          <w:rFonts w:ascii="Liberation Serif" w:hAnsi="Liberation Serif" w:cs="Liberation Serif"/>
          <w:color w:val="000000"/>
          <w:sz w:val="28"/>
          <w:szCs w:val="28"/>
        </w:rPr>
        <w:t xml:space="preserve"> Порядка взимания платы за сброс сточных вод и загрязняющих веществ </w:t>
      </w:r>
      <w:r w:rsidR="004F43E0">
        <w:rPr>
          <w:rFonts w:ascii="Liberation Serif" w:hAnsi="Liberation Serif" w:cs="Liberation Serif"/>
          <w:color w:val="000000"/>
          <w:sz w:val="28"/>
          <w:szCs w:val="28"/>
        </w:rPr>
        <w:br/>
      </w:r>
      <w:r w:rsidR="007E679B" w:rsidRPr="004F43E0">
        <w:rPr>
          <w:rFonts w:ascii="Liberation Serif" w:hAnsi="Liberation Serif" w:cs="Liberation Serif"/>
          <w:color w:val="000000"/>
          <w:sz w:val="28"/>
          <w:szCs w:val="28"/>
        </w:rPr>
        <w:t xml:space="preserve">в централизованные системы водоотведения населенных пунктов Свердловской области», </w:t>
      </w:r>
      <w:r w:rsidR="00E41D65" w:rsidRPr="004F43E0">
        <w:rPr>
          <w:rFonts w:ascii="Liberation Serif" w:hAnsi="Liberation Serif" w:cs="Liberation Serif"/>
          <w:sz w:val="28"/>
          <w:szCs w:val="28"/>
        </w:rPr>
        <w:t xml:space="preserve">руководствуясь Федеральным законом от 06.10.2003г. № 131-ФЗ «Об общих принципах организации </w:t>
      </w:r>
      <w:r w:rsidR="009B04EE" w:rsidRPr="004F43E0">
        <w:rPr>
          <w:rFonts w:ascii="Liberation Serif" w:hAnsi="Liberation Serif" w:cs="Liberation Serif"/>
          <w:sz w:val="28"/>
          <w:szCs w:val="28"/>
        </w:rPr>
        <w:t xml:space="preserve">местного </w:t>
      </w:r>
      <w:r w:rsidR="00E41D65" w:rsidRPr="004F43E0">
        <w:rPr>
          <w:rFonts w:ascii="Liberation Serif" w:hAnsi="Liberation Serif" w:cs="Liberation Serif"/>
          <w:sz w:val="28"/>
          <w:szCs w:val="28"/>
        </w:rPr>
        <w:t xml:space="preserve">самоуправления в Российской Федерации», Уставом Муниципального образования город Ирбит </w:t>
      </w:r>
    </w:p>
    <w:p w:rsidR="00E576E0" w:rsidRPr="004F43E0" w:rsidRDefault="009929C4" w:rsidP="00E85541">
      <w:pPr>
        <w:ind w:firstLine="0"/>
        <w:outlineLvl w:val="1"/>
        <w:rPr>
          <w:rFonts w:ascii="Liberation Serif" w:hAnsi="Liberation Serif" w:cs="Liberation Serif"/>
          <w:b/>
          <w:sz w:val="32"/>
          <w:szCs w:val="32"/>
        </w:rPr>
      </w:pPr>
      <w:r w:rsidRPr="004F43E0">
        <w:rPr>
          <w:rFonts w:ascii="Liberation Serif" w:hAnsi="Liberation Serif" w:cs="Liberation Serif"/>
          <w:b/>
          <w:sz w:val="32"/>
          <w:szCs w:val="32"/>
        </w:rPr>
        <w:t>ПОСТАНОВЛЯ</w:t>
      </w:r>
      <w:r w:rsidR="00A17641" w:rsidRPr="004F43E0">
        <w:rPr>
          <w:rFonts w:ascii="Liberation Serif" w:hAnsi="Liberation Serif" w:cs="Liberation Serif"/>
          <w:b/>
          <w:sz w:val="32"/>
          <w:szCs w:val="32"/>
        </w:rPr>
        <w:t>Ю</w:t>
      </w:r>
      <w:r w:rsidRPr="004F43E0">
        <w:rPr>
          <w:rFonts w:ascii="Liberation Serif" w:hAnsi="Liberation Serif" w:cs="Liberation Serif"/>
          <w:b/>
          <w:sz w:val="32"/>
          <w:szCs w:val="32"/>
        </w:rPr>
        <w:t>:</w:t>
      </w:r>
    </w:p>
    <w:p w:rsidR="00E41D65" w:rsidRPr="004F43E0" w:rsidRDefault="0084343C" w:rsidP="00E576E0">
      <w:pPr>
        <w:outlineLvl w:val="1"/>
        <w:rPr>
          <w:rFonts w:ascii="Liberation Serif" w:hAnsi="Liberation Serif" w:cs="Liberation Serif"/>
          <w:sz w:val="28"/>
          <w:szCs w:val="28"/>
        </w:rPr>
      </w:pPr>
      <w:r w:rsidRPr="004F43E0">
        <w:rPr>
          <w:rFonts w:ascii="Liberation Serif" w:hAnsi="Liberation Serif" w:cs="Liberation Serif"/>
          <w:sz w:val="28"/>
          <w:szCs w:val="28"/>
        </w:rPr>
        <w:t>1</w:t>
      </w:r>
      <w:r w:rsidR="00E41D65" w:rsidRPr="004F43E0">
        <w:rPr>
          <w:rFonts w:ascii="Liberation Serif" w:hAnsi="Liberation Serif" w:cs="Liberation Serif"/>
          <w:sz w:val="28"/>
          <w:szCs w:val="28"/>
        </w:rPr>
        <w:t xml:space="preserve">.Утвердить Условия приема сточных вод и загрязняющих веществ </w:t>
      </w:r>
      <w:r w:rsidR="009E31EB" w:rsidRPr="004F43E0">
        <w:rPr>
          <w:rFonts w:ascii="Liberation Serif" w:hAnsi="Liberation Serif" w:cs="Liberation Serif"/>
          <w:sz w:val="28"/>
          <w:szCs w:val="28"/>
        </w:rPr>
        <w:t xml:space="preserve">   </w:t>
      </w:r>
      <w:r w:rsidR="00E41D65" w:rsidRPr="004F43E0">
        <w:rPr>
          <w:rFonts w:ascii="Liberation Serif" w:hAnsi="Liberation Serif" w:cs="Liberation Serif"/>
          <w:sz w:val="28"/>
          <w:szCs w:val="28"/>
        </w:rPr>
        <w:t>в систему хозяйственно-бытовой канализации г</w:t>
      </w:r>
      <w:r w:rsidRPr="004F43E0">
        <w:rPr>
          <w:rFonts w:ascii="Liberation Serif" w:hAnsi="Liberation Serif" w:cs="Liberation Serif"/>
          <w:sz w:val="28"/>
          <w:szCs w:val="28"/>
        </w:rPr>
        <w:t>орода</w:t>
      </w:r>
      <w:r w:rsidR="00E41D65" w:rsidRPr="004F43E0">
        <w:rPr>
          <w:rFonts w:ascii="Liberation Serif" w:hAnsi="Liberation Serif" w:cs="Liberation Serif"/>
          <w:sz w:val="28"/>
          <w:szCs w:val="28"/>
        </w:rPr>
        <w:t xml:space="preserve"> Ирбит</w:t>
      </w:r>
      <w:r w:rsidRPr="004F43E0">
        <w:rPr>
          <w:rFonts w:ascii="Liberation Serif" w:hAnsi="Liberation Serif" w:cs="Liberation Serif"/>
          <w:sz w:val="28"/>
          <w:szCs w:val="28"/>
        </w:rPr>
        <w:t>а</w:t>
      </w:r>
      <w:r w:rsidR="00E41D65"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w:t>
      </w:r>
      <w:r w:rsidR="00A17641" w:rsidRPr="004F43E0">
        <w:rPr>
          <w:rFonts w:ascii="Liberation Serif" w:hAnsi="Liberation Serif" w:cs="Liberation Serif"/>
          <w:sz w:val="28"/>
          <w:szCs w:val="28"/>
        </w:rPr>
        <w:t>Приложение №1</w:t>
      </w:r>
      <w:r w:rsidRPr="004F43E0">
        <w:rPr>
          <w:rFonts w:ascii="Liberation Serif" w:hAnsi="Liberation Serif" w:cs="Liberation Serif"/>
          <w:sz w:val="28"/>
          <w:szCs w:val="28"/>
        </w:rPr>
        <w:t>)</w:t>
      </w:r>
      <w:r w:rsidR="00E41D65" w:rsidRPr="004F43E0">
        <w:rPr>
          <w:rFonts w:ascii="Liberation Serif" w:hAnsi="Liberation Serif" w:cs="Liberation Serif"/>
          <w:sz w:val="28"/>
          <w:szCs w:val="28"/>
        </w:rPr>
        <w:t>.</w:t>
      </w:r>
    </w:p>
    <w:p w:rsidR="0084343C" w:rsidRPr="004F43E0" w:rsidRDefault="0084343C" w:rsidP="00E576E0">
      <w:pPr>
        <w:rPr>
          <w:rFonts w:ascii="Liberation Serif" w:hAnsi="Liberation Serif" w:cs="Liberation Serif"/>
          <w:sz w:val="28"/>
          <w:szCs w:val="28"/>
        </w:rPr>
      </w:pPr>
      <w:r w:rsidRPr="004F43E0">
        <w:rPr>
          <w:rFonts w:ascii="Liberation Serif" w:hAnsi="Liberation Serif" w:cs="Liberation Serif"/>
          <w:sz w:val="28"/>
          <w:szCs w:val="28"/>
        </w:rPr>
        <w:lastRenderedPageBreak/>
        <w:t>2.М</w:t>
      </w:r>
      <w:r w:rsidR="00E576E0" w:rsidRPr="004F43E0">
        <w:rPr>
          <w:rFonts w:ascii="Liberation Serif" w:hAnsi="Liberation Serif" w:cs="Liberation Serif"/>
          <w:sz w:val="28"/>
          <w:szCs w:val="28"/>
        </w:rPr>
        <w:t>униципальное унитарное предприятие</w:t>
      </w:r>
      <w:r w:rsidRPr="004F43E0">
        <w:rPr>
          <w:rFonts w:ascii="Liberation Serif" w:hAnsi="Liberation Serif" w:cs="Liberation Serif"/>
          <w:sz w:val="28"/>
          <w:szCs w:val="28"/>
        </w:rPr>
        <w:t xml:space="preserve"> М</w:t>
      </w:r>
      <w:r w:rsidR="00E85541" w:rsidRPr="004F43E0">
        <w:rPr>
          <w:rFonts w:ascii="Liberation Serif" w:hAnsi="Liberation Serif" w:cs="Liberation Serif"/>
          <w:sz w:val="28"/>
          <w:szCs w:val="28"/>
        </w:rPr>
        <w:t>униципального образования город</w:t>
      </w:r>
      <w:r w:rsidRPr="004F43E0">
        <w:rPr>
          <w:rFonts w:ascii="Liberation Serif" w:hAnsi="Liberation Serif" w:cs="Liberation Serif"/>
          <w:sz w:val="28"/>
          <w:szCs w:val="28"/>
        </w:rPr>
        <w:t xml:space="preserve"> Ирбит «Водоканал-сервис» и его абонентам в своей деятельности руководствоваться </w:t>
      </w:r>
      <w:r w:rsidR="008F01C7" w:rsidRPr="004F43E0">
        <w:rPr>
          <w:rFonts w:ascii="Liberation Serif" w:hAnsi="Liberation Serif" w:cs="Liberation Serif"/>
          <w:sz w:val="28"/>
          <w:szCs w:val="28"/>
        </w:rPr>
        <w:t xml:space="preserve">Условиями приема сточных вод </w:t>
      </w:r>
      <w:r w:rsidR="009E31EB" w:rsidRPr="004F43E0">
        <w:rPr>
          <w:rFonts w:ascii="Liberation Serif" w:hAnsi="Liberation Serif" w:cs="Liberation Serif"/>
          <w:sz w:val="28"/>
          <w:szCs w:val="28"/>
        </w:rPr>
        <w:t xml:space="preserve">                </w:t>
      </w:r>
      <w:r w:rsidR="008F01C7" w:rsidRPr="004F43E0">
        <w:rPr>
          <w:rFonts w:ascii="Liberation Serif" w:hAnsi="Liberation Serif" w:cs="Liberation Serif"/>
          <w:sz w:val="28"/>
          <w:szCs w:val="28"/>
        </w:rPr>
        <w:t>и загрязняющих веществ в систему хозяйственно-бытовой канализации города Ирбита</w:t>
      </w:r>
      <w:r w:rsidRPr="004F43E0">
        <w:rPr>
          <w:rFonts w:ascii="Liberation Serif" w:hAnsi="Liberation Serif" w:cs="Liberation Serif"/>
          <w:sz w:val="28"/>
          <w:szCs w:val="28"/>
        </w:rPr>
        <w:t xml:space="preserve">, утвержденными данным </w:t>
      </w:r>
      <w:r w:rsidR="00E212E2" w:rsidRPr="004F43E0">
        <w:rPr>
          <w:rFonts w:ascii="Liberation Serif" w:hAnsi="Liberation Serif" w:cs="Liberation Serif"/>
          <w:sz w:val="28"/>
          <w:szCs w:val="28"/>
        </w:rPr>
        <w:t>п</w:t>
      </w:r>
      <w:r w:rsidRPr="004F43E0">
        <w:rPr>
          <w:rFonts w:ascii="Liberation Serif" w:hAnsi="Liberation Serif" w:cs="Liberation Serif"/>
          <w:sz w:val="28"/>
          <w:szCs w:val="28"/>
        </w:rPr>
        <w:t>остановлением.</w:t>
      </w:r>
    </w:p>
    <w:p w:rsidR="008D5ED4" w:rsidRPr="004F43E0" w:rsidRDefault="0084343C" w:rsidP="007E679B">
      <w:pPr>
        <w:rPr>
          <w:rFonts w:ascii="Liberation Serif" w:hAnsi="Liberation Serif" w:cs="Liberation Serif"/>
          <w:sz w:val="28"/>
          <w:szCs w:val="28"/>
        </w:rPr>
      </w:pPr>
      <w:r w:rsidRPr="004F43E0">
        <w:rPr>
          <w:rFonts w:ascii="Liberation Serif" w:hAnsi="Liberation Serif" w:cs="Liberation Serif"/>
          <w:sz w:val="28"/>
          <w:szCs w:val="28"/>
        </w:rPr>
        <w:t>3.Признать утратившим силу</w:t>
      </w:r>
      <w:r w:rsidR="008D5ED4" w:rsidRPr="004F43E0">
        <w:rPr>
          <w:rFonts w:ascii="Liberation Serif" w:hAnsi="Liberation Serif" w:cs="Liberation Serif"/>
          <w:sz w:val="28"/>
          <w:szCs w:val="28"/>
        </w:rPr>
        <w:t xml:space="preserve"> </w:t>
      </w:r>
      <w:r w:rsidR="008A0B8D" w:rsidRPr="004F43E0">
        <w:rPr>
          <w:rFonts w:ascii="Liberation Serif" w:hAnsi="Liberation Serif" w:cs="Liberation Serif"/>
          <w:sz w:val="28"/>
          <w:szCs w:val="28"/>
        </w:rPr>
        <w:t>п</w:t>
      </w:r>
      <w:r w:rsidR="008D5ED4" w:rsidRPr="004F43E0">
        <w:rPr>
          <w:rFonts w:ascii="Liberation Serif" w:hAnsi="Liberation Serif" w:cs="Liberation Serif"/>
          <w:sz w:val="28"/>
          <w:szCs w:val="28"/>
        </w:rPr>
        <w:t xml:space="preserve">остановление </w:t>
      </w:r>
      <w:r w:rsidR="008A0B8D" w:rsidRPr="004F43E0">
        <w:rPr>
          <w:rFonts w:ascii="Liberation Serif" w:hAnsi="Liberation Serif" w:cs="Liberation Serif"/>
          <w:sz w:val="28"/>
          <w:szCs w:val="28"/>
        </w:rPr>
        <w:t>а</w:t>
      </w:r>
      <w:r w:rsidR="008D5ED4" w:rsidRPr="004F43E0">
        <w:rPr>
          <w:rFonts w:ascii="Liberation Serif" w:hAnsi="Liberation Serif" w:cs="Liberation Serif"/>
          <w:sz w:val="28"/>
          <w:szCs w:val="28"/>
        </w:rPr>
        <w:t xml:space="preserve">дминистрации Муниципального образования город Ирбит от </w:t>
      </w:r>
      <w:r w:rsidR="00A15FE8" w:rsidRPr="004F43E0">
        <w:rPr>
          <w:rFonts w:ascii="Liberation Serif" w:hAnsi="Liberation Serif" w:cs="Liberation Serif"/>
          <w:sz w:val="28"/>
          <w:szCs w:val="28"/>
        </w:rPr>
        <w:t>17</w:t>
      </w:r>
      <w:r w:rsidR="008D5ED4" w:rsidRPr="004F43E0">
        <w:rPr>
          <w:rFonts w:ascii="Liberation Serif" w:hAnsi="Liberation Serif" w:cs="Liberation Serif"/>
          <w:sz w:val="28"/>
          <w:szCs w:val="28"/>
        </w:rPr>
        <w:t>.</w:t>
      </w:r>
      <w:r w:rsidR="00A15FE8" w:rsidRPr="004F43E0">
        <w:rPr>
          <w:rFonts w:ascii="Liberation Serif" w:hAnsi="Liberation Serif" w:cs="Liberation Serif"/>
          <w:sz w:val="28"/>
          <w:szCs w:val="28"/>
        </w:rPr>
        <w:t>12</w:t>
      </w:r>
      <w:r w:rsidR="008D5ED4" w:rsidRPr="004F43E0">
        <w:rPr>
          <w:rFonts w:ascii="Liberation Serif" w:hAnsi="Liberation Serif" w:cs="Liberation Serif"/>
          <w:sz w:val="28"/>
          <w:szCs w:val="28"/>
        </w:rPr>
        <w:t>.201</w:t>
      </w:r>
      <w:r w:rsidR="00A15FE8" w:rsidRPr="004F43E0">
        <w:rPr>
          <w:rFonts w:ascii="Liberation Serif" w:hAnsi="Liberation Serif" w:cs="Liberation Serif"/>
          <w:sz w:val="28"/>
          <w:szCs w:val="28"/>
        </w:rPr>
        <w:t>9</w:t>
      </w:r>
      <w:r w:rsidR="00824A46" w:rsidRPr="004F43E0">
        <w:rPr>
          <w:rFonts w:ascii="Liberation Serif" w:hAnsi="Liberation Serif" w:cs="Liberation Serif"/>
          <w:sz w:val="28"/>
          <w:szCs w:val="28"/>
        </w:rPr>
        <w:t>г.</w:t>
      </w:r>
      <w:r w:rsidR="007E679B" w:rsidRPr="004F43E0">
        <w:rPr>
          <w:rFonts w:ascii="Liberation Serif" w:hAnsi="Liberation Serif" w:cs="Liberation Serif"/>
          <w:sz w:val="28"/>
          <w:szCs w:val="28"/>
        </w:rPr>
        <w:t xml:space="preserve"> </w:t>
      </w:r>
      <w:r w:rsidR="00A15FE8" w:rsidRPr="004F43E0">
        <w:rPr>
          <w:rFonts w:ascii="Liberation Serif" w:hAnsi="Liberation Serif" w:cs="Liberation Serif"/>
          <w:sz w:val="28"/>
          <w:szCs w:val="28"/>
        </w:rPr>
        <w:t xml:space="preserve">№ 1935-ПА  </w:t>
      </w:r>
      <w:r w:rsidR="008D5ED4" w:rsidRPr="004F43E0">
        <w:rPr>
          <w:rFonts w:ascii="Liberation Serif" w:hAnsi="Liberation Serif" w:cs="Liberation Serif"/>
          <w:sz w:val="28"/>
          <w:szCs w:val="28"/>
        </w:rPr>
        <w:t xml:space="preserve">«Об утверждении Условий приема сточных вод и загрязняющих веществ </w:t>
      </w:r>
      <w:r w:rsidR="009E31EB" w:rsidRPr="004F43E0">
        <w:rPr>
          <w:rFonts w:ascii="Liberation Serif" w:hAnsi="Liberation Serif" w:cs="Liberation Serif"/>
          <w:sz w:val="28"/>
          <w:szCs w:val="28"/>
        </w:rPr>
        <w:t xml:space="preserve">           </w:t>
      </w:r>
      <w:r w:rsidR="008D5ED4" w:rsidRPr="004F43E0">
        <w:rPr>
          <w:rFonts w:ascii="Liberation Serif" w:hAnsi="Liberation Serif" w:cs="Liberation Serif"/>
          <w:sz w:val="28"/>
          <w:szCs w:val="28"/>
        </w:rPr>
        <w:t>в систему хозяйственно-бытовой канализации города Ирбита».</w:t>
      </w:r>
    </w:p>
    <w:p w:rsidR="0020513F" w:rsidRPr="004F43E0" w:rsidRDefault="009B04EE" w:rsidP="008D5ED4">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4</w:t>
      </w:r>
      <w:r w:rsidR="00995DFA" w:rsidRPr="004F43E0">
        <w:rPr>
          <w:rFonts w:ascii="Liberation Serif" w:hAnsi="Liberation Serif" w:cs="Liberation Serif"/>
          <w:sz w:val="28"/>
          <w:szCs w:val="28"/>
        </w:rPr>
        <w:t>.</w:t>
      </w:r>
      <w:r w:rsidR="0020513F" w:rsidRPr="004F43E0">
        <w:rPr>
          <w:rFonts w:ascii="Liberation Serif" w:hAnsi="Liberation Serif" w:cs="Liberation Serif"/>
          <w:sz w:val="28"/>
          <w:szCs w:val="28"/>
        </w:rPr>
        <w:t xml:space="preserve">Опубликовать настоящее </w:t>
      </w:r>
      <w:r w:rsidR="00E212E2" w:rsidRPr="004F43E0">
        <w:rPr>
          <w:rFonts w:ascii="Liberation Serif" w:hAnsi="Liberation Serif" w:cs="Liberation Serif"/>
          <w:sz w:val="28"/>
          <w:szCs w:val="28"/>
        </w:rPr>
        <w:t>п</w:t>
      </w:r>
      <w:r w:rsidR="0020513F" w:rsidRPr="004F43E0">
        <w:rPr>
          <w:rFonts w:ascii="Liberation Serif" w:hAnsi="Liberation Serif" w:cs="Liberation Serif"/>
          <w:sz w:val="28"/>
          <w:szCs w:val="28"/>
        </w:rPr>
        <w:t>остановление</w:t>
      </w:r>
      <w:r w:rsidR="007E679B" w:rsidRPr="004F43E0">
        <w:rPr>
          <w:rFonts w:ascii="Liberation Serif" w:hAnsi="Liberation Serif" w:cs="Liberation Serif"/>
          <w:sz w:val="28"/>
          <w:szCs w:val="28"/>
        </w:rPr>
        <w:t xml:space="preserve"> в </w:t>
      </w:r>
      <w:proofErr w:type="spellStart"/>
      <w:r w:rsidR="0020513F" w:rsidRPr="004F43E0">
        <w:rPr>
          <w:rFonts w:ascii="Liberation Serif" w:hAnsi="Liberation Serif" w:cs="Liberation Serif"/>
          <w:sz w:val="28"/>
          <w:szCs w:val="28"/>
        </w:rPr>
        <w:t>Ирбитской</w:t>
      </w:r>
      <w:proofErr w:type="spellEnd"/>
      <w:r w:rsidR="0020513F" w:rsidRPr="004F43E0">
        <w:rPr>
          <w:rFonts w:ascii="Liberation Serif" w:hAnsi="Liberation Serif" w:cs="Liberation Serif"/>
          <w:sz w:val="28"/>
          <w:szCs w:val="28"/>
        </w:rPr>
        <w:t xml:space="preserve"> общественно-политической газете </w:t>
      </w:r>
      <w:r w:rsidR="007E679B" w:rsidRPr="004F43E0">
        <w:rPr>
          <w:rFonts w:ascii="Liberation Serif" w:hAnsi="Liberation Serif" w:cs="Liberation Serif"/>
          <w:sz w:val="28"/>
          <w:szCs w:val="28"/>
        </w:rPr>
        <w:t>«</w:t>
      </w:r>
      <w:r w:rsidR="0020513F" w:rsidRPr="004F43E0">
        <w:rPr>
          <w:rFonts w:ascii="Liberation Serif" w:hAnsi="Liberation Serif" w:cs="Liberation Serif"/>
          <w:sz w:val="28"/>
          <w:szCs w:val="28"/>
        </w:rPr>
        <w:t>Восход</w:t>
      </w:r>
      <w:r w:rsidR="007E679B" w:rsidRPr="004F43E0">
        <w:rPr>
          <w:rFonts w:ascii="Liberation Serif" w:hAnsi="Liberation Serif" w:cs="Liberation Serif"/>
          <w:sz w:val="28"/>
          <w:szCs w:val="28"/>
        </w:rPr>
        <w:t>»</w:t>
      </w:r>
      <w:r w:rsidR="0020513F" w:rsidRPr="004F43E0">
        <w:rPr>
          <w:rFonts w:ascii="Liberation Serif" w:hAnsi="Liberation Serif" w:cs="Liberation Serif"/>
          <w:sz w:val="28"/>
          <w:szCs w:val="28"/>
        </w:rPr>
        <w:t xml:space="preserve"> и разместить на официальном портале администрации Муниципального образования город Ирбит.</w:t>
      </w:r>
    </w:p>
    <w:p w:rsidR="00C57CB6" w:rsidRPr="004F43E0" w:rsidRDefault="009B04EE" w:rsidP="008D5ED4">
      <w:pPr>
        <w:rPr>
          <w:rFonts w:ascii="Liberation Serif" w:hAnsi="Liberation Serif" w:cs="Liberation Serif"/>
          <w:color w:val="FF0000"/>
          <w:sz w:val="28"/>
          <w:szCs w:val="28"/>
        </w:rPr>
      </w:pPr>
      <w:r w:rsidRPr="004F43E0">
        <w:rPr>
          <w:rFonts w:ascii="Liberation Serif" w:hAnsi="Liberation Serif" w:cs="Liberation Serif"/>
          <w:sz w:val="28"/>
          <w:szCs w:val="28"/>
        </w:rPr>
        <w:t>5</w:t>
      </w:r>
      <w:r w:rsidR="00C57CB6" w:rsidRPr="004F43E0">
        <w:rPr>
          <w:rFonts w:ascii="Liberation Serif" w:hAnsi="Liberation Serif" w:cs="Liberation Serif"/>
          <w:sz w:val="28"/>
          <w:szCs w:val="28"/>
        </w:rPr>
        <w:t>.</w:t>
      </w:r>
      <w:proofErr w:type="gramStart"/>
      <w:r w:rsidR="00C57CB6" w:rsidRPr="004F43E0">
        <w:rPr>
          <w:rFonts w:ascii="Liberation Serif" w:hAnsi="Liberation Serif" w:cs="Liberation Serif"/>
          <w:sz w:val="28"/>
          <w:szCs w:val="28"/>
        </w:rPr>
        <w:t xml:space="preserve">Контроль </w:t>
      </w:r>
      <w:r w:rsidR="00D6724C" w:rsidRPr="004F43E0">
        <w:rPr>
          <w:rFonts w:ascii="Liberation Serif" w:hAnsi="Liberation Serif" w:cs="Liberation Serif"/>
          <w:sz w:val="28"/>
          <w:szCs w:val="28"/>
        </w:rPr>
        <w:t>за</w:t>
      </w:r>
      <w:proofErr w:type="gramEnd"/>
      <w:r w:rsidR="00D6724C" w:rsidRPr="004F43E0">
        <w:rPr>
          <w:rFonts w:ascii="Liberation Serif" w:hAnsi="Liberation Serif" w:cs="Liberation Serif"/>
          <w:sz w:val="28"/>
          <w:szCs w:val="28"/>
        </w:rPr>
        <w:t xml:space="preserve"> </w:t>
      </w:r>
      <w:r w:rsidR="00C57CB6" w:rsidRPr="004F43E0">
        <w:rPr>
          <w:rFonts w:ascii="Liberation Serif" w:hAnsi="Liberation Serif" w:cs="Liberation Serif"/>
          <w:sz w:val="28"/>
          <w:szCs w:val="28"/>
        </w:rPr>
        <w:t>исполнени</w:t>
      </w:r>
      <w:r w:rsidR="00D6724C" w:rsidRPr="004F43E0">
        <w:rPr>
          <w:rFonts w:ascii="Liberation Serif" w:hAnsi="Liberation Serif" w:cs="Liberation Serif"/>
          <w:sz w:val="28"/>
          <w:szCs w:val="28"/>
        </w:rPr>
        <w:t>ем</w:t>
      </w:r>
      <w:r w:rsidR="00C57CB6" w:rsidRPr="004F43E0">
        <w:rPr>
          <w:rFonts w:ascii="Liberation Serif" w:hAnsi="Liberation Serif" w:cs="Liberation Serif"/>
          <w:sz w:val="28"/>
          <w:szCs w:val="28"/>
        </w:rPr>
        <w:t xml:space="preserve"> настоящего постановления возложить на </w:t>
      </w:r>
      <w:r w:rsidR="002A0818" w:rsidRPr="004F43E0">
        <w:rPr>
          <w:rFonts w:ascii="Liberation Serif" w:hAnsi="Liberation Serif" w:cs="Liberation Serif"/>
          <w:sz w:val="28"/>
          <w:szCs w:val="28"/>
        </w:rPr>
        <w:t xml:space="preserve">первого </w:t>
      </w:r>
      <w:r w:rsidR="00C57CB6" w:rsidRPr="004F43E0">
        <w:rPr>
          <w:rFonts w:ascii="Liberation Serif" w:hAnsi="Liberation Serif" w:cs="Liberation Serif"/>
          <w:sz w:val="28"/>
          <w:szCs w:val="28"/>
        </w:rPr>
        <w:t xml:space="preserve">заместителя главы администрации Муниципального образования город Ирбит </w:t>
      </w:r>
      <w:r w:rsidR="00E10BE6" w:rsidRPr="004F43E0">
        <w:rPr>
          <w:rFonts w:ascii="Liberation Serif" w:hAnsi="Liberation Serif" w:cs="Liberation Serif"/>
          <w:sz w:val="28"/>
          <w:szCs w:val="28"/>
        </w:rPr>
        <w:t>С</w:t>
      </w:r>
      <w:r w:rsidR="00C57CB6" w:rsidRPr="004F43E0">
        <w:rPr>
          <w:rFonts w:ascii="Liberation Serif" w:hAnsi="Liberation Serif" w:cs="Liberation Serif"/>
          <w:sz w:val="28"/>
          <w:szCs w:val="28"/>
        </w:rPr>
        <w:t>.</w:t>
      </w:r>
      <w:r w:rsidR="00E10BE6" w:rsidRPr="004F43E0">
        <w:rPr>
          <w:rFonts w:ascii="Liberation Serif" w:hAnsi="Liberation Serif" w:cs="Liberation Serif"/>
          <w:sz w:val="28"/>
          <w:szCs w:val="28"/>
        </w:rPr>
        <w:t>С</w:t>
      </w:r>
      <w:r w:rsidR="00C57CB6" w:rsidRPr="004F43E0">
        <w:rPr>
          <w:rFonts w:ascii="Liberation Serif" w:hAnsi="Liberation Serif" w:cs="Liberation Serif"/>
          <w:sz w:val="28"/>
          <w:szCs w:val="28"/>
        </w:rPr>
        <w:t xml:space="preserve">. </w:t>
      </w:r>
      <w:r w:rsidR="00E10BE6" w:rsidRPr="004F43E0">
        <w:rPr>
          <w:rFonts w:ascii="Liberation Serif" w:hAnsi="Liberation Serif" w:cs="Liberation Serif"/>
          <w:sz w:val="28"/>
          <w:szCs w:val="28"/>
        </w:rPr>
        <w:t>Лобанова</w:t>
      </w:r>
      <w:r w:rsidR="00C57CB6" w:rsidRPr="004F43E0">
        <w:rPr>
          <w:rFonts w:ascii="Liberation Serif" w:hAnsi="Liberation Serif" w:cs="Liberation Serif"/>
          <w:sz w:val="28"/>
          <w:szCs w:val="28"/>
        </w:rPr>
        <w:t xml:space="preserve">. </w:t>
      </w:r>
    </w:p>
    <w:p w:rsidR="009929C4" w:rsidRPr="004F43E0" w:rsidRDefault="009929C4" w:rsidP="009929C4">
      <w:pPr>
        <w:shd w:val="clear" w:color="auto" w:fill="FFFFFF"/>
        <w:rPr>
          <w:rFonts w:ascii="Liberation Serif" w:hAnsi="Liberation Serif" w:cs="Liberation Serif"/>
          <w:sz w:val="28"/>
          <w:szCs w:val="28"/>
        </w:rPr>
      </w:pPr>
    </w:p>
    <w:p w:rsidR="00725C56" w:rsidRPr="004F43E0" w:rsidRDefault="00725C56" w:rsidP="009929C4">
      <w:pPr>
        <w:shd w:val="clear" w:color="auto" w:fill="FFFFFF"/>
        <w:rPr>
          <w:rFonts w:ascii="Liberation Serif" w:hAnsi="Liberation Serif" w:cs="Liberation Serif"/>
          <w:sz w:val="28"/>
          <w:szCs w:val="28"/>
        </w:rPr>
      </w:pPr>
    </w:p>
    <w:p w:rsidR="009929C4" w:rsidRPr="004F43E0" w:rsidRDefault="009929C4" w:rsidP="002A0818">
      <w:pPr>
        <w:shd w:val="clear" w:color="auto" w:fill="FFFFFF"/>
        <w:ind w:firstLine="0"/>
        <w:rPr>
          <w:rFonts w:ascii="Liberation Serif" w:hAnsi="Liberation Serif" w:cs="Liberation Serif"/>
          <w:sz w:val="28"/>
          <w:szCs w:val="28"/>
        </w:rPr>
      </w:pPr>
      <w:r w:rsidRPr="004F43E0">
        <w:rPr>
          <w:rFonts w:ascii="Liberation Serif" w:hAnsi="Liberation Serif" w:cs="Liberation Serif"/>
          <w:sz w:val="28"/>
          <w:szCs w:val="28"/>
        </w:rPr>
        <w:t xml:space="preserve">Глава </w:t>
      </w:r>
      <w:proofErr w:type="gramStart"/>
      <w:r w:rsidRPr="004F43E0">
        <w:rPr>
          <w:rFonts w:ascii="Liberation Serif" w:hAnsi="Liberation Serif" w:cs="Liberation Serif"/>
          <w:sz w:val="28"/>
          <w:szCs w:val="28"/>
        </w:rPr>
        <w:t>Муниципального</w:t>
      </w:r>
      <w:proofErr w:type="gramEnd"/>
    </w:p>
    <w:p w:rsidR="009929C4" w:rsidRPr="004F43E0" w:rsidRDefault="009929C4" w:rsidP="002A0818">
      <w:pPr>
        <w:ind w:firstLine="0"/>
        <w:rPr>
          <w:rFonts w:ascii="Liberation Serif" w:hAnsi="Liberation Serif" w:cs="Liberation Serif"/>
          <w:sz w:val="28"/>
          <w:szCs w:val="28"/>
        </w:rPr>
      </w:pPr>
      <w:r w:rsidRPr="004F43E0">
        <w:rPr>
          <w:rFonts w:ascii="Liberation Serif" w:hAnsi="Liberation Serif" w:cs="Liberation Serif"/>
          <w:sz w:val="28"/>
          <w:szCs w:val="28"/>
        </w:rPr>
        <w:t xml:space="preserve">образования город Ирбит              </w:t>
      </w:r>
      <w:r w:rsidR="002A0818"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                              </w:t>
      </w:r>
      <w:r w:rsidR="009E31EB" w:rsidRPr="004F43E0">
        <w:rPr>
          <w:rFonts w:ascii="Liberation Serif" w:hAnsi="Liberation Serif" w:cs="Liberation Serif"/>
          <w:sz w:val="28"/>
          <w:szCs w:val="28"/>
        </w:rPr>
        <w:t xml:space="preserve"> </w:t>
      </w:r>
      <w:r w:rsidR="00D6724C"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      </w:t>
      </w:r>
      <w:r w:rsidR="00D6724C" w:rsidRPr="004F43E0">
        <w:rPr>
          <w:rFonts w:ascii="Liberation Serif" w:hAnsi="Liberation Serif" w:cs="Liberation Serif"/>
          <w:sz w:val="28"/>
          <w:szCs w:val="28"/>
        </w:rPr>
        <w:t>Н</w:t>
      </w:r>
      <w:r w:rsidRPr="004F43E0">
        <w:rPr>
          <w:rFonts w:ascii="Liberation Serif" w:hAnsi="Liberation Serif" w:cs="Liberation Serif"/>
          <w:sz w:val="28"/>
          <w:szCs w:val="28"/>
        </w:rPr>
        <w:t>.</w:t>
      </w:r>
      <w:r w:rsidR="00D6724C" w:rsidRPr="004F43E0">
        <w:rPr>
          <w:rFonts w:ascii="Liberation Serif" w:hAnsi="Liberation Serif" w:cs="Liberation Serif"/>
          <w:sz w:val="28"/>
          <w:szCs w:val="28"/>
        </w:rPr>
        <w:t>В</w:t>
      </w:r>
      <w:r w:rsidRPr="004F43E0">
        <w:rPr>
          <w:rFonts w:ascii="Liberation Serif" w:hAnsi="Liberation Serif" w:cs="Liberation Serif"/>
          <w:sz w:val="28"/>
          <w:szCs w:val="28"/>
        </w:rPr>
        <w:t>.</w:t>
      </w:r>
      <w:r w:rsidR="00615AD7" w:rsidRPr="004F43E0">
        <w:rPr>
          <w:rFonts w:ascii="Liberation Serif" w:hAnsi="Liberation Serif" w:cs="Liberation Serif"/>
          <w:sz w:val="28"/>
          <w:szCs w:val="28"/>
        </w:rPr>
        <w:t xml:space="preserve"> </w:t>
      </w:r>
      <w:r w:rsidR="00D6724C" w:rsidRPr="004F43E0">
        <w:rPr>
          <w:rFonts w:ascii="Liberation Serif" w:hAnsi="Liberation Serif" w:cs="Liberation Serif"/>
          <w:sz w:val="28"/>
          <w:szCs w:val="28"/>
        </w:rPr>
        <w:t>Юдин</w:t>
      </w:r>
      <w:r w:rsidRPr="004F43E0">
        <w:rPr>
          <w:rFonts w:ascii="Liberation Serif" w:hAnsi="Liberation Serif" w:cs="Liberation Serif"/>
          <w:sz w:val="28"/>
          <w:szCs w:val="28"/>
        </w:rPr>
        <w:t xml:space="preserve"> </w:t>
      </w:r>
    </w:p>
    <w:p w:rsidR="009929C4" w:rsidRPr="004F43E0" w:rsidRDefault="009929C4">
      <w:pPr>
        <w:rPr>
          <w:rFonts w:ascii="Liberation Serif" w:hAnsi="Liberation Serif" w:cs="Liberation Serif"/>
        </w:rPr>
      </w:pPr>
    </w:p>
    <w:p w:rsidR="00B233C8" w:rsidRPr="004F43E0" w:rsidRDefault="00B233C8">
      <w:pPr>
        <w:rPr>
          <w:rFonts w:ascii="Liberation Serif" w:hAnsi="Liberation Serif" w:cs="Liberation Serif"/>
        </w:rPr>
      </w:pPr>
    </w:p>
    <w:p w:rsidR="00B233C8" w:rsidRPr="004F43E0" w:rsidRDefault="00B233C8">
      <w:pPr>
        <w:rPr>
          <w:rFonts w:ascii="Liberation Serif" w:hAnsi="Liberation Serif" w:cs="Liberation Serif"/>
        </w:rPr>
      </w:pPr>
    </w:p>
    <w:p w:rsidR="00B233C8" w:rsidRPr="004F43E0" w:rsidRDefault="00B233C8">
      <w:pPr>
        <w:rPr>
          <w:rFonts w:ascii="Liberation Serif" w:hAnsi="Liberation Serif" w:cs="Liberation Serif"/>
        </w:rPr>
      </w:pPr>
    </w:p>
    <w:p w:rsidR="00B233C8" w:rsidRPr="004F43E0" w:rsidRDefault="00B233C8">
      <w:pPr>
        <w:rPr>
          <w:rFonts w:ascii="Liberation Serif" w:hAnsi="Liberation Serif" w:cs="Liberation Serif"/>
        </w:rPr>
      </w:pPr>
    </w:p>
    <w:p w:rsidR="00B233C8" w:rsidRPr="004F43E0" w:rsidRDefault="00B233C8">
      <w:pPr>
        <w:rPr>
          <w:rFonts w:ascii="Liberation Serif" w:hAnsi="Liberation Serif" w:cs="Liberation Serif"/>
        </w:rPr>
      </w:pPr>
    </w:p>
    <w:p w:rsidR="00B233C8" w:rsidRPr="004F43E0" w:rsidRDefault="00B233C8">
      <w:pPr>
        <w:rPr>
          <w:rFonts w:ascii="Liberation Serif" w:hAnsi="Liberation Serif" w:cs="Liberation Serif"/>
        </w:rPr>
      </w:pPr>
    </w:p>
    <w:p w:rsidR="001D67CA" w:rsidRPr="004F43E0" w:rsidRDefault="001D67CA">
      <w:pPr>
        <w:rPr>
          <w:rFonts w:ascii="Liberation Serif" w:hAnsi="Liberation Serif" w:cs="Liberation Serif"/>
        </w:rPr>
      </w:pPr>
    </w:p>
    <w:p w:rsidR="001D67CA" w:rsidRPr="004F43E0" w:rsidRDefault="001D67CA">
      <w:pPr>
        <w:rPr>
          <w:rFonts w:ascii="Liberation Serif" w:hAnsi="Liberation Serif" w:cs="Liberation Serif"/>
        </w:rPr>
      </w:pPr>
    </w:p>
    <w:p w:rsidR="009505BA" w:rsidRPr="004F43E0" w:rsidRDefault="009505BA">
      <w:pPr>
        <w:rPr>
          <w:rFonts w:ascii="Liberation Serif" w:hAnsi="Liberation Serif" w:cs="Liberation Serif"/>
        </w:rPr>
      </w:pPr>
    </w:p>
    <w:p w:rsidR="009505BA" w:rsidRPr="004F43E0" w:rsidRDefault="009505BA">
      <w:pPr>
        <w:rPr>
          <w:rFonts w:ascii="Liberation Serif" w:hAnsi="Liberation Serif" w:cs="Liberation Serif"/>
        </w:rPr>
      </w:pPr>
    </w:p>
    <w:p w:rsidR="001D67CA" w:rsidRPr="004F43E0" w:rsidRDefault="001D67CA">
      <w:pPr>
        <w:rPr>
          <w:rFonts w:ascii="Liberation Serif" w:hAnsi="Liberation Serif" w:cs="Liberation Serif"/>
        </w:rPr>
      </w:pPr>
    </w:p>
    <w:p w:rsidR="001D67CA" w:rsidRPr="004F43E0" w:rsidRDefault="001D67CA">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Pr="004F43E0" w:rsidRDefault="00E41D65">
      <w:pPr>
        <w:rPr>
          <w:rFonts w:ascii="Liberation Serif" w:hAnsi="Liberation Serif" w:cs="Liberation Serif"/>
        </w:rPr>
      </w:pPr>
    </w:p>
    <w:p w:rsidR="00E41D65" w:rsidRDefault="00E41D65">
      <w:pPr>
        <w:rPr>
          <w:rFonts w:ascii="Liberation Serif" w:hAnsi="Liberation Serif" w:cs="Liberation Serif"/>
        </w:rPr>
      </w:pPr>
    </w:p>
    <w:p w:rsidR="004F43E0" w:rsidRDefault="004F43E0">
      <w:pPr>
        <w:rPr>
          <w:rFonts w:ascii="Liberation Serif" w:hAnsi="Liberation Serif" w:cs="Liberation Serif"/>
        </w:rPr>
      </w:pPr>
    </w:p>
    <w:p w:rsidR="004F43E0" w:rsidRDefault="004F43E0">
      <w:pPr>
        <w:rPr>
          <w:rFonts w:ascii="Liberation Serif" w:hAnsi="Liberation Serif" w:cs="Liberation Serif"/>
        </w:rPr>
      </w:pPr>
    </w:p>
    <w:p w:rsidR="004F43E0" w:rsidRDefault="004F43E0">
      <w:pPr>
        <w:rPr>
          <w:rFonts w:ascii="Liberation Serif" w:hAnsi="Liberation Serif" w:cs="Liberation Serif"/>
        </w:rPr>
      </w:pPr>
    </w:p>
    <w:p w:rsidR="004F43E0" w:rsidRDefault="004F43E0">
      <w:pPr>
        <w:rPr>
          <w:rFonts w:ascii="Liberation Serif" w:hAnsi="Liberation Serif" w:cs="Liberation Serif"/>
        </w:rPr>
      </w:pPr>
    </w:p>
    <w:p w:rsidR="00E41D65" w:rsidRPr="004F43E0" w:rsidRDefault="00E41D65">
      <w:pPr>
        <w:rPr>
          <w:rFonts w:ascii="Liberation Serif" w:hAnsi="Liberation Serif" w:cs="Liberation Serif"/>
        </w:rPr>
      </w:pPr>
    </w:p>
    <w:p w:rsidR="006C6900" w:rsidRPr="004F43E0" w:rsidRDefault="006C6900" w:rsidP="004F43E0">
      <w:pPr>
        <w:ind w:left="4248" w:firstLine="0"/>
        <w:rPr>
          <w:rFonts w:ascii="Liberation Serif" w:hAnsi="Liberation Serif" w:cs="Liberation Serif"/>
          <w:sz w:val="28"/>
          <w:szCs w:val="28"/>
        </w:rPr>
      </w:pPr>
      <w:r w:rsidRPr="004F43E0">
        <w:rPr>
          <w:rFonts w:ascii="Liberation Serif" w:hAnsi="Liberation Serif" w:cs="Liberation Serif"/>
          <w:sz w:val="28"/>
          <w:szCs w:val="28"/>
        </w:rPr>
        <w:lastRenderedPageBreak/>
        <w:t>Приложение 1</w:t>
      </w:r>
    </w:p>
    <w:p w:rsidR="006C6900" w:rsidRPr="004F43E0" w:rsidRDefault="006C6900" w:rsidP="004F43E0">
      <w:pPr>
        <w:ind w:left="3539"/>
        <w:rPr>
          <w:rFonts w:ascii="Liberation Serif" w:hAnsi="Liberation Serif" w:cs="Liberation Serif"/>
          <w:sz w:val="28"/>
          <w:szCs w:val="28"/>
        </w:rPr>
      </w:pPr>
      <w:r w:rsidRPr="004F43E0">
        <w:rPr>
          <w:rFonts w:ascii="Liberation Serif" w:hAnsi="Liberation Serif" w:cs="Liberation Serif"/>
          <w:sz w:val="28"/>
          <w:szCs w:val="28"/>
        </w:rPr>
        <w:t xml:space="preserve">к постановлению администрации </w:t>
      </w:r>
    </w:p>
    <w:p w:rsidR="006C6900" w:rsidRPr="004F43E0" w:rsidRDefault="006C6900" w:rsidP="004F43E0">
      <w:pPr>
        <w:ind w:left="3539"/>
        <w:rPr>
          <w:rFonts w:ascii="Liberation Serif" w:hAnsi="Liberation Serif" w:cs="Liberation Serif"/>
          <w:sz w:val="28"/>
          <w:szCs w:val="28"/>
        </w:rPr>
      </w:pPr>
      <w:r w:rsidRPr="004F43E0">
        <w:rPr>
          <w:rFonts w:ascii="Liberation Serif" w:hAnsi="Liberation Serif" w:cs="Liberation Serif"/>
          <w:sz w:val="28"/>
          <w:szCs w:val="28"/>
        </w:rPr>
        <w:t xml:space="preserve">Муниципального образования </w:t>
      </w:r>
    </w:p>
    <w:p w:rsidR="006C6900" w:rsidRPr="004F43E0" w:rsidRDefault="006C6900" w:rsidP="004F43E0">
      <w:pPr>
        <w:ind w:left="3539"/>
        <w:rPr>
          <w:rFonts w:ascii="Liberation Serif" w:hAnsi="Liberation Serif" w:cs="Liberation Serif"/>
          <w:sz w:val="28"/>
          <w:szCs w:val="28"/>
        </w:rPr>
      </w:pPr>
      <w:r w:rsidRPr="004F43E0">
        <w:rPr>
          <w:rFonts w:ascii="Liberation Serif" w:hAnsi="Liberation Serif" w:cs="Liberation Serif"/>
          <w:sz w:val="28"/>
          <w:szCs w:val="28"/>
        </w:rPr>
        <w:t>город Ирбит</w:t>
      </w:r>
    </w:p>
    <w:p w:rsidR="006C6900" w:rsidRPr="004F43E0" w:rsidRDefault="006C6900" w:rsidP="004F43E0">
      <w:pPr>
        <w:ind w:left="3539"/>
        <w:rPr>
          <w:rFonts w:ascii="Liberation Serif" w:hAnsi="Liberation Serif" w:cs="Liberation Serif"/>
          <w:sz w:val="28"/>
          <w:szCs w:val="28"/>
        </w:rPr>
      </w:pPr>
      <w:r w:rsidRPr="004F43E0">
        <w:rPr>
          <w:rFonts w:ascii="Liberation Serif" w:hAnsi="Liberation Serif" w:cs="Liberation Serif"/>
          <w:sz w:val="28"/>
          <w:szCs w:val="28"/>
        </w:rPr>
        <w:t xml:space="preserve">от </w:t>
      </w:r>
      <w:r w:rsidR="008E6588">
        <w:rPr>
          <w:rFonts w:ascii="Liberation Serif" w:hAnsi="Liberation Serif" w:cs="Liberation Serif"/>
          <w:sz w:val="28"/>
          <w:szCs w:val="28"/>
        </w:rPr>
        <w:t>30</w:t>
      </w:r>
      <w:r w:rsidR="000D571C" w:rsidRPr="004F43E0">
        <w:rPr>
          <w:rFonts w:ascii="Liberation Serif" w:hAnsi="Liberation Serif" w:cs="Liberation Serif"/>
          <w:sz w:val="28"/>
          <w:szCs w:val="28"/>
        </w:rPr>
        <w:t xml:space="preserve"> октя</w:t>
      </w:r>
      <w:r w:rsidRPr="004F43E0">
        <w:rPr>
          <w:rFonts w:ascii="Liberation Serif" w:hAnsi="Liberation Serif" w:cs="Liberation Serif"/>
          <w:sz w:val="28"/>
          <w:szCs w:val="28"/>
        </w:rPr>
        <w:t>бря 20</w:t>
      </w:r>
      <w:r w:rsidR="000D571C" w:rsidRPr="004F43E0">
        <w:rPr>
          <w:rFonts w:ascii="Liberation Serif" w:hAnsi="Liberation Serif" w:cs="Liberation Serif"/>
          <w:sz w:val="28"/>
          <w:szCs w:val="28"/>
        </w:rPr>
        <w:t>20</w:t>
      </w:r>
      <w:r w:rsidRPr="004F43E0">
        <w:rPr>
          <w:rFonts w:ascii="Liberation Serif" w:hAnsi="Liberation Serif" w:cs="Liberation Serif"/>
          <w:sz w:val="28"/>
          <w:szCs w:val="28"/>
        </w:rPr>
        <w:t xml:space="preserve"> года № </w:t>
      </w:r>
      <w:r w:rsidR="008E6588">
        <w:rPr>
          <w:rFonts w:ascii="Liberation Serif" w:hAnsi="Liberation Serif" w:cs="Liberation Serif"/>
          <w:sz w:val="28"/>
          <w:szCs w:val="28"/>
        </w:rPr>
        <w:t>1745</w:t>
      </w:r>
      <w:bookmarkStart w:id="0" w:name="_GoBack"/>
      <w:bookmarkEnd w:id="0"/>
      <w:r w:rsidR="00457CF8" w:rsidRPr="004F43E0">
        <w:rPr>
          <w:rFonts w:ascii="Liberation Serif" w:hAnsi="Liberation Serif" w:cs="Liberation Serif"/>
          <w:sz w:val="28"/>
          <w:szCs w:val="28"/>
        </w:rPr>
        <w:t>-ПА</w:t>
      </w:r>
    </w:p>
    <w:p w:rsidR="006C6900" w:rsidRPr="004F43E0" w:rsidRDefault="006C6900" w:rsidP="006C6900">
      <w:pPr>
        <w:rPr>
          <w:rFonts w:ascii="Liberation Serif" w:hAnsi="Liberation Serif" w:cs="Liberation Serif"/>
          <w:iCs/>
          <w:sz w:val="28"/>
        </w:rPr>
      </w:pPr>
    </w:p>
    <w:p w:rsidR="006C6900" w:rsidRPr="004F43E0" w:rsidRDefault="006C6900" w:rsidP="006C6900">
      <w:pPr>
        <w:rPr>
          <w:rFonts w:ascii="Liberation Serif" w:hAnsi="Liberation Serif" w:cs="Liberation Serif"/>
          <w:iCs/>
          <w:sz w:val="28"/>
        </w:rPr>
      </w:pPr>
    </w:p>
    <w:p w:rsidR="006C6900" w:rsidRPr="004F43E0" w:rsidRDefault="006C6900" w:rsidP="006C6900">
      <w:pPr>
        <w:pStyle w:val="14"/>
        <w:jc w:val="center"/>
        <w:rPr>
          <w:rFonts w:ascii="Liberation Serif" w:hAnsi="Liberation Serif" w:cs="Liberation Serif"/>
          <w:b/>
          <w:bCs/>
          <w:sz w:val="28"/>
          <w:szCs w:val="28"/>
        </w:rPr>
      </w:pPr>
      <w:r w:rsidRPr="004F43E0">
        <w:rPr>
          <w:rFonts w:ascii="Liberation Serif" w:hAnsi="Liberation Serif" w:cs="Liberation Serif"/>
          <w:b/>
          <w:bCs/>
          <w:sz w:val="28"/>
          <w:szCs w:val="28"/>
        </w:rPr>
        <w:t xml:space="preserve">УСЛОВИЯ </w:t>
      </w:r>
    </w:p>
    <w:p w:rsidR="006C6900" w:rsidRPr="004F43E0" w:rsidRDefault="006C6900" w:rsidP="006C6900">
      <w:pPr>
        <w:pStyle w:val="14"/>
        <w:jc w:val="center"/>
        <w:rPr>
          <w:rFonts w:ascii="Liberation Serif" w:hAnsi="Liberation Serif" w:cs="Liberation Serif"/>
          <w:b/>
          <w:bCs/>
          <w:sz w:val="28"/>
          <w:szCs w:val="28"/>
        </w:rPr>
      </w:pPr>
      <w:r w:rsidRPr="004F43E0">
        <w:rPr>
          <w:rFonts w:ascii="Liberation Serif" w:hAnsi="Liberation Serif" w:cs="Liberation Serif"/>
          <w:b/>
          <w:bCs/>
          <w:sz w:val="28"/>
          <w:szCs w:val="28"/>
        </w:rPr>
        <w:t xml:space="preserve">ПРИЕМА СТОЧНЫХ ВОД И ЗАГРЯЗНЯЮЩИХ ВЕЩЕСТВ </w:t>
      </w:r>
    </w:p>
    <w:p w:rsidR="006C6900" w:rsidRPr="004F43E0" w:rsidRDefault="006C6900" w:rsidP="006C6900">
      <w:pPr>
        <w:pStyle w:val="14"/>
        <w:jc w:val="center"/>
        <w:rPr>
          <w:rFonts w:ascii="Liberation Serif" w:hAnsi="Liberation Serif" w:cs="Liberation Serif"/>
          <w:b/>
          <w:bCs/>
          <w:sz w:val="28"/>
          <w:szCs w:val="28"/>
        </w:rPr>
      </w:pPr>
      <w:r w:rsidRPr="004F43E0">
        <w:rPr>
          <w:rFonts w:ascii="Liberation Serif" w:hAnsi="Liberation Serif" w:cs="Liberation Serif"/>
          <w:b/>
          <w:bCs/>
          <w:sz w:val="28"/>
          <w:szCs w:val="28"/>
        </w:rPr>
        <w:t xml:space="preserve">В СИСТЕМУ ХОЗЯЙСТВЕННО-БЫТОВОЙ КАНАЛИЗАЦИИ </w:t>
      </w:r>
    </w:p>
    <w:p w:rsidR="006C6900" w:rsidRPr="004F43E0" w:rsidRDefault="006C6900" w:rsidP="006C6900">
      <w:pPr>
        <w:pStyle w:val="14"/>
        <w:jc w:val="center"/>
        <w:rPr>
          <w:rFonts w:ascii="Liberation Serif" w:hAnsi="Liberation Serif" w:cs="Liberation Serif"/>
          <w:b/>
          <w:sz w:val="28"/>
        </w:rPr>
      </w:pPr>
      <w:r w:rsidRPr="004F43E0">
        <w:rPr>
          <w:rFonts w:ascii="Liberation Serif" w:hAnsi="Liberation Serif" w:cs="Liberation Serif"/>
          <w:b/>
          <w:bCs/>
          <w:sz w:val="28"/>
          <w:szCs w:val="28"/>
        </w:rPr>
        <w:t>ГОРОДА ИРБИТА</w:t>
      </w:r>
    </w:p>
    <w:p w:rsidR="006C6900" w:rsidRPr="004F43E0" w:rsidRDefault="006C6900" w:rsidP="006C6900">
      <w:pPr>
        <w:jc w:val="center"/>
        <w:rPr>
          <w:rFonts w:ascii="Liberation Serif" w:hAnsi="Liberation Serif" w:cs="Liberation Serif"/>
          <w:b/>
          <w:sz w:val="28"/>
        </w:rPr>
      </w:pP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«Условия приема сточных вод и загрязняющих веществ в систему хозяйственно-бытовой канализации города Ирбита» (далее «Условия») имеют целью обеспечение устойчивой работы очистных сооружений                 и канализационных коллекторов, предупреждение загрязнения городскими сточными водами водного объекта </w:t>
      </w:r>
      <w:proofErr w:type="spellStart"/>
      <w:r w:rsidRPr="004F43E0">
        <w:rPr>
          <w:rFonts w:ascii="Liberation Serif" w:hAnsi="Liberation Serif" w:cs="Liberation Serif"/>
          <w:sz w:val="28"/>
          <w:szCs w:val="28"/>
        </w:rPr>
        <w:t>рыбохозяйственного</w:t>
      </w:r>
      <w:proofErr w:type="spellEnd"/>
      <w:r w:rsidRPr="004F43E0">
        <w:rPr>
          <w:rFonts w:ascii="Liberation Serif" w:hAnsi="Liberation Serif" w:cs="Liberation Serif"/>
          <w:sz w:val="28"/>
          <w:szCs w:val="28"/>
        </w:rPr>
        <w:t xml:space="preserve"> назначения - реки </w:t>
      </w:r>
      <w:proofErr w:type="spellStart"/>
      <w:r w:rsidRPr="004F43E0">
        <w:rPr>
          <w:rFonts w:ascii="Liberation Serif" w:hAnsi="Liberation Serif" w:cs="Liberation Serif"/>
          <w:sz w:val="28"/>
          <w:szCs w:val="28"/>
        </w:rPr>
        <w:t>Ница</w:t>
      </w:r>
      <w:proofErr w:type="spellEnd"/>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Условия разработаны в соответствии со следующими нормативными документами:</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color w:val="000000"/>
          <w:sz w:val="28"/>
          <w:szCs w:val="28"/>
        </w:rPr>
        <w:t>-Водным кодексом Российской Федерации от 03.06.2006г. № 74-ФЗ</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-Федеральным законом </w:t>
      </w:r>
      <w:r w:rsidRPr="004F43E0">
        <w:rPr>
          <w:rFonts w:ascii="Liberation Serif" w:hAnsi="Liberation Serif" w:cs="Liberation Serif"/>
          <w:color w:val="000000"/>
          <w:sz w:val="28"/>
          <w:szCs w:val="28"/>
        </w:rPr>
        <w:t>Российской Федерации</w:t>
      </w:r>
      <w:r w:rsidRPr="004F43E0">
        <w:rPr>
          <w:rFonts w:ascii="Liberation Serif" w:hAnsi="Liberation Serif" w:cs="Liberation Serif"/>
          <w:sz w:val="28"/>
          <w:szCs w:val="28"/>
        </w:rPr>
        <w:t xml:space="preserve"> «О водоснабжении     и водоотведении» от 07.12.2011г. № 416-ФЗ;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-Федеральным законом </w:t>
      </w:r>
      <w:r w:rsidRPr="004F43E0">
        <w:rPr>
          <w:rFonts w:ascii="Liberation Serif" w:hAnsi="Liberation Serif" w:cs="Liberation Serif"/>
          <w:color w:val="000000"/>
          <w:sz w:val="28"/>
          <w:szCs w:val="28"/>
        </w:rPr>
        <w:t>Российской Федерации</w:t>
      </w:r>
      <w:r w:rsidRPr="004F43E0">
        <w:rPr>
          <w:rFonts w:ascii="Liberation Serif" w:hAnsi="Liberation Serif" w:cs="Liberation Serif"/>
          <w:sz w:val="28"/>
          <w:szCs w:val="28"/>
        </w:rPr>
        <w:t xml:space="preserve"> «Об охране окружающей среды» от 10.01.2002г. № 7-ФЗ;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-Постановлением Правительства </w:t>
      </w:r>
      <w:r w:rsidRPr="004F43E0">
        <w:rPr>
          <w:rFonts w:ascii="Liberation Serif" w:hAnsi="Liberation Serif" w:cs="Liberation Serif"/>
          <w:color w:val="000000"/>
          <w:sz w:val="28"/>
          <w:szCs w:val="28"/>
        </w:rPr>
        <w:t>Российской Федерации</w:t>
      </w:r>
      <w:r w:rsidRPr="004F43E0">
        <w:rPr>
          <w:rFonts w:ascii="Liberation Serif" w:hAnsi="Liberation Serif" w:cs="Liberation Serif"/>
          <w:sz w:val="28"/>
          <w:szCs w:val="28"/>
        </w:rPr>
        <w:t xml:space="preserve"> от 29.07.2013г. №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6C6900" w:rsidRPr="004F43E0" w:rsidRDefault="006C6900" w:rsidP="006C6900">
      <w:pPr>
        <w:widowControl w:val="0"/>
        <w:adjustRightInd w:val="0"/>
        <w:textAlignment w:val="baseline"/>
        <w:rPr>
          <w:rFonts w:ascii="Liberation Serif" w:hAnsi="Liberation Serif" w:cs="Liberation Serif"/>
          <w:sz w:val="28"/>
          <w:szCs w:val="28"/>
        </w:rPr>
      </w:pPr>
      <w:r w:rsidRPr="004F43E0">
        <w:rPr>
          <w:rFonts w:ascii="Liberation Serif" w:hAnsi="Liberation Serif" w:cs="Liberation Serif"/>
          <w:sz w:val="28"/>
          <w:szCs w:val="28"/>
        </w:rPr>
        <w:t>-Постановлением Правительства Российской Федерации от 03.11.2016г. № 1134 «О вопросах осуществления холодного  водоснабжения  и водоотведения»;</w:t>
      </w:r>
    </w:p>
    <w:p w:rsidR="00F41BC0" w:rsidRPr="004F43E0" w:rsidRDefault="00F41BC0" w:rsidP="00F41BC0">
      <w:pPr>
        <w:rPr>
          <w:rFonts w:ascii="Liberation Serif" w:hAnsi="Liberation Serif" w:cs="Liberation Serif"/>
          <w:sz w:val="28"/>
          <w:szCs w:val="28"/>
        </w:rPr>
      </w:pPr>
      <w:r w:rsidRPr="004F43E0">
        <w:rPr>
          <w:rFonts w:ascii="Liberation Serif" w:hAnsi="Liberation Serif" w:cs="Liberation Serif"/>
          <w:sz w:val="28"/>
          <w:szCs w:val="28"/>
        </w:rPr>
        <w:t xml:space="preserve">-Постановлением Правительства Российской Федерации от 22.05.2020 года № 728 «Об утверждении Правил осуществления контроля состава и свойств сточных вод и о внесении изменений и признании </w:t>
      </w:r>
      <w:proofErr w:type="gramStart"/>
      <w:r w:rsidRPr="004F43E0">
        <w:rPr>
          <w:rFonts w:ascii="Liberation Serif" w:hAnsi="Liberation Serif" w:cs="Liberation Serif"/>
          <w:sz w:val="28"/>
          <w:szCs w:val="28"/>
        </w:rPr>
        <w:t>утратившими</w:t>
      </w:r>
      <w:proofErr w:type="gramEnd"/>
      <w:r w:rsidRPr="004F43E0">
        <w:rPr>
          <w:rFonts w:ascii="Liberation Serif" w:hAnsi="Liberation Serif" w:cs="Liberation Serif"/>
          <w:sz w:val="28"/>
          <w:szCs w:val="28"/>
        </w:rPr>
        <w:t xml:space="preserve"> силу некоторых актов Правительства Российской Федерации»; </w:t>
      </w:r>
    </w:p>
    <w:p w:rsidR="001C6AF4" w:rsidRPr="004F43E0" w:rsidRDefault="001C6AF4" w:rsidP="00F41BC0">
      <w:pPr>
        <w:rPr>
          <w:rFonts w:ascii="Liberation Serif" w:hAnsi="Liberation Serif" w:cs="Liberation Serif"/>
          <w:sz w:val="28"/>
          <w:szCs w:val="28"/>
        </w:rPr>
      </w:pPr>
      <w:r w:rsidRPr="004F43E0">
        <w:rPr>
          <w:rFonts w:ascii="Liberation Serif" w:hAnsi="Liberation Serif" w:cs="Liberation Serif"/>
          <w:sz w:val="28"/>
          <w:szCs w:val="28"/>
        </w:rPr>
        <w:t>-Постановлением Правительства Российской Федерации от 04.09.2013 N 776 (ред. от 22.05.2020) «Об утверждении Правил организации коммерческого учета воды, сточных вод»;</w:t>
      </w:r>
    </w:p>
    <w:p w:rsidR="001C6AF4" w:rsidRPr="004F43E0" w:rsidRDefault="004B1F92" w:rsidP="006C6900">
      <w:pPr>
        <w:rPr>
          <w:rFonts w:ascii="Liberation Serif" w:hAnsi="Liberation Serif" w:cs="Liberation Serif"/>
          <w:color w:val="000000"/>
          <w:sz w:val="28"/>
          <w:szCs w:val="28"/>
        </w:rPr>
      </w:pPr>
      <w:r w:rsidRPr="004F43E0">
        <w:rPr>
          <w:rFonts w:ascii="Liberation Serif" w:hAnsi="Liberation Serif" w:cs="Liberation Serif"/>
          <w:color w:val="000000"/>
          <w:sz w:val="28"/>
          <w:szCs w:val="28"/>
        </w:rPr>
        <w:t>-</w:t>
      </w:r>
      <w:r w:rsidR="001C6AF4" w:rsidRPr="004F43E0">
        <w:rPr>
          <w:rFonts w:ascii="Liberation Serif" w:hAnsi="Liberation Serif" w:cs="Liberation Serif"/>
          <w:color w:val="000000"/>
          <w:sz w:val="28"/>
          <w:szCs w:val="28"/>
        </w:rPr>
        <w:t xml:space="preserve">Постановлением Правительства Свердловской области от 02.07.2015 N 571-ПП (ред. от 31.08.2017) «Об утверждении Порядка взимания платы за сброс сточных вод и загрязняющих веществ </w:t>
      </w:r>
      <w:r w:rsidR="004F43E0">
        <w:rPr>
          <w:rFonts w:ascii="Liberation Serif" w:hAnsi="Liberation Serif" w:cs="Liberation Serif"/>
          <w:color w:val="000000"/>
          <w:sz w:val="28"/>
          <w:szCs w:val="28"/>
        </w:rPr>
        <w:br/>
      </w:r>
      <w:r w:rsidR="001C6AF4" w:rsidRPr="004F43E0">
        <w:rPr>
          <w:rFonts w:ascii="Liberation Serif" w:hAnsi="Liberation Serif" w:cs="Liberation Serif"/>
          <w:color w:val="000000"/>
          <w:sz w:val="28"/>
          <w:szCs w:val="28"/>
        </w:rPr>
        <w:t xml:space="preserve">в централизованные системы водоотведения населенных пунктов </w:t>
      </w:r>
      <w:r w:rsidR="004F43E0">
        <w:rPr>
          <w:rFonts w:ascii="Liberation Serif" w:hAnsi="Liberation Serif" w:cs="Liberation Serif"/>
          <w:color w:val="000000"/>
          <w:sz w:val="28"/>
          <w:szCs w:val="28"/>
        </w:rPr>
        <w:br/>
      </w:r>
      <w:r w:rsidR="001C6AF4" w:rsidRPr="004F43E0">
        <w:rPr>
          <w:rFonts w:ascii="Liberation Serif" w:hAnsi="Liberation Serif" w:cs="Liberation Serif"/>
          <w:color w:val="000000"/>
          <w:sz w:val="28"/>
          <w:szCs w:val="28"/>
        </w:rPr>
        <w:t>в Свердловской области»;</w:t>
      </w:r>
    </w:p>
    <w:p w:rsidR="006C6900" w:rsidRPr="004F43E0" w:rsidRDefault="006C6900" w:rsidP="006C6900">
      <w:pPr>
        <w:widowControl w:val="0"/>
        <w:adjustRightInd w:val="0"/>
        <w:textAlignment w:val="baseline"/>
        <w:rPr>
          <w:rFonts w:ascii="Liberation Serif" w:hAnsi="Liberation Serif" w:cs="Liberation Serif"/>
          <w:sz w:val="28"/>
          <w:szCs w:val="28"/>
        </w:rPr>
      </w:pPr>
      <w:r w:rsidRPr="004F43E0">
        <w:rPr>
          <w:rFonts w:ascii="Liberation Serif" w:hAnsi="Liberation Serif" w:cs="Liberation Serif"/>
          <w:sz w:val="28"/>
          <w:szCs w:val="28"/>
        </w:rPr>
        <w:lastRenderedPageBreak/>
        <w:t>-</w:t>
      </w:r>
      <w:r w:rsidR="001C6AF4"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Правила приема производственных сточных вод в системы канализации населенных пунктов (утверждено приказом Министерства жилищно-коммунального хозяйства РСФСР от 2 марта 1984 года № 107);</w:t>
      </w:r>
    </w:p>
    <w:p w:rsidR="006C6900" w:rsidRPr="004F43E0" w:rsidRDefault="006C6900" w:rsidP="006C6900">
      <w:pPr>
        <w:widowControl w:val="0"/>
        <w:adjustRightInd w:val="0"/>
        <w:textAlignment w:val="baseline"/>
        <w:rPr>
          <w:rFonts w:ascii="Liberation Serif" w:hAnsi="Liberation Serif" w:cs="Liberation Serif"/>
          <w:sz w:val="28"/>
          <w:szCs w:val="28"/>
        </w:rPr>
      </w:pPr>
      <w:r w:rsidRPr="004F43E0">
        <w:rPr>
          <w:rFonts w:ascii="Liberation Serif" w:hAnsi="Liberation Serif" w:cs="Liberation Serif"/>
          <w:sz w:val="28"/>
          <w:szCs w:val="28"/>
        </w:rPr>
        <w:t>- Постановлением Правительства Российской Федерации от 13.09.2016г. № 913</w:t>
      </w:r>
      <w:r w:rsidR="001C6AF4" w:rsidRPr="004F43E0">
        <w:rPr>
          <w:rFonts w:ascii="Liberation Serif" w:hAnsi="Liberation Serif" w:cs="Liberation Serif"/>
          <w:sz w:val="28"/>
          <w:szCs w:val="28"/>
        </w:rPr>
        <w:t xml:space="preserve"> (ред. от 24.01.2020)</w:t>
      </w:r>
      <w:r w:rsidRPr="004F43E0">
        <w:rPr>
          <w:rFonts w:ascii="Liberation Serif" w:hAnsi="Liberation Serif" w:cs="Liberation Serif"/>
          <w:sz w:val="28"/>
          <w:szCs w:val="28"/>
        </w:rPr>
        <w:t xml:space="preserve"> «О ставках платы за негативное воздействие на окружающую среду и дополнительных коэффициентах»;</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color w:val="000000"/>
          <w:sz w:val="28"/>
          <w:szCs w:val="28"/>
        </w:rPr>
        <w:t>-   Постановлением   Правительства    Российской</w:t>
      </w:r>
      <w:r w:rsidRPr="004F43E0">
        <w:rPr>
          <w:rFonts w:ascii="Liberation Serif" w:hAnsi="Liberation Serif" w:cs="Liberation Serif"/>
          <w:color w:val="000000"/>
          <w:sz w:val="28"/>
          <w:szCs w:val="28"/>
        </w:rPr>
        <w:tab/>
        <w:t>Федерации от 13.05.2013г. № 406 «О государственном урегулировании тарифов в сфере водоснабжения и водоотведения»;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color w:val="000000"/>
          <w:sz w:val="28"/>
          <w:szCs w:val="28"/>
        </w:rPr>
        <w:t>-«Правилами технической эксплуатации систем и сооружений коммунального водоснабжения и канализации», утверждёнными Приказом Госстроя России от 30.12.1999г. № 168;</w:t>
      </w:r>
    </w:p>
    <w:p w:rsidR="006C6900" w:rsidRPr="004F43E0" w:rsidRDefault="006C6900" w:rsidP="006C6900">
      <w:pPr>
        <w:widowControl w:val="0"/>
        <w:adjustRightInd w:val="0"/>
        <w:textAlignment w:val="baseline"/>
        <w:rPr>
          <w:rFonts w:ascii="Liberation Serif" w:hAnsi="Liberation Serif" w:cs="Liberation Serif"/>
          <w:sz w:val="28"/>
          <w:szCs w:val="28"/>
        </w:rPr>
      </w:pPr>
      <w:r w:rsidRPr="004F43E0">
        <w:rPr>
          <w:rFonts w:ascii="Liberation Serif" w:hAnsi="Liberation Serif" w:cs="Liberation Serif"/>
          <w:sz w:val="28"/>
          <w:szCs w:val="28"/>
        </w:rPr>
        <w:t xml:space="preserve">-Свод правил СП 32.13330.2012. «Канализация. Наружные сети </w:t>
      </w:r>
      <w:r w:rsidR="004F43E0">
        <w:rPr>
          <w:rFonts w:ascii="Liberation Serif" w:hAnsi="Liberation Serif" w:cs="Liberation Serif"/>
          <w:sz w:val="28"/>
          <w:szCs w:val="28"/>
        </w:rPr>
        <w:br/>
      </w:r>
      <w:r w:rsidRPr="004F43E0">
        <w:rPr>
          <w:rFonts w:ascii="Liberation Serif" w:hAnsi="Liberation Serif" w:cs="Liberation Serif"/>
          <w:sz w:val="28"/>
          <w:szCs w:val="28"/>
        </w:rPr>
        <w:t xml:space="preserve">и сооружения» Актуализированная редакция СНиП 2.04.03-85;    </w:t>
      </w:r>
    </w:p>
    <w:p w:rsidR="006C6900" w:rsidRPr="004F43E0" w:rsidRDefault="006C6900" w:rsidP="006C6900">
      <w:pPr>
        <w:rPr>
          <w:rFonts w:ascii="Liberation Serif" w:hAnsi="Liberation Serif" w:cs="Liberation Serif"/>
          <w:color w:val="000000"/>
          <w:sz w:val="28"/>
          <w:szCs w:val="28"/>
        </w:rPr>
      </w:pPr>
      <w:r w:rsidRPr="004F43E0">
        <w:rPr>
          <w:rFonts w:ascii="Liberation Serif" w:hAnsi="Liberation Serif" w:cs="Liberation Serif"/>
          <w:color w:val="000000"/>
          <w:sz w:val="28"/>
          <w:szCs w:val="28"/>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Российской Федерации 22.06.2000) (с изм. от 04.02.2011, с изм. от 25.09.2014);</w:t>
      </w:r>
    </w:p>
    <w:p w:rsidR="006C6900" w:rsidRPr="004F43E0" w:rsidRDefault="006C6900" w:rsidP="006C6900">
      <w:pPr>
        <w:widowControl w:val="0"/>
        <w:adjustRightInd w:val="0"/>
        <w:textAlignment w:val="baseline"/>
        <w:rPr>
          <w:rFonts w:ascii="Liberation Serif" w:hAnsi="Liberation Serif" w:cs="Liberation Serif"/>
          <w:sz w:val="28"/>
          <w:szCs w:val="28"/>
        </w:rPr>
      </w:pPr>
      <w:r w:rsidRPr="004F43E0">
        <w:rPr>
          <w:rFonts w:ascii="Liberation Serif" w:hAnsi="Liberation Serif" w:cs="Liberation Serif"/>
          <w:sz w:val="28"/>
          <w:szCs w:val="28"/>
        </w:rPr>
        <w:t xml:space="preserve">-Методическими указаниями по отбору проб для анализа сточных вод. ПНДФ 12.15.1-08, </w:t>
      </w:r>
      <w:proofErr w:type="gramStart"/>
      <w:r w:rsidRPr="004F43E0">
        <w:rPr>
          <w:rFonts w:ascii="Liberation Serif" w:hAnsi="Liberation Serif" w:cs="Liberation Serif"/>
          <w:sz w:val="28"/>
          <w:szCs w:val="28"/>
        </w:rPr>
        <w:t>утверждёнными</w:t>
      </w:r>
      <w:proofErr w:type="gramEnd"/>
      <w:r w:rsidRPr="004F43E0">
        <w:rPr>
          <w:rFonts w:ascii="Liberation Serif" w:hAnsi="Liberation Serif" w:cs="Liberation Serif"/>
          <w:sz w:val="28"/>
          <w:szCs w:val="28"/>
        </w:rPr>
        <w:t xml:space="preserve"> ФБУ «Федеральный центр анализа и оценки техногенного воздействия» от 05.05.2015 года;</w:t>
      </w:r>
    </w:p>
    <w:p w:rsidR="006C6900" w:rsidRPr="004F43E0" w:rsidRDefault="006C6900" w:rsidP="006C6900">
      <w:pPr>
        <w:widowControl w:val="0"/>
        <w:adjustRightInd w:val="0"/>
        <w:textAlignment w:val="baseline"/>
        <w:rPr>
          <w:rFonts w:ascii="Liberation Serif" w:hAnsi="Liberation Serif" w:cs="Liberation Serif"/>
          <w:sz w:val="28"/>
          <w:szCs w:val="28"/>
        </w:rPr>
      </w:pPr>
      <w:r w:rsidRPr="004F43E0">
        <w:rPr>
          <w:rFonts w:ascii="Liberation Serif" w:hAnsi="Liberation Serif" w:cs="Liberation Serif"/>
          <w:sz w:val="28"/>
          <w:szCs w:val="28"/>
        </w:rPr>
        <w:t>-ГОСТ 31861-2012. Вода. Общие требования к отбору проб;</w:t>
      </w:r>
    </w:p>
    <w:p w:rsidR="006C6900" w:rsidRPr="004F43E0" w:rsidRDefault="006C6900" w:rsidP="006C6900">
      <w:pPr>
        <w:rPr>
          <w:rFonts w:ascii="Liberation Serif" w:hAnsi="Liberation Serif" w:cs="Liberation Serif"/>
          <w:color w:val="000000"/>
          <w:sz w:val="28"/>
          <w:szCs w:val="28"/>
        </w:rPr>
      </w:pPr>
      <w:r w:rsidRPr="004F43E0">
        <w:rPr>
          <w:rFonts w:ascii="Liberation Serif" w:hAnsi="Liberation Serif" w:cs="Liberation Serif"/>
          <w:color w:val="000000"/>
          <w:sz w:val="28"/>
          <w:szCs w:val="28"/>
        </w:rPr>
        <w:t>-другими действующими на момент принятия нормативными актами, регламентирующими работу системы водоотведения населенных пунктов.</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Настоящие Условия являются обязательными для выполнения всеми предприятиями, учреждениями, организациями и гражданами, занимающимися предпринимательской деятельностью, независимо от форм собственности и ведомственной принадлежности сбрасывающими сточные воды и загрязняющие вещества в систему хозяйственно-бытовой канализации города Ирбита.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При возникновении вопросов, не регламентируемых настоящими Условиями, решение принимается на основании и в соответствии                 с вышеприведенными нормативными актами.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В Условиях применяются следующие понятия:</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-«абонент» - юридическое лицо, а также предприниматели без образования юридического лица, имеющие в собственности, хозяйственном ведении или оперативном управлении сети канализации, которые непосредственно присоединены к системам канализации </w:t>
      </w:r>
      <w:r w:rsidRPr="004F43E0">
        <w:rPr>
          <w:rFonts w:ascii="Liberation Serif" w:hAnsi="Liberation Serif" w:cs="Liberation Serif"/>
          <w:sz w:val="28"/>
          <w:szCs w:val="28"/>
        </w:rPr>
        <w:br/>
        <w:t>города Ирбита, заключившие с организацией водопроводно-канализационного хозяйства в установленном порядке договор на прием (сброс) сточных вод;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-к числу абонентов могут относиться также организации,                      в собственности, хозяйственном ведении или оперативном управлении которых находятся жилищный фонд и объекты инженерной </w:t>
      </w:r>
      <w:r w:rsidRPr="004F43E0">
        <w:rPr>
          <w:rFonts w:ascii="Liberation Serif" w:hAnsi="Liberation Serif" w:cs="Liberation Serif"/>
          <w:sz w:val="28"/>
          <w:szCs w:val="28"/>
        </w:rPr>
        <w:lastRenderedPageBreak/>
        <w:t>инфраструктуры; организации, уполномоченные оказывать коммунальные услуги населению, проживающему в государственном (ведомственном), муниципальном или общественном жилищном фонде; товарищества            и другие объединения собственников, которым передано право управления жилищным фондом;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-«авария» - повреждение или выход из строя систем канализации или отдельных сооружений, оборудования, устройств, повлекшие прекращение либо существенное снижение объемов водоотведения или причинение ущерба окружающей среде, имуществу юридических или физических лиц и здоровью населения;</w:t>
      </w:r>
    </w:p>
    <w:p w:rsidR="006C6900" w:rsidRPr="004F43E0" w:rsidRDefault="006C6900" w:rsidP="006C6900">
      <w:pPr>
        <w:pStyle w:val="ConsPlusNormal"/>
        <w:ind w:firstLine="709"/>
        <w:jc w:val="both"/>
        <w:rPr>
          <w:rFonts w:ascii="Liberation Serif" w:hAnsi="Liberation Serif" w:cs="Liberation Serif"/>
          <w:sz w:val="28"/>
          <w:szCs w:val="28"/>
          <w:u w:val="single"/>
        </w:rPr>
      </w:pPr>
      <w:r w:rsidRPr="004F43E0">
        <w:rPr>
          <w:rFonts w:ascii="Liberation Serif" w:hAnsi="Liberation Serif" w:cs="Liberation Serif"/>
          <w:sz w:val="28"/>
          <w:szCs w:val="28"/>
        </w:rPr>
        <w:t>-«баланс водопотребления и водоотведения» – документ, содержащий сведения о среднесуточном объёме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-«водопотребление» - использование воды абонентом (</w:t>
      </w:r>
      <w:proofErr w:type="spellStart"/>
      <w:r w:rsidRPr="004F43E0">
        <w:rPr>
          <w:rFonts w:ascii="Liberation Serif" w:hAnsi="Liberation Serif" w:cs="Liberation Serif"/>
          <w:sz w:val="28"/>
          <w:szCs w:val="28"/>
        </w:rPr>
        <w:t>субабонентом</w:t>
      </w:r>
      <w:proofErr w:type="spellEnd"/>
      <w:r w:rsidRPr="004F43E0">
        <w:rPr>
          <w:rFonts w:ascii="Liberation Serif" w:hAnsi="Liberation Serif" w:cs="Liberation Serif"/>
          <w:sz w:val="28"/>
          <w:szCs w:val="28"/>
        </w:rPr>
        <w:t>) на удовлетворение своих нужд;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-«водоотведение» - технологический процесс, обеспечивающий прием сточных вод абонентов с последующей передачей их на очистные сооружения канализации;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-«организация водопроводно-канализационного хозяйства (далее организация ВКХ)» - предприятие (организация), осуществляющее отпуск воды из системы водоснабжения и (или) прием сточных вод в систему канализации и эксплуатирующее эти системы;</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-«временные условия приема (ВУП) сточных вод» – условия приема сточных вод и загрязняющих веществ, установленные абоненту организацией ВКХ с учетом реализации абонентом мероприятий, направленных на сокращение объема сброса сточных вод и (или) количества сбрасываемых загрязняющих веществ на период реализации таких мероприятий; </w:t>
      </w:r>
    </w:p>
    <w:p w:rsidR="006C6900" w:rsidRPr="004F43E0" w:rsidRDefault="006C6900" w:rsidP="006C6900">
      <w:pPr>
        <w:autoSpaceDE w:val="0"/>
        <w:autoSpaceDN w:val="0"/>
        <w:rPr>
          <w:rFonts w:ascii="Liberation Serif" w:hAnsi="Liberation Serif" w:cs="Liberation Serif"/>
          <w:sz w:val="28"/>
          <w:szCs w:val="28"/>
          <w:u w:val="single"/>
        </w:rPr>
      </w:pPr>
      <w:r w:rsidRPr="004F43E0">
        <w:rPr>
          <w:rFonts w:ascii="Liberation Serif" w:hAnsi="Liberation Serif" w:cs="Liberation Serif"/>
          <w:sz w:val="28"/>
          <w:szCs w:val="28"/>
        </w:rPr>
        <w:t xml:space="preserve">-«допустимая концентрация (далее - ДК) загрязняющих веществ» – максимальная концентрация загрязняющих веществ, допустимая к сбросу в централизованные системы водоотведения (далее ЦСВ), установленная     в составе условий приёма сточных вод и загрязняющих веществ в ЦСВ населённого пункта, утверждённых органом местного самоуправления; </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-«заказчик» - юридическое лицо, имеющее намерение стать абонентом или </w:t>
      </w:r>
      <w:proofErr w:type="spellStart"/>
      <w:r w:rsidRPr="004F43E0">
        <w:rPr>
          <w:rFonts w:ascii="Liberation Serif" w:hAnsi="Liberation Serif" w:cs="Liberation Serif"/>
          <w:sz w:val="28"/>
          <w:szCs w:val="28"/>
        </w:rPr>
        <w:t>субабонентом</w:t>
      </w:r>
      <w:proofErr w:type="spellEnd"/>
      <w:r w:rsidRPr="004F43E0">
        <w:rPr>
          <w:rFonts w:ascii="Liberation Serif" w:hAnsi="Liberation Serif" w:cs="Liberation Serif"/>
          <w:sz w:val="28"/>
          <w:szCs w:val="28"/>
        </w:rPr>
        <w:t>;</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-«залповый сброс» - сброс сточных вод с превышением более чем       в 20 раз установленных максимальных допустимых значений показателей и концентраций;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-«канализационная сеть» - система трубопроводов, коллекторов, каналов и сооружений на них для сбора и отведения сточных вод;</w:t>
      </w:r>
    </w:p>
    <w:p w:rsidR="00F41BC0" w:rsidRPr="004F43E0" w:rsidRDefault="00F41BC0" w:rsidP="00F41BC0">
      <w:pPr>
        <w:rPr>
          <w:rFonts w:ascii="Liberation Serif" w:hAnsi="Liberation Serif" w:cs="Liberation Serif"/>
          <w:sz w:val="28"/>
          <w:szCs w:val="28"/>
        </w:rPr>
      </w:pPr>
      <w:r w:rsidRPr="004F43E0">
        <w:rPr>
          <w:rFonts w:ascii="Liberation Serif" w:hAnsi="Liberation Serif" w:cs="Liberation Serif"/>
          <w:sz w:val="28"/>
          <w:szCs w:val="28"/>
        </w:rPr>
        <w:t xml:space="preserve">-«контрольный канализационный колодец» - колодец или иное сооружение (устройство), предназначенные для отбора проб сточных вод </w:t>
      </w:r>
      <w:r w:rsidRPr="004F43E0">
        <w:rPr>
          <w:rFonts w:ascii="Liberation Serif" w:hAnsi="Liberation Serif" w:cs="Liberation Serif"/>
          <w:sz w:val="28"/>
          <w:szCs w:val="28"/>
        </w:rPr>
        <w:lastRenderedPageBreak/>
        <w:t>абонента, определенные в договоре водоотведения, едином договоре холодного водоснабжения и водоотведения, договоре по транспортировке сточных вод</w:t>
      </w:r>
      <w:r w:rsidR="00A7016E" w:rsidRPr="004F43E0">
        <w:rPr>
          <w:rFonts w:ascii="Liberation Serif" w:hAnsi="Liberation Serif" w:cs="Liberation Serif"/>
          <w:sz w:val="28"/>
          <w:szCs w:val="28"/>
        </w:rPr>
        <w:t>»</w:t>
      </w:r>
      <w:r w:rsidRPr="004F43E0">
        <w:rPr>
          <w:rFonts w:ascii="Liberation Serif" w:hAnsi="Liberation Serif" w:cs="Liberation Serif"/>
          <w:sz w:val="28"/>
          <w:szCs w:val="28"/>
        </w:rPr>
        <w:t>;</w:t>
      </w:r>
    </w:p>
    <w:p w:rsidR="00F41BC0" w:rsidRPr="004F43E0" w:rsidRDefault="00F41BC0" w:rsidP="00F41BC0">
      <w:pPr>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-«контрольная проба» - проба сточных вод, сбрасываемых абонентами (включая сточные воды транзитных организаций) </w:t>
      </w:r>
      <w:r w:rsidR="004F43E0">
        <w:rPr>
          <w:rFonts w:ascii="Liberation Serif" w:hAnsi="Liberation Serif" w:cs="Liberation Serif"/>
          <w:sz w:val="28"/>
          <w:szCs w:val="28"/>
        </w:rPr>
        <w:br/>
      </w:r>
      <w:r w:rsidRPr="004F43E0">
        <w:rPr>
          <w:rFonts w:ascii="Liberation Serif" w:hAnsi="Liberation Serif" w:cs="Liberation Serif"/>
          <w:sz w:val="28"/>
          <w:szCs w:val="28"/>
        </w:rPr>
        <w:t>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с целью определения состава и свойств таких сточных вод в аккредитованной лаборатории по заказу организации, осуществляющей водоотведение;</w:t>
      </w:r>
      <w:proofErr w:type="gramEnd"/>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 xml:space="preserve">- «норматив водоотведения» – нормативы водоотведения по объёму и составу сточных вод, установленные органами местного самоуправления в соответствии с условиями приёма сточных вод и загрязняющих веществ в централизованную систему водоотведения населенного пункта; </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 xml:space="preserve">- «норматив водоотведения по объему сточных вод» – предельный объем сточных вод, разрешенный абоненту к сбросу в ЦСВ населенного пункта с учётом мощностей централизованной системы водоотведения по транспортировке и очистке сточных вод, а также выполнения условий, установленных организации ВКХ в решении о предоставлении водного объекта в пользование (в части сброса сточных вод); </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-«питьевая вода» - вода после подготовки или в естественном состоянии, отвечающая установленным санитарным нормам </w:t>
      </w:r>
      <w:r w:rsidR="004F43E0">
        <w:rPr>
          <w:rFonts w:ascii="Liberation Serif" w:hAnsi="Liberation Serif" w:cs="Liberation Serif"/>
          <w:sz w:val="28"/>
          <w:szCs w:val="28"/>
        </w:rPr>
        <w:br/>
      </w:r>
      <w:r w:rsidRPr="004F43E0">
        <w:rPr>
          <w:rFonts w:ascii="Liberation Serif" w:hAnsi="Liberation Serif" w:cs="Liberation Serif"/>
          <w:sz w:val="28"/>
          <w:szCs w:val="28"/>
        </w:rPr>
        <w:t>и требованиям и предназначенная для питьевых и бытовых нужд населения и (или) производства пищевой продукции;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-«представитель абонента» - лицо, уполномоченное в установленном порядке представлять интересы абонента;</w:t>
      </w:r>
    </w:p>
    <w:p w:rsidR="006C6900" w:rsidRPr="004F43E0" w:rsidRDefault="006C6900" w:rsidP="006C6900">
      <w:pPr>
        <w:pStyle w:val="ConsPlusNormal"/>
        <w:ind w:firstLine="709"/>
        <w:jc w:val="both"/>
        <w:rPr>
          <w:rFonts w:ascii="Liberation Serif" w:hAnsi="Liberation Serif" w:cs="Liberation Serif"/>
          <w:sz w:val="28"/>
          <w:szCs w:val="28"/>
        </w:rPr>
      </w:pPr>
      <w:proofErr w:type="gramStart"/>
      <w:r w:rsidRPr="004F43E0">
        <w:rPr>
          <w:rFonts w:ascii="Liberation Serif" w:hAnsi="Liberation Serif" w:cs="Liberation Serif"/>
          <w:sz w:val="28"/>
          <w:szCs w:val="28"/>
        </w:rPr>
        <w:t>- «сточные воды» -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 а также поверхностные и дренажные воды с территории абонента;</w:t>
      </w:r>
      <w:proofErr w:type="gramEnd"/>
    </w:p>
    <w:p w:rsidR="00A7016E" w:rsidRPr="004F43E0" w:rsidRDefault="00A7016E" w:rsidP="00A7016E">
      <w:pPr>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-«несанкционированное вмешательство в работу прибора учета (узла учета) воды и (или) сточных вод" - самовольное внесение изменений </w:t>
      </w:r>
      <w:r w:rsidR="004F43E0">
        <w:rPr>
          <w:rFonts w:ascii="Liberation Serif" w:hAnsi="Liberation Serif" w:cs="Liberation Serif"/>
          <w:sz w:val="28"/>
          <w:szCs w:val="28"/>
        </w:rPr>
        <w:br/>
      </w:r>
      <w:r w:rsidRPr="004F43E0">
        <w:rPr>
          <w:rFonts w:ascii="Liberation Serif" w:hAnsi="Liberation Serif" w:cs="Liberation Serif"/>
          <w:sz w:val="28"/>
          <w:szCs w:val="28"/>
        </w:rPr>
        <w:t>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w:t>
      </w:r>
      <w:proofErr w:type="gramEnd"/>
      <w:r w:rsidRPr="004F43E0">
        <w:rPr>
          <w:rFonts w:ascii="Liberation Serif" w:hAnsi="Liberation Serif" w:cs="Liberation Serif"/>
          <w:sz w:val="28"/>
          <w:szCs w:val="28"/>
        </w:rPr>
        <w:t xml:space="preserve"> на приборах учета, контрольных </w:t>
      </w:r>
      <w:proofErr w:type="gramStart"/>
      <w:r w:rsidRPr="004F43E0">
        <w:rPr>
          <w:rFonts w:ascii="Liberation Serif" w:hAnsi="Liberation Serif" w:cs="Liberation Serif"/>
          <w:sz w:val="28"/>
          <w:szCs w:val="28"/>
        </w:rPr>
        <w:t>пломб</w:t>
      </w:r>
      <w:proofErr w:type="gramEnd"/>
      <w:r w:rsidRPr="004F43E0">
        <w:rPr>
          <w:rFonts w:ascii="Liberation Serif" w:hAnsi="Liberation Serif" w:cs="Liberation Serif"/>
          <w:sz w:val="28"/>
          <w:szCs w:val="28"/>
        </w:rPr>
        <w:t xml:space="preserve"> на фланцах и задвижках обводных линий узла учета»;</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-«самовольное пользование централизованной системой водоотведения»</w:t>
      </w:r>
      <w:r w:rsidRPr="004F43E0">
        <w:rPr>
          <w:rFonts w:ascii="Liberation Serif" w:hAnsi="Liberation Serif" w:cs="Liberation Serif"/>
          <w:b/>
          <w:sz w:val="28"/>
          <w:szCs w:val="28"/>
        </w:rPr>
        <w:t xml:space="preserve"> </w:t>
      </w:r>
      <w:r w:rsidRPr="004F43E0">
        <w:rPr>
          <w:rFonts w:ascii="Liberation Serif" w:hAnsi="Liberation Serif" w:cs="Liberation Serif"/>
          <w:sz w:val="28"/>
          <w:szCs w:val="28"/>
        </w:rPr>
        <w:t xml:space="preserve">– пользование централизованной системой водоотведения либо при отсутствии договора водоотведения или единого договора </w:t>
      </w:r>
      <w:r w:rsidRPr="004F43E0">
        <w:rPr>
          <w:rFonts w:ascii="Liberation Serif" w:hAnsi="Liberation Serif" w:cs="Liberation Serif"/>
          <w:sz w:val="28"/>
          <w:szCs w:val="28"/>
        </w:rPr>
        <w:lastRenderedPageBreak/>
        <w:t xml:space="preserve">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учёта), либо при врезке абонента в водопроводную сеть до установленного прибора учёта; </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-«самовольное подключение (технологическое присоединение)           к централизованной системе водоотведения» – присоединение                      к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водоотведения (далее - договор                         о подключении (технологическом присоединении) или с нарушением его условий;</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 xml:space="preserve">-«временно допустимая концентрация (далее - ВДК) загрязняющих веществ» - максимальная концентрация загрязняющих веществ, допустимая к сбросу в ЦСВ, установленная в составе ВУП сточных вод      в ЦСВ населённого пункта; </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-«плата за сброс сточных вод и загрязняющих веществ в ЦСВ населенных пунктов» – плата, взимаемая с абонентов организацией ВКХ, за превышение установленных нормативов водоотведения по объёму          и составу сточных вод;</w:t>
      </w:r>
    </w:p>
    <w:p w:rsidR="006C6900" w:rsidRPr="004F43E0" w:rsidRDefault="006C6900" w:rsidP="006C6900">
      <w:pPr>
        <w:autoSpaceDE w:val="0"/>
        <w:autoSpaceDN w:val="0"/>
        <w:rPr>
          <w:rFonts w:ascii="Liberation Serif" w:hAnsi="Liberation Serif" w:cs="Liberation Serif"/>
          <w:sz w:val="28"/>
          <w:szCs w:val="28"/>
        </w:rPr>
      </w:pPr>
      <w:proofErr w:type="gramStart"/>
      <w:r w:rsidRPr="004F43E0">
        <w:rPr>
          <w:rFonts w:ascii="Liberation Serif" w:hAnsi="Liberation Serif" w:cs="Liberation Serif"/>
          <w:sz w:val="28"/>
          <w:szCs w:val="28"/>
        </w:rPr>
        <w:t>-«паспорт водного хозяйства абонента» – документ, содержащий сведения о расчётном, проектном балансе водопотребления                           и водоотведения объекта (объектов) абонента с указанием целей использования питьевой, технической и горячей воды, распределением объёмов подключаемой нагрузки по целям использования, включая использование воды на нужды пожаротушения, эксплуатационные нужды, заполнение и опорожнение бассейнов, прием поверхностных сточных вод и иные, о фактических значениях за предыдущий период (за три последних</w:t>
      </w:r>
      <w:proofErr w:type="gramEnd"/>
      <w:r w:rsidRPr="004F43E0">
        <w:rPr>
          <w:rFonts w:ascii="Liberation Serif" w:hAnsi="Liberation Serif" w:cs="Liberation Serif"/>
          <w:sz w:val="28"/>
          <w:szCs w:val="28"/>
        </w:rPr>
        <w:t xml:space="preserve"> года) объёмов и состава сточных вод абонента, сбрасываемых им в ЦСВ населённого пункта, а также мероприятия по сокращению абонентом сброса сточных вод и загрязняющих веществ в ЦСВ населённого пункта. Паспорт водного хозяйства разрабатывается абонентом для установления ему нормативов водоотведения по объёму и составу сточных вод, согласовывается организацией ВКХ, эксплуатирующей ЦСВ городского округа, в которую поступают сточные воды абонента;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w:t>
      </w:r>
      <w:proofErr w:type="spellStart"/>
      <w:r w:rsidRPr="004F43E0">
        <w:rPr>
          <w:rFonts w:ascii="Liberation Serif" w:hAnsi="Liberation Serif" w:cs="Liberation Serif"/>
          <w:sz w:val="28"/>
          <w:szCs w:val="28"/>
        </w:rPr>
        <w:t>субабонент</w:t>
      </w:r>
      <w:proofErr w:type="spellEnd"/>
      <w:r w:rsidRPr="004F43E0">
        <w:rPr>
          <w:rFonts w:ascii="Liberation Serif" w:hAnsi="Liberation Serif" w:cs="Liberation Serif"/>
          <w:sz w:val="28"/>
          <w:szCs w:val="28"/>
        </w:rPr>
        <w:t>» - лицо, названное в понятии «абонент» настоящих Правил, получающее по договору с абонентом питьевую воду из водопроводных сетей и (или) сбрасывающее сточные воды                            в канализационные сети абонента организации водопроводно-канализационного хозяйства;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-«система канализации» - комплекс инженерных сооружений населенного пункта для сбора, очистки и отведения сточных вод в водные объекты и обработки осадков сточных вод;</w:t>
      </w:r>
    </w:p>
    <w:p w:rsidR="006C6900" w:rsidRPr="004F43E0" w:rsidRDefault="006C6900" w:rsidP="006C6900">
      <w:pPr>
        <w:autoSpaceDE w:val="0"/>
        <w:autoSpaceDN w:val="0"/>
        <w:adjustRightInd w:val="0"/>
        <w:ind w:firstLine="540"/>
        <w:rPr>
          <w:rFonts w:ascii="Liberation Serif" w:hAnsi="Liberation Serif" w:cs="Liberation Serif"/>
          <w:sz w:val="28"/>
          <w:szCs w:val="28"/>
        </w:rPr>
      </w:pPr>
      <w:r w:rsidRPr="004F43E0">
        <w:rPr>
          <w:rFonts w:ascii="Liberation Serif" w:hAnsi="Liberation Serif" w:cs="Liberation Serif"/>
          <w:sz w:val="28"/>
          <w:szCs w:val="28"/>
        </w:rPr>
        <w:lastRenderedPageBreak/>
        <w:t>-«нормативы допустимых сбросов (далее НДС)»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6C6900" w:rsidRPr="004F43E0" w:rsidRDefault="006C6900" w:rsidP="006C6900">
      <w:pPr>
        <w:pStyle w:val="ConsPlusNormal"/>
        <w:ind w:firstLine="709"/>
        <w:jc w:val="both"/>
        <w:rPr>
          <w:rFonts w:ascii="Liberation Serif" w:hAnsi="Liberation Serif" w:cs="Liberation Serif"/>
          <w:sz w:val="28"/>
          <w:szCs w:val="28"/>
        </w:rPr>
      </w:pPr>
    </w:p>
    <w:p w:rsidR="006C6900" w:rsidRPr="004F43E0" w:rsidRDefault="006C6900" w:rsidP="006C6900">
      <w:pPr>
        <w:jc w:val="center"/>
        <w:rPr>
          <w:rFonts w:ascii="Liberation Serif" w:hAnsi="Liberation Serif" w:cs="Liberation Serif"/>
          <w:sz w:val="28"/>
          <w:szCs w:val="28"/>
        </w:rPr>
      </w:pPr>
      <w:r w:rsidRPr="004F43E0">
        <w:rPr>
          <w:rFonts w:ascii="Liberation Serif" w:hAnsi="Liberation Serif" w:cs="Liberation Serif"/>
          <w:sz w:val="28"/>
          <w:szCs w:val="28"/>
        </w:rPr>
        <w:t>Раздел 1. ОБЩИЕ ПОЛОЖЕНИЯ</w:t>
      </w:r>
    </w:p>
    <w:p w:rsidR="006C6900" w:rsidRPr="004F43E0" w:rsidRDefault="006C6900" w:rsidP="006C6900">
      <w:pPr>
        <w:spacing w:line="276" w:lineRule="auto"/>
        <w:jc w:val="center"/>
        <w:rPr>
          <w:rFonts w:ascii="Liberation Serif" w:hAnsi="Liberation Serif" w:cs="Liberation Serif"/>
          <w:sz w:val="28"/>
          <w:szCs w:val="28"/>
        </w:rPr>
      </w:pP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1.1. Условия определяют порядок </w:t>
      </w:r>
      <w:proofErr w:type="gramStart"/>
      <w:r w:rsidRPr="004F43E0">
        <w:rPr>
          <w:rFonts w:ascii="Liberation Serif" w:hAnsi="Liberation Serif" w:cs="Liberation Serif"/>
          <w:sz w:val="28"/>
          <w:szCs w:val="28"/>
        </w:rPr>
        <w:t>пользования</w:t>
      </w:r>
      <w:proofErr w:type="gramEnd"/>
      <w:r w:rsidRPr="004F43E0">
        <w:rPr>
          <w:rFonts w:ascii="Liberation Serif" w:hAnsi="Liberation Serif" w:cs="Liberation Serif"/>
          <w:sz w:val="28"/>
          <w:szCs w:val="28"/>
        </w:rPr>
        <w:t xml:space="preserve"> канализационной сетью города Ирбита, устанавливая взаимные права и обязанности Абонента      и организации ВКХ.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1.2. Настоящие Условия распространяются на сброс                              в канализационную сеть города Ирбита всех видов сточных вод действующих, проектируемых, строящихся и реконструируемых объединений, предприятий, учреждений и организаций.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1.3. При решении вопросов об отводе площадок под строительство, для присоединения новых, реконструируемых, </w:t>
      </w:r>
      <w:proofErr w:type="spellStart"/>
      <w:r w:rsidRPr="004F43E0">
        <w:rPr>
          <w:rFonts w:ascii="Liberation Serif" w:hAnsi="Liberation Serif" w:cs="Liberation Serif"/>
          <w:sz w:val="28"/>
          <w:szCs w:val="28"/>
        </w:rPr>
        <w:t>перепрофилируемых</w:t>
      </w:r>
      <w:proofErr w:type="spellEnd"/>
      <w:r w:rsidRPr="004F43E0">
        <w:rPr>
          <w:rFonts w:ascii="Liberation Serif" w:hAnsi="Liberation Serif" w:cs="Liberation Serif"/>
          <w:sz w:val="28"/>
          <w:szCs w:val="28"/>
        </w:rPr>
        <w:t xml:space="preserve"> или расширяемых объектов  к системам коммунальной канализации абонент должен получить: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разрешение, выдаваемое организацией ВКХ о технической возможности присоединения к системам коммунальной канализации;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технические условия на присоединение к системам коммунальной канализации (далее именуются - технические условия), выдаваемые организацией </w:t>
      </w:r>
      <w:proofErr w:type="gramStart"/>
      <w:r w:rsidRPr="004F43E0">
        <w:rPr>
          <w:rFonts w:ascii="Liberation Serif" w:hAnsi="Liberation Serif" w:cs="Liberation Serif"/>
          <w:sz w:val="28"/>
          <w:szCs w:val="28"/>
        </w:rPr>
        <w:t>ВКХ</w:t>
      </w:r>
      <w:proofErr w:type="gramEnd"/>
      <w:r w:rsidRPr="004F43E0">
        <w:rPr>
          <w:rFonts w:ascii="Liberation Serif" w:hAnsi="Liberation Serif" w:cs="Liberation Serif"/>
          <w:sz w:val="28"/>
          <w:szCs w:val="28"/>
        </w:rPr>
        <w:t xml:space="preserve"> на основании которых абонент (заказчик) разрабатывает проектную документацию в соответствии с нормативно-техническими документами;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согласование организации ВКХ по проекту присоединения                к системам коммунальной канализации.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1.4. Организация ВКХ осуществляет контроль исполнения Абонентами требований настоящих Условий.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1.5. Абоненты несут ответственность за нарушение Условий               и аварийные ситуации, возникающие на канализационных коллекторах        и сооружениях биологической очистки очистных сооружений города Ирбита в связи со сбросом сточных вод и загрязняющих веществ, эмульсий, отработанных электролитов, реагентов и других веществ             и материалов, используемых в технологических процессах производства, не регламентируемых настоящими Условиями.</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1.6. При обнаружении абонента, допустившего нарушение установленных условий сброса сточных вод и загрязняющих веществ, организация ВКХ города Ирбита имеет право применять меры воздействия, изложенные в настоящих Условиях. При условии: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абонент допускает превышения нормативов состава строчных вод (далее НССВ), влекущие за собой разработку плана снижения сбросов, по истечении 90 календарных дней со дня уведомления абонента </w:t>
      </w:r>
      <w:r w:rsidRPr="004F43E0">
        <w:rPr>
          <w:rFonts w:ascii="Liberation Serif" w:hAnsi="Liberation Serif" w:cs="Liberation Serif"/>
          <w:sz w:val="28"/>
          <w:szCs w:val="28"/>
        </w:rPr>
        <w:lastRenderedPageBreak/>
        <w:t>организацией, осуществляющей водоотведение, об указанных нарушениях отсутствует разработанный и утвержденный план снижения сбросов;</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абонент не исполняет план снижения сбросов в установленный срок;</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абонент неоднократно (два раза в течение одного года) не допустил представителей организации, осуществляющей водоотведение, к месту отбора проб сточных вод, отводимых абонентами в ЦСВ, для проведения    в установленном порядке контроля их состава и свойств,</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организация, осуществляющая водоотведение, информирует территориальные органы федерального органа исполнительной власти, осуществляющего государственный экологический надзор, или органы исполнительной власти субъектов Российской Федерации (в зависимости от уровня надзора, которому подлежит объект абонента). </w:t>
      </w:r>
    </w:p>
    <w:p w:rsidR="006C6900" w:rsidRPr="004F43E0" w:rsidRDefault="006C6900" w:rsidP="006C6900">
      <w:pPr>
        <w:pStyle w:val="ConsPlusNormal"/>
        <w:ind w:firstLine="709"/>
        <w:rPr>
          <w:rFonts w:ascii="Liberation Serif" w:hAnsi="Liberation Serif" w:cs="Liberation Serif"/>
          <w:sz w:val="28"/>
          <w:szCs w:val="28"/>
        </w:rPr>
      </w:pPr>
    </w:p>
    <w:p w:rsidR="006C6900" w:rsidRPr="004F43E0" w:rsidRDefault="006C6900" w:rsidP="006C6900">
      <w:pPr>
        <w:pStyle w:val="ConsPlusNormal"/>
        <w:jc w:val="center"/>
        <w:outlineLvl w:val="1"/>
        <w:rPr>
          <w:rFonts w:ascii="Liberation Serif" w:hAnsi="Liberation Serif" w:cs="Liberation Serif"/>
          <w:sz w:val="28"/>
          <w:szCs w:val="28"/>
        </w:rPr>
      </w:pPr>
      <w:r w:rsidRPr="004F43E0">
        <w:rPr>
          <w:rFonts w:ascii="Liberation Serif" w:hAnsi="Liberation Serif" w:cs="Liberation Serif"/>
          <w:sz w:val="28"/>
          <w:szCs w:val="28"/>
        </w:rPr>
        <w:t>Раздел 2. ОСНОВНЫЕ ТРЕБОВАНИЯ К СТОЧНЫМ ВОДАМ,</w:t>
      </w:r>
    </w:p>
    <w:p w:rsidR="006C6900" w:rsidRPr="004F43E0" w:rsidRDefault="006C6900" w:rsidP="006C6900">
      <w:pPr>
        <w:pStyle w:val="ConsPlusNormal"/>
        <w:jc w:val="center"/>
        <w:rPr>
          <w:rFonts w:ascii="Liberation Serif" w:hAnsi="Liberation Serif" w:cs="Liberation Serif"/>
          <w:sz w:val="28"/>
          <w:szCs w:val="28"/>
        </w:rPr>
      </w:pPr>
      <w:proofErr w:type="gramStart"/>
      <w:r w:rsidRPr="004F43E0">
        <w:rPr>
          <w:rFonts w:ascii="Liberation Serif" w:hAnsi="Liberation Serif" w:cs="Liberation Serif"/>
          <w:sz w:val="28"/>
          <w:szCs w:val="28"/>
        </w:rPr>
        <w:t>СБРАСЫВАЕМЫМ</w:t>
      </w:r>
      <w:proofErr w:type="gramEnd"/>
      <w:r w:rsidRPr="004F43E0">
        <w:rPr>
          <w:rFonts w:ascii="Liberation Serif" w:hAnsi="Liberation Serif" w:cs="Liberation Serif"/>
          <w:sz w:val="28"/>
          <w:szCs w:val="28"/>
        </w:rPr>
        <w:t xml:space="preserve"> В СИСТЕМУ КАНАЛИЗАЦИИ ГОРОДА ИРБИТА</w:t>
      </w:r>
    </w:p>
    <w:p w:rsidR="006C6900" w:rsidRPr="004F43E0" w:rsidRDefault="006C6900" w:rsidP="006C6900">
      <w:pPr>
        <w:pStyle w:val="ConsPlusNormal"/>
        <w:ind w:firstLine="709"/>
        <w:jc w:val="center"/>
        <w:rPr>
          <w:rFonts w:ascii="Liberation Serif" w:hAnsi="Liberation Serif" w:cs="Liberation Serif"/>
          <w:sz w:val="28"/>
          <w:szCs w:val="28"/>
        </w:rPr>
      </w:pP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2.1. </w:t>
      </w:r>
      <w:proofErr w:type="gramStart"/>
      <w:r w:rsidRPr="004F43E0">
        <w:rPr>
          <w:rFonts w:ascii="Liberation Serif" w:hAnsi="Liberation Serif" w:cs="Liberation Serif"/>
          <w:sz w:val="28"/>
          <w:szCs w:val="28"/>
        </w:rPr>
        <w:t>В систему канализации города принимаются только такие сточные воды, которые требуют обработки на сооружениях биологической очистки, не вызывают нарушения в работе канализационных сетей              и очистных сооружений, обеспечивают безопасность их эксплуатации         и могут быть очищены на очистных сооружениях совместно со сточными водами от населения до требований и нормативов, удовлетворяющих «Правилам охраны поверхностных вод от загрязнения сточными водами».</w:t>
      </w:r>
      <w:proofErr w:type="gramEnd"/>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2.2. Для всех Абонентов, сбрасывающих сточные воды в систему канализации города, устанавливаются требования по количеству                  и качеству отводимых сточных вод, исходя из технической возможности канализационных сетей,</w:t>
      </w:r>
      <w:r w:rsidRPr="004F43E0">
        <w:rPr>
          <w:rFonts w:ascii="Liberation Serif" w:hAnsi="Liberation Serif" w:cs="Liberation Serif"/>
          <w:b/>
          <w:sz w:val="28"/>
          <w:szCs w:val="28"/>
        </w:rPr>
        <w:t xml:space="preserve"> </w:t>
      </w:r>
      <w:r w:rsidRPr="004F43E0">
        <w:rPr>
          <w:rFonts w:ascii="Liberation Serif" w:hAnsi="Liberation Serif" w:cs="Liberation Serif"/>
          <w:sz w:val="28"/>
          <w:szCs w:val="28"/>
        </w:rPr>
        <w:t xml:space="preserve">эффективности очистных сооружений                      и соблюдения организацией ВКХ города Ирбита нормативов допустимых сбросов загрязняющих веществ в реку </w:t>
      </w:r>
      <w:proofErr w:type="spellStart"/>
      <w:r w:rsidRPr="004F43E0">
        <w:rPr>
          <w:rFonts w:ascii="Liberation Serif" w:hAnsi="Liberation Serif" w:cs="Liberation Serif"/>
          <w:sz w:val="28"/>
          <w:szCs w:val="28"/>
        </w:rPr>
        <w:t>Ница</w:t>
      </w:r>
      <w:proofErr w:type="spellEnd"/>
      <w:r w:rsidRPr="004F43E0">
        <w:rPr>
          <w:rFonts w:ascii="Liberation Serif" w:hAnsi="Liberation Serif" w:cs="Liberation Serif"/>
          <w:sz w:val="28"/>
          <w:szCs w:val="28"/>
        </w:rPr>
        <w:t>, утверждённых                           в установленном порядке.</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2.3. </w:t>
      </w:r>
      <w:proofErr w:type="gramStart"/>
      <w:r w:rsidRPr="004F43E0">
        <w:rPr>
          <w:rFonts w:ascii="Liberation Serif" w:hAnsi="Liberation Serif" w:cs="Liberation Serif"/>
          <w:sz w:val="28"/>
          <w:szCs w:val="28"/>
        </w:rPr>
        <w:t>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приложению № 1, за исключением случаев, предусмотренных п</w:t>
      </w:r>
      <w:proofErr w:type="gramEnd"/>
      <w:r w:rsidRPr="004F43E0">
        <w:rPr>
          <w:rFonts w:ascii="Liberation Serif" w:hAnsi="Liberation Serif" w:cs="Liberation Serif"/>
          <w:sz w:val="28"/>
          <w:szCs w:val="28"/>
        </w:rPr>
        <w:t>. 3.5 настоящих Условий.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2.4. Абонентам запрещен сброс (прием) сточных вод                            в централизованные системы водоотведения сточ</w:t>
      </w:r>
      <w:r w:rsidRPr="004F43E0">
        <w:rPr>
          <w:rFonts w:ascii="Liberation Serif" w:hAnsi="Liberation Serif" w:cs="Liberation Serif"/>
          <w:sz w:val="28"/>
          <w:szCs w:val="28"/>
        </w:rPr>
        <w:softHyphen/>
        <w:t>ных вод, содержащих вещества (материалы), которые могут привести к следующим недопусти</w:t>
      </w:r>
      <w:r w:rsidRPr="004F43E0">
        <w:rPr>
          <w:rFonts w:ascii="Liberation Serif" w:hAnsi="Liberation Serif" w:cs="Liberation Serif"/>
          <w:sz w:val="28"/>
          <w:szCs w:val="28"/>
        </w:rPr>
        <w:softHyphen/>
        <w:t>мым негативным последствиям, угрожающим работоспособности систем водоотведения: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lastRenderedPageBreak/>
        <w:t>а) повреждение объектов централизованных систем водоотведения     и нарушение режима их работы, в том числе в силу следующих причин:</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разрушающее коррозионное, абразивное или механическое воздействие на канализационные сети, иные сооружения и оборудование;</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образование в канализационных сетях и на очистных сооружениях пожароопасных, взрыво</w:t>
      </w:r>
      <w:r w:rsidRPr="004F43E0">
        <w:rPr>
          <w:rFonts w:ascii="Liberation Serif" w:hAnsi="Liberation Serif" w:cs="Liberation Serif"/>
          <w:sz w:val="28"/>
          <w:szCs w:val="28"/>
        </w:rPr>
        <w:softHyphen/>
        <w:t xml:space="preserve">опасных и токсичных </w:t>
      </w:r>
      <w:proofErr w:type="spellStart"/>
      <w:r w:rsidRPr="004F43E0">
        <w:rPr>
          <w:rFonts w:ascii="Liberation Serif" w:hAnsi="Liberation Serif" w:cs="Liberation Serif"/>
          <w:sz w:val="28"/>
          <w:szCs w:val="28"/>
        </w:rPr>
        <w:t>газопаровоздушных</w:t>
      </w:r>
      <w:proofErr w:type="spellEnd"/>
      <w:r w:rsidRPr="004F43E0">
        <w:rPr>
          <w:rFonts w:ascii="Liberation Serif" w:hAnsi="Liberation Serif" w:cs="Liberation Serif"/>
          <w:sz w:val="28"/>
          <w:szCs w:val="28"/>
        </w:rPr>
        <w:t xml:space="preserve"> смесей;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нарушение процессов биологической очистки сточных вод на очистных сооружениях цен</w:t>
      </w:r>
      <w:r w:rsidRPr="004F43E0">
        <w:rPr>
          <w:rFonts w:ascii="Liberation Serif" w:hAnsi="Liberation Serif" w:cs="Liberation Serif"/>
          <w:sz w:val="28"/>
          <w:szCs w:val="28"/>
        </w:rPr>
        <w:softHyphen/>
        <w:t xml:space="preserve">трализованной системы водоотведения, в том числе по причине содержания в сточных водах стойких, токсичных, </w:t>
      </w:r>
      <w:proofErr w:type="spellStart"/>
      <w:r w:rsidRPr="004F43E0">
        <w:rPr>
          <w:rFonts w:ascii="Liberation Serif" w:hAnsi="Liberation Serif" w:cs="Liberation Serif"/>
          <w:sz w:val="28"/>
          <w:szCs w:val="28"/>
        </w:rPr>
        <w:t>биоаккумулирующих</w:t>
      </w:r>
      <w:proofErr w:type="spellEnd"/>
      <w:r w:rsidRPr="004F43E0">
        <w:rPr>
          <w:rFonts w:ascii="Liberation Serif" w:hAnsi="Liberation Serif" w:cs="Liberation Serif"/>
          <w:sz w:val="28"/>
          <w:szCs w:val="28"/>
        </w:rPr>
        <w:t xml:space="preserve"> веществ, не поддающихся очистке;</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б) нарушение надежности и бесперебойности работы централизованной системы водоотве</w:t>
      </w:r>
      <w:r w:rsidRPr="004F43E0">
        <w:rPr>
          <w:rFonts w:ascii="Liberation Serif" w:hAnsi="Liberation Serif" w:cs="Liberation Serif"/>
          <w:sz w:val="28"/>
          <w:szCs w:val="28"/>
        </w:rPr>
        <w:softHyphen/>
        <w:t>дения, в том числе по причине уменьшения рабочего сечения сетей и возникновения препятствий для тока воды;</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в) создание условий для причинения вреда здоровью персонала, обслуживающего централи</w:t>
      </w:r>
      <w:r w:rsidRPr="004F43E0">
        <w:rPr>
          <w:rFonts w:ascii="Liberation Serif" w:hAnsi="Liberation Serif" w:cs="Liberation Serif"/>
          <w:sz w:val="28"/>
          <w:szCs w:val="28"/>
        </w:rPr>
        <w:softHyphen/>
        <w:t>зованные системы водоотведения;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г) невозможность утилизации осадков сточных вод с применением методов, безопасных для окружающей среды.</w:t>
      </w:r>
    </w:p>
    <w:p w:rsidR="006C6900" w:rsidRPr="004F43E0" w:rsidRDefault="006C6900" w:rsidP="006C6900">
      <w:pPr>
        <w:rPr>
          <w:rFonts w:ascii="Liberation Serif" w:hAnsi="Liberation Serif" w:cs="Liberation Serif"/>
          <w:b/>
          <w:sz w:val="28"/>
          <w:szCs w:val="28"/>
        </w:rPr>
      </w:pPr>
      <w:r w:rsidRPr="004F43E0">
        <w:rPr>
          <w:rFonts w:ascii="Liberation Serif" w:hAnsi="Liberation Serif" w:cs="Liberation Serif"/>
          <w:sz w:val="28"/>
          <w:szCs w:val="28"/>
        </w:rPr>
        <w:t>2.5. Сточные воды, отводимые в централизованные системы водоотведения, не должны со</w:t>
      </w:r>
      <w:r w:rsidRPr="004F43E0">
        <w:rPr>
          <w:rFonts w:ascii="Liberation Serif" w:hAnsi="Liberation Serif" w:cs="Liberation Serif"/>
          <w:sz w:val="28"/>
          <w:szCs w:val="28"/>
        </w:rPr>
        <w:softHyphen/>
        <w:t>держать загрязняющие вещества, запрещенные к сбросу в централизованную систему водоотведе</w:t>
      </w:r>
      <w:r w:rsidRPr="004F43E0">
        <w:rPr>
          <w:rFonts w:ascii="Liberation Serif" w:hAnsi="Liberation Serif" w:cs="Liberation Serif"/>
          <w:sz w:val="28"/>
          <w:szCs w:val="28"/>
        </w:rPr>
        <w:softHyphen/>
        <w:t xml:space="preserve">ния: </w:t>
      </w:r>
    </w:p>
    <w:p w:rsidR="006C6900" w:rsidRPr="004F43E0" w:rsidRDefault="006C6900" w:rsidP="004077CA">
      <w:pPr>
        <w:rPr>
          <w:rFonts w:ascii="Liberation Serif" w:hAnsi="Liberation Serif" w:cs="Liberation Serif"/>
          <w:sz w:val="28"/>
          <w:szCs w:val="28"/>
        </w:rPr>
      </w:pPr>
      <w:proofErr w:type="gramStart"/>
      <w:r w:rsidRPr="004F43E0">
        <w:rPr>
          <w:rFonts w:ascii="Liberation Serif" w:hAnsi="Liberation Serif" w:cs="Liberation Serif"/>
          <w:sz w:val="28"/>
          <w:szCs w:val="28"/>
        </w:rPr>
        <w:t>-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w:t>
      </w:r>
      <w:r w:rsidR="004077CA" w:rsidRPr="004F43E0">
        <w:rPr>
          <w:rFonts w:ascii="Liberation Serif" w:hAnsi="Liberation Serif" w:cs="Liberation Serif"/>
          <w:sz w:val="28"/>
          <w:szCs w:val="28"/>
        </w:rPr>
        <w:t xml:space="preserve"> (в том числе </w:t>
      </w:r>
      <w:proofErr w:type="spellStart"/>
      <w:r w:rsidR="004077CA" w:rsidRPr="004F43E0">
        <w:rPr>
          <w:rFonts w:ascii="Liberation Serif" w:hAnsi="Liberation Serif" w:cs="Liberation Serif"/>
          <w:sz w:val="28"/>
          <w:szCs w:val="28"/>
        </w:rPr>
        <w:t>метилакрилат</w:t>
      </w:r>
      <w:proofErr w:type="spellEnd"/>
      <w:r w:rsidR="004077CA" w:rsidRPr="004F43E0">
        <w:rPr>
          <w:rFonts w:ascii="Liberation Serif" w:hAnsi="Liberation Serif" w:cs="Liberation Serif"/>
          <w:sz w:val="28"/>
          <w:szCs w:val="28"/>
        </w:rPr>
        <w:t>, метил-</w:t>
      </w:r>
      <w:proofErr w:type="spellStart"/>
      <w:r w:rsidR="004077CA" w:rsidRPr="004F43E0">
        <w:rPr>
          <w:rFonts w:ascii="Liberation Serif" w:hAnsi="Liberation Serif" w:cs="Liberation Serif"/>
          <w:sz w:val="28"/>
          <w:szCs w:val="28"/>
        </w:rPr>
        <w:t>третбутиловый</w:t>
      </w:r>
      <w:proofErr w:type="spellEnd"/>
      <w:r w:rsidR="004077CA" w:rsidRPr="004F43E0">
        <w:rPr>
          <w:rFonts w:ascii="Liberation Serif" w:hAnsi="Liberation Serif" w:cs="Liberation Serif"/>
          <w:sz w:val="28"/>
          <w:szCs w:val="28"/>
        </w:rPr>
        <w:t xml:space="preserve"> эфир)</w:t>
      </w:r>
      <w:r w:rsidR="004077CA" w:rsidRPr="004F43E0">
        <w:rPr>
          <w:rFonts w:ascii="Liberation Serif" w:hAnsi="Liberation Serif" w:cs="Liberation Serif"/>
        </w:rPr>
        <w:t xml:space="preserve">, </w:t>
      </w:r>
      <w:r w:rsidR="004077CA" w:rsidRPr="004F43E0">
        <w:rPr>
          <w:rFonts w:ascii="Liberation Serif" w:hAnsi="Liberation Serif" w:cs="Liberation Serif"/>
          <w:sz w:val="28"/>
          <w:szCs w:val="28"/>
        </w:rPr>
        <w:t>с</w:t>
      </w:r>
      <w:r w:rsidRPr="004F43E0">
        <w:rPr>
          <w:rFonts w:ascii="Liberation Serif" w:hAnsi="Liberation Serif" w:cs="Liberation Serif"/>
          <w:sz w:val="28"/>
          <w:szCs w:val="28"/>
        </w:rPr>
        <w:t>мазочно-охлаждающие жидкости, содержимое средств и систем огнетушения (кроме использования для тушения возгораний);</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растворы кислот и щелочей, в результате сброса которых образуются сточные воды с показателем общих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по водородному показателю (</w:t>
      </w:r>
      <w:proofErr w:type="spellStart"/>
      <w:r w:rsidRPr="004F43E0">
        <w:rPr>
          <w:rFonts w:ascii="Liberation Serif" w:hAnsi="Liberation Serif" w:cs="Liberation Serif"/>
          <w:sz w:val="28"/>
          <w:szCs w:val="28"/>
        </w:rPr>
        <w:t>pH</w:t>
      </w:r>
      <w:proofErr w:type="spellEnd"/>
      <w:r w:rsidRPr="004F43E0">
        <w:rPr>
          <w:rFonts w:ascii="Liberation Serif" w:hAnsi="Liberation Serif" w:cs="Liberation Serif"/>
          <w:sz w:val="28"/>
          <w:szCs w:val="28"/>
        </w:rPr>
        <w:t>) менее 4,5 или более 12;</w:t>
      </w:r>
    </w:p>
    <w:p w:rsidR="006C6900" w:rsidRPr="004F43E0" w:rsidRDefault="006C6900" w:rsidP="006C6900">
      <w:pPr>
        <w:pStyle w:val="ConsPlusNormal"/>
        <w:ind w:firstLine="709"/>
        <w:jc w:val="both"/>
        <w:rPr>
          <w:rFonts w:ascii="Liberation Serif" w:hAnsi="Liberation Serif" w:cs="Liberation Serif"/>
          <w:sz w:val="28"/>
          <w:szCs w:val="28"/>
        </w:rPr>
      </w:pPr>
      <w:proofErr w:type="gramStart"/>
      <w:r w:rsidRPr="004F43E0">
        <w:rPr>
          <w:rFonts w:ascii="Liberation Serif" w:hAnsi="Liberation Serif" w:cs="Liberation Serif"/>
          <w:sz w:val="28"/>
          <w:szCs w:val="28"/>
        </w:rPr>
        <w:t>-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4077CA" w:rsidRPr="004F43E0" w:rsidRDefault="004077CA" w:rsidP="006C6900">
      <w:pPr>
        <w:pStyle w:val="ConsPlusNormal"/>
        <w:ind w:firstLine="709"/>
        <w:jc w:val="both"/>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приложению </w:t>
      </w:r>
      <w:r w:rsidR="004F43E0">
        <w:rPr>
          <w:rFonts w:ascii="Liberation Serif" w:hAnsi="Liberation Serif" w:cs="Liberation Serif"/>
          <w:sz w:val="28"/>
          <w:szCs w:val="28"/>
        </w:rPr>
        <w:t>№</w:t>
      </w:r>
      <w:r w:rsidRPr="004F43E0">
        <w:rPr>
          <w:rFonts w:ascii="Liberation Serif" w:hAnsi="Liberation Serif" w:cs="Liberation Serif"/>
          <w:sz w:val="28"/>
          <w:szCs w:val="28"/>
        </w:rPr>
        <w:t> 4</w:t>
      </w:r>
      <w:r w:rsidRPr="004F43E0">
        <w:rPr>
          <w:rFonts w:ascii="Liberation Serif" w:hAnsi="Liberation Serif" w:cs="Liberation Serif"/>
          <w:sz w:val="28"/>
          <w:szCs w:val="28"/>
          <w:vertAlign w:val="superscript"/>
        </w:rPr>
        <w:t>1</w:t>
      </w:r>
      <w:r w:rsidRPr="004F43E0">
        <w:rPr>
          <w:rFonts w:ascii="Liberation Serif" w:hAnsi="Liberation Serif" w:cs="Liberation Serif"/>
          <w:sz w:val="28"/>
          <w:szCs w:val="28"/>
        </w:rPr>
        <w:t xml:space="preserve"> </w:t>
      </w:r>
      <w:r w:rsidR="004F43E0">
        <w:rPr>
          <w:rFonts w:ascii="Liberation Serif" w:hAnsi="Liberation Serif" w:cs="Liberation Serif"/>
          <w:sz w:val="28"/>
          <w:szCs w:val="28"/>
        </w:rPr>
        <w:br/>
      </w:r>
      <w:r w:rsidRPr="004F43E0">
        <w:rPr>
          <w:rFonts w:ascii="Liberation Serif" w:hAnsi="Liberation Serif" w:cs="Liberation Serif"/>
          <w:sz w:val="28"/>
          <w:szCs w:val="28"/>
        </w:rPr>
        <w:t xml:space="preserve">к Правилам холодного водоснабжения и водоотведения, утвержденным постановлением Правительства Российской Федерации от 29 июля 2013 г. </w:t>
      </w:r>
      <w:r w:rsidRPr="004F43E0">
        <w:rPr>
          <w:rFonts w:ascii="Liberation Serif" w:hAnsi="Liberation Serif" w:cs="Liberation Serif"/>
          <w:sz w:val="28"/>
          <w:szCs w:val="28"/>
        </w:rPr>
        <w:lastRenderedPageBreak/>
        <w:t xml:space="preserve">N 644 </w:t>
      </w:r>
      <w:r w:rsidR="001C6AF4" w:rsidRPr="004F43E0">
        <w:rPr>
          <w:rFonts w:ascii="Liberation Serif" w:hAnsi="Liberation Serif" w:cs="Liberation Serif"/>
          <w:sz w:val="28"/>
          <w:szCs w:val="28"/>
        </w:rPr>
        <w:t>«</w:t>
      </w:r>
      <w:r w:rsidRPr="004F43E0">
        <w:rPr>
          <w:rFonts w:ascii="Liberation Serif" w:hAnsi="Liberation Serif" w:cs="Liberation Serif"/>
          <w:sz w:val="28"/>
          <w:szCs w:val="28"/>
        </w:rPr>
        <w:t xml:space="preserve">Об утверждении Правил холодного водоснабжения </w:t>
      </w:r>
      <w:r w:rsidR="004F43E0">
        <w:rPr>
          <w:rFonts w:ascii="Liberation Serif" w:hAnsi="Liberation Serif" w:cs="Liberation Serif"/>
          <w:sz w:val="28"/>
          <w:szCs w:val="28"/>
        </w:rPr>
        <w:br/>
      </w:r>
      <w:r w:rsidRPr="004F43E0">
        <w:rPr>
          <w:rFonts w:ascii="Liberation Serif" w:hAnsi="Liberation Serif" w:cs="Liberation Serif"/>
          <w:sz w:val="28"/>
          <w:szCs w:val="28"/>
        </w:rPr>
        <w:t>и водоотведения и о внесении изменений в некоторые акты Правительства Российской</w:t>
      </w:r>
      <w:proofErr w:type="gramEnd"/>
      <w:r w:rsidRPr="004F43E0">
        <w:rPr>
          <w:rFonts w:ascii="Liberation Serif" w:hAnsi="Liberation Serif" w:cs="Liberation Serif"/>
          <w:sz w:val="28"/>
          <w:szCs w:val="28"/>
        </w:rPr>
        <w:t xml:space="preserve"> Федерации" (за исключением веществ по перечню, приведенному в приложении № 1 настоящих Условий), медицинские отходы классов</w:t>
      </w:r>
      <w:proofErr w:type="gramStart"/>
      <w:r w:rsidRPr="004F43E0">
        <w:rPr>
          <w:rFonts w:ascii="Liberation Serif" w:hAnsi="Liberation Serif" w:cs="Liberation Serif"/>
          <w:sz w:val="28"/>
          <w:szCs w:val="28"/>
        </w:rPr>
        <w:t xml:space="preserve"> А</w:t>
      </w:r>
      <w:proofErr w:type="gramEnd"/>
      <w:r w:rsidRPr="004F43E0">
        <w:rPr>
          <w:rFonts w:ascii="Liberation Serif" w:hAnsi="Liberation Serif" w:cs="Liberation Serif"/>
          <w:sz w:val="28"/>
          <w:szCs w:val="28"/>
        </w:rPr>
        <w:t xml:space="preserve">, Б, В, Г, </w:t>
      </w:r>
      <w:proofErr w:type="spellStart"/>
      <w:r w:rsidRPr="004F43E0">
        <w:rPr>
          <w:rFonts w:ascii="Liberation Serif" w:hAnsi="Liberation Serif" w:cs="Liberation Serif"/>
          <w:sz w:val="28"/>
          <w:szCs w:val="28"/>
        </w:rPr>
        <w:t>эпидемиологически</w:t>
      </w:r>
      <w:proofErr w:type="spellEnd"/>
      <w:r w:rsidRPr="004F43E0">
        <w:rPr>
          <w:rFonts w:ascii="Liberation Serif" w:hAnsi="Liberation Serif" w:cs="Liberation Serif"/>
          <w:sz w:val="28"/>
          <w:szCs w:val="28"/>
        </w:rPr>
        <w:t xml:space="preserve"> опасные бактериальные </w:t>
      </w:r>
      <w:r w:rsidR="004F43E0">
        <w:rPr>
          <w:rFonts w:ascii="Liberation Serif" w:hAnsi="Liberation Serif" w:cs="Liberation Serif"/>
          <w:sz w:val="28"/>
          <w:szCs w:val="28"/>
        </w:rPr>
        <w:t xml:space="preserve">        </w:t>
      </w:r>
      <w:r w:rsidRPr="004F43E0">
        <w:rPr>
          <w:rFonts w:ascii="Liberation Serif" w:hAnsi="Liberation Serif" w:cs="Liberation Serif"/>
          <w:sz w:val="28"/>
          <w:szCs w:val="28"/>
        </w:rPr>
        <w:t>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приложении 1 настоящих Условий);</w:t>
      </w:r>
    </w:p>
    <w:p w:rsidR="006C6900" w:rsidRPr="004F43E0" w:rsidRDefault="006C6900" w:rsidP="006C6900">
      <w:pPr>
        <w:pStyle w:val="ConsPlusNormal"/>
        <w:ind w:firstLine="709"/>
        <w:jc w:val="both"/>
        <w:rPr>
          <w:rFonts w:ascii="Liberation Serif" w:hAnsi="Liberation Serif" w:cs="Liberation Serif"/>
          <w:sz w:val="28"/>
          <w:szCs w:val="28"/>
        </w:rPr>
      </w:pPr>
      <w:proofErr w:type="gramStart"/>
      <w:r w:rsidRPr="004F43E0">
        <w:rPr>
          <w:rFonts w:ascii="Liberation Serif" w:hAnsi="Liberation Serif" w:cs="Liberation Serif"/>
          <w:sz w:val="28"/>
          <w:szCs w:val="28"/>
        </w:rPr>
        <w:t>-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4F43E0">
        <w:rPr>
          <w:rFonts w:ascii="Liberation Serif" w:hAnsi="Liberation Serif" w:cs="Liberation Serif"/>
          <w:sz w:val="28"/>
          <w:szCs w:val="28"/>
        </w:rPr>
        <w:t>пылегазоочистного</w:t>
      </w:r>
      <w:proofErr w:type="spellEnd"/>
      <w:r w:rsidRPr="004F43E0">
        <w:rPr>
          <w:rFonts w:ascii="Liberation Serif" w:hAnsi="Liberation Serif" w:cs="Liberation Serif"/>
          <w:sz w:val="28"/>
          <w:szCs w:val="28"/>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 любые отходы скотобоен и переработки мяса, рыбы, ракообразных и моллюсков, </w:t>
      </w:r>
      <w:proofErr w:type="spellStart"/>
      <w:r w:rsidRPr="004F43E0">
        <w:rPr>
          <w:rFonts w:ascii="Liberation Serif" w:hAnsi="Liberation Serif" w:cs="Liberation Serif"/>
          <w:sz w:val="28"/>
          <w:szCs w:val="28"/>
        </w:rPr>
        <w:t>каныга</w:t>
      </w:r>
      <w:proofErr w:type="spellEnd"/>
      <w:r w:rsidRPr="004F43E0">
        <w:rPr>
          <w:rFonts w:ascii="Liberation Serif" w:hAnsi="Liberation Serif" w:cs="Liberation Serif"/>
          <w:sz w:val="28"/>
          <w:szCs w:val="28"/>
        </w:rPr>
        <w:t>, цельная кровь, отходы обработки шкур и кож, отходы животноводства, звероводства и птицеводства, включая фекальные;</w:t>
      </w:r>
    </w:p>
    <w:p w:rsidR="006C6900" w:rsidRPr="004F43E0" w:rsidRDefault="006C6900" w:rsidP="006C6900">
      <w:pPr>
        <w:pStyle w:val="ConsPlusNormal"/>
        <w:ind w:firstLine="709"/>
        <w:jc w:val="both"/>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4F43E0">
        <w:rPr>
          <w:rFonts w:ascii="Liberation Serif" w:hAnsi="Liberation Serif" w:cs="Liberation Serif"/>
          <w:sz w:val="28"/>
          <w:szCs w:val="28"/>
        </w:rPr>
        <w:t>проходочных</w:t>
      </w:r>
      <w:proofErr w:type="spellEnd"/>
      <w:r w:rsidRPr="004F43E0">
        <w:rPr>
          <w:rFonts w:ascii="Liberation Serif" w:hAnsi="Liberation Serif" w:cs="Liberation Serif"/>
          <w:sz w:val="28"/>
          <w:szCs w:val="28"/>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rsidRPr="004F43E0">
        <w:rPr>
          <w:rFonts w:ascii="Liberation Serif" w:hAnsi="Liberation Serif" w:cs="Liberation Serif"/>
          <w:sz w:val="28"/>
          <w:szCs w:val="28"/>
        </w:rPr>
        <w:t xml:space="preserve"> предварительно гомогенизированных плодоовощных отходов в быту;</w:t>
      </w:r>
    </w:p>
    <w:p w:rsidR="006C6900" w:rsidRPr="004F43E0" w:rsidRDefault="006C6900" w:rsidP="006C6900">
      <w:pPr>
        <w:pStyle w:val="ConsPlusNormal"/>
        <w:ind w:firstLine="709"/>
        <w:jc w:val="both"/>
        <w:rPr>
          <w:rFonts w:ascii="Liberation Serif" w:hAnsi="Liberation Serif" w:cs="Liberation Serif"/>
          <w:sz w:val="28"/>
          <w:szCs w:val="28"/>
        </w:rPr>
      </w:pPr>
      <w:proofErr w:type="gramStart"/>
      <w:r w:rsidRPr="004F43E0">
        <w:rPr>
          <w:rFonts w:ascii="Liberation Serif" w:hAnsi="Liberation Serif" w:cs="Liberation Serif"/>
          <w:sz w:val="28"/>
          <w:szCs w:val="28"/>
        </w:rPr>
        <w:t>-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4F43E0">
        <w:rPr>
          <w:rFonts w:ascii="Liberation Serif" w:hAnsi="Liberation Serif" w:cs="Liberation Serif"/>
          <w:sz w:val="28"/>
          <w:szCs w:val="28"/>
        </w:rPr>
        <w:t>глютен</w:t>
      </w:r>
      <w:proofErr w:type="spellEnd"/>
      <w:r w:rsidRPr="004F43E0">
        <w:rPr>
          <w:rFonts w:ascii="Liberation Serif" w:hAnsi="Liberation Serif" w:cs="Liberation Serif"/>
          <w:sz w:val="28"/>
          <w:szCs w:val="28"/>
        </w:rPr>
        <w:t xml:space="preserve"> и замочная вода (на крахмалопаточных производствах), пивная хмелевая дробина;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rsidRPr="004F43E0">
        <w:rPr>
          <w:rFonts w:ascii="Liberation Serif" w:hAnsi="Liberation Serif" w:cs="Liberation Serif"/>
          <w:sz w:val="28"/>
          <w:szCs w:val="28"/>
        </w:rPr>
        <w:lastRenderedPageBreak/>
        <w:t>хром-кобальтовой</w:t>
      </w:r>
      <w:proofErr w:type="gramEnd"/>
      <w:r w:rsidRPr="004F43E0">
        <w:rPr>
          <w:rFonts w:ascii="Liberation Serif" w:hAnsi="Liberation Serif" w:cs="Liberation Serif"/>
          <w:sz w:val="28"/>
          <w:szCs w:val="28"/>
        </w:rPr>
        <w:t xml:space="preserve"> шкале;</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сточные воды с температурой +80 °C и выше.</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2.</w:t>
      </w:r>
      <w:r w:rsidR="009C0EC7" w:rsidRPr="004F43E0">
        <w:rPr>
          <w:rFonts w:ascii="Liberation Serif" w:hAnsi="Liberation Serif" w:cs="Liberation Serif"/>
          <w:sz w:val="28"/>
          <w:szCs w:val="28"/>
        </w:rPr>
        <w:t>6</w:t>
      </w:r>
      <w:r w:rsidRPr="004F43E0">
        <w:rPr>
          <w:rFonts w:ascii="Liberation Serif" w:hAnsi="Liberation Serif" w:cs="Liberation Serif"/>
          <w:sz w:val="28"/>
          <w:szCs w:val="28"/>
        </w:rPr>
        <w:t xml:space="preserve">. Концентрация газов в канализационном коллекторе не должна превышать предельно допустимую концентрацию. </w:t>
      </w:r>
      <w:proofErr w:type="gramStart"/>
      <w:r w:rsidRPr="004F43E0">
        <w:rPr>
          <w:rFonts w:ascii="Liberation Serif" w:hAnsi="Liberation Serif" w:cs="Liberation Serif"/>
          <w:sz w:val="28"/>
          <w:szCs w:val="28"/>
        </w:rPr>
        <w:t>Контроль за</w:t>
      </w:r>
      <w:proofErr w:type="gramEnd"/>
      <w:r w:rsidRPr="004F43E0">
        <w:rPr>
          <w:rFonts w:ascii="Liberation Serif" w:hAnsi="Liberation Serif" w:cs="Liberation Serif"/>
          <w:sz w:val="28"/>
          <w:szCs w:val="28"/>
        </w:rPr>
        <w:t xml:space="preserve">  концентрацией  газов  осуществляет  абонент  по требованию организации ВКХ.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w:t>
      </w:r>
      <w:r w:rsidR="009C0EC7" w:rsidRPr="004F43E0">
        <w:rPr>
          <w:rFonts w:ascii="Liberation Serif" w:hAnsi="Liberation Serif" w:cs="Liberation Serif"/>
          <w:sz w:val="28"/>
          <w:szCs w:val="28"/>
        </w:rPr>
        <w:t>7</w:t>
      </w:r>
      <w:r w:rsidRPr="004F43E0">
        <w:rPr>
          <w:rFonts w:ascii="Liberation Serif" w:hAnsi="Liberation Serif" w:cs="Liberation Serif"/>
          <w:sz w:val="28"/>
          <w:szCs w:val="28"/>
        </w:rPr>
        <w:t>. Присоединение внутриплощадочной канализации каждого Абонента к канализационной сети города должно осуществляться самостоятельными выпусками с обязательным устройством контрольного колодца, размещаемого за пределами территории Абонента. Указанные выпуски Абоненты должны оборудовать запорными устройствами                и приспособлениями (расходомерами) для постоянного контроля расхода    и качества сточных вод по каждому выпуску.</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w:t>
      </w:r>
      <w:r w:rsidR="009C0EC7" w:rsidRPr="004F43E0">
        <w:rPr>
          <w:rFonts w:ascii="Liberation Serif" w:hAnsi="Liberation Serif" w:cs="Liberation Serif"/>
          <w:sz w:val="28"/>
          <w:szCs w:val="28"/>
        </w:rPr>
        <w:t>8</w:t>
      </w:r>
      <w:r w:rsidRPr="004F43E0">
        <w:rPr>
          <w:rFonts w:ascii="Liberation Serif" w:hAnsi="Liberation Serif" w:cs="Liberation Serif"/>
          <w:sz w:val="28"/>
          <w:szCs w:val="28"/>
        </w:rPr>
        <w:t>. Не разрешается подключение нескольких Абонентов одним выпуском сточных вод в канализационную сеть.</w:t>
      </w:r>
    </w:p>
    <w:p w:rsidR="006C6900" w:rsidRPr="004F43E0" w:rsidRDefault="006C6900" w:rsidP="006C6900">
      <w:pPr>
        <w:pStyle w:val="ConsPlusNormal"/>
        <w:ind w:firstLine="709"/>
        <w:jc w:val="both"/>
        <w:rPr>
          <w:rFonts w:ascii="Liberation Serif" w:hAnsi="Liberation Serif" w:cs="Liberation Serif"/>
          <w:sz w:val="28"/>
          <w:szCs w:val="28"/>
          <w:u w:val="single"/>
        </w:rPr>
      </w:pPr>
      <w:r w:rsidRPr="004F43E0">
        <w:rPr>
          <w:rFonts w:ascii="Liberation Serif" w:hAnsi="Liberation Serif" w:cs="Liberation Serif"/>
          <w:sz w:val="28"/>
          <w:szCs w:val="28"/>
        </w:rPr>
        <w:t>2.</w:t>
      </w:r>
      <w:r w:rsidR="009C0EC7" w:rsidRPr="004F43E0">
        <w:rPr>
          <w:rFonts w:ascii="Liberation Serif" w:hAnsi="Liberation Serif" w:cs="Liberation Serif"/>
          <w:sz w:val="28"/>
          <w:szCs w:val="28"/>
        </w:rPr>
        <w:t>9</w:t>
      </w:r>
      <w:r w:rsidRPr="004F43E0">
        <w:rPr>
          <w:rFonts w:ascii="Liberation Serif" w:hAnsi="Liberation Serif" w:cs="Liberation Serif"/>
          <w:sz w:val="28"/>
          <w:szCs w:val="28"/>
        </w:rPr>
        <w:t xml:space="preserve">. Абоненты должны обеспечивать равномерный выпуск сточных вод в течение суток. В тех случаях, когда количество и состав сточных вод и загрязняющих веществ резко изменяется в течение суток, а также при возможности сброса сильно концентрированных сточных вод, абоненту необходимо предусмотреть специальные ёмкости - </w:t>
      </w:r>
      <w:proofErr w:type="spellStart"/>
      <w:r w:rsidRPr="004F43E0">
        <w:rPr>
          <w:rFonts w:ascii="Liberation Serif" w:hAnsi="Liberation Serif" w:cs="Liberation Serif"/>
          <w:sz w:val="28"/>
          <w:szCs w:val="28"/>
        </w:rPr>
        <w:t>усреднители</w:t>
      </w:r>
      <w:proofErr w:type="spellEnd"/>
      <w:r w:rsidRPr="004F43E0">
        <w:rPr>
          <w:rFonts w:ascii="Liberation Serif" w:hAnsi="Liberation Serif" w:cs="Liberation Serif"/>
          <w:sz w:val="28"/>
          <w:szCs w:val="28"/>
        </w:rPr>
        <w:t>, обеспечивающие равномерный выпуск сточных вод и загрязняющих веществ в городскую канализационную сеть.</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0</w:t>
      </w:r>
      <w:r w:rsidRPr="004F43E0">
        <w:rPr>
          <w:rFonts w:ascii="Liberation Serif" w:hAnsi="Liberation Serif" w:cs="Liberation Serif"/>
          <w:sz w:val="28"/>
          <w:szCs w:val="28"/>
        </w:rPr>
        <w:t>. Сточные воды, содержащие вещества, не удаляемые на городских очистных сооружениях, и вещества, для которых в настоящее время отсутствуют данные об эффективности их удаления, должны подвергаться Абонентами локальной очистке до концентрации, которая       с учетом разбавления в городской канализационной сети обеспечит качество воды, соответствующее «Правилам охраны поверхностных вод». При этом концентрация вещества в смеси сточных вод, поступающих от Абонента, и хозяйственно-бытовых вод от населения перед очистными сооружениями не должна быть выше допустимой для биологической очистки.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1</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В случае изменений условий </w:t>
      </w:r>
      <w:proofErr w:type="spellStart"/>
      <w:r w:rsidRPr="004F43E0">
        <w:rPr>
          <w:rFonts w:ascii="Liberation Serif" w:hAnsi="Liberation Serif" w:cs="Liberation Serif"/>
          <w:sz w:val="28"/>
          <w:szCs w:val="28"/>
        </w:rPr>
        <w:t>канализования</w:t>
      </w:r>
      <w:proofErr w:type="spellEnd"/>
      <w:r w:rsidRPr="004F43E0">
        <w:rPr>
          <w:rFonts w:ascii="Liberation Serif" w:hAnsi="Liberation Serif" w:cs="Liberation Serif"/>
          <w:sz w:val="28"/>
          <w:szCs w:val="28"/>
        </w:rPr>
        <w:t xml:space="preserve"> города Ирбита, строительства новых, ранее не предусмотренных объектов, изменения технологии производства, изменения расхода воды, категории водопользования водного объекта или других причин, повлекших за собой ранее не предусмотренные изменения количества, состава и свойств городских сточных вод, организация ВКХ имеет право изменить ранее согласованные требования к условиям сброса сточных вод данного Абонента применительно к новой обстановке и</w:t>
      </w:r>
      <w:proofErr w:type="gramEnd"/>
      <w:r w:rsidRPr="004F43E0">
        <w:rPr>
          <w:rFonts w:ascii="Liberation Serif" w:hAnsi="Liberation Serif" w:cs="Liberation Serif"/>
          <w:sz w:val="28"/>
          <w:szCs w:val="28"/>
        </w:rPr>
        <w:t xml:space="preserve"> определить срок, в течение которого Абонентами должны быть проведены соответствующие мероприятия.</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2</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Организация ВКХ имеет право потребовать немедленного принятия мер по наладке действующих очистных сооружений или строительству новых в случае, когда обнаруживаются систематические </w:t>
      </w:r>
      <w:r w:rsidRPr="004F43E0">
        <w:rPr>
          <w:rFonts w:ascii="Liberation Serif" w:hAnsi="Liberation Serif" w:cs="Liberation Serif"/>
          <w:sz w:val="28"/>
          <w:szCs w:val="28"/>
        </w:rPr>
        <w:lastRenderedPageBreak/>
        <w:t>нарушения со стороны Абонента установленных для него нормативов сброса загрязняющих веществ, нарушается работа очистных сооружений города, вследствие чего не выполняются требования к сбросу очищенных городских сточных вод в водный объект.</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3</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Абоненты обязаны обеспечить беспрепятственный вход на свою территорию представителям организации ВКХ для ознакомления         с технологией производства, в процессе которой используемая вода получает загрязнения, а также для проверки работы локальных очистных сооружений, отбора проб сточной воды, замеров количества сбрасываемых вод и замера загазованности канализационных коллекторов; обязаны направлять своих представителей для участия в отборе проб.</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4</w:t>
      </w:r>
      <w:r w:rsidRPr="004F43E0">
        <w:rPr>
          <w:rFonts w:ascii="Liberation Serif" w:hAnsi="Liberation Serif" w:cs="Liberation Serif"/>
          <w:sz w:val="28"/>
          <w:szCs w:val="28"/>
        </w:rPr>
        <w:t>. Абоненты обязаны представлять организации ВКХ на согласование проекты внутриплощадочных сетей канализации новых          и реконструируемых объектов.</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5</w:t>
      </w:r>
      <w:r w:rsidRPr="004F43E0">
        <w:rPr>
          <w:rFonts w:ascii="Liberation Serif" w:hAnsi="Liberation Serif" w:cs="Liberation Serif"/>
          <w:sz w:val="28"/>
          <w:szCs w:val="28"/>
        </w:rPr>
        <w:t>. Сброс сточных вод и загрязняющих веществ                                  в канализационную сеть города разрешается только при наличии договора на сброс, прием и обработку сточных вод (далее - Договор), заключенного с организацией ВКХ.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Загрязняющие вещества, по которым в договоре на прием сточных вод не установлены нормативы сброса, запрещены к приему в системы канализации.</w:t>
      </w:r>
    </w:p>
    <w:p w:rsidR="006C6900" w:rsidRPr="004F43E0" w:rsidRDefault="006C6900" w:rsidP="006C6900">
      <w:pPr>
        <w:pStyle w:val="ConsPlusNormal"/>
        <w:ind w:firstLine="709"/>
        <w:jc w:val="both"/>
        <w:rPr>
          <w:rFonts w:ascii="Liberation Serif" w:hAnsi="Liberation Serif" w:cs="Liberation Serif"/>
          <w:sz w:val="28"/>
          <w:szCs w:val="28"/>
        </w:rPr>
      </w:pPr>
      <w:bookmarkStart w:id="1" w:name="Par121"/>
      <w:bookmarkEnd w:id="1"/>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6</w:t>
      </w:r>
      <w:r w:rsidRPr="004F43E0">
        <w:rPr>
          <w:rFonts w:ascii="Liberation Serif" w:hAnsi="Liberation Serif" w:cs="Liberation Serif"/>
          <w:sz w:val="28"/>
          <w:szCs w:val="28"/>
        </w:rPr>
        <w:t>. Для заключения Договора заказчик представляет в организацию ВКХ следующие документы:</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Fonts w:ascii="Liberation Serif" w:hAnsi="Liberation Serif" w:cs="Liberation Serif"/>
          <w:sz w:val="28"/>
          <w:szCs w:val="28"/>
        </w:rPr>
        <w:t xml:space="preserve">- заявку с указанием реквизитов абонента, наименование                     и </w:t>
      </w:r>
      <w:r w:rsidRPr="004F43E0">
        <w:rPr>
          <w:rStyle w:val="fontstyle01"/>
          <w:rFonts w:ascii="Liberation Serif" w:eastAsia="Calibri" w:hAnsi="Liberation Serif" w:cs="Liberation Serif"/>
          <w:color w:val="auto"/>
          <w:sz w:val="28"/>
          <w:szCs w:val="28"/>
        </w:rPr>
        <w:t xml:space="preserve"> местонахождение объектов абонентов, в отношении которых будет заключен договор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сточных вод по принадлежащим ему водопроводным и (или) канализационным сетям; </w:t>
      </w:r>
      <w:proofErr w:type="gramStart"/>
      <w:r w:rsidRPr="004F43E0">
        <w:rPr>
          <w:rStyle w:val="fontstyle01"/>
          <w:rFonts w:ascii="Liberation Serif" w:eastAsia="Calibri" w:hAnsi="Liberation Serif" w:cs="Liberation Serif"/>
          <w:color w:val="auto"/>
          <w:sz w:val="28"/>
          <w:szCs w:val="28"/>
        </w:rPr>
        <w:t>состав и свойства сточных вод, предполагаемых к отведению                        в централизованную систему водоотведения, и динамика их изменения        в течение года; площадь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Style w:val="fontstyle01"/>
          <w:rFonts w:ascii="Liberation Serif" w:eastAsia="Calibri" w:hAnsi="Liberation Serif" w:cs="Liberation Serif"/>
          <w:color w:val="auto"/>
          <w:sz w:val="28"/>
          <w:szCs w:val="28"/>
        </w:rPr>
        <w:t>-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требования по очистке сточных вод с использованием локальных очистных сооружений</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Fonts w:ascii="Liberation Serif" w:hAnsi="Liberation Serif" w:cs="Liberation Serif"/>
          <w:sz w:val="28"/>
          <w:szCs w:val="28"/>
        </w:rPr>
        <w:t xml:space="preserve">- </w:t>
      </w:r>
      <w:r w:rsidRPr="004F43E0">
        <w:rPr>
          <w:rStyle w:val="fontstyle01"/>
          <w:rFonts w:ascii="Liberation Serif" w:eastAsia="Calibri" w:hAnsi="Liberation Serif" w:cs="Liberation Serif"/>
          <w:color w:val="auto"/>
          <w:sz w:val="28"/>
          <w:szCs w:val="28"/>
        </w:rPr>
        <w:t xml:space="preserve">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канализационные сети и иные </w:t>
      </w:r>
      <w:r w:rsidRPr="004F43E0">
        <w:rPr>
          <w:rStyle w:val="fontstyle01"/>
          <w:rFonts w:ascii="Liberation Serif" w:eastAsia="Calibri" w:hAnsi="Liberation Serif" w:cs="Liberation Serif"/>
          <w:color w:val="auto"/>
          <w:sz w:val="28"/>
          <w:szCs w:val="28"/>
        </w:rPr>
        <w:lastRenderedPageBreak/>
        <w:t>устройства, необходимые для присоединения к централизованным</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 xml:space="preserve">абонентов подключены к бесхозяйным сетям, а </w:t>
      </w:r>
      <w:proofErr w:type="gramStart"/>
      <w:r w:rsidRPr="004F43E0">
        <w:rPr>
          <w:rStyle w:val="fontstyle01"/>
          <w:rFonts w:ascii="Liberation Serif" w:eastAsia="Calibri" w:hAnsi="Liberation Serif" w:cs="Liberation Serif"/>
          <w:color w:val="auto"/>
          <w:sz w:val="28"/>
          <w:szCs w:val="28"/>
        </w:rPr>
        <w:t>также</w:t>
      </w:r>
      <w:proofErr w:type="gramEnd"/>
      <w:r w:rsidRPr="004F43E0">
        <w:rPr>
          <w:rStyle w:val="fontstyle01"/>
          <w:rFonts w:ascii="Liberation Serif" w:eastAsia="Calibri" w:hAnsi="Liberation Serif" w:cs="Liberation Serif"/>
          <w:color w:val="auto"/>
          <w:sz w:val="28"/>
          <w:szCs w:val="28"/>
        </w:rPr>
        <w:t xml:space="preserve"> если осуществляется неорганизованный сброс поверхностных сточных вод с территорий абонентов в централизованную систему водоотведения;</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заключение договора водоотведения;</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 xml:space="preserve">- сведения, необходимые для определения объемов отведенных сточных вод; </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 копии документов, подтверждающих подключение (технологическое присоединение) объектов абонента к централизованным системам водоотведения на законных основаниях (договор подключения, условия подключения (технологического присоединения) или иные документы);</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 копии технической документации на установленные приборы учета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а также проекты установки (монтажа)</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приборов учета;</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 схема размещения мест для отбора проб сточных вод;</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сброс поверхностных сточных вод в централизованную систему водоотведения.</w:t>
      </w:r>
    </w:p>
    <w:p w:rsidR="006C6900" w:rsidRPr="004F43E0" w:rsidRDefault="006C6900" w:rsidP="006C6900">
      <w:pPr>
        <w:pStyle w:val="ConsPlusNormal"/>
        <w:ind w:firstLine="709"/>
        <w:jc w:val="both"/>
        <w:rPr>
          <w:rStyle w:val="fontstyle01"/>
          <w:rFonts w:ascii="Liberation Serif" w:eastAsia="Calibri" w:hAnsi="Liberation Serif" w:cs="Liberation Serif"/>
          <w:color w:val="auto"/>
          <w:sz w:val="28"/>
          <w:szCs w:val="28"/>
        </w:rPr>
      </w:pPr>
      <w:r w:rsidRPr="004F43E0">
        <w:rPr>
          <w:rFonts w:ascii="Liberation Serif" w:hAnsi="Liberation Serif" w:cs="Liberation Serif"/>
          <w:sz w:val="28"/>
          <w:szCs w:val="28"/>
        </w:rPr>
        <w:t>2.1</w:t>
      </w:r>
      <w:r w:rsidR="004B3571" w:rsidRPr="004F43E0">
        <w:rPr>
          <w:rFonts w:ascii="Liberation Serif" w:hAnsi="Liberation Serif" w:cs="Liberation Serif"/>
          <w:sz w:val="28"/>
          <w:szCs w:val="28"/>
        </w:rPr>
        <w:t>7</w:t>
      </w:r>
      <w:r w:rsidRPr="004F43E0">
        <w:rPr>
          <w:rFonts w:ascii="Liberation Serif" w:hAnsi="Liberation Serif" w:cs="Liberation Serif"/>
          <w:sz w:val="28"/>
          <w:szCs w:val="28"/>
        </w:rPr>
        <w:t xml:space="preserve">. После получения от заказчика вышеперечисленной в </w:t>
      </w:r>
      <w:hyperlink w:anchor="Par121" w:tooltip="2.20. Для заключения Договора заказчик представляет в организацию ВКХ следующие документы:" w:history="1">
        <w:r w:rsidRPr="004F43E0">
          <w:rPr>
            <w:rFonts w:ascii="Liberation Serif" w:hAnsi="Liberation Serif" w:cs="Liberation Serif"/>
            <w:sz w:val="28"/>
            <w:szCs w:val="28"/>
          </w:rPr>
          <w:t>п. 2.</w:t>
        </w:r>
      </w:hyperlink>
      <w:r w:rsidRPr="004F43E0">
        <w:rPr>
          <w:rFonts w:ascii="Liberation Serif" w:hAnsi="Liberation Serif" w:cs="Liberation Serif"/>
          <w:sz w:val="28"/>
          <w:szCs w:val="28"/>
        </w:rPr>
        <w:t>1</w:t>
      </w:r>
      <w:r w:rsidR="004B3571" w:rsidRPr="004F43E0">
        <w:rPr>
          <w:rFonts w:ascii="Liberation Serif" w:hAnsi="Liberation Serif" w:cs="Liberation Serif"/>
          <w:sz w:val="28"/>
          <w:szCs w:val="28"/>
        </w:rPr>
        <w:t>6</w:t>
      </w:r>
      <w:r w:rsidRPr="004F43E0">
        <w:rPr>
          <w:rFonts w:ascii="Liberation Serif" w:hAnsi="Liberation Serif" w:cs="Liberation Serif"/>
          <w:sz w:val="28"/>
          <w:szCs w:val="28"/>
        </w:rPr>
        <w:t xml:space="preserve"> документации организация ВКХ в </w:t>
      </w:r>
      <w:r w:rsidRPr="004F43E0">
        <w:rPr>
          <w:rStyle w:val="fontstyle01"/>
          <w:rFonts w:ascii="Liberation Serif" w:eastAsia="Calibri" w:hAnsi="Liberation Serif" w:cs="Liberation Serif"/>
          <w:color w:val="auto"/>
          <w:sz w:val="28"/>
          <w:szCs w:val="28"/>
        </w:rPr>
        <w:t>течение 20 дней со дня ее поступления</w:t>
      </w:r>
      <w:r w:rsidRPr="004F43E0">
        <w:rPr>
          <w:rFonts w:ascii="Liberation Serif" w:hAnsi="Liberation Serif" w:cs="Liberation Serif"/>
          <w:sz w:val="28"/>
          <w:szCs w:val="28"/>
        </w:rPr>
        <w:t xml:space="preserve"> рассматривает представленные материалы. </w:t>
      </w:r>
      <w:proofErr w:type="gramStart"/>
      <w:r w:rsidRPr="004F43E0">
        <w:rPr>
          <w:rStyle w:val="fontstyle01"/>
          <w:rFonts w:ascii="Liberation Serif" w:eastAsia="Calibri" w:hAnsi="Liberation Serif" w:cs="Liberation Serif"/>
          <w:color w:val="auto"/>
          <w:sz w:val="28"/>
          <w:szCs w:val="28"/>
        </w:rPr>
        <w:t>Если в заявке абонента отсутствуют необходимые сведения и (или) документы, предусмотренные п.2.1</w:t>
      </w:r>
      <w:r w:rsidR="004B3571" w:rsidRPr="004F43E0">
        <w:rPr>
          <w:rStyle w:val="fontstyle01"/>
          <w:rFonts w:ascii="Liberation Serif" w:eastAsia="Calibri" w:hAnsi="Liberation Serif" w:cs="Liberation Serif"/>
          <w:color w:val="auto"/>
          <w:sz w:val="28"/>
          <w:szCs w:val="28"/>
        </w:rPr>
        <w:t>6</w:t>
      </w:r>
      <w:r w:rsidRPr="004F43E0">
        <w:rPr>
          <w:rStyle w:val="fontstyle01"/>
          <w:rFonts w:ascii="Liberation Serif" w:eastAsia="Calibri" w:hAnsi="Liberation Serif" w:cs="Liberation Serif"/>
          <w:color w:val="auto"/>
          <w:sz w:val="28"/>
          <w:szCs w:val="28"/>
        </w:rPr>
        <w:t xml:space="preserve"> настоящих Условий, организация водопроводно-канализационного хозяйства в течение 5 рабочих дней со дня получения заявки абонента</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 xml:space="preserve">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w:t>
      </w:r>
      <w:r w:rsidRPr="004F43E0">
        <w:rPr>
          <w:rStyle w:val="fontstyle01"/>
          <w:rFonts w:ascii="Liberation Serif" w:eastAsia="Calibri" w:hAnsi="Liberation Serif" w:cs="Liberation Serif"/>
          <w:color w:val="auto"/>
          <w:sz w:val="28"/>
          <w:szCs w:val="28"/>
        </w:rPr>
        <w:lastRenderedPageBreak/>
        <w:t>и документов.</w:t>
      </w:r>
      <w:proofErr w:type="gramEnd"/>
      <w:r w:rsidRPr="004F43E0">
        <w:rPr>
          <w:rStyle w:val="fontstyle01"/>
          <w:rFonts w:ascii="Liberation Serif" w:eastAsia="Calibri" w:hAnsi="Liberation Serif" w:cs="Liberation Serif"/>
          <w:color w:val="auto"/>
          <w:sz w:val="28"/>
          <w:szCs w:val="28"/>
        </w:rPr>
        <w:t xml:space="preserve">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 </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Style w:val="fontstyle01"/>
          <w:rFonts w:ascii="Liberation Serif" w:eastAsia="Calibri" w:hAnsi="Liberation Serif" w:cs="Liberation Serif"/>
          <w:color w:val="auto"/>
          <w:sz w:val="28"/>
          <w:szCs w:val="28"/>
        </w:rPr>
        <w:t>2.1</w:t>
      </w:r>
      <w:r w:rsidR="004B3571" w:rsidRPr="004F43E0">
        <w:rPr>
          <w:rStyle w:val="fontstyle01"/>
          <w:rFonts w:ascii="Liberation Serif" w:eastAsia="Calibri" w:hAnsi="Liberation Serif" w:cs="Liberation Serif"/>
          <w:color w:val="auto"/>
          <w:sz w:val="28"/>
          <w:szCs w:val="28"/>
        </w:rPr>
        <w:t>8</w:t>
      </w:r>
      <w:r w:rsidRPr="004F43E0">
        <w:rPr>
          <w:rStyle w:val="fontstyle01"/>
          <w:rFonts w:ascii="Liberation Serif" w:eastAsia="Calibri" w:hAnsi="Liberation Serif" w:cs="Liberation Serif"/>
          <w:color w:val="auto"/>
          <w:sz w:val="28"/>
          <w:szCs w:val="28"/>
        </w:rPr>
        <w:t>.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представления им сведений и документов в полном объеме направляет абоненту в 2 (двух) экземплярах проекты соответствующих договоров, отвечающие условиям типовых договоров, утверждаемых</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Правительством Российской Федерации.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w:t>
      </w:r>
      <w:r w:rsidR="004B3571" w:rsidRPr="004F43E0">
        <w:rPr>
          <w:rFonts w:ascii="Liberation Serif" w:hAnsi="Liberation Serif" w:cs="Liberation Serif"/>
          <w:sz w:val="28"/>
          <w:szCs w:val="28"/>
        </w:rPr>
        <w:t>19</w:t>
      </w:r>
      <w:r w:rsidRPr="004F43E0">
        <w:rPr>
          <w:rFonts w:ascii="Liberation Serif" w:hAnsi="Liberation Serif" w:cs="Liberation Serif"/>
          <w:sz w:val="28"/>
          <w:szCs w:val="28"/>
        </w:rPr>
        <w:t>. Организация ВКХ и заказчик заключают двухсторонний Договор. После этого заказчик считается Абонентом организации ВКХ.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При отказе заказчика от заключения Договора и </w:t>
      </w:r>
      <w:proofErr w:type="spellStart"/>
      <w:r w:rsidRPr="004F43E0">
        <w:rPr>
          <w:rFonts w:ascii="Liberation Serif" w:hAnsi="Liberation Serif" w:cs="Liberation Serif"/>
          <w:sz w:val="28"/>
          <w:szCs w:val="28"/>
        </w:rPr>
        <w:t>неподписании</w:t>
      </w:r>
      <w:proofErr w:type="spellEnd"/>
      <w:r w:rsidRPr="004F43E0">
        <w:rPr>
          <w:rFonts w:ascii="Liberation Serif" w:hAnsi="Liberation Serif" w:cs="Liberation Serif"/>
          <w:sz w:val="28"/>
          <w:szCs w:val="28"/>
        </w:rPr>
        <w:t xml:space="preserve">             в течение 30 календарных дней со дня направления Договор считается незаключенным.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При отсутствии указанного Договора пользование системами канализации считается самовольным.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Заказчик, сбрасывающий свои сточные воды в канализационную сеть города, без Договора считается самовольно сбрасывающим стоки. При этом к нему применяются меры согласно </w:t>
      </w:r>
      <w:hyperlink w:anchor="Par138" w:tooltip="2.24. При обнаружении самовольно возведенного устройства и сооружения для присоединения к канализационным сетям или самовольного сброса организация ВКХ оформляет акт и выписывает владельцу, не являющемуся Абонентом, платежный документ для оплаты за сброшенные " w:history="1">
        <w:r w:rsidRPr="004F43E0">
          <w:rPr>
            <w:rFonts w:ascii="Liberation Serif" w:hAnsi="Liberation Serif" w:cs="Liberation Serif"/>
            <w:sz w:val="28"/>
            <w:szCs w:val="28"/>
          </w:rPr>
          <w:t>п. 2.2</w:t>
        </w:r>
      </w:hyperlink>
      <w:r w:rsidR="004B3571" w:rsidRPr="004F43E0">
        <w:rPr>
          <w:rFonts w:ascii="Liberation Serif" w:hAnsi="Liberation Serif" w:cs="Liberation Serif"/>
          <w:sz w:val="28"/>
          <w:szCs w:val="28"/>
        </w:rPr>
        <w:t>0</w:t>
      </w:r>
      <w:r w:rsidRPr="004F43E0">
        <w:rPr>
          <w:rFonts w:ascii="Liberation Serif" w:hAnsi="Liberation Serif" w:cs="Liberation Serif"/>
          <w:sz w:val="28"/>
          <w:szCs w:val="28"/>
        </w:rPr>
        <w:t xml:space="preserve"> настоящих Условий.</w:t>
      </w:r>
    </w:p>
    <w:p w:rsidR="006C6900" w:rsidRPr="004F43E0" w:rsidRDefault="006C6900" w:rsidP="006C6900">
      <w:pPr>
        <w:pStyle w:val="ConsPlusNormal"/>
        <w:ind w:firstLine="709"/>
        <w:jc w:val="both"/>
        <w:rPr>
          <w:rFonts w:ascii="Liberation Serif" w:hAnsi="Liberation Serif" w:cs="Liberation Serif"/>
          <w:sz w:val="28"/>
          <w:szCs w:val="28"/>
        </w:rPr>
      </w:pPr>
      <w:bookmarkStart w:id="2" w:name="Par138"/>
      <w:bookmarkEnd w:id="2"/>
      <w:r w:rsidRPr="004F43E0">
        <w:rPr>
          <w:rFonts w:ascii="Liberation Serif" w:hAnsi="Liberation Serif" w:cs="Liberation Serif"/>
          <w:sz w:val="28"/>
          <w:szCs w:val="28"/>
        </w:rPr>
        <w:t>2.2</w:t>
      </w:r>
      <w:r w:rsidR="004B3571" w:rsidRPr="004F43E0">
        <w:rPr>
          <w:rFonts w:ascii="Liberation Serif" w:hAnsi="Liberation Serif" w:cs="Liberation Serif"/>
          <w:sz w:val="28"/>
          <w:szCs w:val="28"/>
        </w:rPr>
        <w:t>0</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При обнаружении самовольно возведенного устройства               и сооружения для присоединения к канализационным сетям или самовольного сброса организация ВКХ оформляет акт и выписывает владельцу, не являющемуся Абонентом, платежный документ для оплаты за сброшенные сточные воды и загрязняющие вещества, объем которых исчисляется по пропускной способности указанных устройств                       и сооружений при их круглосуточном действии полным сечением                и скорости движения воды 1,2 метра в секунду</w:t>
      </w:r>
      <w:proofErr w:type="gramEnd"/>
      <w:r w:rsidRPr="004F43E0">
        <w:rPr>
          <w:rFonts w:ascii="Liberation Serif" w:hAnsi="Liberation Serif" w:cs="Liberation Serif"/>
          <w:sz w:val="28"/>
          <w:szCs w:val="28"/>
        </w:rPr>
        <w:t xml:space="preserve"> с момента обнаружения; для жилищного фонда - расчетным </w:t>
      </w:r>
      <w:proofErr w:type="gramStart"/>
      <w:r w:rsidRPr="004F43E0">
        <w:rPr>
          <w:rFonts w:ascii="Liberation Serif" w:hAnsi="Liberation Serif" w:cs="Liberation Serif"/>
          <w:sz w:val="28"/>
          <w:szCs w:val="28"/>
        </w:rPr>
        <w:t>путем</w:t>
      </w:r>
      <w:proofErr w:type="gramEnd"/>
      <w:r w:rsidRPr="004F43E0">
        <w:rPr>
          <w:rFonts w:ascii="Liberation Serif" w:hAnsi="Liberation Serif" w:cs="Liberation Serif"/>
          <w:sz w:val="28"/>
          <w:szCs w:val="28"/>
        </w:rPr>
        <w:t xml:space="preserve"> по количеству проживающих либо на усмотрение организации ВКХ, объем водоотведения принимается равным объему водопотребления.</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Кроме того, владелец указанных устройств и сооружений (либо производящий самовольный сброс) оплачивает прямой ущерб, нанесенный им организации ВКХ в результате самовольного пользования,                        в соответствии с законодательством Российской Федерации.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Владелец самовольно возведенных устройств и сооружений для присоединения к канализационным сетям подлежит отключению от сетей без уведомления. Затраты, связанные с отключением и возможной ликвидацией этих устройств и сооружений, оплачиваются их владельцем.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2.2</w:t>
      </w:r>
      <w:r w:rsidR="004B3571" w:rsidRPr="004F43E0">
        <w:rPr>
          <w:rFonts w:ascii="Liberation Serif" w:hAnsi="Liberation Serif" w:cs="Liberation Serif"/>
          <w:sz w:val="28"/>
          <w:szCs w:val="28"/>
        </w:rPr>
        <w:t>1</w:t>
      </w:r>
      <w:r w:rsidRPr="004F43E0">
        <w:rPr>
          <w:rFonts w:ascii="Liberation Serif" w:hAnsi="Liberation Serif" w:cs="Liberation Serif"/>
          <w:sz w:val="28"/>
          <w:szCs w:val="28"/>
        </w:rPr>
        <w:t xml:space="preserve">. При выдаче технических условий и согласовании проектов на реконструкцию действующих и проектирование новых локальных очистных сооружений организация ВКХ выдвигает требования по качеству сбрасываемых стоков и загрязняющих веществ с учетом </w:t>
      </w:r>
      <w:r w:rsidRPr="004F43E0">
        <w:rPr>
          <w:rFonts w:ascii="Liberation Serif" w:hAnsi="Liberation Serif" w:cs="Liberation Serif"/>
          <w:sz w:val="28"/>
          <w:szCs w:val="28"/>
        </w:rPr>
        <w:lastRenderedPageBreak/>
        <w:t>поэтапного достижения нормативов допустимых сбросов (далее НДС)         в водный объект.</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2.2</w:t>
      </w:r>
      <w:r w:rsidR="004B3571" w:rsidRPr="004F43E0">
        <w:rPr>
          <w:rFonts w:ascii="Liberation Serif" w:hAnsi="Liberation Serif" w:cs="Liberation Serif"/>
          <w:sz w:val="28"/>
          <w:szCs w:val="28"/>
        </w:rPr>
        <w:t>2</w:t>
      </w:r>
      <w:r w:rsidRPr="004F43E0">
        <w:rPr>
          <w:rFonts w:ascii="Liberation Serif" w:hAnsi="Liberation Serif" w:cs="Liberation Serif"/>
          <w:sz w:val="28"/>
          <w:szCs w:val="28"/>
        </w:rPr>
        <w:t>. Абонент обязан по требованию организации ВКХ предоставлять отчетные сведения об объемах, качественном составе сточных вод и режиме их сброса в системы канализации города.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Периодичность представления отчетных данных и форма отчетности определяется организацией ВКХ.</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2.2</w:t>
      </w:r>
      <w:r w:rsidR="004B3571" w:rsidRPr="004F43E0">
        <w:rPr>
          <w:rFonts w:ascii="Liberation Serif" w:hAnsi="Liberation Serif" w:cs="Liberation Serif"/>
          <w:sz w:val="28"/>
          <w:szCs w:val="28"/>
        </w:rPr>
        <w:t>3</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В целях обеспечения контроля</w:t>
      </w:r>
      <w:r w:rsidR="008D252B" w:rsidRPr="004F43E0">
        <w:rPr>
          <w:rFonts w:ascii="Liberation Serif" w:hAnsi="Liberation Serif" w:cs="Liberation Serif"/>
          <w:sz w:val="28"/>
          <w:szCs w:val="28"/>
        </w:rPr>
        <w:t xml:space="preserve"> нормативов</w:t>
      </w:r>
      <w:r w:rsidRPr="004F43E0">
        <w:rPr>
          <w:rFonts w:ascii="Liberation Serif" w:hAnsi="Liberation Serif" w:cs="Liberation Serif"/>
          <w:sz w:val="28"/>
          <w:szCs w:val="28"/>
        </w:rPr>
        <w:t xml:space="preserve"> состава и свойств сточных вод абоненты, осуществляющие деятельность, связанную </w:t>
      </w:r>
      <w:r w:rsidR="00EE1A14"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с производством, переработкой продукции,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 xml:space="preserve"> в сутки суммарно по всем выпускам </w:t>
      </w:r>
      <w:r w:rsidR="00EE1A14"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с промышленной площадки, обязаны подавать в организацию водопроводно-канализационного хозяйства декларацию о составе </w:t>
      </w:r>
      <w:r w:rsidR="00EE1A14"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и свойствах сточных вод.</w:t>
      </w:r>
      <w:proofErr w:type="gramEnd"/>
    </w:p>
    <w:p w:rsidR="006C6900" w:rsidRPr="004F43E0" w:rsidRDefault="006C6900" w:rsidP="006C6900">
      <w:pPr>
        <w:pStyle w:val="ConsPlusNormal"/>
        <w:jc w:val="center"/>
        <w:rPr>
          <w:rFonts w:ascii="Liberation Serif" w:hAnsi="Liberation Serif" w:cs="Liberation Serif"/>
          <w:sz w:val="28"/>
          <w:szCs w:val="28"/>
          <w:u w:val="single"/>
        </w:rPr>
      </w:pPr>
    </w:p>
    <w:p w:rsidR="006C6900" w:rsidRPr="004F43E0" w:rsidRDefault="006C6900" w:rsidP="006C6900">
      <w:pPr>
        <w:spacing w:line="276" w:lineRule="auto"/>
        <w:jc w:val="center"/>
        <w:rPr>
          <w:rFonts w:ascii="Liberation Serif" w:hAnsi="Liberation Serif" w:cs="Liberation Serif"/>
          <w:sz w:val="28"/>
          <w:szCs w:val="28"/>
        </w:rPr>
      </w:pPr>
      <w:r w:rsidRPr="004F43E0">
        <w:rPr>
          <w:rFonts w:ascii="Liberation Serif" w:hAnsi="Liberation Serif" w:cs="Liberation Serif"/>
          <w:sz w:val="28"/>
          <w:szCs w:val="28"/>
        </w:rPr>
        <w:t>Раздел 3. НОРМАТИВЫ ВОДООТВЕДЕНИЯ ПО ОБЪЁМУ И СОСТАВУ СТОЧНЫХ ВОД, СБРАСЫВАЕМЫХ АБОНЕНТАМИ В СИСТЕМУ КАНАЛИЗАЦИИ ГОРОДА ИРБИТА</w:t>
      </w:r>
    </w:p>
    <w:p w:rsidR="006C6900" w:rsidRPr="004F43E0" w:rsidRDefault="006C6900" w:rsidP="006C6900">
      <w:pPr>
        <w:pStyle w:val="ConsPlusNormal"/>
        <w:ind w:firstLine="709"/>
        <w:jc w:val="both"/>
        <w:rPr>
          <w:rFonts w:ascii="Liberation Serif" w:hAnsi="Liberation Serif" w:cs="Liberation Serif"/>
          <w:sz w:val="28"/>
          <w:szCs w:val="28"/>
        </w:rPr>
      </w:pP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3.1. Нормативы водоотведения по объёму и составу </w:t>
      </w:r>
      <w:proofErr w:type="gramStart"/>
      <w:r w:rsidRPr="004F43E0">
        <w:rPr>
          <w:rFonts w:ascii="Liberation Serif" w:hAnsi="Liberation Serif" w:cs="Liberation Serif"/>
          <w:sz w:val="28"/>
          <w:szCs w:val="28"/>
        </w:rPr>
        <w:t>сточных вод, принимаемых в систему канализации организации ВКХ разрабатывает</w:t>
      </w:r>
      <w:proofErr w:type="gramEnd"/>
      <w:r w:rsidRPr="004F43E0">
        <w:rPr>
          <w:rFonts w:ascii="Liberation Serif" w:hAnsi="Liberation Serif" w:cs="Liberation Serif"/>
          <w:sz w:val="28"/>
          <w:szCs w:val="28"/>
        </w:rPr>
        <w:t xml:space="preserve"> организация ВКХ и утверждает администрация Муниципального образования город Ирбит.</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3.2. Разработка нормативов для </w:t>
      </w:r>
      <w:proofErr w:type="gramStart"/>
      <w:r w:rsidRPr="004F43E0">
        <w:rPr>
          <w:rFonts w:ascii="Liberation Serif" w:hAnsi="Liberation Serif" w:cs="Liberation Serif"/>
          <w:sz w:val="28"/>
          <w:szCs w:val="28"/>
        </w:rPr>
        <w:t>сточных вод, принимаемых от абонентов проводится</w:t>
      </w:r>
      <w:proofErr w:type="gramEnd"/>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по объёму – предельный объём или лимит водоотведения, разрешённый абоненту к сбросу в ЦСВ, исходя из рационального водопользования абонента, с учётом проектной мощности ЦСВ по транспортировке и очистке сточных вод, а также выполнения условий, установленных организацией ВКХ в решении о предоставлении водного объекта в пользование (в части сброса очищенных сточных вод);</w:t>
      </w:r>
    </w:p>
    <w:p w:rsidR="006C6900" w:rsidRPr="004F43E0" w:rsidRDefault="006C6900" w:rsidP="006C6900">
      <w:pPr>
        <w:rPr>
          <w:rFonts w:ascii="Liberation Serif" w:hAnsi="Liberation Serif" w:cs="Liberation Serif"/>
          <w:b/>
          <w:sz w:val="28"/>
          <w:szCs w:val="28"/>
        </w:rPr>
      </w:pPr>
      <w:r w:rsidRPr="004F43E0">
        <w:rPr>
          <w:rFonts w:ascii="Liberation Serif" w:hAnsi="Liberation Serif" w:cs="Liberation Serif"/>
          <w:sz w:val="28"/>
          <w:szCs w:val="28"/>
        </w:rPr>
        <w:t xml:space="preserve">- по составу – перечень и допустимые концентрации, исходя из утверждённых в установленном порядке для организации ВКХ города Ирбита нормативов допустимых сбросов (НДС) загрязняющих веществ       в реку </w:t>
      </w:r>
      <w:proofErr w:type="spellStart"/>
      <w:r w:rsidRPr="004F43E0">
        <w:rPr>
          <w:rFonts w:ascii="Liberation Serif" w:hAnsi="Liberation Serif" w:cs="Liberation Serif"/>
          <w:sz w:val="28"/>
          <w:szCs w:val="28"/>
        </w:rPr>
        <w:t>Ница</w:t>
      </w:r>
      <w:proofErr w:type="spellEnd"/>
      <w:r w:rsidRPr="004F43E0">
        <w:rPr>
          <w:rFonts w:ascii="Liberation Serif" w:hAnsi="Liberation Serif" w:cs="Liberation Serif"/>
          <w:sz w:val="28"/>
          <w:szCs w:val="28"/>
        </w:rPr>
        <w:t xml:space="preserve"> и действующей</w:t>
      </w:r>
      <w:r w:rsidRPr="004F43E0">
        <w:rPr>
          <w:rFonts w:ascii="Liberation Serif" w:hAnsi="Liberation Serif" w:cs="Liberation Serif"/>
          <w:b/>
          <w:sz w:val="28"/>
          <w:szCs w:val="28"/>
        </w:rPr>
        <w:t xml:space="preserve"> </w:t>
      </w:r>
      <w:r w:rsidRPr="004F43E0">
        <w:rPr>
          <w:rFonts w:ascii="Liberation Serif" w:hAnsi="Liberation Serif" w:cs="Liberation Serif"/>
          <w:sz w:val="28"/>
          <w:szCs w:val="28"/>
        </w:rPr>
        <w:t xml:space="preserve">методики расчёта. </w:t>
      </w:r>
    </w:p>
    <w:p w:rsidR="006C6900" w:rsidRPr="004F43E0" w:rsidRDefault="006C6900" w:rsidP="006C6900">
      <w:pPr>
        <w:pStyle w:val="15"/>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Нормативы сброса по составу сточных вод, при сбросе в систему канализации города Ирбита, позволяющие достигнуть нормативов допустимого сброса (НДС) загрязняющих веществ в реку </w:t>
      </w:r>
      <w:proofErr w:type="spellStart"/>
      <w:r w:rsidRPr="004F43E0">
        <w:rPr>
          <w:rFonts w:ascii="Liberation Serif" w:hAnsi="Liberation Serif" w:cs="Liberation Serif"/>
          <w:sz w:val="28"/>
          <w:szCs w:val="28"/>
        </w:rPr>
        <w:t>Ница</w:t>
      </w:r>
      <w:proofErr w:type="spellEnd"/>
      <w:r w:rsidRPr="004F43E0">
        <w:rPr>
          <w:rFonts w:ascii="Liberation Serif" w:hAnsi="Liberation Serif" w:cs="Liberation Serif"/>
          <w:sz w:val="28"/>
          <w:szCs w:val="28"/>
        </w:rPr>
        <w:t xml:space="preserve"> указаны       в Приложении № 2 к настоящим Условиям.</w:t>
      </w:r>
    </w:p>
    <w:p w:rsidR="006C6900" w:rsidRPr="004F43E0" w:rsidRDefault="006C6900" w:rsidP="006C6900">
      <w:pPr>
        <w:pStyle w:val="15"/>
        <w:ind w:firstLine="709"/>
        <w:jc w:val="both"/>
        <w:rPr>
          <w:rFonts w:ascii="Liberation Serif" w:hAnsi="Liberation Serif" w:cs="Liberation Serif"/>
          <w:sz w:val="28"/>
          <w:szCs w:val="28"/>
        </w:rPr>
      </w:pPr>
      <w:r w:rsidRPr="004F43E0">
        <w:rPr>
          <w:rFonts w:ascii="Liberation Serif" w:hAnsi="Liberation Serif" w:cs="Liberation Serif"/>
          <w:sz w:val="28"/>
          <w:szCs w:val="28"/>
        </w:rPr>
        <w:t>Расчет ПДК загрязняющих веще</w:t>
      </w:r>
      <w:proofErr w:type="gramStart"/>
      <w:r w:rsidRPr="004F43E0">
        <w:rPr>
          <w:rFonts w:ascii="Liberation Serif" w:hAnsi="Liberation Serif" w:cs="Liberation Serif"/>
          <w:sz w:val="28"/>
          <w:szCs w:val="28"/>
        </w:rPr>
        <w:t>ств дл</w:t>
      </w:r>
      <w:proofErr w:type="gramEnd"/>
      <w:r w:rsidRPr="004F43E0">
        <w:rPr>
          <w:rFonts w:ascii="Liberation Serif" w:hAnsi="Liberation Serif" w:cs="Liberation Serif"/>
          <w:sz w:val="28"/>
          <w:szCs w:val="28"/>
        </w:rPr>
        <w:t>я предприятий, сбрасывающих сточные воды в канализационную сеть города Ирбита на 2020 – 2024 годы указаны в Приложении № 3 к настоящим Условиям.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lastRenderedPageBreak/>
        <w:t>3.3.</w:t>
      </w:r>
      <w:r w:rsidR="00EE1A14" w:rsidRPr="004F43E0">
        <w:rPr>
          <w:rFonts w:ascii="Liberation Serif" w:hAnsi="Liberation Serif" w:cs="Liberation Serif"/>
          <w:sz w:val="28"/>
          <w:szCs w:val="28"/>
        </w:rPr>
        <w:t xml:space="preserve"> </w:t>
      </w:r>
      <w:r w:rsidR="006574E4" w:rsidRPr="004F43E0">
        <w:rPr>
          <w:rFonts w:ascii="Liberation Serif" w:hAnsi="Liberation Serif" w:cs="Liberation Serif"/>
          <w:sz w:val="28"/>
          <w:szCs w:val="28"/>
        </w:rPr>
        <w:t xml:space="preserve">Нормативы состава сточных вод устанавливаются </w:t>
      </w:r>
      <w:r w:rsidRPr="004F43E0">
        <w:rPr>
          <w:rFonts w:ascii="Liberation Serif" w:hAnsi="Liberation Serif" w:cs="Liberation Serif"/>
          <w:sz w:val="28"/>
          <w:szCs w:val="28"/>
        </w:rPr>
        <w:t>едиными для всех Абонентов, осуществляющих производственно-хозяйственную деятельность независимо от ее характера, отводящих сточные воды или осуществляющих вывоз жидких отходов ассенизационными машинами        в канализационную сеть.</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При соблюдении всеми Абонентами </w:t>
      </w:r>
      <w:r w:rsidR="006574E4" w:rsidRPr="004F43E0">
        <w:rPr>
          <w:rFonts w:ascii="Liberation Serif" w:hAnsi="Liberation Serif" w:cs="Liberation Serif"/>
          <w:sz w:val="28"/>
          <w:szCs w:val="28"/>
        </w:rPr>
        <w:t xml:space="preserve">нормативов состава сточных вод </w:t>
      </w:r>
      <w:r w:rsidRPr="004F43E0">
        <w:rPr>
          <w:rFonts w:ascii="Liberation Serif" w:hAnsi="Liberation Serif" w:cs="Liberation Serif"/>
          <w:sz w:val="28"/>
          <w:szCs w:val="28"/>
        </w:rPr>
        <w:t xml:space="preserve">очистными сооружениями может быть обеспечена очистка всех сточных вод город Ирбита до НДС в водный объект - река </w:t>
      </w:r>
      <w:proofErr w:type="spellStart"/>
      <w:r w:rsidRPr="004F43E0">
        <w:rPr>
          <w:rFonts w:ascii="Liberation Serif" w:hAnsi="Liberation Serif" w:cs="Liberation Serif"/>
          <w:sz w:val="28"/>
          <w:szCs w:val="28"/>
        </w:rPr>
        <w:t>Ница</w:t>
      </w:r>
      <w:proofErr w:type="spellEnd"/>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3.4. Расчёт выполнен с учётом следующих условий: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соблюдения на выпуске с очистных сооружений нормативов допустимого сброса (НДС) загрязняющих веществ в водный объект -           в реку </w:t>
      </w:r>
      <w:proofErr w:type="spellStart"/>
      <w:r w:rsidRPr="004F43E0">
        <w:rPr>
          <w:rFonts w:ascii="Liberation Serif" w:hAnsi="Liberation Serif" w:cs="Liberation Serif"/>
          <w:sz w:val="28"/>
          <w:szCs w:val="28"/>
        </w:rPr>
        <w:t>Ница</w:t>
      </w:r>
      <w:proofErr w:type="spellEnd"/>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gramStart"/>
      <w:r w:rsidRPr="004F43E0">
        <w:rPr>
          <w:rFonts w:ascii="Liberation Serif" w:hAnsi="Liberation Serif" w:cs="Liberation Serif"/>
          <w:sz w:val="28"/>
          <w:szCs w:val="28"/>
        </w:rPr>
        <w:t>- с учетом эффективности удаления  загрязняющих веществ                в сточных вод на очистных сооружениях, т.е. технической                             и технологической возможности очистных сооружений очищать сточные воды;</w:t>
      </w:r>
      <w:proofErr w:type="gramEnd"/>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 учетом защиты сетей и сооружений канализации, исходя из требований к регламенту их эксплуатации (предотвращения заиливания, </w:t>
      </w:r>
      <w:proofErr w:type="spellStart"/>
      <w:r w:rsidRPr="004F43E0">
        <w:rPr>
          <w:rFonts w:ascii="Liberation Serif" w:hAnsi="Liberation Serif" w:cs="Liberation Serif"/>
          <w:sz w:val="28"/>
          <w:szCs w:val="28"/>
        </w:rPr>
        <w:t>зажиривания</w:t>
      </w:r>
      <w:proofErr w:type="spellEnd"/>
      <w:r w:rsidRPr="004F43E0">
        <w:rPr>
          <w:rFonts w:ascii="Liberation Serif" w:hAnsi="Liberation Serif" w:cs="Liberation Serif"/>
          <w:sz w:val="28"/>
          <w:szCs w:val="28"/>
        </w:rPr>
        <w:t>, закупорки труб, агрессивного влияния загрязняющих веществ на материал труб, колодцев, оборудования);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с учетом состава бытовых сточных вод жилищного сектора;</w:t>
      </w:r>
    </w:p>
    <w:p w:rsidR="006C6900" w:rsidRPr="004F43E0" w:rsidRDefault="006C6900" w:rsidP="006C6900">
      <w:pPr>
        <w:rPr>
          <w:rFonts w:ascii="Liberation Serif" w:hAnsi="Liberation Serif" w:cs="Liberation Serif"/>
          <w:sz w:val="28"/>
          <w:szCs w:val="28"/>
          <w:u w:val="single"/>
        </w:rPr>
      </w:pPr>
      <w:r w:rsidRPr="004F43E0">
        <w:rPr>
          <w:rFonts w:ascii="Liberation Serif" w:hAnsi="Liberation Serif" w:cs="Liberation Serif"/>
          <w:sz w:val="28"/>
          <w:szCs w:val="28"/>
        </w:rPr>
        <w:t>- с соблюдением соотношения общего объёма сточных вод и объёма прочих абонентов, поступающих на очистные сооружения.</w:t>
      </w:r>
    </w:p>
    <w:p w:rsidR="00DF6D26" w:rsidRPr="004F43E0" w:rsidRDefault="006574E4" w:rsidP="00DF6D26">
      <w:pPr>
        <w:rPr>
          <w:rFonts w:ascii="Liberation Serif" w:hAnsi="Liberation Serif" w:cs="Liberation Serif"/>
          <w:sz w:val="28"/>
          <w:szCs w:val="28"/>
        </w:rPr>
      </w:pPr>
      <w:r w:rsidRPr="004F43E0">
        <w:rPr>
          <w:rFonts w:ascii="Liberation Serif" w:hAnsi="Liberation Serif" w:cs="Liberation Serif"/>
          <w:sz w:val="28"/>
          <w:szCs w:val="28"/>
        </w:rPr>
        <w:t>3.4.</w:t>
      </w:r>
      <w:r w:rsidR="00DF6D26" w:rsidRPr="004F43E0">
        <w:rPr>
          <w:rFonts w:ascii="Liberation Serif" w:hAnsi="Liberation Serif" w:cs="Liberation Serif"/>
          <w:sz w:val="28"/>
          <w:szCs w:val="28"/>
        </w:rPr>
        <w:t xml:space="preserve"> Норматив состава сточных вод i-го загрязняющего вещества (</w:t>
      </w:r>
      <w:r w:rsidR="00DF6D26" w:rsidRPr="004F43E0">
        <w:rPr>
          <w:rFonts w:ascii="Liberation Serif" w:hAnsi="Liberation Serif" w:cs="Liberation Serif"/>
          <w:noProof/>
          <w:sz w:val="28"/>
          <w:szCs w:val="28"/>
        </w:rPr>
        <w:t>Н</w:t>
      </w:r>
      <w:r w:rsidR="00DF6D26" w:rsidRPr="004F43E0">
        <w:rPr>
          <w:rFonts w:ascii="Liberation Serif" w:hAnsi="Liberation Serif" w:cs="Liberation Serif"/>
          <w:noProof/>
          <w:sz w:val="28"/>
          <w:szCs w:val="28"/>
          <w:vertAlign w:val="superscript"/>
          <w:lang w:val="en-US"/>
        </w:rPr>
        <w:t>i</w:t>
      </w:r>
      <w:r w:rsidR="00DF6D26" w:rsidRPr="004F43E0">
        <w:rPr>
          <w:rFonts w:ascii="Liberation Serif" w:hAnsi="Liberation Serif" w:cs="Liberation Serif"/>
          <w:noProof/>
          <w:sz w:val="28"/>
          <w:szCs w:val="28"/>
          <w:vertAlign w:val="subscript"/>
          <w:lang w:val="en-US"/>
        </w:rPr>
        <w:t>c</w:t>
      </w:r>
      <w:r w:rsidR="00DF6D26" w:rsidRPr="004F43E0">
        <w:rPr>
          <w:rFonts w:ascii="Liberation Serif" w:hAnsi="Liberation Serif" w:cs="Liberation Serif"/>
          <w:sz w:val="28"/>
          <w:szCs w:val="28"/>
        </w:rPr>
        <w:t>) (мг/дм</w:t>
      </w:r>
      <w:r w:rsidR="00DF6D26" w:rsidRPr="004F43E0">
        <w:rPr>
          <w:rFonts w:ascii="Liberation Serif" w:hAnsi="Liberation Serif" w:cs="Liberation Serif"/>
          <w:sz w:val="28"/>
          <w:szCs w:val="28"/>
          <w:vertAlign w:val="superscript"/>
        </w:rPr>
        <w:t>3</w:t>
      </w:r>
      <w:r w:rsidR="00DF6D26" w:rsidRPr="004F43E0">
        <w:rPr>
          <w:rFonts w:ascii="Liberation Serif" w:hAnsi="Liberation Serif" w:cs="Liberation Serif"/>
          <w:sz w:val="28"/>
          <w:szCs w:val="28"/>
        </w:rPr>
        <w:t>) рассчитывается по формуле:</w:t>
      </w:r>
    </w:p>
    <w:p w:rsidR="00DF6D26" w:rsidRPr="004F43E0" w:rsidRDefault="00DF6D26" w:rsidP="00DF6D26">
      <w:pPr>
        <w:rPr>
          <w:rFonts w:ascii="Liberation Serif" w:hAnsi="Liberation Serif" w:cs="Liberation Serif"/>
          <w:sz w:val="28"/>
          <w:szCs w:val="28"/>
        </w:rPr>
      </w:pPr>
    </w:p>
    <w:p w:rsidR="00DF6D26" w:rsidRPr="004F43E0" w:rsidRDefault="00DF6D26" w:rsidP="00DF6D26">
      <w:pPr>
        <w:jc w:val="center"/>
        <w:rPr>
          <w:rFonts w:ascii="Liberation Serif" w:hAnsi="Liberation Serif" w:cs="Liberation Serif"/>
          <w:sz w:val="28"/>
          <w:szCs w:val="28"/>
        </w:rPr>
      </w:pPr>
      <w:r w:rsidRPr="004F43E0">
        <w:rPr>
          <w:rFonts w:ascii="Liberation Serif" w:hAnsi="Liberation Serif" w:cs="Liberation Serif"/>
          <w:noProof/>
          <w:sz w:val="28"/>
          <w:szCs w:val="28"/>
        </w:rPr>
        <w:drawing>
          <wp:inline distT="0" distB="0" distL="0" distR="0" wp14:anchorId="2F77E281" wp14:editId="253941BC">
            <wp:extent cx="1933575" cy="504825"/>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33575" cy="504825"/>
                    </a:xfrm>
                    <a:prstGeom prst="rect">
                      <a:avLst/>
                    </a:prstGeom>
                    <a:noFill/>
                    <a:ln w="9525">
                      <a:noFill/>
                      <a:miter lim="800000"/>
                      <a:headEnd/>
                      <a:tailEnd/>
                    </a:ln>
                  </pic:spPr>
                </pic:pic>
              </a:graphicData>
            </a:graphic>
          </wp:inline>
        </w:drawing>
      </w:r>
      <w:r w:rsidRPr="004F43E0">
        <w:rPr>
          <w:rFonts w:ascii="Liberation Serif" w:hAnsi="Liberation Serif" w:cs="Liberation Serif"/>
          <w:sz w:val="28"/>
          <w:szCs w:val="28"/>
        </w:rPr>
        <w:t>,</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sz w:val="28"/>
          <w:szCs w:val="28"/>
        </w:rPr>
        <w:t>где:</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noProof/>
          <w:sz w:val="28"/>
          <w:szCs w:val="28"/>
        </w:rPr>
        <w:t>НДС</w:t>
      </w:r>
      <w:r w:rsidRPr="004F43E0">
        <w:rPr>
          <w:rFonts w:ascii="Liberation Serif" w:hAnsi="Liberation Serif" w:cs="Liberation Serif"/>
          <w:noProof/>
          <w:sz w:val="28"/>
          <w:szCs w:val="28"/>
          <w:vertAlign w:val="superscript"/>
          <w:lang w:val="en-US"/>
        </w:rPr>
        <w:t>i</w:t>
      </w:r>
      <w:r w:rsidRPr="004F43E0">
        <w:rPr>
          <w:rFonts w:ascii="Liberation Serif" w:hAnsi="Liberation Serif" w:cs="Liberation Serif"/>
          <w:sz w:val="28"/>
          <w:szCs w:val="28"/>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noProof/>
          <w:sz w:val="28"/>
          <w:szCs w:val="28"/>
        </w:rPr>
        <w:t>Э</w:t>
      </w:r>
      <w:r w:rsidRPr="004F43E0">
        <w:rPr>
          <w:rFonts w:ascii="Liberation Serif" w:hAnsi="Liberation Serif" w:cs="Liberation Serif"/>
          <w:noProof/>
          <w:sz w:val="28"/>
          <w:szCs w:val="28"/>
          <w:vertAlign w:val="superscript"/>
          <w:lang w:val="en-US"/>
        </w:rPr>
        <w:t>i</w:t>
      </w:r>
      <w:r w:rsidRPr="004F43E0">
        <w:rPr>
          <w:rFonts w:ascii="Liberation Serif" w:hAnsi="Liberation Serif" w:cs="Liberation Serif"/>
          <w:sz w:val="28"/>
          <w:szCs w:val="28"/>
        </w:rPr>
        <w:t>- показатель эффективности удаления i-го загрязняющего вещества очистными сооружениями организации, осуществляющей водоотведение (процентов).</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sz w:val="28"/>
          <w:szCs w:val="28"/>
        </w:rPr>
        <w:t>Показатель эффективности удаления i-го загрязняющего вещества очистными сооружениями организации, осуществляющей водоотведение (</w:t>
      </w:r>
      <w:r w:rsidRPr="004F43E0">
        <w:rPr>
          <w:rFonts w:ascii="Liberation Serif" w:hAnsi="Liberation Serif" w:cs="Liberation Serif"/>
          <w:noProof/>
          <w:sz w:val="28"/>
          <w:szCs w:val="28"/>
        </w:rPr>
        <w:t>Э</w:t>
      </w:r>
      <w:r w:rsidRPr="004F43E0">
        <w:rPr>
          <w:rFonts w:ascii="Liberation Serif" w:hAnsi="Liberation Serif" w:cs="Liberation Serif"/>
          <w:noProof/>
          <w:sz w:val="28"/>
          <w:szCs w:val="28"/>
          <w:vertAlign w:val="superscript"/>
          <w:lang w:val="en-US"/>
        </w:rPr>
        <w:t>i</w:t>
      </w:r>
      <w:r w:rsidRPr="004F43E0">
        <w:rPr>
          <w:rFonts w:ascii="Liberation Serif" w:hAnsi="Liberation Serif" w:cs="Liberation Serif"/>
          <w:sz w:val="28"/>
          <w:szCs w:val="28"/>
        </w:rPr>
        <w:t>) (процентов), определяется организацией, осуществляющей водоотведение, по формуле:</w:t>
      </w:r>
    </w:p>
    <w:p w:rsidR="00DF6D26" w:rsidRPr="004F43E0" w:rsidRDefault="00DF6D26" w:rsidP="00DF6D26">
      <w:pPr>
        <w:rPr>
          <w:rFonts w:ascii="Liberation Serif" w:hAnsi="Liberation Serif" w:cs="Liberation Serif"/>
          <w:sz w:val="28"/>
          <w:szCs w:val="28"/>
        </w:rPr>
      </w:pPr>
    </w:p>
    <w:p w:rsidR="00DF6D26" w:rsidRPr="004F43E0" w:rsidRDefault="00DF6D26" w:rsidP="00DF6D26">
      <w:pPr>
        <w:jc w:val="center"/>
        <w:rPr>
          <w:rFonts w:ascii="Liberation Serif" w:hAnsi="Liberation Serif" w:cs="Liberation Serif"/>
          <w:sz w:val="28"/>
          <w:szCs w:val="28"/>
        </w:rPr>
      </w:pPr>
      <w:r w:rsidRPr="004F43E0">
        <w:rPr>
          <w:rFonts w:ascii="Liberation Serif" w:hAnsi="Liberation Serif" w:cs="Liberation Serif"/>
          <w:noProof/>
          <w:sz w:val="28"/>
          <w:szCs w:val="28"/>
        </w:rPr>
        <w:lastRenderedPageBreak/>
        <w:drawing>
          <wp:inline distT="0" distB="0" distL="0" distR="0" wp14:anchorId="209B9F18" wp14:editId="0D330E60">
            <wp:extent cx="1828800" cy="542925"/>
            <wp:effectExtent l="0" t="0" r="0"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28800" cy="542925"/>
                    </a:xfrm>
                    <a:prstGeom prst="rect">
                      <a:avLst/>
                    </a:prstGeom>
                    <a:noFill/>
                    <a:ln w="9525">
                      <a:noFill/>
                      <a:miter lim="800000"/>
                      <a:headEnd/>
                      <a:tailEnd/>
                    </a:ln>
                  </pic:spPr>
                </pic:pic>
              </a:graphicData>
            </a:graphic>
          </wp:inline>
        </w:drawing>
      </w:r>
      <w:r w:rsidRPr="004F43E0">
        <w:rPr>
          <w:rFonts w:ascii="Liberation Serif" w:hAnsi="Liberation Serif" w:cs="Liberation Serif"/>
          <w:sz w:val="28"/>
          <w:szCs w:val="28"/>
        </w:rPr>
        <w:t>,</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sz w:val="28"/>
          <w:szCs w:val="28"/>
        </w:rPr>
        <w:t>где:</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noProof/>
          <w:sz w:val="28"/>
          <w:szCs w:val="28"/>
        </w:rPr>
        <w:t>К</w:t>
      </w:r>
      <w:r w:rsidRPr="004F43E0">
        <w:rPr>
          <w:rFonts w:ascii="Liberation Serif" w:hAnsi="Liberation Serif" w:cs="Liberation Serif"/>
          <w:noProof/>
          <w:sz w:val="28"/>
          <w:szCs w:val="28"/>
          <w:vertAlign w:val="superscript"/>
          <w:lang w:val="en-US"/>
        </w:rPr>
        <w:t>i</w:t>
      </w:r>
      <w:r w:rsidRPr="004F43E0">
        <w:rPr>
          <w:rFonts w:ascii="Liberation Serif" w:hAnsi="Liberation Serif" w:cs="Liberation Serif"/>
          <w:noProof/>
          <w:sz w:val="28"/>
          <w:szCs w:val="28"/>
          <w:vertAlign w:val="subscript"/>
        </w:rPr>
        <w:t>вх</w:t>
      </w:r>
      <w:r w:rsidRPr="004F43E0">
        <w:rPr>
          <w:rFonts w:ascii="Liberation Serif" w:hAnsi="Liberation Serif" w:cs="Liberation Serif"/>
          <w:sz w:val="28"/>
          <w:szCs w:val="28"/>
        </w:rP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DF6D26" w:rsidRPr="004F43E0" w:rsidRDefault="00DF6D26" w:rsidP="00DF6D26">
      <w:pPr>
        <w:rPr>
          <w:rFonts w:ascii="Liberation Serif" w:hAnsi="Liberation Serif" w:cs="Liberation Serif"/>
          <w:sz w:val="28"/>
          <w:szCs w:val="28"/>
        </w:rPr>
      </w:pPr>
      <w:r w:rsidRPr="004F43E0">
        <w:rPr>
          <w:rFonts w:ascii="Liberation Serif" w:hAnsi="Liberation Serif" w:cs="Liberation Serif"/>
          <w:noProof/>
          <w:sz w:val="28"/>
          <w:szCs w:val="28"/>
        </w:rPr>
        <w:t>К</w:t>
      </w:r>
      <w:r w:rsidRPr="004F43E0">
        <w:rPr>
          <w:rFonts w:ascii="Liberation Serif" w:hAnsi="Liberation Serif" w:cs="Liberation Serif"/>
          <w:noProof/>
          <w:sz w:val="28"/>
          <w:szCs w:val="28"/>
          <w:vertAlign w:val="superscript"/>
          <w:lang w:val="en-US"/>
        </w:rPr>
        <w:t>i</w:t>
      </w:r>
      <w:r w:rsidRPr="004F43E0">
        <w:rPr>
          <w:rFonts w:ascii="Liberation Serif" w:hAnsi="Liberation Serif" w:cs="Liberation Serif"/>
          <w:noProof/>
          <w:sz w:val="28"/>
          <w:szCs w:val="28"/>
          <w:vertAlign w:val="subscript"/>
        </w:rPr>
        <w:t>вых</w:t>
      </w:r>
      <w:r w:rsidRPr="004F43E0">
        <w:rPr>
          <w:rFonts w:ascii="Liberation Serif" w:hAnsi="Liberation Serif" w:cs="Liberation Serif"/>
          <w:noProof/>
          <w:sz w:val="28"/>
          <w:szCs w:val="28"/>
        </w:rPr>
        <w:t xml:space="preserve"> </w:t>
      </w:r>
      <w:r w:rsidRPr="004F43E0">
        <w:rPr>
          <w:rFonts w:ascii="Liberation Serif" w:hAnsi="Liberation Serif" w:cs="Liberation Serif"/>
          <w:sz w:val="28"/>
          <w:szCs w:val="28"/>
        </w:rP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3.5. В случае выявления резерва между фактическим сбросом             и утвержденным нормативом в водный объект, организация ВКХ имеет право установить Абонентам ВУП.</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3.6. Достижение нормативных показателей путем разбавления чистыми, условно чистыми и другими водами, не подлежащими отведению в систему канализации городского округа, категорически запрещается.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3.7. </w:t>
      </w:r>
      <w:proofErr w:type="gramStart"/>
      <w:r w:rsidRPr="004F43E0">
        <w:rPr>
          <w:rFonts w:ascii="Liberation Serif" w:hAnsi="Liberation Serif" w:cs="Liberation Serif"/>
          <w:sz w:val="28"/>
          <w:szCs w:val="28"/>
        </w:rPr>
        <w:t>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приложению № 1 настоящих Условий), за исключением случаев</w:t>
      </w:r>
      <w:proofErr w:type="gramEnd"/>
      <w:r w:rsidRPr="004F43E0">
        <w:rPr>
          <w:rFonts w:ascii="Liberation Serif" w:hAnsi="Liberation Serif" w:cs="Liberation Serif"/>
          <w:sz w:val="28"/>
          <w:szCs w:val="28"/>
        </w:rPr>
        <w:t xml:space="preserve">, предусмотренных п. 3.8 настоящих Условий.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3.8. </w:t>
      </w:r>
      <w:proofErr w:type="gramStart"/>
      <w:r w:rsidRPr="004F43E0">
        <w:rPr>
          <w:rFonts w:ascii="Liberation Serif" w:hAnsi="Liberation Serif" w:cs="Liberation Serif"/>
          <w:sz w:val="28"/>
          <w:szCs w:val="28"/>
        </w:rPr>
        <w:t>Организация ВКХ и абонент вправе заключить договор водоотведения (единый договор холодного водоснабжения                            и водоотведения), предусматривающий приём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w:t>
      </w:r>
      <w:proofErr w:type="gramEnd"/>
      <w:r w:rsidRPr="004F43E0">
        <w:rPr>
          <w:rFonts w:ascii="Liberation Serif" w:hAnsi="Liberation Serif" w:cs="Liberation Serif"/>
          <w:sz w:val="28"/>
          <w:szCs w:val="28"/>
        </w:rPr>
        <w:t xml:space="preserve">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w:t>
      </w:r>
      <w:r w:rsidRPr="004F43E0">
        <w:rPr>
          <w:rFonts w:ascii="Liberation Serif" w:hAnsi="Liberation Serif" w:cs="Liberation Serif"/>
          <w:sz w:val="28"/>
          <w:szCs w:val="28"/>
        </w:rPr>
        <w:lastRenderedPageBreak/>
        <w:t xml:space="preserve">предусмотренных п. 3.5 настоящих Условий, уплачиваемой абонентом </w:t>
      </w:r>
      <w:r w:rsidR="004F43E0">
        <w:rPr>
          <w:rFonts w:ascii="Liberation Serif" w:hAnsi="Liberation Serif" w:cs="Liberation Serif"/>
          <w:sz w:val="28"/>
          <w:szCs w:val="28"/>
        </w:rPr>
        <w:br/>
      </w:r>
      <w:r w:rsidRPr="004F43E0">
        <w:rPr>
          <w:rFonts w:ascii="Liberation Serif" w:hAnsi="Liberation Serif" w:cs="Liberation Serif"/>
          <w:sz w:val="28"/>
          <w:szCs w:val="28"/>
        </w:rPr>
        <w:t xml:space="preserve">в указанном случае, определяется соглашением сторон. </w:t>
      </w:r>
    </w:p>
    <w:p w:rsidR="00E56527" w:rsidRPr="004F43E0" w:rsidRDefault="00E56527"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3.9. </w:t>
      </w:r>
      <w:proofErr w:type="gramStart"/>
      <w:r w:rsidRPr="004F43E0">
        <w:rPr>
          <w:rFonts w:ascii="Liberation Serif" w:hAnsi="Liberation Serif" w:cs="Liberation Serif"/>
          <w:sz w:val="28"/>
          <w:szCs w:val="28"/>
          <w:shd w:val="clear" w:color="auto" w:fill="FFFFFF"/>
        </w:rPr>
        <w:t xml:space="preserve">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w:t>
      </w:r>
      <w:r w:rsidR="004F43E0">
        <w:rPr>
          <w:rFonts w:ascii="Liberation Serif" w:hAnsi="Liberation Serif" w:cs="Liberation Serif"/>
          <w:sz w:val="28"/>
          <w:szCs w:val="28"/>
          <w:shd w:val="clear" w:color="auto" w:fill="FFFFFF"/>
        </w:rPr>
        <w:br/>
      </w:r>
      <w:r w:rsidRPr="004F43E0">
        <w:rPr>
          <w:rFonts w:ascii="Liberation Serif" w:hAnsi="Liberation Serif" w:cs="Liberation Serif"/>
          <w:sz w:val="28"/>
          <w:szCs w:val="28"/>
          <w:shd w:val="clear" w:color="auto" w:fill="FFFFFF"/>
        </w:rPr>
        <w:t>и более, обязаны в течение</w:t>
      </w:r>
      <w:proofErr w:type="gramEnd"/>
      <w:r w:rsidRPr="004F43E0">
        <w:rPr>
          <w:rFonts w:ascii="Liberation Serif" w:hAnsi="Liberation Serif" w:cs="Liberation Serif"/>
          <w:sz w:val="28"/>
          <w:szCs w:val="28"/>
          <w:shd w:val="clear" w:color="auto" w:fill="FFFFFF"/>
        </w:rPr>
        <w:t xml:space="preserve">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w:t>
      </w:r>
      <w:r w:rsidR="004F43E0">
        <w:rPr>
          <w:rFonts w:ascii="Liberation Serif" w:hAnsi="Liberation Serif" w:cs="Liberation Serif"/>
          <w:sz w:val="28"/>
          <w:szCs w:val="28"/>
          <w:shd w:val="clear" w:color="auto" w:fill="FFFFFF"/>
        </w:rPr>
        <w:br/>
      </w:r>
      <w:r w:rsidRPr="004F43E0">
        <w:rPr>
          <w:rFonts w:ascii="Liberation Serif" w:hAnsi="Liberation Serif" w:cs="Liberation Serif"/>
          <w:sz w:val="28"/>
          <w:szCs w:val="28"/>
          <w:shd w:val="clear" w:color="auto" w:fill="FFFFFF"/>
        </w:rPr>
        <w:t>с уполномоченным органом, а также с организацией, осуществляющей водоотведение, и реализовать план снижения сбросов в сроки, предусмотренные этим планом.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Абоненты, не указанные в настоящем пункте, вправе разработать план по соблюдению требований к составу и свойствам сточных вод            и утвердить его по согласованию с организацией ВКХ.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3.10.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б) создание систем оборотного водоснабжения;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г) передача сточных вод для очистки специализированным организациям по договору на очистку сточных вод;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д) заключение договора, предусмотренного п. 3.8 настоящих Условий. </w:t>
      </w:r>
    </w:p>
    <w:p w:rsidR="00E56527" w:rsidRPr="004F43E0" w:rsidRDefault="00E56527" w:rsidP="00EE1A14">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3.11.   План снижения сбросов разрабатывается абонентом сроком до 7 лет и включает в себя:</w:t>
      </w:r>
    </w:p>
    <w:p w:rsidR="00E56527" w:rsidRPr="004F43E0" w:rsidRDefault="00E56527" w:rsidP="00EE1A14">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E56527" w:rsidRPr="004F43E0" w:rsidRDefault="00E56527" w:rsidP="00EE1A14">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E56527" w:rsidRPr="004F43E0" w:rsidRDefault="00E56527" w:rsidP="00EE1A14">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lastRenderedPageBreak/>
        <w:t>в) сроки выполнения мероприятий плана снижения сбросов (этапа плана);</w:t>
      </w:r>
    </w:p>
    <w:p w:rsidR="00E56527" w:rsidRPr="004F43E0" w:rsidRDefault="00E56527" w:rsidP="00EE1A14">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г) объем расходов на реализацию мероприятий плана снижения сбросов (этапа плана);</w:t>
      </w:r>
    </w:p>
    <w:p w:rsidR="00E56527" w:rsidRPr="004F43E0" w:rsidRDefault="00E56527" w:rsidP="00EE1A14">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д) сведения о лицах, ответственных за выполнение мероприятий плана снижения сбросов.</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3.1</w:t>
      </w:r>
      <w:r w:rsidR="00F35554" w:rsidRPr="004F43E0">
        <w:rPr>
          <w:rFonts w:ascii="Liberation Serif" w:hAnsi="Liberation Serif" w:cs="Liberation Serif"/>
          <w:sz w:val="28"/>
          <w:szCs w:val="28"/>
        </w:rPr>
        <w:t>2</w:t>
      </w:r>
      <w:r w:rsidRPr="004F43E0">
        <w:rPr>
          <w:rFonts w:ascii="Liberation Serif" w:hAnsi="Liberation Serif" w:cs="Liberation Serif"/>
          <w:sz w:val="28"/>
          <w:szCs w:val="28"/>
        </w:rPr>
        <w:t xml:space="preserve">. Абоненты, допустившие превышение НССВ в два и более раза в течение 12 месяцев со дня первого превышения, и абоненты, допустившие однократное превышение НССВ в три и более раза, помимо плана по обеспечению соблюдения требований к составу и свойствам сточных вод, обязаны разработать и согласовать план снижения сбросов. Данный план утверждается абонентом после согласования                             с территориальным органом федерального органа исполнительной власти, осуществляющего государственный экологический надзор, или                    с уполномоченным органом исполнительной власти субъекта Российской Федерации (в зависимости от уровня надзора, которому подлежит объект абонента, – федерального или регионального), а также с организацией, осуществляющей водоотведение.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Обязанность по разработке, согласованию и утверждению данного плана должна быть реализована абонентами в течение 90 календарных дней со дня уведомления абонента организацией, осуществляющей водоотведение, об указанных нарушениях.</w:t>
      </w:r>
    </w:p>
    <w:p w:rsidR="006C6900" w:rsidRPr="004F43E0" w:rsidRDefault="006C6900" w:rsidP="006C6900">
      <w:pPr>
        <w:pStyle w:val="ConsPlusNormal"/>
        <w:ind w:firstLine="709"/>
        <w:rPr>
          <w:rFonts w:ascii="Liberation Serif" w:hAnsi="Liberation Serif" w:cs="Liberation Serif"/>
          <w:sz w:val="28"/>
          <w:szCs w:val="28"/>
        </w:rPr>
      </w:pPr>
    </w:p>
    <w:p w:rsidR="006C6900" w:rsidRPr="004F43E0" w:rsidRDefault="006C6900" w:rsidP="006C6900">
      <w:pPr>
        <w:spacing w:line="276" w:lineRule="auto"/>
        <w:ind w:firstLine="720"/>
        <w:jc w:val="center"/>
        <w:rPr>
          <w:rFonts w:ascii="Liberation Serif" w:hAnsi="Liberation Serif" w:cs="Liberation Serif"/>
          <w:sz w:val="28"/>
          <w:szCs w:val="28"/>
        </w:rPr>
      </w:pPr>
      <w:r w:rsidRPr="004F43E0">
        <w:rPr>
          <w:rFonts w:ascii="Liberation Serif" w:hAnsi="Liberation Serif" w:cs="Liberation Serif"/>
          <w:sz w:val="28"/>
          <w:szCs w:val="28"/>
        </w:rPr>
        <w:t>Раздел 4. ПОРЯДОК УСТАНОВЛЕНИЯ АБОНЕНТАМ ВРЕМЕННЫХ УСЛОВИЙ ПРИЁМА ЗАГРЯЗНЯЮЩИХ ВЕЩЕСТВ           В СТОЧНЫХ ВОДАХ</w:t>
      </w:r>
    </w:p>
    <w:p w:rsidR="006C6900" w:rsidRPr="004F43E0" w:rsidRDefault="006C6900" w:rsidP="006C6900">
      <w:pPr>
        <w:spacing w:line="276" w:lineRule="auto"/>
        <w:ind w:firstLine="720"/>
        <w:jc w:val="center"/>
        <w:rPr>
          <w:rFonts w:ascii="Liberation Serif" w:hAnsi="Liberation Serif" w:cs="Liberation Serif"/>
          <w:sz w:val="28"/>
          <w:szCs w:val="28"/>
        </w:rPr>
      </w:pP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4.1. Организация ВКХ устанавливает абонентам, выполняющим </w:t>
      </w:r>
      <w:proofErr w:type="spellStart"/>
      <w:r w:rsidRPr="004F43E0">
        <w:rPr>
          <w:rFonts w:ascii="Liberation Serif" w:hAnsi="Liberation Serif" w:cs="Liberation Serif"/>
          <w:sz w:val="28"/>
          <w:szCs w:val="28"/>
        </w:rPr>
        <w:t>водоохранные</w:t>
      </w:r>
      <w:proofErr w:type="spellEnd"/>
      <w:r w:rsidRPr="004F43E0">
        <w:rPr>
          <w:rFonts w:ascii="Liberation Serif" w:hAnsi="Liberation Serif" w:cs="Liberation Serif"/>
          <w:sz w:val="28"/>
          <w:szCs w:val="28"/>
        </w:rPr>
        <w:t xml:space="preserve"> мероприятия по сокращению сбросов загрязняющих веществ, временные условия приема загрязняющих веществ, исходя из технической и технологической возможности систем канализации               и очистных сооружений.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4.2. ВУП загрязняющих веществ содержит перечень и ВДК загрязняющих веще</w:t>
      </w:r>
      <w:proofErr w:type="gramStart"/>
      <w:r w:rsidRPr="004F43E0">
        <w:rPr>
          <w:rFonts w:ascii="Liberation Serif" w:hAnsi="Liberation Serif" w:cs="Liberation Serif"/>
          <w:sz w:val="28"/>
          <w:szCs w:val="28"/>
        </w:rPr>
        <w:t>ств в ст</w:t>
      </w:r>
      <w:proofErr w:type="gramEnd"/>
      <w:r w:rsidRPr="004F43E0">
        <w:rPr>
          <w:rFonts w:ascii="Liberation Serif" w:hAnsi="Liberation Serif" w:cs="Liberation Serif"/>
          <w:sz w:val="28"/>
          <w:szCs w:val="28"/>
        </w:rPr>
        <w:t xml:space="preserve">очных водах абонентов, а также иные ограничения по приёму загрязняющих веществ, обеспечивающие: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соблюдение лимитов загрязняющих веществ в водные объекты         и лимитов размещения отходов (осадков), установленных для организации ВКХ специально уполномоченными органами государственного контроля;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защиту систем канализации от негативного воздействия загрязняющих веществ, содержащихся в сточных водах абонентов.</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4.3. ВУП устанавливаются абонентам, выполняющим </w:t>
      </w:r>
      <w:proofErr w:type="spellStart"/>
      <w:r w:rsidRPr="004F43E0">
        <w:rPr>
          <w:rFonts w:ascii="Liberation Serif" w:hAnsi="Liberation Serif" w:cs="Liberation Serif"/>
          <w:sz w:val="28"/>
          <w:szCs w:val="28"/>
        </w:rPr>
        <w:t>водоохранные</w:t>
      </w:r>
      <w:proofErr w:type="spellEnd"/>
      <w:r w:rsidRPr="004F43E0">
        <w:rPr>
          <w:rFonts w:ascii="Liberation Serif" w:hAnsi="Liberation Serif" w:cs="Liberation Serif"/>
          <w:sz w:val="28"/>
          <w:szCs w:val="28"/>
        </w:rPr>
        <w:t xml:space="preserve"> мероприятия по сокращению сброса загрязняющих веществ, и являются стимулом к внедрению новых технологий, ремонту и строительству абонентами локальных очистных сооружений и осуществлению иных </w:t>
      </w:r>
      <w:r w:rsidRPr="004F43E0">
        <w:rPr>
          <w:rFonts w:ascii="Liberation Serif" w:hAnsi="Liberation Serif" w:cs="Liberation Serif"/>
          <w:sz w:val="28"/>
          <w:szCs w:val="28"/>
        </w:rPr>
        <w:lastRenderedPageBreak/>
        <w:t xml:space="preserve">природоохранных мероприятий, направленных на улучшение качества сточных вод, сбрасываемых в систему канализации города Ирбита.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4.4. ВУП устанавливаются на ограниченный срок, но не более 7 лет.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4.5. ВУП устанавливаются абоненту на основании представленного им заявления, к которому прилагаются декларация или обоснованный проект ВДК загрязняющих веществ, поступающих в ЦСВ, а также план мероприятий по достижению нормативов допустимых концентраций (далее - ДК), установленных настоящими Условиями.</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4.6. План водоохранных мероприятий или план по обеспечению соблюдений требований к составу и свойствам сточных вод, составляется абонентом с учетом состава сточных вод </w:t>
      </w:r>
      <w:proofErr w:type="spellStart"/>
      <w:r w:rsidRPr="004F43E0">
        <w:rPr>
          <w:rFonts w:ascii="Liberation Serif" w:hAnsi="Liberation Serif" w:cs="Liberation Serif"/>
          <w:sz w:val="28"/>
          <w:szCs w:val="28"/>
        </w:rPr>
        <w:t>субабонентов</w:t>
      </w:r>
      <w:proofErr w:type="spellEnd"/>
      <w:r w:rsidRPr="004F43E0">
        <w:rPr>
          <w:rFonts w:ascii="Liberation Serif" w:hAnsi="Liberation Serif" w:cs="Liberation Serif"/>
          <w:sz w:val="28"/>
          <w:szCs w:val="28"/>
        </w:rPr>
        <w:t xml:space="preserve"> по форме, указанной в приложении № 2 к постановлению Правительства Российской Федерации от 03.11.2016г. № 1134 «О вопросах осуществления холодного  водоснабжения  и водоотведения» и должен содержать в себе: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наименование мероприятия (с указанием этапа мероприятий, по которому планируется соблюдение требований);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номер канализационного выпуска в ЦСВ;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эффективность планируемых мероприятий (объем сточных вод, очищаемых до нормативного качества; перечень и концентрации загрязняющих веществ, по которым планируется достижение установленных требований при реализации мероприятий);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сроки выполнения мероприятий и сроки отчёта об их выполнении;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ориентировочную сметную стоимость мероприятий.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4.7. План водоохранных мероприятий абонента согласовывается          с администрацией города Ирбит и организацией ВКХ.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Представленные абонентом документы проходят экспертизу               в организации ВКХ на предмет: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достоверности декларируемых абонентов ВДК с учетом технологических процессов производства, фактического состояния канализационных сетей абонента и результатов лабораторных исследований качества сточных вод, выполненных аккредитованной лабораторией;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соответствия перечня водоохранных мероприятий нормативно-правовым актам органов государственной власти Свердловской области      и органов местного самоуправления;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эффективности планируемых водоохранных мероприятий и их влияния на сокращение сброса загрязняющих веществ.</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4.8. При рассмотрении вопроса о целесообразности установления ВУП абонентам, с которыми ранее согласовывались ВУП загрязняющих веществ, помимо экспертизы представленного документа, организация ВКХ производит анализ соблюдения абонентом действующего законодательства и договорной дисциплины по следующим показателям: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своевременность и полнота выполнения ранее согласованных мероприятий по сокращению сброса загрязняющих веществ;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lastRenderedPageBreak/>
        <w:t xml:space="preserve">- влияние проведённых водоохранных мероприятий на снижение концентраций загрязняющих веществ;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своевременность оплаты абонентом услуг организации ВКХ по приему сточных вод с </w:t>
      </w:r>
      <w:proofErr w:type="gramStart"/>
      <w:r w:rsidRPr="004F43E0">
        <w:rPr>
          <w:rFonts w:ascii="Liberation Serif" w:hAnsi="Liberation Serif" w:cs="Liberation Serif"/>
          <w:sz w:val="28"/>
          <w:szCs w:val="28"/>
        </w:rPr>
        <w:t>согласованными</w:t>
      </w:r>
      <w:proofErr w:type="gramEnd"/>
      <w:r w:rsidRPr="004F43E0">
        <w:rPr>
          <w:rFonts w:ascii="Liberation Serif" w:hAnsi="Liberation Serif" w:cs="Liberation Serif"/>
          <w:sz w:val="28"/>
          <w:szCs w:val="28"/>
        </w:rPr>
        <w:t xml:space="preserve"> ВУП;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 своевременность внесения платы за сверхнормативный сброс загрязняющих веществ и сточных вод с нарушением общих свойств.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4.9. На основании проведенного анализа организация ВКХ составляет заключение о целесообразности согласования с абонентами временных условий приёма сточных вод.</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4.10. Согласованные ВУП загрязняющих веществ, срок их действия, а также условия их оплаты оговариваются в дополнительных соглашениях к договору на водоотведение или единого договора на холодное водоснабжение и </w:t>
      </w:r>
      <w:proofErr w:type="gramStart"/>
      <w:r w:rsidRPr="004F43E0">
        <w:rPr>
          <w:rFonts w:ascii="Liberation Serif" w:hAnsi="Liberation Serif" w:cs="Liberation Serif"/>
          <w:sz w:val="28"/>
          <w:szCs w:val="28"/>
        </w:rPr>
        <w:t>водоотведение</w:t>
      </w:r>
      <w:proofErr w:type="gramEnd"/>
      <w:r w:rsidRPr="004F43E0">
        <w:rPr>
          <w:rFonts w:ascii="Liberation Serif" w:hAnsi="Liberation Serif" w:cs="Liberation Serif"/>
          <w:sz w:val="28"/>
          <w:szCs w:val="28"/>
        </w:rPr>
        <w:t xml:space="preserve"> и является неотъемлемой частью договора.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4.11. Организация ВКХ осуществляет систематический контроль за соблюдением абонентами ВУП загрязняющих веществ, а также выполнением водоохранных мероприятий и уменьшением концентраций загрязняющих веще</w:t>
      </w:r>
      <w:proofErr w:type="gramStart"/>
      <w:r w:rsidRPr="004F43E0">
        <w:rPr>
          <w:rFonts w:ascii="Liberation Serif" w:hAnsi="Liberation Serif" w:cs="Liberation Serif"/>
          <w:sz w:val="28"/>
          <w:szCs w:val="28"/>
        </w:rPr>
        <w:t>ств в ст</w:t>
      </w:r>
      <w:proofErr w:type="gramEnd"/>
      <w:r w:rsidRPr="004F43E0">
        <w:rPr>
          <w:rFonts w:ascii="Liberation Serif" w:hAnsi="Liberation Serif" w:cs="Liberation Serif"/>
          <w:sz w:val="28"/>
          <w:szCs w:val="28"/>
        </w:rPr>
        <w:t>очных водах абонента.</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4.12. Абонент представляет в организацию ВКХ отчеты                       о выполнении водоохранных мероприятий не реже одного раза в год (не </w:t>
      </w:r>
      <w:proofErr w:type="gramStart"/>
      <w:r w:rsidRPr="004F43E0">
        <w:rPr>
          <w:rFonts w:ascii="Liberation Serif" w:hAnsi="Liberation Serif" w:cs="Liberation Serif"/>
          <w:sz w:val="28"/>
          <w:szCs w:val="28"/>
        </w:rPr>
        <w:t>позднее</w:t>
      </w:r>
      <w:proofErr w:type="gramEnd"/>
      <w:r w:rsidRPr="004F43E0">
        <w:rPr>
          <w:rFonts w:ascii="Liberation Serif" w:hAnsi="Liberation Serif" w:cs="Liberation Serif"/>
          <w:sz w:val="28"/>
          <w:szCs w:val="28"/>
        </w:rPr>
        <w:t xml:space="preserve"> чем за 1 месяц до истечения срока действия этапа плана водоохранных мероприятий и/или ВУП).</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4.13. Организация ВКХ вправе осуществлять выездные проверки выполнения плана мероприятий по сокращению сброса сточных вод                  в системы ЦСВ городского округа.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В случае если в отчёте о ходе выполнения абонентом указанного плана мероприятий (или при очередной проверке организацией ВКХ результатов его выполнения) не будет подтверждена реализация предусмотренных планом мероприятий, к абоненту за отчётный период (период проверки) применяются нормативы водоотведения по объему          и составу без учёта ВУП. </w:t>
      </w:r>
    </w:p>
    <w:p w:rsidR="006C6900" w:rsidRPr="004F43E0" w:rsidRDefault="006C6900" w:rsidP="006C6900">
      <w:pPr>
        <w:rPr>
          <w:rFonts w:ascii="Liberation Serif" w:hAnsi="Liberation Serif" w:cs="Liberation Serif"/>
          <w:sz w:val="28"/>
          <w:szCs w:val="28"/>
        </w:rPr>
      </w:pPr>
      <w:proofErr w:type="gramStart"/>
      <w:r w:rsidRPr="004F43E0">
        <w:rPr>
          <w:rFonts w:ascii="Liberation Serif" w:hAnsi="Liberation Serif" w:cs="Liberation Serif"/>
          <w:sz w:val="28"/>
          <w:szCs w:val="28"/>
        </w:rPr>
        <w:t>В случае непредставления абонентом представителю организации ВКХ допуска (доступа) к объектам и документации для проведения проверки, непредставления в согласованный срок в организацию ВКХ отчётности о выполнении плана мероприятий по сокращению сброса сточных вод в системы ЦСВ населенного пункта, а также несвоевременного внесения платы за сброс сточных вод и загрязняющих веществ в пределах ВУП и сверх установленных ВУП, организация ВКХ вправе</w:t>
      </w:r>
      <w:proofErr w:type="gramEnd"/>
      <w:r w:rsidRPr="004F43E0">
        <w:rPr>
          <w:rFonts w:ascii="Liberation Serif" w:hAnsi="Liberation Serif" w:cs="Liberation Serif"/>
          <w:sz w:val="28"/>
          <w:szCs w:val="28"/>
        </w:rPr>
        <w:t xml:space="preserve"> отозвать ранее выданные абоненту ВУП до окончания срока их действия.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4.14. Для установления нормативов по объёму сточных вод, а также ВУП сточных вод абоненты обязаны представлять в организацию ВКХ паспорт водного хозяйства абонента. Паспорт водного хозяйства абонента содержит сведения о балансе водопотребления и водоотведения, а также      о составе и свойствах сточных вод, отводимых в ЦСВ, параметры которых </w:t>
      </w:r>
      <w:r w:rsidRPr="004F43E0">
        <w:rPr>
          <w:rFonts w:ascii="Liberation Serif" w:hAnsi="Liberation Serif" w:cs="Liberation Serif"/>
          <w:sz w:val="28"/>
          <w:szCs w:val="28"/>
        </w:rPr>
        <w:lastRenderedPageBreak/>
        <w:t>абонент обязуется соблюдать. Сведения, содержащиеся в паспорте, действуют в течение трех лет. В случае внесения изменений в паспорт водного хозяйства абонента, абонент уведомляет организацию ВКХ любым способом, позволяющим установить факт получения информации организацией ВКХ о внесенных изменениях и новой редакции паспорта.</w:t>
      </w:r>
    </w:p>
    <w:p w:rsidR="006C6900" w:rsidRPr="004F43E0" w:rsidRDefault="006C6900" w:rsidP="006C6900">
      <w:pPr>
        <w:pStyle w:val="ConsPlusNormal"/>
        <w:jc w:val="center"/>
        <w:rPr>
          <w:rFonts w:ascii="Liberation Serif" w:hAnsi="Liberation Serif" w:cs="Liberation Serif"/>
          <w:sz w:val="28"/>
          <w:szCs w:val="28"/>
        </w:rPr>
      </w:pPr>
    </w:p>
    <w:p w:rsidR="006C6900" w:rsidRPr="004F43E0" w:rsidRDefault="006C6900" w:rsidP="006C6900">
      <w:pPr>
        <w:spacing w:line="276" w:lineRule="auto"/>
        <w:jc w:val="center"/>
        <w:rPr>
          <w:rFonts w:ascii="Liberation Serif" w:hAnsi="Liberation Serif" w:cs="Liberation Serif"/>
          <w:sz w:val="28"/>
          <w:szCs w:val="28"/>
        </w:rPr>
      </w:pPr>
      <w:r w:rsidRPr="004F43E0">
        <w:rPr>
          <w:rFonts w:ascii="Liberation Serif" w:hAnsi="Liberation Serif" w:cs="Liberation Serif"/>
          <w:sz w:val="28"/>
          <w:szCs w:val="28"/>
        </w:rPr>
        <w:t>Раздел 5. ОСНОВНЫЕ ТРЕБОВАНИЯ К СЛИВУ В СИСТЕМУ КАНАЛИЗАЦИИ ГОРОДА ИРБИТА ЖИДКИХ БЫТОВЫХ ОТХОДОВ</w:t>
      </w:r>
    </w:p>
    <w:p w:rsidR="006C6900" w:rsidRPr="004F43E0" w:rsidRDefault="006C6900" w:rsidP="006C6900">
      <w:pPr>
        <w:spacing w:line="276" w:lineRule="auto"/>
        <w:jc w:val="center"/>
        <w:rPr>
          <w:rFonts w:ascii="Liberation Serif" w:hAnsi="Liberation Serif" w:cs="Liberation Serif"/>
          <w:sz w:val="28"/>
          <w:szCs w:val="28"/>
        </w:rPr>
      </w:pP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5.1. Вывоз жидких бытовых отходов из выгребных ям жилых              и нежилых помещений, не подключённых к централизованной системе канализации, осуществляется на основании договоров между владельцами, собственниками или арендаторами вышеуказанных помещений                    с организацией ВКХ города Ирбита или иной специализированной организацией, осуществляющей вывоз.</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ab/>
        <w:t>5.2. Специализированные организации, осуществляющие вывоз           и транспортировку жидких бытовых отходов, обязаны заключать договоры на сброс вышеуказанных загрязняющих веществ в городскую систему канализации с организацией ВКХ города Ирбита.</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5.3. По требованию организации ВКХ города Ирбита владельцы, собственники или арендаторы домов и помещений, имеющих выгребные ямы, должны предъявить документы, подтверждающие вывоз жидких бытовых отходов, с указанием объёма и отметкой организации, производившей откачку и вывоз сточных вод.</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5.4. При отсутствии документов, подтверждающих вывоз, объем жидких бытовых отходов считается профильтровавшим, выкачанным          в грунт или незаконно вывезенным и сброшенным в систему канализации города Ирбита. При установлении данного факта организация ВКХ города Ирбита вправе обратиться в соответствующие контролирующие                                и правоохранительные органы. </w:t>
      </w:r>
    </w:p>
    <w:p w:rsidR="006C6900" w:rsidRPr="004F43E0" w:rsidRDefault="006C6900" w:rsidP="006C6900">
      <w:pPr>
        <w:pStyle w:val="14"/>
        <w:ind w:firstLine="709"/>
        <w:jc w:val="both"/>
        <w:rPr>
          <w:rFonts w:ascii="Liberation Serif" w:hAnsi="Liberation Serif" w:cs="Liberation Serif"/>
          <w:sz w:val="28"/>
          <w:szCs w:val="28"/>
        </w:rPr>
      </w:pPr>
      <w:r w:rsidRPr="004F43E0">
        <w:rPr>
          <w:rFonts w:ascii="Liberation Serif" w:hAnsi="Liberation Serif" w:cs="Liberation Serif"/>
          <w:sz w:val="28"/>
          <w:szCs w:val="28"/>
        </w:rPr>
        <w:t>5.5. Для Абонентов, осуществляющих вывоз жидких отходов ассенизационными машинами в канализационную сеть, организация ВКХ определяет место организованного сброса сточных вод – приемный колодец главной насосной станции (ГНС) по ул. Советская. Слив жидких бытовых отходов и сточных вод в неустановленных для этого местах запрещён.</w:t>
      </w:r>
    </w:p>
    <w:p w:rsidR="006C6900" w:rsidRPr="004F43E0" w:rsidRDefault="006C6900" w:rsidP="006C6900">
      <w:pPr>
        <w:pStyle w:val="ConsPlusNormal"/>
        <w:jc w:val="center"/>
        <w:outlineLvl w:val="1"/>
        <w:rPr>
          <w:rFonts w:ascii="Liberation Serif" w:hAnsi="Liberation Serif" w:cs="Liberation Serif"/>
          <w:sz w:val="28"/>
          <w:szCs w:val="28"/>
        </w:rPr>
      </w:pPr>
    </w:p>
    <w:p w:rsidR="006C6900" w:rsidRPr="004F43E0" w:rsidRDefault="006C6900" w:rsidP="006C6900">
      <w:pPr>
        <w:pStyle w:val="ConsPlusNormal"/>
        <w:jc w:val="center"/>
        <w:outlineLvl w:val="1"/>
        <w:rPr>
          <w:rFonts w:ascii="Liberation Serif" w:hAnsi="Liberation Serif" w:cs="Liberation Serif"/>
          <w:sz w:val="28"/>
          <w:szCs w:val="28"/>
        </w:rPr>
      </w:pPr>
      <w:r w:rsidRPr="004F43E0">
        <w:rPr>
          <w:rFonts w:ascii="Liberation Serif" w:hAnsi="Liberation Serif" w:cs="Liberation Serif"/>
          <w:sz w:val="28"/>
          <w:szCs w:val="28"/>
        </w:rPr>
        <w:t xml:space="preserve">Раздел 6. </w:t>
      </w:r>
      <w:proofErr w:type="gramStart"/>
      <w:r w:rsidRPr="004F43E0">
        <w:rPr>
          <w:rFonts w:ascii="Liberation Serif" w:hAnsi="Liberation Serif" w:cs="Liberation Serif"/>
          <w:sz w:val="28"/>
          <w:szCs w:val="28"/>
        </w:rPr>
        <w:t>КОНТРОЛЬ ЗА</w:t>
      </w:r>
      <w:proofErr w:type="gramEnd"/>
      <w:r w:rsidRPr="004F43E0">
        <w:rPr>
          <w:rFonts w:ascii="Liberation Serif" w:hAnsi="Liberation Serif" w:cs="Liberation Serif"/>
          <w:sz w:val="28"/>
          <w:szCs w:val="28"/>
        </w:rPr>
        <w:t xml:space="preserve"> СБРОСОМ СТОЧНЫХ ВОД</w:t>
      </w:r>
    </w:p>
    <w:p w:rsidR="006C6900" w:rsidRPr="004F43E0" w:rsidRDefault="006C6900" w:rsidP="006C6900">
      <w:pPr>
        <w:pStyle w:val="ConsPlusNormal"/>
        <w:jc w:val="center"/>
        <w:rPr>
          <w:rFonts w:ascii="Liberation Serif" w:hAnsi="Liberation Serif" w:cs="Liberation Serif"/>
          <w:sz w:val="28"/>
          <w:szCs w:val="28"/>
        </w:rPr>
      </w:pPr>
      <w:r w:rsidRPr="004F43E0">
        <w:rPr>
          <w:rFonts w:ascii="Liberation Serif" w:hAnsi="Liberation Serif" w:cs="Liberation Serif"/>
          <w:sz w:val="28"/>
          <w:szCs w:val="28"/>
        </w:rPr>
        <w:t>И ЗАГРЯЗНЯЮЩИХ ВЕЩЕСТВ В СИСТЕМУ КАНАЛИЗАЦИИ</w:t>
      </w:r>
    </w:p>
    <w:p w:rsidR="006C6900" w:rsidRPr="004F43E0" w:rsidRDefault="006C6900" w:rsidP="006C6900">
      <w:pPr>
        <w:pStyle w:val="ConsPlusNormal"/>
        <w:jc w:val="center"/>
        <w:rPr>
          <w:rFonts w:ascii="Liberation Serif" w:hAnsi="Liberation Serif" w:cs="Liberation Serif"/>
          <w:sz w:val="28"/>
          <w:szCs w:val="28"/>
        </w:rPr>
      </w:pPr>
      <w:r w:rsidRPr="004F43E0">
        <w:rPr>
          <w:rFonts w:ascii="Liberation Serif" w:hAnsi="Liberation Serif" w:cs="Liberation Serif"/>
          <w:sz w:val="28"/>
          <w:szCs w:val="28"/>
        </w:rPr>
        <w:t xml:space="preserve">ГОРОДА ИРБИТА, </w:t>
      </w:r>
      <w:proofErr w:type="gramStart"/>
      <w:r w:rsidRPr="004F43E0">
        <w:rPr>
          <w:rFonts w:ascii="Liberation Serif" w:hAnsi="Liberation Serif" w:cs="Liberation Serif"/>
          <w:sz w:val="28"/>
          <w:szCs w:val="28"/>
        </w:rPr>
        <w:t>ВЫПОЛНЯЕМЫЙ</w:t>
      </w:r>
      <w:proofErr w:type="gramEnd"/>
      <w:r w:rsidRPr="004F43E0">
        <w:rPr>
          <w:rFonts w:ascii="Liberation Serif" w:hAnsi="Liberation Serif" w:cs="Liberation Serif"/>
          <w:sz w:val="28"/>
          <w:szCs w:val="28"/>
        </w:rPr>
        <w:t xml:space="preserve"> АБОНЕНТОМ</w:t>
      </w:r>
    </w:p>
    <w:p w:rsidR="006C6900" w:rsidRPr="004F43E0" w:rsidRDefault="006C6900" w:rsidP="006C6900">
      <w:pPr>
        <w:pStyle w:val="ConsPlusNormal"/>
        <w:rPr>
          <w:rFonts w:ascii="Liberation Serif" w:hAnsi="Liberation Serif" w:cs="Liberation Serif"/>
          <w:sz w:val="28"/>
          <w:szCs w:val="28"/>
        </w:rPr>
      </w:pP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6.1. Абоненты обязаны:</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обеспечить возможность проведения отбора проб сточных вод             в любое время суток;</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lastRenderedPageBreak/>
        <w:t>- содержать контрольные канализационные колодцы и подходы          к ним в состоянии, обеспечивающем свободный доступ к сточным водам     и отбору контрольных проб;</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при нахождении места отбора проб на территории Абонента</w:t>
      </w:r>
      <w:r w:rsidRPr="004F43E0">
        <w:rPr>
          <w:rFonts w:ascii="Liberation Serif" w:hAnsi="Liberation Serif" w:cs="Liberation Serif"/>
          <w:color w:val="FF0000"/>
          <w:sz w:val="28"/>
          <w:szCs w:val="28"/>
        </w:rPr>
        <w:t xml:space="preserve"> </w:t>
      </w:r>
      <w:r w:rsidRPr="004F43E0">
        <w:rPr>
          <w:rFonts w:ascii="Liberation Serif" w:hAnsi="Liberation Serif" w:cs="Liberation Serif"/>
          <w:sz w:val="28"/>
          <w:szCs w:val="28"/>
        </w:rPr>
        <w:t>обеспечить беспрепятственный доступ к месту отбора проб сточных вод;</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направлять своего представителя для участия в отборе проб;</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обеспечить идентификацию мест отбора проб сточных вод (наличие различимых указателей, содержащих идентифицирующие признаки места отбора проб сточных вод и позволяющих определить их на местности).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6.2. Абонент обязан обеспечить лабораторный </w:t>
      </w:r>
      <w:proofErr w:type="gramStart"/>
      <w:r w:rsidRPr="004F43E0">
        <w:rPr>
          <w:rFonts w:ascii="Liberation Serif" w:hAnsi="Liberation Serif" w:cs="Liberation Serif"/>
          <w:sz w:val="28"/>
          <w:szCs w:val="28"/>
        </w:rPr>
        <w:t>контроль за</w:t>
      </w:r>
      <w:proofErr w:type="gramEnd"/>
      <w:r w:rsidRPr="004F43E0">
        <w:rPr>
          <w:rFonts w:ascii="Liberation Serif" w:hAnsi="Liberation Serif" w:cs="Liberation Serif"/>
          <w:sz w:val="28"/>
          <w:szCs w:val="28"/>
        </w:rPr>
        <w:t xml:space="preserve"> составом сбрасываемых в ЦСВ населенного пункта сточных вод и соблюдение установленных нормативов </w:t>
      </w:r>
      <w:r w:rsidR="006641C5" w:rsidRPr="004F43E0">
        <w:rPr>
          <w:rFonts w:ascii="Liberation Serif" w:hAnsi="Liberation Serif" w:cs="Liberation Serif"/>
          <w:sz w:val="28"/>
          <w:szCs w:val="28"/>
        </w:rPr>
        <w:t xml:space="preserve">состава сточных вод </w:t>
      </w:r>
      <w:r w:rsidRPr="004F43E0">
        <w:rPr>
          <w:rFonts w:ascii="Liberation Serif" w:hAnsi="Liberation Serif" w:cs="Liberation Serif"/>
          <w:sz w:val="28"/>
          <w:szCs w:val="28"/>
        </w:rPr>
        <w:t>или ВУП сточных вод.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6.3. Постоянное наблюдение за количеством и составом сточных вод и загрязняющих веществ, сбрасываемых в систему канализации города, осуществляется Абонентом путем: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анализа сточных вод в контрольных колодцах, а также до и после комплекса локальных очистных сооружений (если таковые имеются);</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замера количества отводимых сточных вод в наиболее ответственных точках сети внутриплощадочной канализации и на выпуске в систему канализации города.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6.4. Абонент обязан ежеквартально представлять организации ВКХ отчетные сведения об объемах и составе сточных вод, а также режиме их сброса. Абонент несет ответственность за достоверность отчетных данных.</w:t>
      </w:r>
    </w:p>
    <w:p w:rsidR="006C6900" w:rsidRPr="004F43E0" w:rsidRDefault="006C6900" w:rsidP="006C6900">
      <w:pPr>
        <w:pStyle w:val="ConsPlusNormal"/>
        <w:jc w:val="center"/>
        <w:outlineLvl w:val="1"/>
        <w:rPr>
          <w:rFonts w:ascii="Liberation Serif" w:hAnsi="Liberation Serif" w:cs="Liberation Serif"/>
          <w:sz w:val="28"/>
          <w:szCs w:val="28"/>
          <w:u w:val="single"/>
        </w:rPr>
      </w:pPr>
      <w:bookmarkStart w:id="3" w:name="Par202"/>
      <w:bookmarkEnd w:id="3"/>
    </w:p>
    <w:p w:rsidR="006C6900" w:rsidRPr="004F43E0" w:rsidRDefault="006C6900" w:rsidP="006C6900">
      <w:pPr>
        <w:spacing w:line="276" w:lineRule="auto"/>
        <w:jc w:val="center"/>
        <w:rPr>
          <w:rFonts w:ascii="Liberation Serif" w:hAnsi="Liberation Serif" w:cs="Liberation Serif"/>
          <w:sz w:val="28"/>
          <w:szCs w:val="28"/>
        </w:rPr>
      </w:pPr>
      <w:r w:rsidRPr="004F43E0">
        <w:rPr>
          <w:rFonts w:ascii="Liberation Serif" w:hAnsi="Liberation Serif" w:cs="Liberation Serif"/>
          <w:sz w:val="28"/>
          <w:szCs w:val="28"/>
        </w:rPr>
        <w:t xml:space="preserve">Раздел </w:t>
      </w:r>
      <w:r w:rsidRPr="004F43E0">
        <w:rPr>
          <w:rFonts w:ascii="Liberation Serif" w:hAnsi="Liberation Serif" w:cs="Liberation Serif"/>
          <w:b/>
          <w:sz w:val="28"/>
          <w:szCs w:val="28"/>
        </w:rPr>
        <w:t xml:space="preserve">7. </w:t>
      </w:r>
      <w:r w:rsidRPr="004F43E0">
        <w:rPr>
          <w:rFonts w:ascii="Liberation Serif" w:hAnsi="Liberation Serif" w:cs="Liberation Serif"/>
          <w:sz w:val="28"/>
          <w:szCs w:val="28"/>
        </w:rPr>
        <w:t xml:space="preserve">ПОРЯДОК </w:t>
      </w:r>
      <w:proofErr w:type="gramStart"/>
      <w:r w:rsidRPr="004F43E0">
        <w:rPr>
          <w:rFonts w:ascii="Liberation Serif" w:hAnsi="Liberation Serif" w:cs="Liberation Serif"/>
          <w:sz w:val="28"/>
          <w:szCs w:val="28"/>
        </w:rPr>
        <w:t>КОНТРОЛЯ ЗА</w:t>
      </w:r>
      <w:proofErr w:type="gramEnd"/>
      <w:r w:rsidRPr="004F43E0">
        <w:rPr>
          <w:rFonts w:ascii="Liberation Serif" w:hAnsi="Liberation Serif" w:cs="Liberation Serif"/>
          <w:sz w:val="28"/>
          <w:szCs w:val="28"/>
        </w:rPr>
        <w:t xml:space="preserve"> СБРОСОМ СТОЧНЫХ ВОД              И ЗАГРЯЗНЯЮЩИХ ВЕЩЕСТВ  В СИСТЕМУ КАНАЛИЗАЦИИ ГОРОДА ИРБИТА, ОСУЩЕСТВЛЯЕМЫЙ ОРГАНИЗАЦИЕЙ </w:t>
      </w:r>
    </w:p>
    <w:p w:rsidR="006C6900" w:rsidRPr="004F43E0" w:rsidRDefault="006C6900" w:rsidP="006C6900">
      <w:pPr>
        <w:spacing w:line="276" w:lineRule="auto"/>
        <w:jc w:val="center"/>
        <w:rPr>
          <w:rFonts w:ascii="Liberation Serif" w:hAnsi="Liberation Serif" w:cs="Liberation Serif"/>
          <w:sz w:val="28"/>
          <w:szCs w:val="28"/>
        </w:rPr>
      </w:pPr>
      <w:r w:rsidRPr="004F43E0">
        <w:rPr>
          <w:rFonts w:ascii="Liberation Serif" w:hAnsi="Liberation Serif" w:cs="Liberation Serif"/>
          <w:sz w:val="28"/>
          <w:szCs w:val="28"/>
        </w:rPr>
        <w:t xml:space="preserve">ВКХ ГОРОДА ИРБИТА </w:t>
      </w:r>
    </w:p>
    <w:p w:rsidR="006C6900" w:rsidRPr="004F43E0" w:rsidRDefault="006C6900" w:rsidP="006C6900">
      <w:pPr>
        <w:pStyle w:val="ConsPlusNormal"/>
        <w:ind w:firstLine="709"/>
        <w:rPr>
          <w:rFonts w:ascii="Liberation Serif" w:hAnsi="Liberation Serif" w:cs="Liberation Serif"/>
          <w:sz w:val="28"/>
          <w:szCs w:val="28"/>
        </w:rPr>
      </w:pPr>
    </w:p>
    <w:p w:rsidR="006641C5" w:rsidRPr="004F43E0" w:rsidRDefault="006641C5" w:rsidP="006641C5">
      <w:pPr>
        <w:rPr>
          <w:rFonts w:ascii="Liberation Serif" w:hAnsi="Liberation Serif" w:cs="Liberation Serif"/>
          <w:sz w:val="28"/>
          <w:szCs w:val="28"/>
        </w:rPr>
      </w:pPr>
      <w:r w:rsidRPr="004F43E0">
        <w:rPr>
          <w:rFonts w:ascii="Liberation Serif" w:hAnsi="Liberation Serif" w:cs="Liberation Serif"/>
          <w:sz w:val="28"/>
          <w:szCs w:val="28"/>
        </w:rPr>
        <w:t xml:space="preserve">7.1. </w:t>
      </w:r>
      <w:proofErr w:type="gramStart"/>
      <w:r w:rsidRPr="004F43E0">
        <w:rPr>
          <w:rFonts w:ascii="Liberation Serif" w:hAnsi="Liberation Serif" w:cs="Liberation Serif"/>
          <w:sz w:val="28"/>
          <w:szCs w:val="28"/>
        </w:rPr>
        <w:t>При осуществлении контроля состава и свойств сточных вод организация ВКХ города Ирбита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фактическим показателям состава и свойств сточных вод, указанным абонентами в декларации</w:t>
      </w:r>
      <w:proofErr w:type="gramEnd"/>
      <w:r w:rsidRPr="004F43E0">
        <w:rPr>
          <w:rFonts w:ascii="Liberation Serif" w:hAnsi="Liberation Serif" w:cs="Liberation Serif"/>
          <w:sz w:val="28"/>
          <w:szCs w:val="28"/>
        </w:rPr>
        <w:t xml:space="preserve"> о составе и свойствах сточных вод, сбрасываемых абонентом в централизованную систему водоотведения (канализации), и (или) нормативам состава сточных вод, требованиям </w:t>
      </w:r>
      <w:r w:rsidR="004F43E0">
        <w:rPr>
          <w:rFonts w:ascii="Liberation Serif" w:hAnsi="Liberation Serif" w:cs="Liberation Serif"/>
          <w:sz w:val="28"/>
          <w:szCs w:val="28"/>
        </w:rPr>
        <w:br/>
      </w:r>
      <w:r w:rsidRPr="004F43E0">
        <w:rPr>
          <w:rFonts w:ascii="Liberation Serif" w:hAnsi="Liberation Serif" w:cs="Liberation Serif"/>
          <w:sz w:val="28"/>
          <w:szCs w:val="28"/>
        </w:rPr>
        <w:t>к составу и свойствам сточных вод, отводимых в централизованные системы водоотведения в целях предотвращения негативного воздействия на работу централизованной системы водоотведения.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7.2. Организация ВКХ города Ирбита производит:</w:t>
      </w:r>
    </w:p>
    <w:p w:rsidR="006641C5" w:rsidRPr="004F43E0" w:rsidRDefault="006641C5" w:rsidP="006641C5">
      <w:pPr>
        <w:rPr>
          <w:rFonts w:ascii="Liberation Serif" w:hAnsi="Liberation Serif" w:cs="Liberation Serif"/>
          <w:sz w:val="28"/>
          <w:szCs w:val="28"/>
        </w:rPr>
      </w:pPr>
      <w:proofErr w:type="gramStart"/>
      <w:r w:rsidRPr="004F43E0">
        <w:rPr>
          <w:rFonts w:ascii="Liberation Serif" w:hAnsi="Liberation Serif" w:cs="Liberation Serif"/>
          <w:sz w:val="28"/>
          <w:szCs w:val="28"/>
        </w:rPr>
        <w:lastRenderedPageBreak/>
        <w:t>- обследование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 сточных вод и последующего анализа отобранных проб (далее - визуальный</w:t>
      </w:r>
      <w:proofErr w:type="gramEnd"/>
      <w:r w:rsidRPr="004F43E0">
        <w:rPr>
          <w:rFonts w:ascii="Liberation Serif" w:hAnsi="Liberation Serif" w:cs="Liberation Serif"/>
          <w:sz w:val="28"/>
          <w:szCs w:val="28"/>
        </w:rPr>
        <w:t xml:space="preserve"> контроль);</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отбор контрольных проб сточных вод абонента не реже 1 раза в год, согласно инструкции представленной в Приложении № 4;</w:t>
      </w:r>
    </w:p>
    <w:p w:rsidR="006C6900" w:rsidRPr="004F43E0" w:rsidRDefault="006C6900" w:rsidP="006C6900">
      <w:pPr>
        <w:rPr>
          <w:rFonts w:ascii="Liberation Serif" w:hAnsi="Liberation Serif" w:cs="Liberation Serif"/>
          <w:sz w:val="27"/>
          <w:szCs w:val="27"/>
          <w:shd w:val="clear" w:color="auto" w:fill="FFFFFF"/>
        </w:rPr>
      </w:pPr>
      <w:r w:rsidRPr="004F43E0">
        <w:rPr>
          <w:rFonts w:ascii="Liberation Serif" w:hAnsi="Liberation Serif" w:cs="Liberation Serif"/>
          <w:sz w:val="28"/>
          <w:szCs w:val="28"/>
        </w:rPr>
        <w:t>- анализ состава сточных вод абонента в соответствии с методиками аналитического контроля, привлекаемой по договору аккредитованной лабораторией.</w:t>
      </w:r>
      <w:r w:rsidRPr="004F43E0">
        <w:rPr>
          <w:rFonts w:ascii="Liberation Serif" w:hAnsi="Liberation Serif" w:cs="Liberation Serif"/>
          <w:sz w:val="27"/>
          <w:szCs w:val="27"/>
          <w:shd w:val="clear" w:color="auto" w:fill="FFFFFF"/>
        </w:rPr>
        <w:t xml:space="preserve"> </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Перечень контролируемых показателей состава сточных вод абонента при плановом контроле устанавливается в соответствии                 с Приложением № 2 настоящих Условий.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7.3. При отборе представителем организации ВКХ контрольной пробы абонент может одновременно отобрать параллельную пробу              и провести её анализ в аккредитованной организации (лаборатории) за счёт собственных средств.</w:t>
      </w:r>
    </w:p>
    <w:p w:rsidR="00A8067A" w:rsidRPr="004F43E0" w:rsidRDefault="006C6900" w:rsidP="00A8067A">
      <w:pPr>
        <w:rPr>
          <w:rFonts w:ascii="Liberation Serif" w:hAnsi="Liberation Serif" w:cs="Liberation Serif"/>
          <w:sz w:val="28"/>
          <w:szCs w:val="28"/>
        </w:rPr>
      </w:pPr>
      <w:r w:rsidRPr="004F43E0">
        <w:rPr>
          <w:rFonts w:ascii="Liberation Serif" w:hAnsi="Liberation Serif" w:cs="Liberation Serif"/>
          <w:sz w:val="28"/>
          <w:szCs w:val="28"/>
        </w:rPr>
        <w:t xml:space="preserve">7.4. В случае невозможности отбора проб сточных вод из мест отбора проб сточных вод в связи с неисполнением абонентом своих обязанностей, отбор проб сточных вод осуществляется из первого доступного колодца на сети водоотведения, по которой осуществляется транспортировка сточных вод абонента, ближайшего к канализационному выпуску с объекта абонента. </w:t>
      </w:r>
      <w:r w:rsidR="00A8067A" w:rsidRPr="004F43E0">
        <w:rPr>
          <w:rFonts w:ascii="Liberation Serif" w:hAnsi="Liberation Serif" w:cs="Liberation Serif"/>
          <w:sz w:val="28"/>
          <w:szCs w:val="28"/>
        </w:rPr>
        <w:t>В этом случае результаты визуального контроля и (или) анализов проб сточных вод, отобранных организацией, осуществляющей водоотведение, являются результатами контроля состава и свой</w:t>
      </w:r>
      <w:proofErr w:type="gramStart"/>
      <w:r w:rsidR="00A8067A" w:rsidRPr="004F43E0">
        <w:rPr>
          <w:rFonts w:ascii="Liberation Serif" w:hAnsi="Liberation Serif" w:cs="Liberation Serif"/>
          <w:sz w:val="28"/>
          <w:szCs w:val="28"/>
        </w:rPr>
        <w:t>ств ст</w:t>
      </w:r>
      <w:proofErr w:type="gramEnd"/>
      <w:r w:rsidR="00A8067A" w:rsidRPr="004F43E0">
        <w:rPr>
          <w:rFonts w:ascii="Liberation Serif" w:hAnsi="Liberation Serif" w:cs="Liberation Serif"/>
          <w:sz w:val="28"/>
          <w:szCs w:val="28"/>
        </w:rPr>
        <w:t>очных вод абонента.</w:t>
      </w:r>
    </w:p>
    <w:p w:rsidR="006C6900" w:rsidRPr="004F43E0" w:rsidRDefault="006C6900" w:rsidP="006C6900">
      <w:pPr>
        <w:tabs>
          <w:tab w:val="left" w:pos="1034"/>
        </w:tabs>
        <w:rPr>
          <w:rFonts w:ascii="Liberation Serif" w:hAnsi="Liberation Serif" w:cs="Liberation Serif"/>
          <w:sz w:val="28"/>
          <w:szCs w:val="28"/>
        </w:rPr>
      </w:pPr>
      <w:r w:rsidRPr="004F43E0">
        <w:rPr>
          <w:rFonts w:ascii="Liberation Serif" w:hAnsi="Liberation Serif" w:cs="Liberation Serif"/>
          <w:sz w:val="28"/>
          <w:szCs w:val="28"/>
        </w:rPr>
        <w:t>7.5. Результаты анализов состава сточных вод считаются действительными до повторного отбора проб, но не более трех месяцев,      и распространяются на весь объём сточных вод за этот период. При расчёте дополнительной платы допускается использование усреднённых результатов параллельных анализов проб, проводимой организацией ВКХ г. Ирбита и аккредитованной лабораторией абонента.</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7.6.</w:t>
      </w:r>
      <w:r w:rsidRPr="004F43E0">
        <w:rPr>
          <w:rFonts w:ascii="Liberation Serif" w:hAnsi="Liberation Serif" w:cs="Liberation Serif"/>
        </w:rPr>
        <w:t xml:space="preserve"> </w:t>
      </w:r>
      <w:r w:rsidRPr="004F43E0">
        <w:rPr>
          <w:rFonts w:ascii="Liberation Serif" w:hAnsi="Liberation Serif" w:cs="Liberation Serif"/>
          <w:sz w:val="28"/>
          <w:szCs w:val="28"/>
        </w:rPr>
        <w:t>Организация ВКХ г. Ирбита приглашает к контрольному отбору проб представителей абонента.</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 Абонент должен быть извещён о проведении отбора проб сточных вод не менее чем за 15 минут до проведения отбора проб. Оповещение должно осуществляться любыми доступными способами, позволяющими подтвердить получение такого уведомления адресатами.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Отбор проб сточных вод осуществляется в присутствии абонента, за исключением случаев его неявки к месту отбора проб. В случае неявки абонента к месту отбора проб сточных вод в течение 15 минут после </w:t>
      </w:r>
      <w:r w:rsidRPr="004F43E0">
        <w:rPr>
          <w:rFonts w:ascii="Liberation Serif" w:hAnsi="Liberation Serif" w:cs="Liberation Serif"/>
          <w:sz w:val="28"/>
          <w:szCs w:val="28"/>
        </w:rPr>
        <w:lastRenderedPageBreak/>
        <w:t>времени, указанного в уведомлении о проведении отбора проб сточных вод, пробы сточных вод отбираются без абонента.</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7.7. Отбор проб оформляется Актом отбора проб сточных вод, отводимых абонентом в систему канализации, подписанным представителем абонента и представителем организации ВКХ города Ирбита. </w:t>
      </w:r>
    </w:p>
    <w:p w:rsidR="00A8067A" w:rsidRPr="004F43E0" w:rsidRDefault="00A8067A" w:rsidP="006C6900">
      <w:pPr>
        <w:rPr>
          <w:rFonts w:ascii="Liberation Serif" w:hAnsi="Liberation Serif" w:cs="Liberation Serif"/>
          <w:sz w:val="28"/>
          <w:szCs w:val="28"/>
        </w:rPr>
      </w:pPr>
      <w:proofErr w:type="gramStart"/>
      <w:r w:rsidRPr="004F43E0">
        <w:rPr>
          <w:rFonts w:ascii="Liberation Serif" w:hAnsi="Liberation Serif" w:cs="Liberation Serif"/>
          <w:sz w:val="28"/>
          <w:szCs w:val="28"/>
        </w:rPr>
        <w:t>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который подписывается представителями организации, осуществляющей водоотведение, и абонента.</w:t>
      </w:r>
      <w:proofErr w:type="gramEnd"/>
    </w:p>
    <w:p w:rsidR="006C6900" w:rsidRPr="004F43E0" w:rsidRDefault="006C6900" w:rsidP="006C6900">
      <w:pPr>
        <w:rPr>
          <w:rFonts w:ascii="Liberation Serif" w:hAnsi="Liberation Serif" w:cs="Liberation Serif"/>
        </w:rPr>
      </w:pPr>
      <w:r w:rsidRPr="004F43E0">
        <w:rPr>
          <w:rFonts w:ascii="Liberation Serif" w:hAnsi="Liberation Serif" w:cs="Liberation Serif"/>
          <w:sz w:val="28"/>
          <w:szCs w:val="28"/>
        </w:rPr>
        <w:t>В случае отказа представителя абонента от участия в отборе проб или подписания акта, отобранная проба считается действительной,               а составленный представителем организации ВКХ города Ирбита акт не лишается доказательной силы.</w:t>
      </w:r>
      <w:r w:rsidRPr="004F43E0">
        <w:rPr>
          <w:rFonts w:ascii="Liberation Serif" w:hAnsi="Liberation Serif" w:cs="Liberation Serif"/>
        </w:rPr>
        <w:t xml:space="preserve"> </w:t>
      </w:r>
    </w:p>
    <w:p w:rsidR="00A8067A" w:rsidRPr="004F43E0" w:rsidRDefault="006C6900" w:rsidP="00A8067A">
      <w:pPr>
        <w:rPr>
          <w:rFonts w:ascii="Liberation Serif" w:hAnsi="Liberation Serif" w:cs="Liberation Serif"/>
          <w:sz w:val="28"/>
          <w:szCs w:val="28"/>
        </w:rPr>
      </w:pPr>
      <w:r w:rsidRPr="004F43E0">
        <w:rPr>
          <w:rFonts w:ascii="Liberation Serif" w:hAnsi="Liberation Serif" w:cs="Liberation Serif"/>
          <w:sz w:val="28"/>
          <w:szCs w:val="28"/>
        </w:rPr>
        <w:t xml:space="preserve"> Результаты анализов проб оформляются Протоколом исследования проб. Форма протокола утверждена аккредитацией лаборатории, проводившей анализ. </w:t>
      </w:r>
      <w:r w:rsidR="00A8067A" w:rsidRPr="004F43E0">
        <w:rPr>
          <w:rFonts w:ascii="Liberation Serif" w:hAnsi="Liberation Serif" w:cs="Liberation Serif"/>
          <w:sz w:val="28"/>
          <w:szCs w:val="28"/>
        </w:rPr>
        <w:t xml:space="preserve">Протокол исследований отобранной пробы сточных вод,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негативного воздействия на работу централизованной системы водоотведения. 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w:t>
      </w:r>
      <w:r w:rsidR="000D491E">
        <w:rPr>
          <w:rFonts w:ascii="Liberation Serif" w:hAnsi="Liberation Serif" w:cs="Liberation Serif"/>
          <w:sz w:val="28"/>
          <w:szCs w:val="28"/>
        </w:rPr>
        <w:t xml:space="preserve">                 </w:t>
      </w:r>
      <w:r w:rsidR="00A8067A" w:rsidRPr="004F43E0">
        <w:rPr>
          <w:rFonts w:ascii="Liberation Serif" w:hAnsi="Liberation Serif" w:cs="Liberation Serif"/>
          <w:sz w:val="28"/>
          <w:szCs w:val="28"/>
        </w:rPr>
        <w:t>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вод.</w:t>
      </w:r>
    </w:p>
    <w:p w:rsidR="006641C5" w:rsidRPr="000D491E" w:rsidRDefault="006641C5" w:rsidP="006641C5">
      <w:pPr>
        <w:rPr>
          <w:rFonts w:ascii="Liberation Serif" w:hAnsi="Liberation Serif" w:cs="Liberation Serif"/>
          <w:sz w:val="28"/>
          <w:szCs w:val="28"/>
        </w:rPr>
      </w:pPr>
      <w:r w:rsidRPr="000D491E">
        <w:rPr>
          <w:rFonts w:ascii="Liberation Serif" w:hAnsi="Liberation Serif" w:cs="Liberation Serif"/>
          <w:sz w:val="28"/>
          <w:szCs w:val="28"/>
        </w:rPr>
        <w:t>7.8. Внеплановый контроль состава и свой</w:t>
      </w:r>
      <w:proofErr w:type="gramStart"/>
      <w:r w:rsidRPr="000D491E">
        <w:rPr>
          <w:rFonts w:ascii="Liberation Serif" w:hAnsi="Liberation Serif" w:cs="Liberation Serif"/>
          <w:sz w:val="28"/>
          <w:szCs w:val="28"/>
        </w:rPr>
        <w:t>ств ст</w:t>
      </w:r>
      <w:proofErr w:type="gramEnd"/>
      <w:r w:rsidRPr="000D491E">
        <w:rPr>
          <w:rFonts w:ascii="Liberation Serif" w:hAnsi="Liberation Serif" w:cs="Liberation Serif"/>
          <w:sz w:val="28"/>
          <w:szCs w:val="28"/>
        </w:rPr>
        <w:t>очных вод может быть проведен в следующих случаях:</w:t>
      </w:r>
    </w:p>
    <w:p w:rsidR="006641C5" w:rsidRPr="000D491E" w:rsidRDefault="006641C5" w:rsidP="006641C5">
      <w:pPr>
        <w:rPr>
          <w:rFonts w:ascii="Liberation Serif" w:hAnsi="Liberation Serif" w:cs="Liberation Serif"/>
          <w:sz w:val="28"/>
          <w:szCs w:val="28"/>
        </w:rPr>
      </w:pPr>
      <w:proofErr w:type="gramStart"/>
      <w:r w:rsidRPr="000D491E">
        <w:rPr>
          <w:rFonts w:ascii="Liberation Serif" w:hAnsi="Liberation Serif" w:cs="Liberation Serif"/>
          <w:sz w:val="28"/>
          <w:szCs w:val="28"/>
        </w:rPr>
        <w:t>а) обнаружение (в том числе по результатам использования автоматического оборудования) организацией, осуществляющей водоотведение, несоответствия фактических показателей состава и свойств сточных вод нормативам состава сточных вод, и (или) требованиям, установленным в целях предотвращения негативного воздействия на работу централизованной системы водоотведения, и (или) фактическим показателям состава и свойств сточных вод, указанным в декларации, в том числе обнаружение сброса веществ, материалов, отходов и</w:t>
      </w:r>
      <w:proofErr w:type="gramEnd"/>
      <w:r w:rsidRPr="000D491E">
        <w:rPr>
          <w:rFonts w:ascii="Liberation Serif" w:hAnsi="Liberation Serif" w:cs="Liberation Serif"/>
          <w:sz w:val="28"/>
          <w:szCs w:val="28"/>
        </w:rPr>
        <w:t xml:space="preserve"> (или) сточных вод, запрещенных к сбросу в централизованные системы водоотведения;</w:t>
      </w:r>
    </w:p>
    <w:p w:rsidR="006641C5" w:rsidRPr="000D491E" w:rsidRDefault="006641C5" w:rsidP="006641C5">
      <w:pPr>
        <w:rPr>
          <w:rFonts w:ascii="Liberation Serif" w:hAnsi="Liberation Serif" w:cs="Liberation Serif"/>
          <w:sz w:val="28"/>
          <w:szCs w:val="28"/>
        </w:rPr>
      </w:pPr>
      <w:proofErr w:type="gramStart"/>
      <w:r w:rsidRPr="000D491E">
        <w:rPr>
          <w:rFonts w:ascii="Liberation Serif" w:hAnsi="Liberation Serif" w:cs="Liberation Serif"/>
          <w:sz w:val="28"/>
          <w:szCs w:val="28"/>
        </w:rPr>
        <w:lastRenderedPageBreak/>
        <w:t xml:space="preserve">б) необеспечение допуска абонентом представителей организации, осуществляющей водоотведение, к контрольным канализационным колодцам, канализационным колодцам, указанным в декларации, или </w:t>
      </w:r>
      <w:r w:rsidR="0072500F" w:rsidRPr="000D491E">
        <w:rPr>
          <w:rFonts w:ascii="Liberation Serif" w:hAnsi="Liberation Serif" w:cs="Liberation Serif"/>
          <w:sz w:val="28"/>
          <w:szCs w:val="28"/>
        </w:rPr>
        <w:t xml:space="preserve">          </w:t>
      </w:r>
      <w:r w:rsidRPr="000D491E">
        <w:rPr>
          <w:rFonts w:ascii="Liberation Serif" w:hAnsi="Liberation Serif" w:cs="Liberation Serif"/>
          <w:sz w:val="28"/>
          <w:szCs w:val="28"/>
        </w:rPr>
        <w:t>к последним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w:t>
      </w:r>
      <w:r w:rsidR="000D491E" w:rsidRPr="000D491E">
        <w:rPr>
          <w:rFonts w:ascii="Liberation Serif" w:hAnsi="Liberation Serif" w:cs="Liberation Serif"/>
          <w:sz w:val="28"/>
          <w:szCs w:val="28"/>
        </w:rPr>
        <w:t>о от сточных вод иных абонентов;</w:t>
      </w:r>
      <w:proofErr w:type="gramEnd"/>
    </w:p>
    <w:p w:rsidR="006641C5" w:rsidRPr="000D491E" w:rsidRDefault="000D491E" w:rsidP="006641C5">
      <w:pPr>
        <w:rPr>
          <w:rFonts w:ascii="Liberation Serif" w:hAnsi="Liberation Serif" w:cs="Liberation Serif"/>
          <w:sz w:val="28"/>
          <w:szCs w:val="28"/>
        </w:rPr>
      </w:pPr>
      <w:r w:rsidRPr="000D491E">
        <w:rPr>
          <w:rFonts w:ascii="Liberation Serif" w:hAnsi="Liberation Serif" w:cs="Liberation Serif"/>
          <w:sz w:val="28"/>
          <w:szCs w:val="28"/>
        </w:rPr>
        <w:t>в</w:t>
      </w:r>
      <w:r w:rsidR="006641C5" w:rsidRPr="000D491E">
        <w:rPr>
          <w:rFonts w:ascii="Liberation Serif" w:hAnsi="Liberation Serif" w:cs="Liberation Serif"/>
          <w:sz w:val="28"/>
          <w:szCs w:val="28"/>
        </w:rPr>
        <w:t>) авария, повреждение или выход из строя централизованной системы водоотведения или ее отдельных объектов;</w:t>
      </w:r>
    </w:p>
    <w:p w:rsidR="006641C5" w:rsidRPr="000D491E" w:rsidRDefault="000D491E" w:rsidP="006641C5">
      <w:pPr>
        <w:rPr>
          <w:rFonts w:ascii="Liberation Serif" w:hAnsi="Liberation Serif" w:cs="Liberation Serif"/>
          <w:sz w:val="28"/>
          <w:szCs w:val="28"/>
        </w:rPr>
      </w:pPr>
      <w:proofErr w:type="gramStart"/>
      <w:r w:rsidRPr="000D491E">
        <w:rPr>
          <w:rFonts w:ascii="Liberation Serif" w:hAnsi="Liberation Serif" w:cs="Liberation Serif"/>
          <w:sz w:val="28"/>
          <w:szCs w:val="28"/>
        </w:rPr>
        <w:t>г</w:t>
      </w:r>
      <w:r w:rsidR="006641C5" w:rsidRPr="000D491E">
        <w:rPr>
          <w:rFonts w:ascii="Liberation Serif" w:hAnsi="Liberation Serif" w:cs="Liberation Serif"/>
          <w:sz w:val="28"/>
          <w:szCs w:val="28"/>
        </w:rPr>
        <w:t xml:space="preserve">) получение организацией, осуществляющей водоотведение, от органов государственного экологического надзора информации </w:t>
      </w:r>
      <w:r w:rsidR="0072500F" w:rsidRPr="000D491E">
        <w:rPr>
          <w:rFonts w:ascii="Liberation Serif" w:hAnsi="Liberation Serif" w:cs="Liberation Serif"/>
          <w:sz w:val="28"/>
          <w:szCs w:val="28"/>
        </w:rPr>
        <w:t xml:space="preserve">                   </w:t>
      </w:r>
      <w:r w:rsidR="006641C5" w:rsidRPr="000D491E">
        <w:rPr>
          <w:rFonts w:ascii="Liberation Serif" w:hAnsi="Liberation Serif" w:cs="Liberation Serif"/>
          <w:sz w:val="28"/>
          <w:szCs w:val="28"/>
        </w:rPr>
        <w:t xml:space="preserve">о нарушениях обязательных требований, выявленных по результатам государственного экологического надзора в области использования </w:t>
      </w:r>
      <w:r w:rsidR="0072500F" w:rsidRPr="000D491E">
        <w:rPr>
          <w:rFonts w:ascii="Liberation Serif" w:hAnsi="Liberation Serif" w:cs="Liberation Serif"/>
          <w:sz w:val="28"/>
          <w:szCs w:val="28"/>
        </w:rPr>
        <w:t xml:space="preserve">            </w:t>
      </w:r>
      <w:r w:rsidR="006641C5" w:rsidRPr="000D491E">
        <w:rPr>
          <w:rFonts w:ascii="Liberation Serif" w:hAnsi="Liberation Serif" w:cs="Liberation Serif"/>
          <w:sz w:val="28"/>
          <w:szCs w:val="28"/>
        </w:rPr>
        <w:t>и охраны водных объектов, 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 а также предъявление указанными органами требования о возмещении вреда, причиненного водному объекту организацией, осуществляющей водоотведение;</w:t>
      </w:r>
      <w:proofErr w:type="gramEnd"/>
    </w:p>
    <w:p w:rsidR="006641C5" w:rsidRPr="000D491E" w:rsidRDefault="000D491E" w:rsidP="006641C5">
      <w:pPr>
        <w:rPr>
          <w:rFonts w:ascii="Liberation Serif" w:hAnsi="Liberation Serif" w:cs="Liberation Serif"/>
          <w:sz w:val="28"/>
          <w:szCs w:val="28"/>
        </w:rPr>
      </w:pPr>
      <w:r w:rsidRPr="000D491E">
        <w:rPr>
          <w:rFonts w:ascii="Liberation Serif" w:hAnsi="Liberation Serif" w:cs="Liberation Serif"/>
          <w:sz w:val="28"/>
          <w:szCs w:val="28"/>
        </w:rPr>
        <w:t>д</w:t>
      </w:r>
      <w:r w:rsidR="006641C5" w:rsidRPr="000D491E">
        <w:rPr>
          <w:rFonts w:ascii="Liberation Serif" w:hAnsi="Liberation Serif" w:cs="Liberation Serif"/>
          <w:sz w:val="28"/>
          <w:szCs w:val="28"/>
        </w:rPr>
        <w:t>) обнаружение органами государственного экологического надзора, организацией, осуществляющей водоотведение, или иными лицами загрязнения водного объекта в месте выпуска сточных вод в водный объект соответствующей централизованной системы водоотведения.</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7.</w:t>
      </w:r>
      <w:r w:rsidR="0072500F">
        <w:rPr>
          <w:rFonts w:ascii="Liberation Serif" w:hAnsi="Liberation Serif" w:cs="Liberation Serif"/>
          <w:sz w:val="28"/>
          <w:szCs w:val="28"/>
        </w:rPr>
        <w:t>9</w:t>
      </w:r>
      <w:r w:rsidRPr="004F43E0">
        <w:rPr>
          <w:rFonts w:ascii="Liberation Serif" w:hAnsi="Liberation Serif" w:cs="Liberation Serif"/>
          <w:sz w:val="28"/>
          <w:szCs w:val="28"/>
        </w:rPr>
        <w:t>. При невозможности отбора проб сточных вод из-за сброса загрязняющих веществ, запрещённых к сбросу в систему канализации населённого пункта, а так же при обнаружении факта такого сброса независимо от необходимости отбора проб, составляется Акт обнаружения сброса загрязняющих веществ, запрёщенных к сбросу в систему канализации. Перечень веществ запрещённых к сбросу принимается             в соответствии с п. 2.4. настоящих Условий. Акт должен быть подписан представителями организации ВКХ города Ирбита и абонента с указанием должности и фамилии. Второй экземпляр Акта остаётся у абонента.</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При несогласии абонента с содержанием Акта абонент обязан подписать его с указанием своих возражений по предъявленным претензиям. При отказе абонента от подписания Акта он вступает в силу     в одностороннем порядке с отметкой «от подписи отказался».</w:t>
      </w:r>
    </w:p>
    <w:p w:rsidR="006C6900" w:rsidRPr="004F43E0" w:rsidRDefault="006C6900" w:rsidP="006C6900">
      <w:pPr>
        <w:rPr>
          <w:rFonts w:ascii="Liberation Serif" w:hAnsi="Liberation Serif" w:cs="Liberation Serif"/>
          <w:sz w:val="28"/>
          <w:szCs w:val="28"/>
        </w:rPr>
      </w:pPr>
    </w:p>
    <w:p w:rsidR="006C6900" w:rsidRPr="004F43E0" w:rsidRDefault="006C6900" w:rsidP="006C6900">
      <w:pPr>
        <w:pStyle w:val="ConsPlusNormal"/>
        <w:jc w:val="center"/>
        <w:outlineLvl w:val="1"/>
        <w:rPr>
          <w:rFonts w:ascii="Liberation Serif" w:hAnsi="Liberation Serif" w:cs="Liberation Serif"/>
          <w:sz w:val="28"/>
          <w:szCs w:val="28"/>
        </w:rPr>
      </w:pPr>
      <w:r w:rsidRPr="004F43E0">
        <w:rPr>
          <w:rFonts w:ascii="Liberation Serif" w:hAnsi="Liberation Serif" w:cs="Liberation Serif"/>
          <w:sz w:val="28"/>
          <w:szCs w:val="28"/>
        </w:rPr>
        <w:t>Раздел 8. ПОРЯДОК</w:t>
      </w:r>
      <w:r w:rsidRPr="004F43E0">
        <w:rPr>
          <w:rFonts w:ascii="Liberation Serif" w:hAnsi="Liberation Serif" w:cs="Liberation Serif"/>
          <w:color w:val="FF0000"/>
          <w:sz w:val="28"/>
          <w:szCs w:val="28"/>
        </w:rPr>
        <w:t xml:space="preserve"> </w:t>
      </w:r>
      <w:r w:rsidRPr="004F43E0">
        <w:rPr>
          <w:rFonts w:ascii="Liberation Serif" w:hAnsi="Liberation Serif" w:cs="Liberation Serif"/>
          <w:sz w:val="28"/>
          <w:szCs w:val="28"/>
        </w:rPr>
        <w:t>ОПЛАТЫ УСЛУГ ПО ВОДООТВЕДЕНИЮ                В СИСТЕМУ ХОЗЯЙСТВЕННО-БЫТОВОЙ КАНАЛИЗАЦИИ       ГОРОДА ИРБИТА</w:t>
      </w:r>
    </w:p>
    <w:p w:rsidR="006C6900" w:rsidRPr="004F43E0" w:rsidRDefault="006C6900" w:rsidP="006C6900">
      <w:pPr>
        <w:pStyle w:val="ConsPlusNormal"/>
        <w:ind w:firstLine="709"/>
        <w:rPr>
          <w:rFonts w:ascii="Liberation Serif" w:hAnsi="Liberation Serif" w:cs="Liberation Serif"/>
          <w:sz w:val="28"/>
          <w:szCs w:val="28"/>
        </w:rPr>
      </w:pP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8.1. Организация ВКХ взимает с абонентов, сбрасывающих                 в систему хозяйственно-бытовой канализации города Ирбит сточную воду: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 плату за нормативный сброс сточных вод, то есть не превышающий установленные нормативы водоотведения по объему и (или) составу - по </w:t>
      </w:r>
      <w:r w:rsidRPr="004F43E0">
        <w:rPr>
          <w:rFonts w:ascii="Liberation Serif" w:hAnsi="Liberation Serif" w:cs="Liberation Serif"/>
          <w:sz w:val="28"/>
          <w:szCs w:val="28"/>
        </w:rPr>
        <w:lastRenderedPageBreak/>
        <w:t xml:space="preserve">ценам (тарифам) на услуги по водоотведению, установленным                       в соответствии с действующим законодательством Российской Федерации;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 за сброс сверх установленного норматива водоотведения по объёму и (или) составу сточных вод;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 за сбросы в пределах ВУП сточных вод;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за сбросы сверх ВУП сточных вод;</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 за негативное воздействие на работу централизованной системы водоотведения.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В случае сброса загрязняющих веществ, запрещенных к сбросу            в централизованную систему водоотведения и оказывающих негативное влияние на систему канализации, кроме платы за негативное воздействие на окружающую среду при сбросе сточных вод сверх установленных нормативов водоотведения абонент вносит плату за негативное воздействие на работу ЦСВ населённого пункта.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При сбросе абонентом сточных вод и загрязняющих веществ в ЦСВ населённого пункта в пределах установленных нормативов водоотведения расчёт за услуги водоотведения осуществляется в пределах установленного организации ВКХ тарифа на услуги по водоотведению        и      в соответствии с заключенным договором водоотведения.</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8.2. </w:t>
      </w:r>
      <w:proofErr w:type="gramStart"/>
      <w:r w:rsidRPr="004F43E0">
        <w:rPr>
          <w:rFonts w:ascii="Liberation Serif" w:hAnsi="Liberation Serif" w:cs="Liberation Serif"/>
          <w:sz w:val="28"/>
          <w:szCs w:val="28"/>
        </w:rPr>
        <w:t>Оплата Абонентом количества сброшенных сточных вод начисляется в соответствии с данными учета или Договором,                        а фактического количества загрязняющих веществ, сброшенных со сточными водами, в соответствии с данными учета, полученными на основании лабораторного контроля, путем выполнения лабораторией организации ВКХ или аккредитованной для производства таких работ другой организацией (лабораторией) аналитических измерений состава сточных вод (анализов контрольных проб сточных вод абонентов) по аттестованным</w:t>
      </w:r>
      <w:proofErr w:type="gramEnd"/>
      <w:r w:rsidRPr="004F43E0">
        <w:rPr>
          <w:rFonts w:ascii="Liberation Serif" w:hAnsi="Liberation Serif" w:cs="Liberation Serif"/>
          <w:sz w:val="28"/>
          <w:szCs w:val="28"/>
        </w:rPr>
        <w:t xml:space="preserve"> методикам, </w:t>
      </w:r>
      <w:proofErr w:type="gramStart"/>
      <w:r w:rsidRPr="004F43E0">
        <w:rPr>
          <w:rFonts w:ascii="Liberation Serif" w:hAnsi="Liberation Serif" w:cs="Liberation Serif"/>
          <w:sz w:val="28"/>
          <w:szCs w:val="28"/>
        </w:rPr>
        <w:t>согласно постановления</w:t>
      </w:r>
      <w:proofErr w:type="gramEnd"/>
      <w:r w:rsidRPr="004F43E0">
        <w:rPr>
          <w:rFonts w:ascii="Liberation Serif" w:hAnsi="Liberation Serif" w:cs="Liberation Serif"/>
          <w:sz w:val="28"/>
          <w:szCs w:val="28"/>
        </w:rPr>
        <w:t xml:space="preserve"> Правительства Свердловской области от 02.07.2015г. № 571-ПП «Об утверждении Порядка взимания платы за сброс сточных вод и загрязняющих веществ      в централизованные системы водоотведения населенных пунктов Свердловской области».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Результаты анализа, выполненного аналитической лабораторией, считаются действительными до повторного отбора проб                                и распространяются на весь объем сброшенных сточных вод                        и загрязняющих веществ Абонента за расчетный период.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Плата начисляется по тарифам на услуги по водоотведению, утвержденным в установленном порядке в соответствии с действующим законодательством Российской Федерации.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8.3. При превышении установленных нормативов на водоотведение    в систему канализации (лимита водоотведения сточных вод и допустимых концентраций) с Абонента взимается дополнительная плата по фактически зарегистрированному объему водоотведения за установленный срок взаимных расчетов. Дополнительная плата Абоненту начисляется                и предъявляется за весь объем сброшенных сточных вод, начиная с начала </w:t>
      </w:r>
      <w:r w:rsidRPr="004F43E0">
        <w:rPr>
          <w:rFonts w:ascii="Liberation Serif" w:hAnsi="Liberation Serif" w:cs="Liberation Serif"/>
          <w:sz w:val="28"/>
          <w:szCs w:val="28"/>
        </w:rPr>
        <w:lastRenderedPageBreak/>
        <w:t>календарного месяца, в котором зафиксировано превышение нормативов водоотведения по составу сточных вод, независимо от даты отбора проб до следующего отбора проб организацией, осуществляющей водоотведение, но не более 3-х календарных месяцев. Весь этот период коэффициент надбавки остается неизменным.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8.4. Дополнительная плата за превышение нормативов на водоотведение в систему канализации, взимаемая с Абонентов, не является компенсацией за нанесение ими прямого ущерба сетям и сооружениям канализации или водному объекту. Возмещение прямого ущерба производится в </w:t>
      </w:r>
      <w:proofErr w:type="spellStart"/>
      <w:r w:rsidRPr="004F43E0">
        <w:rPr>
          <w:rFonts w:ascii="Liberation Serif" w:hAnsi="Liberation Serif" w:cs="Liberation Serif"/>
          <w:sz w:val="28"/>
          <w:szCs w:val="28"/>
        </w:rPr>
        <w:t>претензионно</w:t>
      </w:r>
      <w:proofErr w:type="spellEnd"/>
      <w:r w:rsidRPr="004F43E0">
        <w:rPr>
          <w:rFonts w:ascii="Liberation Serif" w:hAnsi="Liberation Serif" w:cs="Liberation Serif"/>
          <w:sz w:val="28"/>
          <w:szCs w:val="28"/>
        </w:rPr>
        <w:t>-исковом порядке.</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8.5. Оплата за нормативные сброшенные сточные воды Абоненту начисляется в следующем порядке:</w:t>
      </w:r>
    </w:p>
    <w:p w:rsidR="006C6900" w:rsidRPr="004F43E0" w:rsidRDefault="006C6900" w:rsidP="006C6900">
      <w:pPr>
        <w:pStyle w:val="ConsPlusNormal"/>
        <w:jc w:val="center"/>
        <w:rPr>
          <w:rFonts w:ascii="Liberation Serif" w:hAnsi="Liberation Serif" w:cs="Liberation Serif"/>
          <w:sz w:val="28"/>
          <w:szCs w:val="28"/>
        </w:rPr>
      </w:pPr>
      <w:r w:rsidRPr="004F43E0">
        <w:rPr>
          <w:rFonts w:ascii="Liberation Serif" w:hAnsi="Liberation Serif" w:cs="Liberation Serif"/>
          <w:sz w:val="28"/>
          <w:szCs w:val="28"/>
        </w:rPr>
        <w:t>П = Q x</w:t>
      </w:r>
      <w:proofErr w:type="gramStart"/>
      <w:r w:rsidRPr="004F43E0">
        <w:rPr>
          <w:rFonts w:ascii="Liberation Serif" w:hAnsi="Liberation Serif" w:cs="Liberation Serif"/>
          <w:sz w:val="28"/>
          <w:szCs w:val="28"/>
        </w:rPr>
        <w:t xml:space="preserve"> Т</w:t>
      </w:r>
      <w:proofErr w:type="gramEnd"/>
      <w:r w:rsidRPr="004F43E0">
        <w:rPr>
          <w:rFonts w:ascii="Liberation Serif" w:hAnsi="Liberation Serif" w:cs="Liberation Serif"/>
          <w:sz w:val="28"/>
          <w:szCs w:val="28"/>
        </w:rPr>
        <w:t>, где</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Q - объем сточных вод за расчетный период с нормативным качеством в пределах установленного лимита водоотведения,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Т - тариф, установленный организации ВКХ на услуги водоотведения, руб./м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8.6. При сбросе абонентом, для которого установлены нормативы водоотведения по составу сточных вод в ЦСВ населенного пункта, загрязняющих веществ в концентрациях, превышающих установленные ДК, расчет платы производится по формуле:</w:t>
      </w:r>
    </w:p>
    <w:p w:rsidR="006C6900" w:rsidRPr="004F43E0" w:rsidRDefault="006C6900" w:rsidP="006C6900">
      <w:pPr>
        <w:jc w:val="cente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нс</w:t>
      </w:r>
      <w:proofErr w:type="spellEnd"/>
      <w:r w:rsidRPr="004F43E0">
        <w:rPr>
          <w:rFonts w:ascii="Liberation Serif" w:hAnsi="Liberation Serif" w:cs="Liberation Serif"/>
          <w:sz w:val="28"/>
          <w:szCs w:val="28"/>
        </w:rPr>
        <w:t xml:space="preserve"> = ∑ [ФК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xml:space="preserve"> – 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 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xml:space="preserve">] ∙ Т ∙ </w:t>
      </w: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нс</w:t>
      </w:r>
      <w:proofErr w:type="spellEnd"/>
      <w:r w:rsidRPr="004F43E0">
        <w:rPr>
          <w:rFonts w:ascii="Liberation Serif" w:hAnsi="Liberation Serif" w:cs="Liberation Serif"/>
          <w:sz w:val="28"/>
          <w:szCs w:val="28"/>
        </w:rPr>
        <w:t>, где</w:t>
      </w:r>
    </w:p>
    <w:p w:rsidR="006C6900" w:rsidRPr="004F43E0" w:rsidRDefault="006C6900" w:rsidP="006C6900">
      <w:pPr>
        <w:pStyle w:val="ConsPlusNormal"/>
        <w:ind w:firstLine="709"/>
        <w:jc w:val="both"/>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нс</w:t>
      </w:r>
      <w:proofErr w:type="spellEnd"/>
      <w:r w:rsidRPr="004F43E0">
        <w:rPr>
          <w:rFonts w:ascii="Liberation Serif" w:hAnsi="Liberation Serif" w:cs="Liberation Serif"/>
          <w:sz w:val="28"/>
          <w:szCs w:val="28"/>
        </w:rPr>
        <w:t xml:space="preserve"> - плата за сброс абонентом в ЦСВ населенного пункта загрязняющих веществ в концентрациях, превышающих установленные ДК, рублей;</w:t>
      </w:r>
    </w:p>
    <w:p w:rsidR="006C6900" w:rsidRPr="004F43E0" w:rsidRDefault="006C6900" w:rsidP="006C6900">
      <w:pPr>
        <w:pStyle w:val="ConsPlusNormal"/>
        <w:ind w:firstLine="709"/>
        <w:jc w:val="both"/>
        <w:rPr>
          <w:rFonts w:ascii="Liberation Serif" w:hAnsi="Liberation Serif" w:cs="Liberation Serif"/>
          <w:sz w:val="28"/>
          <w:szCs w:val="28"/>
        </w:rPr>
      </w:pPr>
      <w:proofErr w:type="spellStart"/>
      <w:r w:rsidRPr="004F43E0">
        <w:rPr>
          <w:rFonts w:ascii="Liberation Serif" w:hAnsi="Liberation Serif" w:cs="Liberation Serif"/>
          <w:sz w:val="28"/>
          <w:szCs w:val="28"/>
        </w:rPr>
        <w:t>ФК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фактическая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proofErr w:type="spellStart"/>
      <w:r w:rsidRPr="004F43E0">
        <w:rPr>
          <w:rFonts w:ascii="Liberation Serif" w:hAnsi="Liberation Serif" w:cs="Liberation Serif"/>
          <w:sz w:val="28"/>
          <w:szCs w:val="28"/>
        </w:rPr>
        <w:t>ДК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допустимая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Т - тариф, установленный организации ВКХ на услуги водоотведения, руб./м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нс</w:t>
      </w:r>
      <w:proofErr w:type="spellEnd"/>
      <w:r w:rsidRPr="004F43E0">
        <w:rPr>
          <w:rFonts w:ascii="Liberation Serif" w:hAnsi="Liberation Serif" w:cs="Liberation Serif"/>
          <w:sz w:val="28"/>
          <w:szCs w:val="28"/>
        </w:rPr>
        <w:t xml:space="preserve"> - объем сточных вод, отведенных абонентом с превышением установленных нормативов водоотведения по составу сточных вод,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Предельный размер платы, рассчитанной в соответствии                       с настоящим пунктом, составляет 5-кратный тариф на водоотведение, умноженный на общий объем сточных вод, отведенных абонентом, за период, указанный в пункте 6.2 настоящий Условий.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8.7. При установлении абонентам ВУП сточных вод расчет платы за сброс в пределах ВУП сточных вод производится по формуле:</w:t>
      </w:r>
    </w:p>
    <w:p w:rsidR="006C6900" w:rsidRPr="004F43E0" w:rsidRDefault="006C6900" w:rsidP="006C6900">
      <w:pPr>
        <w:jc w:val="cente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вуп</w:t>
      </w:r>
      <w:proofErr w:type="spellEnd"/>
      <w:r w:rsidRPr="004F43E0">
        <w:rPr>
          <w:rFonts w:ascii="Liberation Serif" w:hAnsi="Liberation Serif" w:cs="Liberation Serif"/>
          <w:sz w:val="28"/>
          <w:szCs w:val="28"/>
        </w:rPr>
        <w:t xml:space="preserve"> = ∑ [ВДК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xml:space="preserve"> – 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 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xml:space="preserve">] ∙ Т ∙ </w:t>
      </w: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св</w:t>
      </w:r>
      <w:proofErr w:type="spellEnd"/>
      <w:r w:rsidRPr="004F43E0">
        <w:rPr>
          <w:rFonts w:ascii="Liberation Serif" w:hAnsi="Liberation Serif" w:cs="Liberation Serif"/>
          <w:sz w:val="28"/>
          <w:szCs w:val="28"/>
        </w:rPr>
        <w:t>, где</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вуп</w:t>
      </w:r>
      <w:proofErr w:type="spellEnd"/>
      <w:r w:rsidRPr="004F43E0">
        <w:rPr>
          <w:rFonts w:ascii="Liberation Serif" w:hAnsi="Liberation Serif" w:cs="Liberation Serif"/>
          <w:sz w:val="28"/>
          <w:szCs w:val="28"/>
        </w:rPr>
        <w:t xml:space="preserve"> - плата за сброс абонентом загрязняющих веществ в ЦСВ населенного пункта в пределах ВУП сточных вод, рублей;</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ВДК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временно допустимая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ДК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допустимая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lastRenderedPageBreak/>
        <w:t>Т - тариф, установленный организации ВКХ на услуги водоотведения, руб./м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св</w:t>
      </w:r>
      <w:proofErr w:type="spellEnd"/>
      <w:r w:rsidRPr="004F43E0">
        <w:rPr>
          <w:rFonts w:ascii="Liberation Serif" w:hAnsi="Liberation Serif" w:cs="Liberation Serif"/>
          <w:sz w:val="28"/>
          <w:szCs w:val="28"/>
        </w:rPr>
        <w:t xml:space="preserve"> - объем сточных вод, отведенных абонентом за расчетный месяц,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Предельный размер платы, рассчитанной в соответствии                      с настоящим пунктом, составляет 1,5-кратный тариф на водоотведение, умноженный на общий объем сточных вод, отведенных абонентом, за расчетный период.</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Плата за ВУП сточных вод производится абонентами ежемесячно на основании заключенных договоров на водоотведение с организацией ВКХ.</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8.8. При сбросе абонентом, для которого установлены ВУП сточных вод, загрязняющих веществ в концентрациях, превышающих установленные ВДК, расчет платы производится по формуле:</w:t>
      </w:r>
    </w:p>
    <w:p w:rsidR="006C6900" w:rsidRPr="004F43E0" w:rsidRDefault="006C6900" w:rsidP="006C6900">
      <w:pPr>
        <w:jc w:val="cente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п</w:t>
      </w:r>
      <w:proofErr w:type="spellEnd"/>
      <w:r w:rsidRPr="004F43E0">
        <w:rPr>
          <w:rFonts w:ascii="Liberation Serif" w:hAnsi="Liberation Serif" w:cs="Liberation Serif"/>
          <w:sz w:val="28"/>
          <w:szCs w:val="28"/>
        </w:rPr>
        <w:t xml:space="preserve"> = ∑ [ФК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xml:space="preserve"> – ВДК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 ВДК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rPr>
        <w:t xml:space="preserve">] ∙ Т ∙ </w:t>
      </w: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п</w:t>
      </w:r>
      <w:proofErr w:type="spellEnd"/>
      <w:r w:rsidRPr="004F43E0">
        <w:rPr>
          <w:rFonts w:ascii="Liberation Serif" w:hAnsi="Liberation Serif" w:cs="Liberation Serif"/>
          <w:sz w:val="28"/>
          <w:szCs w:val="28"/>
        </w:rPr>
        <w:t>, где</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п</w:t>
      </w:r>
      <w:proofErr w:type="spellEnd"/>
      <w:r w:rsidRPr="004F43E0">
        <w:rPr>
          <w:rFonts w:ascii="Liberation Serif" w:hAnsi="Liberation Serif" w:cs="Liberation Serif"/>
          <w:sz w:val="28"/>
          <w:szCs w:val="28"/>
        </w:rPr>
        <w:t xml:space="preserve"> - плата за сброс абонентом в ЦСВ населенного пункта загрязняющих веществ в концентрациях, превышающих </w:t>
      </w:r>
      <w:proofErr w:type="gramStart"/>
      <w:r w:rsidRPr="004F43E0">
        <w:rPr>
          <w:rFonts w:ascii="Liberation Serif" w:hAnsi="Liberation Serif" w:cs="Liberation Serif"/>
          <w:sz w:val="28"/>
          <w:szCs w:val="28"/>
        </w:rPr>
        <w:t>установленные</w:t>
      </w:r>
      <w:proofErr w:type="gramEnd"/>
      <w:r w:rsidRPr="004F43E0">
        <w:rPr>
          <w:rFonts w:ascii="Liberation Serif" w:hAnsi="Liberation Serif" w:cs="Liberation Serif"/>
          <w:sz w:val="28"/>
          <w:szCs w:val="28"/>
        </w:rPr>
        <w:t xml:space="preserve"> ВДК, рублей;</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ФК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фактическая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ВДК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временно допустимая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Т - тариф, установленный организации ВКХ на услуги водоотведения, руб./м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п</w:t>
      </w:r>
      <w:proofErr w:type="spellEnd"/>
      <w:r w:rsidRPr="004F43E0">
        <w:rPr>
          <w:rFonts w:ascii="Liberation Serif" w:hAnsi="Liberation Serif" w:cs="Liberation Serif"/>
          <w:sz w:val="28"/>
          <w:szCs w:val="28"/>
        </w:rPr>
        <w:t xml:space="preserve"> - объем сточных вод, отведенных абонентом с превышением установленных ВУП сточных вод,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Предельный размер платы, рассчитанной в соответствии                     с настоящим пунктом, составляет 3-кратный тариф на водоотведение, умноженный на общий объем сточных вод, отведенных абонентом, за период, указанный в пункте 6.2 настоящий Условий.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8.9. Плата абонентов за сброс сточных вод в ЦСВ населенного пункта, превышающий установленные нормативы водоотведения по объему сточных вод, рассчитывается по формуле:</w:t>
      </w:r>
    </w:p>
    <w:p w:rsidR="006C6900" w:rsidRPr="004F43E0" w:rsidRDefault="006C6900" w:rsidP="006C6900">
      <w:pPr>
        <w:jc w:val="cente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но</w:t>
      </w:r>
      <w:proofErr w:type="spellEnd"/>
      <w:r w:rsidRPr="004F43E0">
        <w:rPr>
          <w:rFonts w:ascii="Liberation Serif" w:hAnsi="Liberation Serif" w:cs="Liberation Serif"/>
          <w:sz w:val="28"/>
          <w:szCs w:val="28"/>
          <w:vertAlign w:val="subscript"/>
        </w:rPr>
        <w:t xml:space="preserve"> </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З</w:t>
      </w:r>
      <w:proofErr w:type="gramEnd"/>
      <w:r w:rsidRPr="004F43E0">
        <w:rPr>
          <w:rFonts w:ascii="Liberation Serif" w:hAnsi="Liberation Serif" w:cs="Liberation Serif"/>
          <w:sz w:val="28"/>
          <w:szCs w:val="28"/>
        </w:rPr>
        <w:t xml:space="preserve"> ∙ Т ∙ </w:t>
      </w:r>
      <w:proofErr w:type="spellStart"/>
      <w:r w:rsidRPr="004F43E0">
        <w:rPr>
          <w:rFonts w:ascii="Liberation Serif" w:hAnsi="Liberation Serif" w:cs="Liberation Serif"/>
          <w:sz w:val="28"/>
          <w:szCs w:val="28"/>
        </w:rPr>
        <w:t>Q</w:t>
      </w:r>
      <w:r w:rsidRPr="004F43E0">
        <w:rPr>
          <w:rFonts w:ascii="Liberation Serif" w:hAnsi="Liberation Serif" w:cs="Liberation Serif"/>
          <w:sz w:val="28"/>
          <w:szCs w:val="28"/>
          <w:vertAlign w:val="subscript"/>
        </w:rPr>
        <w:t>ф</w:t>
      </w:r>
      <w:proofErr w:type="spellEnd"/>
      <w:r w:rsidRPr="004F43E0">
        <w:rPr>
          <w:rFonts w:ascii="Liberation Serif" w:hAnsi="Liberation Serif" w:cs="Liberation Serif"/>
          <w:sz w:val="28"/>
          <w:szCs w:val="28"/>
        </w:rPr>
        <w:t>, где:</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но</w:t>
      </w:r>
      <w:proofErr w:type="spellEnd"/>
      <w:r w:rsidRPr="004F43E0">
        <w:rPr>
          <w:rFonts w:ascii="Liberation Serif" w:hAnsi="Liberation Serif" w:cs="Liberation Serif"/>
          <w:sz w:val="28"/>
          <w:szCs w:val="28"/>
        </w:rPr>
        <w:t xml:space="preserve"> - плата абонента за сверхнормативный сброс сточных вод в ЦСВ населенного пункта, превышающий установленные нормативы водоотведения по объему сточных вод, рублей;</w:t>
      </w:r>
    </w:p>
    <w:p w:rsidR="006C6900" w:rsidRPr="004F43E0" w:rsidRDefault="006C6900" w:rsidP="006C6900">
      <w:pPr>
        <w:rPr>
          <w:rFonts w:ascii="Liberation Serif" w:hAnsi="Liberation Serif" w:cs="Liberation Serif"/>
          <w:sz w:val="28"/>
          <w:szCs w:val="28"/>
        </w:rPr>
      </w:pPr>
      <w:proofErr w:type="gramStart"/>
      <w:r w:rsidRPr="004F43E0">
        <w:rPr>
          <w:rFonts w:ascii="Liberation Serif" w:hAnsi="Liberation Serif" w:cs="Liberation Serif"/>
          <w:sz w:val="28"/>
          <w:szCs w:val="28"/>
        </w:rPr>
        <w:t>З</w:t>
      </w:r>
      <w:proofErr w:type="gramEnd"/>
      <w:r w:rsidRPr="004F43E0">
        <w:rPr>
          <w:rFonts w:ascii="Liberation Serif" w:hAnsi="Liberation Serif" w:cs="Liberation Serif"/>
          <w:sz w:val="28"/>
          <w:szCs w:val="28"/>
        </w:rPr>
        <w:t xml:space="preserve"> - повышающий коэффициент за сброс сточных вод сверх установленного норматива водоотведения по объему;</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Т - тариф, установленный организации ВКХ на услуги водоотведения,</w:t>
      </w:r>
      <w:r w:rsidRPr="004F43E0">
        <w:rPr>
          <w:rFonts w:ascii="Liberation Serif" w:hAnsi="Liberation Serif" w:cs="Liberation Serif"/>
          <w:noProof/>
          <w:sz w:val="28"/>
          <w:szCs w:val="28"/>
        </w:rPr>
        <w:t xml:space="preserve"> руб./м</w:t>
      </w:r>
      <w:r w:rsidRPr="004F43E0">
        <w:rPr>
          <w:rFonts w:ascii="Liberation Serif" w:hAnsi="Liberation Serif" w:cs="Liberation Serif"/>
          <w:noProo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gramStart"/>
      <w:r w:rsidRPr="004F43E0">
        <w:rPr>
          <w:rFonts w:ascii="Liberation Serif" w:hAnsi="Liberation Serif" w:cs="Liberation Serif"/>
          <w:sz w:val="28"/>
          <w:szCs w:val="28"/>
          <w:lang w:val="en-US"/>
        </w:rPr>
        <w:t>Q</w:t>
      </w:r>
      <w:r w:rsidRPr="004F43E0">
        <w:rPr>
          <w:rFonts w:ascii="Liberation Serif" w:hAnsi="Liberation Serif" w:cs="Liberation Serif"/>
          <w:sz w:val="28"/>
          <w:szCs w:val="28"/>
          <w:vertAlign w:val="subscript"/>
        </w:rPr>
        <w:t>ф</w:t>
      </w:r>
      <w:r w:rsidRPr="004F43E0">
        <w:rPr>
          <w:rFonts w:ascii="Liberation Serif" w:hAnsi="Liberation Serif" w:cs="Liberation Serif"/>
          <w:sz w:val="28"/>
          <w:szCs w:val="28"/>
        </w:rPr>
        <w:t>- объем фактически сброшенных сточных вод сверх установленного норматива водоотведения по объему в расчетном месяце,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roofErr w:type="gramEnd"/>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8.10. Если Абонент имеет несколько контролируемых выпусков          в систему хозяйственно-бытовой канализации города, расчет платы за </w:t>
      </w:r>
      <w:r w:rsidRPr="004F43E0">
        <w:rPr>
          <w:rFonts w:ascii="Liberation Serif" w:hAnsi="Liberation Serif" w:cs="Liberation Serif"/>
          <w:sz w:val="28"/>
          <w:szCs w:val="28"/>
        </w:rPr>
        <w:lastRenderedPageBreak/>
        <w:t>превышение нормативов по качеству стоков ведется отдельно для каждого выпуска.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К оплате предъявляется суммарная величина платы по каждому из выпусков.</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8.11. Плата за залповый сброс загрязняющих веществ в сточных водах абонента, отводимых в ЦСВ населенного пункта, а также несогласованный сброс загрязняющих веществ в сточных водах абонента, отводимых в ЦСВ населенного пункта, устанавливается исходя из пятикратного тарифа на услуги водоотведения и общего </w:t>
      </w:r>
      <w:proofErr w:type="gramStart"/>
      <w:r w:rsidRPr="004F43E0">
        <w:rPr>
          <w:rFonts w:ascii="Liberation Serif" w:hAnsi="Liberation Serif" w:cs="Liberation Serif"/>
          <w:sz w:val="28"/>
          <w:szCs w:val="28"/>
        </w:rPr>
        <w:t>объема</w:t>
      </w:r>
      <w:proofErr w:type="gramEnd"/>
      <w:r w:rsidRPr="004F43E0">
        <w:rPr>
          <w:rFonts w:ascii="Liberation Serif" w:hAnsi="Liberation Serif" w:cs="Liberation Serif"/>
          <w:sz w:val="28"/>
          <w:szCs w:val="28"/>
        </w:rPr>
        <w:t xml:space="preserve"> фактически сброшенных абонентом сточных вод за один календарный месяц, в котором зафиксировано превышение.</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Залповый сброс определяется по формуле:</w:t>
      </w:r>
    </w:p>
    <w:p w:rsidR="006C6900" w:rsidRPr="004F43E0" w:rsidRDefault="006C6900" w:rsidP="006C6900">
      <w:pPr>
        <w:jc w:val="center"/>
        <w:rPr>
          <w:rFonts w:ascii="Liberation Serif" w:hAnsi="Liberation Serif" w:cs="Liberation Serif"/>
          <w:sz w:val="28"/>
          <w:szCs w:val="28"/>
        </w:rPr>
      </w:pPr>
      <w:r w:rsidRPr="004F43E0">
        <w:rPr>
          <w:rFonts w:ascii="Liberation Serif" w:hAnsi="Liberation Serif" w:cs="Liberation Serif"/>
          <w:sz w:val="28"/>
          <w:szCs w:val="28"/>
        </w:rPr>
        <w:t>ФК</w:t>
      </w:r>
      <w:proofErr w:type="spellStart"/>
      <w:proofErr w:type="gramStart"/>
      <w:r w:rsidRPr="004F43E0">
        <w:rPr>
          <w:rFonts w:ascii="Liberation Serif" w:hAnsi="Liberation Serif" w:cs="Liberation Serif"/>
          <w:sz w:val="28"/>
          <w:szCs w:val="28"/>
          <w:vertAlign w:val="subscript"/>
          <w:lang w:val="en-US"/>
        </w:rPr>
        <w:t>i</w:t>
      </w:r>
      <w:proofErr w:type="spellEnd"/>
      <w:proofErr w:type="gramEnd"/>
      <w:r w:rsidRPr="004F43E0">
        <w:rPr>
          <w:rFonts w:ascii="Liberation Serif" w:hAnsi="Liberation Serif" w:cs="Liberation Serif"/>
          <w:sz w:val="28"/>
          <w:szCs w:val="28"/>
        </w:rPr>
        <w:t xml:space="preserve"> / ДК</w:t>
      </w:r>
      <w:proofErr w:type="spellStart"/>
      <w:r w:rsidRPr="004F43E0">
        <w:rPr>
          <w:rFonts w:ascii="Liberation Serif" w:hAnsi="Liberation Serif" w:cs="Liberation Serif"/>
          <w:sz w:val="28"/>
          <w:szCs w:val="28"/>
          <w:vertAlign w:val="subscript"/>
          <w:lang w:val="en-US"/>
        </w:rPr>
        <w:t>i</w:t>
      </w:r>
      <w:proofErr w:type="spellEnd"/>
      <w:r w:rsidRPr="004F43E0">
        <w:rPr>
          <w:rFonts w:ascii="Liberation Serif" w:hAnsi="Liberation Serif" w:cs="Liberation Serif"/>
          <w:sz w:val="28"/>
          <w:szCs w:val="28"/>
          <w:vertAlign w:val="subscript"/>
        </w:rPr>
        <w:t xml:space="preserve"> </w:t>
      </w:r>
      <w:r w:rsidRPr="004F43E0">
        <w:rPr>
          <w:rFonts w:ascii="Liberation Serif" w:hAnsi="Liberation Serif" w:cs="Liberation Serif"/>
          <w:sz w:val="28"/>
          <w:szCs w:val="28"/>
        </w:rPr>
        <w:t>≥ 20, где:</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ФК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фактическая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proofErr w:type="spellStart"/>
      <w:r w:rsidRPr="004F43E0">
        <w:rPr>
          <w:rFonts w:ascii="Liberation Serif" w:hAnsi="Liberation Serif" w:cs="Liberation Serif"/>
          <w:sz w:val="28"/>
          <w:szCs w:val="28"/>
        </w:rPr>
        <w:t>ДК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допустимая концентрация i-го загрязняющего вещества,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Плата за залповый сброс (</w:t>
      </w: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зс</w:t>
      </w:r>
      <w:proofErr w:type="spellEnd"/>
      <w:r w:rsidRPr="004F43E0">
        <w:rPr>
          <w:rFonts w:ascii="Liberation Serif" w:hAnsi="Liberation Serif" w:cs="Liberation Serif"/>
          <w:sz w:val="28"/>
          <w:szCs w:val="28"/>
        </w:rPr>
        <w:t>) определяется по формуле:</w:t>
      </w:r>
    </w:p>
    <w:p w:rsidR="006C6900" w:rsidRPr="004F43E0" w:rsidRDefault="006C6900" w:rsidP="006C6900">
      <w:pPr>
        <w:jc w:val="center"/>
        <w:rPr>
          <w:rFonts w:ascii="Liberation Serif" w:hAnsi="Liberation Serif" w:cs="Liberation Serif"/>
          <w:sz w:val="28"/>
          <w:szCs w:val="28"/>
        </w:rPr>
      </w:pPr>
      <w:proofErr w:type="spellStart"/>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зс</w:t>
      </w:r>
      <w:proofErr w:type="spellEnd"/>
      <w:r w:rsidRPr="004F43E0">
        <w:rPr>
          <w:rFonts w:ascii="Liberation Serif" w:hAnsi="Liberation Serif" w:cs="Liberation Serif"/>
          <w:sz w:val="28"/>
          <w:szCs w:val="28"/>
          <w:vertAlign w:val="subscript"/>
        </w:rPr>
        <w:t xml:space="preserve"> </w:t>
      </w:r>
      <w:r w:rsidRPr="004F43E0">
        <w:rPr>
          <w:rFonts w:ascii="Liberation Serif" w:hAnsi="Liberation Serif" w:cs="Liberation Serif"/>
          <w:sz w:val="28"/>
          <w:szCs w:val="28"/>
        </w:rPr>
        <w:t>= 5</w:t>
      </w:r>
      <w:proofErr w:type="gramStart"/>
      <w:r w:rsidRPr="004F43E0">
        <w:rPr>
          <w:rFonts w:ascii="Liberation Serif" w:hAnsi="Liberation Serif" w:cs="Liberation Serif"/>
          <w:sz w:val="28"/>
          <w:szCs w:val="28"/>
        </w:rPr>
        <w:t xml:space="preserve"> ∙ Т</w:t>
      </w:r>
      <w:proofErr w:type="gramEnd"/>
      <w:r w:rsidRPr="004F43E0">
        <w:rPr>
          <w:rFonts w:ascii="Liberation Serif" w:hAnsi="Liberation Serif" w:cs="Liberation Serif"/>
          <w:sz w:val="28"/>
          <w:szCs w:val="28"/>
        </w:rPr>
        <w:t xml:space="preserve"> ∙ Q, где:</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5 - повышающий коэффициент за залповый сброс загрязняющих веще</w:t>
      </w:r>
      <w:proofErr w:type="gramStart"/>
      <w:r w:rsidRPr="004F43E0">
        <w:rPr>
          <w:rFonts w:ascii="Liberation Serif" w:hAnsi="Liberation Serif" w:cs="Liberation Serif"/>
          <w:sz w:val="28"/>
          <w:szCs w:val="28"/>
        </w:rPr>
        <w:t>ств в ст</w:t>
      </w:r>
      <w:proofErr w:type="gramEnd"/>
      <w:r w:rsidRPr="004F43E0">
        <w:rPr>
          <w:rFonts w:ascii="Liberation Serif" w:hAnsi="Liberation Serif" w:cs="Liberation Serif"/>
          <w:sz w:val="28"/>
          <w:szCs w:val="28"/>
        </w:rPr>
        <w:t>очных водах абонента;</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Т - утвержденный для организации ВКХ тариф на водоотведение,</w:t>
      </w:r>
      <w:r w:rsidRPr="004F43E0">
        <w:rPr>
          <w:rFonts w:ascii="Liberation Serif" w:hAnsi="Liberation Serif" w:cs="Liberation Serif"/>
          <w:noProof/>
          <w:sz w:val="28"/>
          <w:szCs w:val="28"/>
        </w:rPr>
        <w:t xml:space="preserve"> руб./м</w:t>
      </w:r>
      <w:r w:rsidRPr="004F43E0">
        <w:rPr>
          <w:rFonts w:ascii="Liberation Serif" w:hAnsi="Liberation Serif" w:cs="Liberation Serif"/>
          <w:noProof/>
          <w:sz w:val="28"/>
          <w:szCs w:val="28"/>
          <w:vertAlign w:val="superscript"/>
        </w:rPr>
        <w:t>3</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Q - объем фактически сброшенных абонентом сточных вод за один календарный месяц, в котором зафиксировано превышение,</w:t>
      </w:r>
      <w:r w:rsidRPr="004F43E0">
        <w:rPr>
          <w:rFonts w:ascii="Liberation Serif" w:hAnsi="Liberation Serif" w:cs="Liberation Serif"/>
          <w:noProof/>
          <w:sz w:val="28"/>
          <w:szCs w:val="28"/>
        </w:rPr>
        <w:t xml:space="preserve"> м</w:t>
      </w:r>
      <w:r w:rsidRPr="004F43E0">
        <w:rPr>
          <w:rFonts w:ascii="Liberation Serif" w:hAnsi="Liberation Serif" w:cs="Liberation Serif"/>
          <w:noProof/>
          <w:sz w:val="28"/>
          <w:szCs w:val="28"/>
          <w:vertAlign w:val="superscript"/>
        </w:rPr>
        <w:t>3</w:t>
      </w:r>
      <w:r w:rsidRPr="004F43E0">
        <w:rPr>
          <w:rFonts w:ascii="Liberation Serif" w:hAnsi="Liberation Serif" w:cs="Liberation Serif"/>
          <w:noProof/>
          <w:sz w:val="28"/>
          <w:szCs w:val="28"/>
        </w:rPr>
        <w:t>/месяц</w:t>
      </w:r>
      <w:r w:rsidRPr="004F43E0">
        <w:rPr>
          <w:rFonts w:ascii="Liberation Serif" w:hAnsi="Liberation Serif" w:cs="Liberation Serif"/>
          <w:sz w:val="28"/>
          <w:szCs w:val="28"/>
        </w:rPr>
        <w:t>.</w:t>
      </w:r>
    </w:p>
    <w:p w:rsidR="006C6900" w:rsidRPr="007F38AC" w:rsidRDefault="006C6900" w:rsidP="006C6900">
      <w:pPr>
        <w:rPr>
          <w:rStyle w:val="fontstyle01"/>
          <w:rFonts w:ascii="Liberation Serif" w:eastAsia="Calibri" w:hAnsi="Liberation Serif"/>
          <w:color w:val="auto"/>
          <w:sz w:val="28"/>
          <w:szCs w:val="28"/>
        </w:rPr>
      </w:pPr>
      <w:r w:rsidRPr="004F43E0">
        <w:rPr>
          <w:rFonts w:ascii="Liberation Serif" w:hAnsi="Liberation Serif" w:cs="Liberation Serif"/>
          <w:sz w:val="28"/>
          <w:szCs w:val="28"/>
        </w:rPr>
        <w:t xml:space="preserve">8.12. </w:t>
      </w:r>
      <w:proofErr w:type="gramStart"/>
      <w:r w:rsidRPr="004F43E0">
        <w:rPr>
          <w:rStyle w:val="fontstyle01"/>
          <w:rFonts w:ascii="Liberation Serif" w:eastAsia="Calibri" w:hAnsi="Liberation Serif" w:cs="Liberation Serif"/>
          <w:color w:val="auto"/>
          <w:sz w:val="28"/>
          <w:szCs w:val="28"/>
        </w:rPr>
        <w:t>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п.п. 2.3-2.5  настоящих Условий, а также залповый сброс (сброс загрязняющих веществ в составе сточных вод с превышением более чем в 20 раз установленных нормативов и требований), размер платы за негативное воздействие на работу централизованной системы водоотвед</w:t>
      </w:r>
      <w:r w:rsidRPr="007F38AC">
        <w:rPr>
          <w:rStyle w:val="fontstyle01"/>
          <w:rFonts w:ascii="Liberation Serif" w:eastAsia="Calibri" w:hAnsi="Liberation Serif"/>
          <w:color w:val="auto"/>
          <w:sz w:val="28"/>
          <w:szCs w:val="28"/>
        </w:rPr>
        <w:t>ения определяется по</w:t>
      </w:r>
      <w:r w:rsidRPr="007F38AC">
        <w:rPr>
          <w:rFonts w:ascii="Liberation Serif" w:hAnsi="Liberation Serif"/>
          <w:sz w:val="28"/>
          <w:szCs w:val="28"/>
        </w:rPr>
        <w:br/>
      </w:r>
      <w:r w:rsidRPr="007F38AC">
        <w:rPr>
          <w:rStyle w:val="fontstyle01"/>
          <w:rFonts w:ascii="Liberation Serif" w:eastAsia="Calibri" w:hAnsi="Liberation Serif"/>
          <w:color w:val="auto"/>
          <w:sz w:val="28"/>
          <w:szCs w:val="28"/>
        </w:rPr>
        <w:t>формуле:</w:t>
      </w:r>
      <w:proofErr w:type="gramEnd"/>
    </w:p>
    <w:p w:rsidR="006C6900" w:rsidRPr="004F43E0" w:rsidRDefault="006C6900" w:rsidP="006C6900">
      <w:pPr>
        <w:jc w:val="center"/>
        <w:rPr>
          <w:rFonts w:ascii="Liberation Serif" w:hAnsi="Liberation Serif" w:cs="Liberation Serif"/>
          <w:sz w:val="28"/>
          <w:szCs w:val="28"/>
        </w:rPr>
      </w:pPr>
      <w:r w:rsidRPr="004F43E0">
        <w:rPr>
          <w:rFonts w:ascii="Liberation Serif" w:hAnsi="Liberation Serif" w:cs="Liberation Serif"/>
          <w:sz w:val="28"/>
          <w:szCs w:val="28"/>
        </w:rPr>
        <w:t>П</w:t>
      </w:r>
      <w:r w:rsidRPr="004F43E0">
        <w:rPr>
          <w:rFonts w:ascii="Liberation Serif" w:hAnsi="Liberation Serif" w:cs="Liberation Serif"/>
          <w:sz w:val="28"/>
          <w:szCs w:val="28"/>
          <w:vertAlign w:val="subscript"/>
        </w:rPr>
        <w:t xml:space="preserve"> </w:t>
      </w:r>
      <w:r w:rsidRPr="004F43E0">
        <w:rPr>
          <w:rFonts w:ascii="Liberation Serif" w:hAnsi="Liberation Serif" w:cs="Liberation Serif"/>
          <w:sz w:val="28"/>
          <w:szCs w:val="28"/>
        </w:rPr>
        <w:t xml:space="preserve">=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к</w:t>
      </w:r>
      <w:proofErr w:type="spellEnd"/>
      <w:proofErr w:type="gramStart"/>
      <w:r w:rsidRPr="004F43E0">
        <w:rPr>
          <w:rFonts w:ascii="Liberation Serif" w:hAnsi="Liberation Serif" w:cs="Liberation Serif"/>
          <w:sz w:val="28"/>
          <w:szCs w:val="28"/>
        </w:rPr>
        <w:t xml:space="preserve"> ∙ Т</w:t>
      </w:r>
      <w:proofErr w:type="gramEnd"/>
      <w:r w:rsidRPr="004F43E0">
        <w:rPr>
          <w:rFonts w:ascii="Liberation Serif" w:hAnsi="Liberation Serif" w:cs="Liberation Serif"/>
          <w:sz w:val="28"/>
          <w:szCs w:val="28"/>
        </w:rPr>
        <w:t xml:space="preserve"> ∙ Q, где:</w:t>
      </w:r>
    </w:p>
    <w:p w:rsidR="006C6900" w:rsidRPr="004F43E0" w:rsidRDefault="006C6900" w:rsidP="006C6900">
      <w:pPr>
        <w:rPr>
          <w:rStyle w:val="fontstyle01"/>
          <w:rFonts w:ascii="Liberation Serif" w:eastAsia="Calibri" w:hAnsi="Liberation Serif" w:cs="Liberation Serif"/>
          <w:color w:val="auto"/>
          <w:sz w:val="28"/>
          <w:szCs w:val="28"/>
        </w:rPr>
      </w:pPr>
      <w:proofErr w:type="gramStart"/>
      <w:r w:rsidRPr="004F43E0">
        <w:rPr>
          <w:rStyle w:val="fontstyle01"/>
          <w:rFonts w:ascii="Liberation Serif" w:eastAsia="Calibri" w:hAnsi="Liberation Serif" w:cs="Liberation Serif"/>
          <w:color w:val="auto"/>
          <w:sz w:val="28"/>
          <w:szCs w:val="28"/>
        </w:rPr>
        <w:t>П</w:t>
      </w:r>
      <w:proofErr w:type="gramEnd"/>
      <w:r w:rsidRPr="004F43E0">
        <w:rPr>
          <w:rStyle w:val="fontstyle01"/>
          <w:rFonts w:ascii="Liberation Serif" w:eastAsia="Calibri" w:hAnsi="Liberation Serif" w:cs="Liberation Serif"/>
          <w:color w:val="auto"/>
          <w:sz w:val="28"/>
          <w:szCs w:val="28"/>
        </w:rP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6C6900" w:rsidRPr="004F43E0" w:rsidRDefault="006C6900" w:rsidP="006C6900">
      <w:pPr>
        <w:rPr>
          <w:rStyle w:val="fontstyle01"/>
          <w:rFonts w:ascii="Liberation Serif" w:eastAsia="Calibri" w:hAnsi="Liberation Serif" w:cs="Liberation Serif"/>
          <w:color w:val="auto"/>
          <w:sz w:val="28"/>
          <w:szCs w:val="28"/>
        </w:rPr>
      </w:pP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к</w:t>
      </w:r>
      <w:proofErr w:type="spellEnd"/>
      <w:r w:rsidRPr="004F43E0">
        <w:rPr>
          <w:rFonts w:ascii="Liberation Serif" w:hAnsi="Liberation Serif" w:cs="Liberation Serif"/>
          <w:sz w:val="28"/>
          <w:szCs w:val="28"/>
        </w:rPr>
        <w:t xml:space="preserve"> </w:t>
      </w:r>
      <w:r w:rsidRPr="004F43E0">
        <w:rPr>
          <w:rStyle w:val="fontstyle01"/>
          <w:rFonts w:ascii="Liberation Serif" w:eastAsia="Calibri" w:hAnsi="Liberation Serif" w:cs="Liberation Serif"/>
          <w:color w:val="auto"/>
          <w:sz w:val="28"/>
          <w:szCs w:val="28"/>
        </w:rPr>
        <w:t>-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6C6900" w:rsidRPr="004F43E0" w:rsidRDefault="006C6900" w:rsidP="006C6900">
      <w:pPr>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Т - тариф на водоотведение, действующий для абонента, без учета налога на добавленную стоимость (руб./м</w:t>
      </w:r>
      <w:r w:rsidRPr="004F43E0">
        <w:rPr>
          <w:rStyle w:val="fontstyle01"/>
          <w:rFonts w:ascii="Liberation Serif" w:eastAsia="Calibri" w:hAnsi="Liberation Serif" w:cs="Liberation Serif"/>
          <w:color w:val="auto"/>
          <w:sz w:val="28"/>
          <w:szCs w:val="28"/>
          <w:vertAlign w:val="superscript"/>
        </w:rPr>
        <w:t>3</w:t>
      </w:r>
      <w:r w:rsidRPr="004F43E0">
        <w:rPr>
          <w:rStyle w:val="fontstyle01"/>
          <w:rFonts w:ascii="Liberation Serif" w:eastAsia="Calibri" w:hAnsi="Liberation Serif" w:cs="Liberation Serif"/>
          <w:color w:val="auto"/>
          <w:sz w:val="28"/>
          <w:szCs w:val="28"/>
        </w:rPr>
        <w:t>);</w:t>
      </w:r>
    </w:p>
    <w:p w:rsidR="006C6900" w:rsidRPr="004F43E0" w:rsidRDefault="006C6900" w:rsidP="006C6900">
      <w:pPr>
        <w:rPr>
          <w:rFonts w:ascii="Liberation Serif" w:hAnsi="Liberation Serif" w:cs="Liberation Serif"/>
          <w:sz w:val="28"/>
          <w:szCs w:val="28"/>
        </w:rPr>
      </w:pPr>
      <w:r w:rsidRPr="004F43E0">
        <w:rPr>
          <w:rStyle w:val="fontstyle01"/>
          <w:rFonts w:ascii="Liberation Serif" w:eastAsia="Calibri" w:hAnsi="Liberation Serif" w:cs="Liberation Serif"/>
          <w:color w:val="auto"/>
          <w:sz w:val="28"/>
          <w:szCs w:val="28"/>
        </w:rPr>
        <w:lastRenderedPageBreak/>
        <w:t>Q - объем сточных вод, отведенных абонентом за календарный месяц, в котором зафиксирован залповый сброс загрязняющих веществ или сброс веществ с нарушением требований, предусмотренных</w:t>
      </w:r>
      <w:r w:rsidRPr="004F43E0">
        <w:rPr>
          <w:rFonts w:ascii="Liberation Serif" w:hAnsi="Liberation Serif" w:cs="Liberation Serif"/>
          <w:sz w:val="28"/>
          <w:szCs w:val="28"/>
        </w:rPr>
        <w:br/>
      </w:r>
      <w:r w:rsidRPr="004F43E0">
        <w:rPr>
          <w:rStyle w:val="fontstyle01"/>
          <w:rFonts w:ascii="Liberation Serif" w:eastAsia="Calibri" w:hAnsi="Liberation Serif" w:cs="Liberation Serif"/>
          <w:color w:val="auto"/>
          <w:sz w:val="28"/>
          <w:szCs w:val="28"/>
        </w:rPr>
        <w:t>п.2.3-2.5 настоящих Условий (м</w:t>
      </w:r>
      <w:r w:rsidRPr="004F43E0">
        <w:rPr>
          <w:rStyle w:val="fontstyle01"/>
          <w:rFonts w:ascii="Liberation Serif" w:eastAsia="Calibri" w:hAnsi="Liberation Serif" w:cs="Liberation Serif"/>
          <w:color w:val="auto"/>
          <w:sz w:val="28"/>
          <w:szCs w:val="28"/>
          <w:vertAlign w:val="superscript"/>
        </w:rPr>
        <w:t>3</w:t>
      </w:r>
      <w:r w:rsidRPr="004F43E0">
        <w:rPr>
          <w:rStyle w:val="fontstyle01"/>
          <w:rFonts w:ascii="Liberation Serif" w:eastAsia="Calibri" w:hAnsi="Liberation Serif" w:cs="Liberation Serif"/>
          <w:color w:val="auto"/>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8.13. При одновременном превышении абонентом установленных нормативов водоотведения по объему и составу сточных вод или ВУП сточных вод, а также установленном факте залпового сброса загрязняющих веще</w:t>
      </w:r>
      <w:proofErr w:type="gramStart"/>
      <w:r w:rsidRPr="004F43E0">
        <w:rPr>
          <w:rFonts w:ascii="Liberation Serif" w:hAnsi="Liberation Serif" w:cs="Liberation Serif"/>
          <w:sz w:val="28"/>
          <w:szCs w:val="28"/>
        </w:rPr>
        <w:t>ств пл</w:t>
      </w:r>
      <w:proofErr w:type="gramEnd"/>
      <w:r w:rsidRPr="004F43E0">
        <w:rPr>
          <w:rFonts w:ascii="Liberation Serif" w:hAnsi="Liberation Serif" w:cs="Liberation Serif"/>
          <w:sz w:val="28"/>
          <w:szCs w:val="28"/>
        </w:rPr>
        <w:t>ата за сброс сточных вод и загрязняющих веществ абоненту начисляется организацией ВКХ раздельно по каждому виду нарушений.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8.14. В случае систематического нарушения Условий, неоплаты предъявленных счетов за прием и обработку сточных вод и загрязняющих веще</w:t>
      </w:r>
      <w:proofErr w:type="gramStart"/>
      <w:r w:rsidRPr="004F43E0">
        <w:rPr>
          <w:rFonts w:ascii="Liberation Serif" w:hAnsi="Liberation Serif" w:cs="Liberation Serif"/>
          <w:sz w:val="28"/>
          <w:szCs w:val="28"/>
        </w:rPr>
        <w:t>ств св</w:t>
      </w:r>
      <w:proofErr w:type="gramEnd"/>
      <w:r w:rsidRPr="004F43E0">
        <w:rPr>
          <w:rFonts w:ascii="Liberation Serif" w:hAnsi="Liberation Serif" w:cs="Liberation Serif"/>
          <w:sz w:val="28"/>
          <w:szCs w:val="28"/>
        </w:rPr>
        <w:t xml:space="preserve">ыше двух расчетных периодов организация ВКХ имеет право ограничить прием сточных вод Абонента, а затем отключить от городской канализационной сети в соответствии с </w:t>
      </w:r>
      <w:hyperlink w:anchor="Par298" w:tooltip="7. ПОРЯДОК ПРЕКРАЩЕНИЯ ИЛИ ОГРАНИЧЕНИЯ ПРИЕМА СТОЧНЫХ ВОД" w:history="1">
        <w:r w:rsidRPr="004F43E0">
          <w:rPr>
            <w:rFonts w:ascii="Liberation Serif" w:hAnsi="Liberation Serif" w:cs="Liberation Serif"/>
            <w:sz w:val="28"/>
            <w:szCs w:val="28"/>
          </w:rPr>
          <w:t xml:space="preserve">разделом </w:t>
        </w:r>
      </w:hyperlink>
      <w:r w:rsidRPr="004F43E0">
        <w:rPr>
          <w:rFonts w:ascii="Liberation Serif" w:hAnsi="Liberation Serif" w:cs="Liberation Serif"/>
          <w:sz w:val="28"/>
          <w:szCs w:val="28"/>
        </w:rPr>
        <w:t>12 настоящих Условий.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Последующее подключение к канализационной сети производится после устранения Абонентом нарушения и за его счет.</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8.15. </w:t>
      </w:r>
      <w:proofErr w:type="gramStart"/>
      <w:r w:rsidRPr="004F43E0">
        <w:rPr>
          <w:rFonts w:ascii="Liberation Serif" w:hAnsi="Liberation Serif" w:cs="Liberation Serif"/>
          <w:sz w:val="28"/>
          <w:szCs w:val="28"/>
        </w:rPr>
        <w:t>В случае сброса, подтвержденного актом, в систему хозяйственно-бытовой канализации ливнестоков с территории Абонента, количество принятых сточных вод исчисляется по пропускной способности присоединения при их круглосуточном действии полным сечением и скорости движения воды 1,2 метра в секунду со дня составления последнего счета за услуги по водоотведению до обнаружения сброса, если иное не предусмотрено Договором или «Паспортом водного хозяйства» Абонента.</w:t>
      </w:r>
      <w:proofErr w:type="gramEnd"/>
      <w:r w:rsidRPr="004F43E0">
        <w:rPr>
          <w:rFonts w:ascii="Liberation Serif" w:hAnsi="Liberation Serif" w:cs="Liberation Serif"/>
          <w:sz w:val="28"/>
          <w:szCs w:val="28"/>
        </w:rPr>
        <w:t xml:space="preserve"> Либо организация ВКХ и Абонент заключают соглашение, по которому Абонент в добровольном порядке обязуется возместить или компенсировать материальные затраты по приему                и обработке ливнестоков.</w:t>
      </w:r>
    </w:p>
    <w:p w:rsidR="006C6900" w:rsidRPr="004F43E0" w:rsidRDefault="006C6900" w:rsidP="006C6900">
      <w:pPr>
        <w:shd w:val="clear" w:color="auto" w:fill="FFFFFF"/>
        <w:jc w:val="center"/>
        <w:rPr>
          <w:rFonts w:ascii="Liberation Serif" w:hAnsi="Liberation Serif" w:cs="Liberation Serif"/>
          <w:sz w:val="28"/>
          <w:szCs w:val="28"/>
        </w:rPr>
      </w:pPr>
    </w:p>
    <w:p w:rsidR="006C6900" w:rsidRPr="004F43E0" w:rsidRDefault="006C6900" w:rsidP="006C6900">
      <w:pPr>
        <w:shd w:val="clear" w:color="auto" w:fill="FFFFFF"/>
        <w:jc w:val="center"/>
        <w:rPr>
          <w:rFonts w:ascii="Liberation Serif" w:hAnsi="Liberation Serif" w:cs="Liberation Serif"/>
          <w:sz w:val="28"/>
          <w:szCs w:val="28"/>
        </w:rPr>
      </w:pPr>
      <w:r w:rsidRPr="004F43E0">
        <w:rPr>
          <w:rFonts w:ascii="Liberation Serif" w:hAnsi="Liberation Serif" w:cs="Liberation Serif"/>
          <w:sz w:val="28"/>
          <w:szCs w:val="28"/>
        </w:rPr>
        <w:t>Раздел 9. ПОРЯДОК ОПРЕДЕЛЕНИЯ РАЗМЕРА И ПОРЯДКА КОМПЕНСАЦИИ РАСХОДОВ ОРГАНИЗАЦИИ ВКХ ПРИ СБРОСЕ АБОНЕНТАМИ СТОЧНЫХ ВОД, ОКАЗЫВАЮЩИХ НЕГАТИВНОЕ ВОЗДЕЙСТВИЕ НА РАБОТУ ЦСВ</w:t>
      </w:r>
    </w:p>
    <w:p w:rsidR="006C6900" w:rsidRPr="004F43E0" w:rsidRDefault="006C6900" w:rsidP="006C6900">
      <w:pPr>
        <w:shd w:val="clear" w:color="auto" w:fill="FFFFFF"/>
        <w:jc w:val="center"/>
        <w:rPr>
          <w:rFonts w:ascii="Liberation Serif" w:hAnsi="Liberation Serif" w:cs="Liberation Serif"/>
          <w:color w:val="FF0000"/>
          <w:sz w:val="28"/>
          <w:szCs w:val="28"/>
        </w:rPr>
      </w:pP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9.1. </w:t>
      </w:r>
      <w:proofErr w:type="gramStart"/>
      <w:r w:rsidRPr="004F43E0">
        <w:rPr>
          <w:rFonts w:ascii="Liberation Serif" w:hAnsi="Liberation Serif" w:cs="Liberation Serif"/>
          <w:sz w:val="28"/>
          <w:szCs w:val="28"/>
        </w:rPr>
        <w:t xml:space="preserve">В случае если сточные воды, принимаемые от абонента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установленными </w:t>
      </w:r>
      <w:proofErr w:type="spellStart"/>
      <w:r w:rsidRPr="004F43E0">
        <w:rPr>
          <w:rFonts w:ascii="Liberation Serif" w:hAnsi="Liberation Serif" w:cs="Liberation Serif"/>
          <w:sz w:val="28"/>
          <w:szCs w:val="28"/>
        </w:rPr>
        <w:t>пп</w:t>
      </w:r>
      <w:proofErr w:type="spellEnd"/>
      <w:r w:rsidRPr="004F43E0">
        <w:rPr>
          <w:rFonts w:ascii="Liberation Serif" w:hAnsi="Liberation Serif" w:cs="Liberation Serif"/>
          <w:sz w:val="28"/>
          <w:szCs w:val="28"/>
        </w:rPr>
        <w:t>. 2.4., 2.5., 3.7. настоящих Условий,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системы водоотведения), в порядке и размере, которые определены Правилами холодного водоснабжения и водоотведения, утверждёнными постановлением Правительства Российской Федерации от </w:t>
      </w:r>
      <w:r w:rsidRPr="004F43E0">
        <w:rPr>
          <w:rFonts w:ascii="Liberation Serif" w:hAnsi="Liberation Serif" w:cs="Liberation Serif"/>
          <w:sz w:val="28"/>
          <w:szCs w:val="28"/>
        </w:rPr>
        <w:lastRenderedPageBreak/>
        <w:t>29.07.2013г. № 644 «Об утверждении Правил холодного водоснабжения                            и водоотведения и о внесении изменений в некоторые акты Правительства Российской Федерации» и постановлением Правительства Российской Федерации от 03.11.2016г. № 1134 «О вопросах осуществления холодного  водоснабжения  и водоотведения».</w:t>
      </w:r>
      <w:proofErr w:type="gramEnd"/>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9.2. Расчёт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proofErr w:type="spellStart"/>
      <w:r w:rsidRPr="004F43E0">
        <w:rPr>
          <w:rFonts w:ascii="Liberation Serif" w:hAnsi="Liberation Serif" w:cs="Liberation Serif"/>
          <w:sz w:val="28"/>
          <w:szCs w:val="28"/>
        </w:rPr>
        <w:t>пп</w:t>
      </w:r>
      <w:proofErr w:type="spellEnd"/>
      <w:r w:rsidRPr="004F43E0">
        <w:rPr>
          <w:rFonts w:ascii="Liberation Serif" w:hAnsi="Liberation Serif" w:cs="Liberation Serif"/>
          <w:sz w:val="28"/>
          <w:szCs w:val="28"/>
        </w:rPr>
        <w:t xml:space="preserve">. 9.3, 9.5 настоящих Условий,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w:t>
      </w:r>
      <w:r w:rsidR="00034640" w:rsidRPr="004F43E0">
        <w:rPr>
          <w:rFonts w:ascii="Liberation Serif" w:hAnsi="Liberation Serif" w:cs="Liberation Serif"/>
          <w:sz w:val="28"/>
          <w:szCs w:val="28"/>
        </w:rPr>
        <w:t>в течение 7 рабочих дней со дня выставления счета</w:t>
      </w:r>
      <w:r w:rsidRPr="004F43E0">
        <w:rPr>
          <w:rFonts w:ascii="Liberation Serif" w:hAnsi="Liberation Serif" w:cs="Liberation Serif"/>
          <w:sz w:val="28"/>
          <w:szCs w:val="28"/>
        </w:rPr>
        <w:t xml:space="preserve">.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9.3. В случае если по </w:t>
      </w:r>
      <w:proofErr w:type="gramStart"/>
      <w:r w:rsidRPr="004F43E0">
        <w:rPr>
          <w:rFonts w:ascii="Liberation Serif" w:hAnsi="Liberation Serif" w:cs="Liberation Serif"/>
          <w:sz w:val="28"/>
          <w:szCs w:val="28"/>
        </w:rPr>
        <w:t>результатам</w:t>
      </w:r>
      <w:proofErr w:type="gramEnd"/>
      <w:r w:rsidRPr="004F43E0">
        <w:rPr>
          <w:rFonts w:ascii="Liberation Serif" w:hAnsi="Liberation Serif" w:cs="Liberation Serif"/>
          <w:sz w:val="28"/>
          <w:szCs w:val="28"/>
        </w:rPr>
        <w:t xml:space="preserve"> </w:t>
      </w:r>
      <w:r w:rsidR="00034640" w:rsidRPr="004F43E0">
        <w:rPr>
          <w:rFonts w:ascii="Liberation Serif" w:hAnsi="Liberation Serif" w:cs="Liberation Serif"/>
          <w:sz w:val="28"/>
          <w:szCs w:val="28"/>
        </w:rPr>
        <w:t>полученным в ходе осуществления контроля состава и свойств сточных вод</w:t>
      </w:r>
      <w:r w:rsidRPr="004F43E0">
        <w:rPr>
          <w:rFonts w:ascii="Liberation Serif" w:hAnsi="Liberation Serif" w:cs="Liberation Serif"/>
          <w:sz w:val="28"/>
          <w:szCs w:val="28"/>
        </w:rPr>
        <w:t xml:space="preserve">, проводимого организацией, осуществляющей водоотведение, зафиксирован сброс сточных вод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с нарушением требований, предусмотренных п. 2.5 настоящих Условий, размер платы за негативное воздействие на работу ЦСВ определяется по формуле: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П =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к</w:t>
      </w:r>
      <w:proofErr w:type="spellEnd"/>
      <w:proofErr w:type="gramStart"/>
      <w:r w:rsidRPr="004F43E0">
        <w:rPr>
          <w:rFonts w:ascii="Liberation Serif" w:hAnsi="Liberation Serif" w:cs="Liberation Serif"/>
          <w:sz w:val="28"/>
          <w:szCs w:val="28"/>
          <w:vertAlign w:val="subscript"/>
        </w:rPr>
        <w:t xml:space="preserve"> </w:t>
      </w:r>
      <w:r w:rsidRPr="004F43E0">
        <w:rPr>
          <w:rFonts w:ascii="Liberation Serif" w:hAnsi="Liberation Serif" w:cs="Liberation Serif"/>
          <w:sz w:val="28"/>
          <w:szCs w:val="28"/>
        </w:rPr>
        <w:t>∙  Т</w:t>
      </w:r>
      <w:proofErr w:type="gramEnd"/>
      <w:r w:rsidRPr="004F43E0">
        <w:rPr>
          <w:rFonts w:ascii="Liberation Serif" w:hAnsi="Liberation Serif" w:cs="Liberation Serif"/>
          <w:sz w:val="28"/>
          <w:szCs w:val="28"/>
        </w:rPr>
        <w:t xml:space="preserve">  ∙ Q, где: </w:t>
      </w:r>
    </w:p>
    <w:p w:rsidR="006C6900" w:rsidRPr="004F43E0" w:rsidRDefault="006C6900" w:rsidP="006C6900">
      <w:pPr>
        <w:shd w:val="clear" w:color="auto" w:fill="FFFFFF"/>
        <w:rPr>
          <w:rFonts w:ascii="Liberation Serif" w:hAnsi="Liberation Serif" w:cs="Liberation Serif"/>
          <w:sz w:val="28"/>
          <w:szCs w:val="28"/>
        </w:rPr>
      </w:pPr>
      <w:proofErr w:type="gramStart"/>
      <w:r w:rsidRPr="004F43E0">
        <w:rPr>
          <w:rFonts w:ascii="Liberation Serif" w:hAnsi="Liberation Serif" w:cs="Liberation Serif"/>
          <w:sz w:val="28"/>
          <w:szCs w:val="28"/>
        </w:rPr>
        <w:t>П</w:t>
      </w:r>
      <w:proofErr w:type="gramEnd"/>
      <w:r w:rsidRPr="004F43E0">
        <w:rPr>
          <w:rFonts w:ascii="Liberation Serif" w:hAnsi="Liberation Serif" w:cs="Liberation Serif"/>
          <w:sz w:val="28"/>
          <w:szCs w:val="28"/>
        </w:rP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 </w:t>
      </w:r>
    </w:p>
    <w:p w:rsidR="00034640" w:rsidRPr="004F43E0" w:rsidRDefault="006C6900" w:rsidP="00034640">
      <w:pPr>
        <w:rPr>
          <w:rFonts w:ascii="Liberation Serif" w:hAnsi="Liberation Serif" w:cs="Liberation Serif"/>
        </w:rPr>
      </w:pP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к</w:t>
      </w:r>
      <w:proofErr w:type="spell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w:t>
      </w:r>
      <w:r w:rsidR="00034640" w:rsidRPr="004F43E0">
        <w:rPr>
          <w:rFonts w:ascii="Liberation Serif" w:hAnsi="Liberation Serif" w:cs="Liberation Serif"/>
          <w:sz w:val="28"/>
          <w:szCs w:val="28"/>
        </w:rPr>
        <w:t>к</w:t>
      </w:r>
      <w:proofErr w:type="gramEnd"/>
      <w:r w:rsidR="00034640" w:rsidRPr="004F43E0">
        <w:rPr>
          <w:rFonts w:ascii="Liberation Serif" w:hAnsi="Liberation Serif" w:cs="Liberation Serif"/>
          <w:sz w:val="28"/>
          <w:szCs w:val="28"/>
        </w:rPr>
        <w:t>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- 10, при последующих нарушениях в течение 12 календарных месяцев с даты совершения первого нарушения того же пункта (по тому же веществу) - 25;</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Т – тариф на водоотведение, действующий для абонента, без учета налога на добавленную стоимость (</w:t>
      </w:r>
      <w:proofErr w:type="spellStart"/>
      <w:r w:rsidRPr="004F43E0">
        <w:rPr>
          <w:rFonts w:ascii="Liberation Serif" w:hAnsi="Liberation Serif" w:cs="Liberation Serif"/>
          <w:sz w:val="28"/>
          <w:szCs w:val="28"/>
        </w:rPr>
        <w:t>руб</w:t>
      </w:r>
      <w:proofErr w:type="spellEnd"/>
      <w:r w:rsidRPr="004F43E0">
        <w:rPr>
          <w:rFonts w:ascii="Liberation Serif" w:hAnsi="Liberation Serif" w:cs="Liberation Serif"/>
          <w:sz w:val="28"/>
          <w:szCs w:val="28"/>
        </w:rPr>
        <w:t>/м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 xml:space="preserve">); </w:t>
      </w:r>
    </w:p>
    <w:p w:rsidR="006C6900" w:rsidRPr="004F43E0" w:rsidRDefault="006C6900" w:rsidP="0000783A">
      <w:pPr>
        <w:shd w:val="clear" w:color="auto" w:fill="FFFFFF"/>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Q – объем сточных вод, </w:t>
      </w:r>
      <w:r w:rsidR="00034640" w:rsidRPr="004F43E0">
        <w:rPr>
          <w:rFonts w:ascii="Liberation Serif" w:hAnsi="Liberation Serif" w:cs="Liberation Serif"/>
          <w:sz w:val="28"/>
          <w:szCs w:val="28"/>
        </w:rPr>
        <w:t xml:space="preserve">отведенных (сброшенных) с объекта абонента </w:t>
      </w:r>
      <w:r w:rsidRPr="004F43E0">
        <w:rPr>
          <w:rFonts w:ascii="Liberation Serif" w:hAnsi="Liberation Serif" w:cs="Liberation Serif"/>
          <w:sz w:val="28"/>
          <w:szCs w:val="28"/>
        </w:rPr>
        <w:t xml:space="preserve">через канализационный выпуск, определенный по показаниям прибора учета сточных вод либо в соответствии с балансом водопотребления и водоотведения в </w:t>
      </w:r>
      <w:r w:rsidR="00034640" w:rsidRPr="004F43E0">
        <w:rPr>
          <w:rFonts w:ascii="Liberation Serif" w:hAnsi="Liberation Serif" w:cs="Liberation Serif"/>
          <w:sz w:val="28"/>
          <w:szCs w:val="28"/>
        </w:rPr>
        <w:t>сл</w:t>
      </w:r>
      <w:r w:rsidRPr="004F43E0">
        <w:rPr>
          <w:rFonts w:ascii="Liberation Serif" w:hAnsi="Liberation Serif" w:cs="Liberation Serif"/>
          <w:sz w:val="28"/>
          <w:szCs w:val="28"/>
        </w:rPr>
        <w:t xml:space="preserve">учаях, предусмотренных Правилами организации коммерческого учёта воды, сточных вод, а в иных случаях - общий объём сточных вод </w:t>
      </w:r>
      <w:r w:rsidR="00034640" w:rsidRPr="004F43E0">
        <w:rPr>
          <w:rFonts w:ascii="Liberation Serif" w:hAnsi="Liberation Serif" w:cs="Liberation Serif"/>
          <w:sz w:val="28"/>
          <w:szCs w:val="28"/>
        </w:rPr>
        <w:t>с начала календарного месяца</w:t>
      </w:r>
      <w:r w:rsidRPr="004F43E0">
        <w:rPr>
          <w:rFonts w:ascii="Liberation Serif" w:hAnsi="Liberation Serif" w:cs="Liberation Serif"/>
          <w:sz w:val="28"/>
          <w:szCs w:val="28"/>
        </w:rPr>
        <w:t>, в котором зафиксирован</w:t>
      </w:r>
      <w:r w:rsidR="00034640" w:rsidRPr="004F43E0">
        <w:rPr>
          <w:rFonts w:ascii="Liberation Serif" w:hAnsi="Liberation Serif" w:cs="Liberation Serif"/>
          <w:sz w:val="28"/>
          <w:szCs w:val="28"/>
        </w:rPr>
        <w:t>о</w:t>
      </w:r>
      <w:r w:rsidRPr="004F43E0">
        <w:rPr>
          <w:rFonts w:ascii="Liberation Serif" w:hAnsi="Liberation Serif" w:cs="Liberation Serif"/>
          <w:sz w:val="28"/>
          <w:szCs w:val="28"/>
        </w:rPr>
        <w:t xml:space="preserve"> нарушение запрета, установленного п. 2.5 настоящих Условий (м3</w:t>
      </w:r>
      <w:proofErr w:type="gramEnd"/>
      <w:r w:rsidRPr="004F43E0">
        <w:rPr>
          <w:rFonts w:ascii="Liberation Serif" w:hAnsi="Liberation Serif" w:cs="Liberation Serif"/>
          <w:sz w:val="28"/>
          <w:szCs w:val="28"/>
        </w:rPr>
        <w:t>)</w:t>
      </w:r>
      <w:r w:rsidR="00034640" w:rsidRPr="004F43E0">
        <w:rPr>
          <w:rFonts w:ascii="Liberation Serif" w:hAnsi="Liberation Serif" w:cs="Liberation Serif"/>
          <w:sz w:val="28"/>
          <w:szCs w:val="28"/>
        </w:rPr>
        <w:t xml:space="preserve"> </w:t>
      </w:r>
      <w:proofErr w:type="gramStart"/>
      <w:r w:rsidR="00034640" w:rsidRPr="004F43E0">
        <w:rPr>
          <w:rFonts w:ascii="Liberation Serif" w:hAnsi="Liberation Serif" w:cs="Liberation Serif"/>
          <w:sz w:val="28"/>
          <w:szCs w:val="28"/>
        </w:rPr>
        <w:t xml:space="preserve">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w:t>
      </w:r>
      <w:r w:rsidR="00034640" w:rsidRPr="004F43E0">
        <w:rPr>
          <w:rFonts w:ascii="Liberation Serif" w:hAnsi="Liberation Serif" w:cs="Liberation Serif"/>
          <w:sz w:val="28"/>
          <w:szCs w:val="28"/>
        </w:rPr>
        <w:lastRenderedPageBreak/>
        <w:t>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w:t>
      </w:r>
      <w:r w:rsidRPr="004F43E0">
        <w:rPr>
          <w:rFonts w:ascii="Liberation Serif" w:hAnsi="Liberation Serif" w:cs="Liberation Serif"/>
          <w:sz w:val="28"/>
          <w:szCs w:val="28"/>
        </w:rPr>
        <w:t>.</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её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rsidRPr="004F43E0">
        <w:rPr>
          <w:rFonts w:ascii="Liberation Serif" w:hAnsi="Liberation Serif" w:cs="Liberation Serif"/>
          <w:sz w:val="28"/>
          <w:szCs w:val="28"/>
        </w:rPr>
        <w:t xml:space="preserve"> или жилых домов.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9.4.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9.5.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 </w:t>
      </w:r>
    </w:p>
    <w:p w:rsidR="006C6900" w:rsidRPr="004F43E0" w:rsidRDefault="006C6900" w:rsidP="006C6900">
      <w:pPr>
        <w:shd w:val="clear" w:color="auto" w:fill="FFFFFF"/>
        <w:rPr>
          <w:rFonts w:ascii="Liberation Serif" w:hAnsi="Liberation Serif" w:cs="Liberation Serif"/>
          <w:sz w:val="28"/>
          <w:szCs w:val="28"/>
        </w:rPr>
      </w:pPr>
      <w:proofErr w:type="gramStart"/>
      <w:r w:rsidRPr="004F43E0">
        <w:rPr>
          <w:rFonts w:ascii="Liberation Serif" w:hAnsi="Liberation Serif" w:cs="Liberation Serif"/>
          <w:sz w:val="28"/>
          <w:szCs w:val="28"/>
        </w:rPr>
        <w:t>П</w:t>
      </w:r>
      <w:proofErr w:type="gramEnd"/>
      <w:r w:rsidRPr="004F43E0">
        <w:rPr>
          <w:rFonts w:ascii="Liberation Serif" w:hAnsi="Liberation Serif" w:cs="Liberation Serif"/>
          <w:sz w:val="28"/>
          <w:szCs w:val="28"/>
        </w:rPr>
        <w:t xml:space="preserve"> = (Макс(Ki</w:t>
      </w:r>
      <w:r w:rsidRPr="004F43E0">
        <w:rPr>
          <w:rFonts w:ascii="Liberation Serif" w:hAnsi="Liberation Serif" w:cs="Liberation Serif"/>
          <w:sz w:val="28"/>
          <w:szCs w:val="28"/>
          <w:vertAlign w:val="subscript"/>
        </w:rPr>
        <w:t>1</w:t>
      </w:r>
      <w:r w:rsidRPr="004F43E0">
        <w:rPr>
          <w:rFonts w:ascii="Liberation Serif" w:hAnsi="Liberation Serif" w:cs="Liberation Serif"/>
          <w:sz w:val="28"/>
          <w:szCs w:val="28"/>
        </w:rPr>
        <w:t>) + Сумм(Ki</w:t>
      </w:r>
      <w:r w:rsidRPr="004F43E0">
        <w:rPr>
          <w:rFonts w:ascii="Liberation Serif" w:hAnsi="Liberation Serif" w:cs="Liberation Serif"/>
          <w:sz w:val="28"/>
          <w:szCs w:val="28"/>
          <w:vertAlign w:val="subscript"/>
        </w:rPr>
        <w:t>2</w:t>
      </w:r>
      <w:r w:rsidRPr="004F43E0">
        <w:rPr>
          <w:rFonts w:ascii="Liberation Serif" w:hAnsi="Liberation Serif" w:cs="Liberation Serif"/>
          <w:sz w:val="28"/>
          <w:szCs w:val="28"/>
        </w:rPr>
        <w:t>) + Макс(Ki</w:t>
      </w:r>
      <w:r w:rsidRPr="004F43E0">
        <w:rPr>
          <w:rFonts w:ascii="Liberation Serif" w:hAnsi="Liberation Serif" w:cs="Liberation Serif"/>
          <w:sz w:val="28"/>
          <w:szCs w:val="28"/>
          <w:vertAlign w:val="subscript"/>
        </w:rPr>
        <w:t>3</w:t>
      </w:r>
      <w:r w:rsidRPr="004F43E0">
        <w:rPr>
          <w:rFonts w:ascii="Liberation Serif" w:hAnsi="Liberation Serif" w:cs="Liberation Serif"/>
          <w:sz w:val="28"/>
          <w:szCs w:val="28"/>
        </w:rPr>
        <w:t>) + Сумм (Ki</w:t>
      </w:r>
      <w:r w:rsidRPr="004F43E0">
        <w:rPr>
          <w:rFonts w:ascii="Liberation Serif" w:hAnsi="Liberation Serif" w:cs="Liberation Serif"/>
          <w:sz w:val="28"/>
          <w:szCs w:val="28"/>
          <w:vertAlign w:val="subscript"/>
        </w:rPr>
        <w:t>4</w:t>
      </w:r>
      <w:r w:rsidRPr="004F43E0">
        <w:rPr>
          <w:rFonts w:ascii="Liberation Serif" w:hAnsi="Liberation Serif" w:cs="Liberation Serif"/>
          <w:sz w:val="28"/>
          <w:szCs w:val="28"/>
        </w:rPr>
        <w:t>) +</w:t>
      </w:r>
      <w:proofErr w:type="spellStart"/>
      <w:r w:rsidRPr="004F43E0">
        <w:rPr>
          <w:rFonts w:ascii="Liberation Serif" w:hAnsi="Liberation Serif" w:cs="Liberation Serif"/>
          <w:sz w:val="28"/>
          <w:szCs w:val="28"/>
        </w:rPr>
        <w:t>Ki</w:t>
      </w:r>
      <w:r w:rsidRPr="004F43E0">
        <w:rPr>
          <w:rFonts w:ascii="Liberation Serif" w:hAnsi="Liberation Serif" w:cs="Liberation Serif"/>
          <w:sz w:val="28"/>
          <w:szCs w:val="28"/>
          <w:vertAlign w:val="subscript"/>
        </w:rPr>
        <w:t>рН</w:t>
      </w:r>
      <w:proofErr w:type="spell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Ki</w:t>
      </w:r>
      <w:r w:rsidRPr="004F43E0">
        <w:rPr>
          <w:rFonts w:ascii="Liberation Serif" w:hAnsi="Liberation Serif" w:cs="Liberation Serif"/>
          <w:sz w:val="28"/>
          <w:szCs w:val="28"/>
          <w:vertAlign w:val="subscript"/>
        </w:rPr>
        <w:t>T</w:t>
      </w:r>
      <w:proofErr w:type="spell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лос</w:t>
      </w:r>
      <w:proofErr w:type="spell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жиры</w:t>
      </w:r>
      <w:proofErr w:type="spell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Ki</w:t>
      </w:r>
      <w:r w:rsidRPr="004F43E0">
        <w:rPr>
          <w:rFonts w:ascii="Liberation Serif" w:hAnsi="Liberation Serif" w:cs="Liberation Serif"/>
          <w:sz w:val="28"/>
          <w:szCs w:val="28"/>
          <w:vertAlign w:val="subscript"/>
        </w:rPr>
        <w:t>пхб</w:t>
      </w:r>
      <w:proofErr w:type="spellEnd"/>
      <w:r w:rsidRPr="004F43E0">
        <w:rPr>
          <w:rFonts w:ascii="Liberation Serif" w:hAnsi="Liberation Serif" w:cs="Liberation Serif"/>
          <w:sz w:val="28"/>
          <w:szCs w:val="28"/>
        </w:rPr>
        <w:t xml:space="preserve"> + Макс(Кi</w:t>
      </w:r>
      <w:r w:rsidRPr="004F43E0">
        <w:rPr>
          <w:rFonts w:ascii="Liberation Serif" w:hAnsi="Liberation Serif" w:cs="Liberation Serif"/>
          <w:sz w:val="28"/>
          <w:szCs w:val="28"/>
          <w:vertAlign w:val="subscript"/>
        </w:rPr>
        <w:t>5</w:t>
      </w:r>
      <w:r w:rsidRPr="004F43E0">
        <w:rPr>
          <w:rFonts w:ascii="Liberation Serif" w:hAnsi="Liberation Serif" w:cs="Liberation Serif"/>
          <w:sz w:val="28"/>
          <w:szCs w:val="28"/>
        </w:rPr>
        <w:t xml:space="preserve">)) ∙ T ∙ </w:t>
      </w:r>
      <w:proofErr w:type="spellStart"/>
      <w:r w:rsidRPr="004F43E0">
        <w:rPr>
          <w:rFonts w:ascii="Liberation Serif" w:hAnsi="Liberation Serif" w:cs="Liberation Serif"/>
          <w:sz w:val="28"/>
          <w:szCs w:val="28"/>
        </w:rPr>
        <w:t>Q</w:t>
      </w:r>
      <w:r w:rsidRPr="004F43E0">
        <w:rPr>
          <w:rFonts w:ascii="Liberation Serif" w:hAnsi="Liberation Serif" w:cs="Liberation Serif"/>
          <w:sz w:val="28"/>
          <w:szCs w:val="28"/>
          <w:vertAlign w:val="subscript"/>
        </w:rPr>
        <w:t>пр</w:t>
      </w:r>
      <w:proofErr w:type="spellEnd"/>
      <w:r w:rsidRPr="004F43E0">
        <w:rPr>
          <w:rFonts w:ascii="Liberation Serif" w:hAnsi="Liberation Serif" w:cs="Liberation Serif"/>
          <w:sz w:val="28"/>
          <w:szCs w:val="28"/>
        </w:rPr>
        <w:t xml:space="preserve">, где: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Мак</w:t>
      </w:r>
      <w:proofErr w:type="gramStart"/>
      <w:r w:rsidRPr="004F43E0">
        <w:rPr>
          <w:rFonts w:ascii="Liberation Serif" w:hAnsi="Liberation Serif" w:cs="Liberation Serif"/>
          <w:sz w:val="28"/>
          <w:szCs w:val="28"/>
        </w:rPr>
        <w:t>с(</w:t>
      </w:r>
      <w:proofErr w:type="gramEnd"/>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1</w:t>
      </w:r>
      <w:r w:rsidRPr="004F43E0">
        <w:rPr>
          <w:rFonts w:ascii="Liberation Serif" w:hAnsi="Liberation Serif" w:cs="Liberation Serif"/>
          <w:sz w:val="28"/>
          <w:szCs w:val="28"/>
        </w:rPr>
        <w:t>)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по веществам (показателям), отнесенным к группе 1 согласно перечню, предусмотренному приложением № 5 к Правилам холодного водоснабжения и водоотведения , при этом кратность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определяется по формуле, предусмотренной п. 9.6 настоящих Условий;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Сум</w:t>
      </w:r>
      <w:proofErr w:type="gramStart"/>
      <w:r w:rsidRPr="004F43E0">
        <w:rPr>
          <w:rFonts w:ascii="Liberation Serif" w:hAnsi="Liberation Serif" w:cs="Liberation Serif"/>
          <w:sz w:val="28"/>
          <w:szCs w:val="28"/>
        </w:rPr>
        <w:t>м(</w:t>
      </w:r>
      <w:proofErr w:type="gramEnd"/>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2</w:t>
      </w:r>
      <w:r w:rsidRPr="004F43E0">
        <w:rPr>
          <w:rFonts w:ascii="Liberation Serif" w:hAnsi="Liberation Serif" w:cs="Liberation Serif"/>
          <w:sz w:val="28"/>
          <w:szCs w:val="28"/>
        </w:rPr>
        <w:t>) – суммарные значения кратностей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по веществам (показателям), отнесенным к группе 2 согласно перечню, предусмотренному приложением № 1 настоящих Условий;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Мак</w:t>
      </w:r>
      <w:proofErr w:type="gramStart"/>
      <w:r w:rsidRPr="004F43E0">
        <w:rPr>
          <w:rFonts w:ascii="Liberation Serif" w:hAnsi="Liberation Serif" w:cs="Liberation Serif"/>
          <w:sz w:val="28"/>
          <w:szCs w:val="28"/>
        </w:rPr>
        <w:t>с(</w:t>
      </w:r>
      <w:proofErr w:type="gramEnd"/>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3</w:t>
      </w:r>
      <w:r w:rsidRPr="004F43E0">
        <w:rPr>
          <w:rFonts w:ascii="Liberation Serif" w:hAnsi="Liberation Serif" w:cs="Liberation Serif"/>
          <w:sz w:val="28"/>
          <w:szCs w:val="28"/>
        </w:rPr>
        <w:t>) – максимальные из всех значений кратностей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по веществам (показателям), отнесенным к группе 3 согласно перечню, предусмотренному приложением № 1 настоящих Условий;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Сум</w:t>
      </w:r>
      <w:proofErr w:type="gramStart"/>
      <w:r w:rsidRPr="004F43E0">
        <w:rPr>
          <w:rFonts w:ascii="Liberation Serif" w:hAnsi="Liberation Serif" w:cs="Liberation Serif"/>
          <w:sz w:val="28"/>
          <w:szCs w:val="28"/>
        </w:rPr>
        <w:t>м(</w:t>
      </w:r>
      <w:proofErr w:type="gramEnd"/>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4</w:t>
      </w:r>
      <w:r w:rsidRPr="004F43E0">
        <w:rPr>
          <w:rFonts w:ascii="Liberation Serif" w:hAnsi="Liberation Serif" w:cs="Liberation Serif"/>
          <w:sz w:val="28"/>
          <w:szCs w:val="28"/>
        </w:rPr>
        <w:t>) – суммарные значения кратностей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perscript"/>
        </w:rPr>
        <w:t>i</w:t>
      </w:r>
      <w:proofErr w:type="spellEnd"/>
      <w:r w:rsidRPr="004F43E0">
        <w:rPr>
          <w:rFonts w:ascii="Liberation Serif" w:hAnsi="Liberation Serif" w:cs="Liberation Serif"/>
          <w:sz w:val="28"/>
          <w:szCs w:val="28"/>
        </w:rPr>
        <w:t xml:space="preserve">) по веществам (показателям), отнесенным к группе 4 согласно перечню, предусмотренному приложением № 1 настоящих Условий; </w:t>
      </w:r>
    </w:p>
    <w:p w:rsidR="00034640" w:rsidRPr="004F43E0" w:rsidRDefault="00034640" w:rsidP="006C6900">
      <w:pPr>
        <w:shd w:val="clear" w:color="auto" w:fill="FFFFFF"/>
        <w:rPr>
          <w:rFonts w:ascii="Liberation Serif" w:hAnsi="Liberation Serif" w:cs="Liberation Serif"/>
          <w:sz w:val="28"/>
          <w:szCs w:val="28"/>
        </w:rPr>
      </w:pPr>
      <w:proofErr w:type="spellStart"/>
      <w:proofErr w:type="gramStart"/>
      <w:r w:rsidRPr="004F43E0">
        <w:rPr>
          <w:rFonts w:ascii="Liberation Serif" w:hAnsi="Liberation Serif" w:cs="Liberation Serif"/>
          <w:sz w:val="28"/>
          <w:szCs w:val="28"/>
        </w:rPr>
        <w:t>К</w:t>
      </w:r>
      <w:proofErr w:type="gramEnd"/>
      <w:r w:rsidRPr="004F43E0">
        <w:rPr>
          <w:rFonts w:ascii="Liberation Serif" w:hAnsi="Liberation Serif" w:cs="Liberation Serif"/>
          <w:sz w:val="28"/>
          <w:szCs w:val="28"/>
        </w:rPr>
        <w:t>i</w:t>
      </w:r>
      <w:r w:rsidRPr="004F43E0">
        <w:rPr>
          <w:rFonts w:ascii="Liberation Serif" w:hAnsi="Liberation Serif" w:cs="Liberation Serif"/>
          <w:sz w:val="28"/>
          <w:szCs w:val="28"/>
          <w:vertAlign w:val="subscript"/>
        </w:rPr>
        <w:t>pH</w:t>
      </w:r>
      <w:proofErr w:type="spellEnd"/>
      <w:r w:rsidRPr="004F43E0">
        <w:rPr>
          <w:rFonts w:ascii="Liberation Serif" w:hAnsi="Liberation Serif" w:cs="Liberation Serif"/>
          <w:sz w:val="28"/>
          <w:szCs w:val="28"/>
        </w:rPr>
        <w:t xml:space="preserve"> - значение кратности превышения (</w:t>
      </w:r>
      <w:proofErr w:type="spellStart"/>
      <w:r w:rsidRPr="004F43E0">
        <w:rPr>
          <w:rFonts w:ascii="Liberation Serif" w:hAnsi="Liberation Serif" w:cs="Liberation Serif"/>
          <w:sz w:val="28"/>
          <w:szCs w:val="28"/>
        </w:rPr>
        <w:t>Кi</w:t>
      </w:r>
      <w:proofErr w:type="spellEnd"/>
      <w:r w:rsidRPr="004F43E0">
        <w:rPr>
          <w:rFonts w:ascii="Liberation Serif" w:hAnsi="Liberation Serif" w:cs="Liberation Serif"/>
          <w:sz w:val="28"/>
          <w:szCs w:val="28"/>
        </w:rPr>
        <w:t>) по водородному показателю (</w:t>
      </w:r>
      <w:proofErr w:type="spellStart"/>
      <w:r w:rsidRPr="004F43E0">
        <w:rPr>
          <w:rFonts w:ascii="Liberation Serif" w:hAnsi="Liberation Serif" w:cs="Liberation Serif"/>
          <w:sz w:val="28"/>
          <w:szCs w:val="28"/>
        </w:rPr>
        <w:t>pH</w:t>
      </w:r>
      <w:proofErr w:type="spellEnd"/>
      <w:r w:rsidRPr="004F43E0">
        <w:rPr>
          <w:rFonts w:ascii="Liberation Serif" w:hAnsi="Liberation Serif" w:cs="Liberation Serif"/>
          <w:sz w:val="28"/>
          <w:szCs w:val="28"/>
        </w:rPr>
        <w:t xml:space="preserve">), которое принимается равным коэффициенту воздействия </w:t>
      </w:r>
      <w:r w:rsidRPr="004F43E0">
        <w:rPr>
          <w:rFonts w:ascii="Liberation Serif" w:hAnsi="Liberation Serif" w:cs="Liberation Serif"/>
          <w:sz w:val="28"/>
          <w:szCs w:val="28"/>
        </w:rPr>
        <w:lastRenderedPageBreak/>
        <w:t>водородного показателя (</w:t>
      </w:r>
      <w:proofErr w:type="spellStart"/>
      <w:r w:rsidRPr="004F43E0">
        <w:rPr>
          <w:rFonts w:ascii="Liberation Serif" w:hAnsi="Liberation Serif" w:cs="Liberation Serif"/>
          <w:sz w:val="28"/>
          <w:szCs w:val="28"/>
        </w:rPr>
        <w:t>pH</w:t>
      </w:r>
      <w:proofErr w:type="spellEnd"/>
      <w:r w:rsidRPr="004F43E0">
        <w:rPr>
          <w:rFonts w:ascii="Liberation Serif" w:hAnsi="Liberation Serif" w:cs="Liberation Serif"/>
          <w:sz w:val="28"/>
          <w:szCs w:val="28"/>
        </w:rPr>
        <w:t>) согласно перечню, предусмотренному приложением N 1 к настоящим Условиям, на основании значения водородного показателя (</w:t>
      </w:r>
      <w:proofErr w:type="spellStart"/>
      <w:r w:rsidRPr="004F43E0">
        <w:rPr>
          <w:rFonts w:ascii="Liberation Serif" w:hAnsi="Liberation Serif" w:cs="Liberation Serif"/>
          <w:sz w:val="28"/>
          <w:szCs w:val="28"/>
        </w:rPr>
        <w:t>pH</w:t>
      </w:r>
      <w:proofErr w:type="spellEnd"/>
      <w:r w:rsidRPr="004F43E0">
        <w:rPr>
          <w:rFonts w:ascii="Liberation Serif" w:hAnsi="Liberation Serif" w:cs="Liberation Serif"/>
          <w:sz w:val="28"/>
          <w:szCs w:val="28"/>
        </w:rP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r w:rsidR="00302DB1" w:rsidRPr="004F43E0">
        <w:rPr>
          <w:rFonts w:ascii="Liberation Serif" w:hAnsi="Liberation Serif" w:cs="Liberation Serif"/>
          <w:sz w:val="28"/>
          <w:szCs w:val="28"/>
        </w:rPr>
        <w:t>.</w:t>
      </w:r>
    </w:p>
    <w:p w:rsidR="006C6900" w:rsidRPr="004F43E0" w:rsidRDefault="006C6900" w:rsidP="006C6900">
      <w:pPr>
        <w:shd w:val="clear" w:color="auto" w:fill="FFFFFF"/>
        <w:rPr>
          <w:rFonts w:ascii="Liberation Serif" w:hAnsi="Liberation Serif" w:cs="Liberation Serif"/>
          <w:sz w:val="28"/>
          <w:szCs w:val="28"/>
        </w:rPr>
      </w:pPr>
      <w:proofErr w:type="spellStart"/>
      <w:r w:rsidRPr="004F43E0">
        <w:rPr>
          <w:rFonts w:ascii="Liberation Serif" w:hAnsi="Liberation Serif" w:cs="Liberation Serif"/>
          <w:sz w:val="28"/>
          <w:szCs w:val="28"/>
        </w:rPr>
        <w:t>К</w:t>
      </w:r>
      <w:proofErr w:type="gramStart"/>
      <w:r w:rsidRPr="004F43E0">
        <w:rPr>
          <w:rFonts w:ascii="Liberation Serif" w:hAnsi="Liberation Serif" w:cs="Liberation Serif"/>
          <w:sz w:val="28"/>
          <w:szCs w:val="28"/>
        </w:rPr>
        <w:t>i</w:t>
      </w:r>
      <w:proofErr w:type="gramEnd"/>
      <w:r w:rsidRPr="004F43E0">
        <w:rPr>
          <w:rFonts w:ascii="Liberation Serif" w:hAnsi="Liberation Serif" w:cs="Liberation Serif"/>
          <w:sz w:val="28"/>
          <w:szCs w:val="28"/>
          <w:vertAlign w:val="subscript"/>
        </w:rPr>
        <w:t>Т</w:t>
      </w:r>
      <w:proofErr w:type="spellEnd"/>
      <w:r w:rsidRPr="004F43E0">
        <w:rPr>
          <w:rFonts w:ascii="Liberation Serif" w:hAnsi="Liberation Serif" w:cs="Liberation Serif"/>
          <w:sz w:val="28"/>
          <w:szCs w:val="28"/>
        </w:rPr>
        <w:t xml:space="preserve">, </w:t>
      </w:r>
      <w:proofErr w:type="spellStart"/>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лос</w:t>
      </w:r>
      <w:proofErr w:type="spellEnd"/>
      <w:r w:rsidRPr="004F43E0">
        <w:rPr>
          <w:rFonts w:ascii="Liberation Serif" w:hAnsi="Liberation Serif" w:cs="Liberation Serif"/>
          <w:sz w:val="28"/>
          <w:szCs w:val="28"/>
        </w:rPr>
        <w:t xml:space="preserve">, </w:t>
      </w:r>
      <w:proofErr w:type="spellStart"/>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жиры</w:t>
      </w:r>
      <w:proofErr w:type="spellEnd"/>
      <w:r w:rsidRPr="004F43E0">
        <w:rPr>
          <w:rFonts w:ascii="Liberation Serif" w:hAnsi="Liberation Serif" w:cs="Liberation Serif"/>
          <w:sz w:val="28"/>
          <w:szCs w:val="28"/>
        </w:rPr>
        <w:t xml:space="preserve">, </w:t>
      </w:r>
      <w:proofErr w:type="spellStart"/>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пхб</w:t>
      </w:r>
      <w:proofErr w:type="spellEnd"/>
      <w:r w:rsidRPr="004F43E0">
        <w:rPr>
          <w:rFonts w:ascii="Liberation Serif" w:hAnsi="Liberation Serif" w:cs="Liberation Serif"/>
          <w:sz w:val="28"/>
          <w:szCs w:val="28"/>
          <w:vertAlign w:val="subscript"/>
        </w:rPr>
        <w:t xml:space="preserve"> </w:t>
      </w:r>
      <w:r w:rsidRPr="004F43E0">
        <w:rPr>
          <w:rFonts w:ascii="Liberation Serif" w:hAnsi="Liberation Serif" w:cs="Liberation Serif"/>
          <w:sz w:val="28"/>
          <w:szCs w:val="28"/>
        </w:rPr>
        <w:t xml:space="preserve"> – значения кратностей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соответственно по температуре, летучим органическим соединениям, жирам, </w:t>
      </w:r>
      <w:proofErr w:type="spellStart"/>
      <w:r w:rsidRPr="004F43E0">
        <w:rPr>
          <w:rFonts w:ascii="Liberation Serif" w:hAnsi="Liberation Serif" w:cs="Liberation Serif"/>
          <w:sz w:val="28"/>
          <w:szCs w:val="28"/>
        </w:rPr>
        <w:t>полихлорированным</w:t>
      </w:r>
      <w:proofErr w:type="spellEnd"/>
      <w:r w:rsidRPr="004F43E0">
        <w:rPr>
          <w:rFonts w:ascii="Liberation Serif" w:hAnsi="Liberation Serif" w:cs="Liberation Serif"/>
          <w:sz w:val="28"/>
          <w:szCs w:val="28"/>
        </w:rPr>
        <w:t xml:space="preserve"> </w:t>
      </w:r>
      <w:proofErr w:type="spellStart"/>
      <w:r w:rsidRPr="004F43E0">
        <w:rPr>
          <w:rFonts w:ascii="Liberation Serif" w:hAnsi="Liberation Serif" w:cs="Liberation Serif"/>
          <w:sz w:val="28"/>
          <w:szCs w:val="28"/>
        </w:rPr>
        <w:t>бифенилам</w:t>
      </w:r>
      <w:proofErr w:type="spellEnd"/>
      <w:r w:rsidRPr="004F43E0">
        <w:rPr>
          <w:rFonts w:ascii="Liberation Serif" w:hAnsi="Liberation Serif" w:cs="Liberation Serif"/>
          <w:sz w:val="28"/>
          <w:szCs w:val="28"/>
        </w:rPr>
        <w:t xml:space="preserve">;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Мак</w:t>
      </w:r>
      <w:proofErr w:type="gramStart"/>
      <w:r w:rsidRPr="004F43E0">
        <w:rPr>
          <w:rFonts w:ascii="Liberation Serif" w:hAnsi="Liberation Serif" w:cs="Liberation Serif"/>
          <w:sz w:val="28"/>
          <w:szCs w:val="28"/>
        </w:rPr>
        <w:t>с(</w:t>
      </w:r>
      <w:proofErr w:type="gramEnd"/>
      <w:r w:rsidRPr="004F43E0">
        <w:rPr>
          <w:rFonts w:ascii="Liberation Serif" w:hAnsi="Liberation Serif" w:cs="Liberation Serif"/>
          <w:sz w:val="28"/>
          <w:szCs w:val="28"/>
        </w:rPr>
        <w:t>Кi</w:t>
      </w:r>
      <w:r w:rsidRPr="004F43E0">
        <w:rPr>
          <w:rFonts w:ascii="Liberation Serif" w:hAnsi="Liberation Serif" w:cs="Liberation Serif"/>
          <w:sz w:val="28"/>
          <w:szCs w:val="28"/>
          <w:vertAlign w:val="subscript"/>
        </w:rPr>
        <w:t>5</w:t>
      </w:r>
      <w:r w:rsidRPr="004F43E0">
        <w:rPr>
          <w:rFonts w:ascii="Liberation Serif" w:hAnsi="Liberation Serif" w:cs="Liberation Serif"/>
          <w:sz w:val="28"/>
          <w:szCs w:val="28"/>
        </w:rPr>
        <w:t>) – максимальные из значений кратностей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по веществам, отнесенным к группе 5 согласно перечню, предусмотренному приложением № 1 настоящих Условий;</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Т – тариф на водоотведение, действующий для абонента, без учета налога на добавленную стоимость (руб./м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r w:rsidR="00034640" w:rsidRPr="004F43E0">
        <w:rPr>
          <w:rFonts w:ascii="Liberation Serif" w:hAnsi="Liberation Serif" w:cs="Liberation Serif"/>
          <w:sz w:val="28"/>
          <w:szCs w:val="28"/>
        </w:rPr>
        <w:t>, учитываемого дополнительно</w:t>
      </w:r>
      <w:r w:rsidRPr="004F43E0">
        <w:rPr>
          <w:rFonts w:ascii="Liberation Serif" w:hAnsi="Liberation Serif" w:cs="Liberation Serif"/>
          <w:sz w:val="28"/>
          <w:szCs w:val="28"/>
        </w:rPr>
        <w:t xml:space="preserve">; </w:t>
      </w:r>
    </w:p>
    <w:p w:rsidR="00185A7A" w:rsidRPr="004F43E0" w:rsidRDefault="00185A7A" w:rsidP="006C6900">
      <w:pPr>
        <w:shd w:val="clear" w:color="auto" w:fill="FFFFFF"/>
        <w:rPr>
          <w:rFonts w:ascii="Liberation Serif" w:hAnsi="Liberation Serif" w:cs="Liberation Serif"/>
          <w:sz w:val="28"/>
          <w:szCs w:val="28"/>
        </w:rPr>
      </w:pPr>
      <w:proofErr w:type="spellStart"/>
      <w:proofErr w:type="gramStart"/>
      <w:r w:rsidRPr="004F43E0">
        <w:rPr>
          <w:rFonts w:ascii="Liberation Serif" w:hAnsi="Liberation Serif" w:cs="Liberation Serif"/>
          <w:sz w:val="28"/>
          <w:szCs w:val="28"/>
        </w:rPr>
        <w:t>Q</w:t>
      </w:r>
      <w:proofErr w:type="gramEnd"/>
      <w:r w:rsidRPr="004F43E0">
        <w:rPr>
          <w:rFonts w:ascii="Liberation Serif" w:hAnsi="Liberation Serif" w:cs="Liberation Serif"/>
          <w:sz w:val="28"/>
          <w:szCs w:val="28"/>
          <w:vertAlign w:val="subscript"/>
        </w:rPr>
        <w:t>пр</w:t>
      </w:r>
      <w:proofErr w:type="spellEnd"/>
      <w:r w:rsidRPr="004F43E0">
        <w:rPr>
          <w:rFonts w:ascii="Liberation Serif" w:hAnsi="Liberation Serif" w:cs="Liberation Serif"/>
          <w:sz w:val="28"/>
          <w:szCs w:val="28"/>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и водоотведения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w:t>
      </w:r>
      <w:proofErr w:type="gramStart"/>
      <w:r w:rsidRPr="004F43E0">
        <w:rPr>
          <w:rFonts w:ascii="Liberation Serif" w:hAnsi="Liberation Serif" w:cs="Liberation Serif"/>
          <w:sz w:val="28"/>
          <w:szCs w:val="28"/>
        </w:rPr>
        <w:t xml:space="preserve">в декларации либо результатам контроля состава и свойств сточных вод абонента зафиксировано </w:t>
      </w:r>
      <w:r w:rsidR="00B1085D" w:rsidRPr="004F43E0">
        <w:rPr>
          <w:rFonts w:ascii="Liberation Serif" w:hAnsi="Liberation Serif" w:cs="Liberation Serif"/>
          <w:sz w:val="28"/>
          <w:szCs w:val="28"/>
        </w:rPr>
        <w:t>нарушение требований, предусмотренных п.2.3 настоящих Условий</w:t>
      </w:r>
      <w:r w:rsidRPr="004F43E0">
        <w:rPr>
          <w:rFonts w:ascii="Liberation Serif" w:hAnsi="Liberation Serif" w:cs="Liberation Serif"/>
          <w:sz w:val="28"/>
          <w:szCs w:val="28"/>
        </w:rPr>
        <w:t xml:space="preserve">,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3 календарных месяца (при</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расчетах</w:t>
      </w:r>
      <w:proofErr w:type="gramEnd"/>
      <w:r w:rsidRPr="004F43E0">
        <w:rPr>
          <w:rFonts w:ascii="Liberation Serif" w:hAnsi="Liberation Serif" w:cs="Liberation Serif"/>
          <w:sz w:val="28"/>
          <w:szCs w:val="28"/>
        </w:rPr>
        <w:t xml:space="preserve">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185A7A" w:rsidRPr="004F43E0" w:rsidRDefault="00185A7A" w:rsidP="000D491E">
      <w:pPr>
        <w:shd w:val="clear" w:color="auto" w:fill="FFFFFF"/>
        <w:rPr>
          <w:rFonts w:ascii="Liberation Serif" w:hAnsi="Liberation Serif" w:cs="Liberation Serif"/>
          <w:sz w:val="28"/>
          <w:szCs w:val="28"/>
          <w:u w:val="single"/>
        </w:rPr>
      </w:pPr>
      <w:proofErr w:type="gramStart"/>
      <w:r w:rsidRPr="004F43E0">
        <w:rPr>
          <w:rFonts w:ascii="Liberation Serif" w:hAnsi="Liberation Serif" w:cs="Liberation Serif"/>
          <w:sz w:val="28"/>
          <w:szCs w:val="28"/>
        </w:rPr>
        <w:t xml:space="preserve">В случае если по веществам (показателям), отнесенным к группам 1, 3 и 5 согласно перечню, предусмотренному приложением </w:t>
      </w:r>
      <w:r w:rsidR="000D491E">
        <w:rPr>
          <w:rFonts w:ascii="Liberation Serif" w:hAnsi="Liberation Serif" w:cs="Liberation Serif"/>
          <w:sz w:val="28"/>
          <w:szCs w:val="28"/>
        </w:rPr>
        <w:t xml:space="preserve"> </w:t>
      </w:r>
      <w:r w:rsidR="00B1085D" w:rsidRPr="004F43E0">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к настоящим </w:t>
      </w:r>
      <w:r w:rsidR="00B1085D" w:rsidRPr="004F43E0">
        <w:rPr>
          <w:rFonts w:ascii="Liberation Serif" w:hAnsi="Liberation Serif" w:cs="Liberation Serif"/>
          <w:sz w:val="28"/>
          <w:szCs w:val="28"/>
        </w:rPr>
        <w:t>Условиям</w:t>
      </w:r>
      <w:r w:rsidRPr="004F43E0">
        <w:rPr>
          <w:rFonts w:ascii="Liberation Serif" w:hAnsi="Liberation Serif" w:cs="Liberation Serif"/>
          <w:sz w:val="28"/>
          <w:szCs w:val="28"/>
        </w:rPr>
        <w:t>,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по веществам, относящимся к одной группе, для расчета платы за негативное воздействие на работу централизованной системы</w:t>
      </w:r>
      <w:proofErr w:type="gramEnd"/>
      <w:r w:rsidRPr="004F43E0">
        <w:rPr>
          <w:rFonts w:ascii="Liberation Serif" w:hAnsi="Liberation Serif" w:cs="Liberation Serif"/>
          <w:sz w:val="28"/>
          <w:szCs w:val="28"/>
        </w:rPr>
        <w:t xml:space="preserve"> водоотведения по веществам (показателям), отнесенным к данной группе, используется одно из равных максимальных значений кратностей превышения (</w:t>
      </w:r>
      <w:proofErr w:type="spellStart"/>
      <w:r w:rsidRPr="004F43E0">
        <w:rPr>
          <w:rFonts w:ascii="Liberation Serif" w:hAnsi="Liberation Serif" w:cs="Liberation Serif"/>
          <w:sz w:val="28"/>
          <w:szCs w:val="28"/>
        </w:rPr>
        <w:t>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w:t>
      </w:r>
      <w:r w:rsidR="00302DB1" w:rsidRPr="004F43E0">
        <w:rPr>
          <w:rFonts w:ascii="Liberation Serif" w:hAnsi="Liberation Serif" w:cs="Liberation Serif"/>
          <w:sz w:val="28"/>
          <w:szCs w:val="28"/>
        </w:rPr>
        <w:t>.</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9.6.  Кратность превышения (</w:t>
      </w:r>
      <w:proofErr w:type="spellStart"/>
      <w:r w:rsidRPr="004F43E0">
        <w:rPr>
          <w:rFonts w:ascii="Liberation Serif" w:hAnsi="Liberation Serif" w:cs="Liberation Serif"/>
          <w:sz w:val="28"/>
          <w:szCs w:val="28"/>
        </w:rPr>
        <w:t>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определяется по формуле: </w:t>
      </w:r>
    </w:p>
    <w:p w:rsidR="006C6900" w:rsidRPr="004F43E0" w:rsidRDefault="006C6900" w:rsidP="006C6900">
      <w:pPr>
        <w:shd w:val="clear" w:color="auto" w:fill="FFFFFF"/>
        <w:jc w:val="center"/>
        <w:rPr>
          <w:rFonts w:ascii="Liberation Serif" w:hAnsi="Liberation Serif" w:cs="Liberation Serif"/>
          <w:sz w:val="28"/>
          <w:szCs w:val="28"/>
        </w:rPr>
      </w:pPr>
      <w:proofErr w:type="spellStart"/>
      <w:r w:rsidRPr="004F43E0">
        <w:rPr>
          <w:rFonts w:ascii="Liberation Serif" w:hAnsi="Liberation Serif" w:cs="Liberation Serif"/>
          <w:sz w:val="28"/>
          <w:szCs w:val="28"/>
        </w:rPr>
        <w:t>К</w:t>
      </w:r>
      <w:proofErr w:type="gramStart"/>
      <w:r w:rsidRPr="004F43E0">
        <w:rPr>
          <w:rFonts w:ascii="Liberation Serif" w:hAnsi="Liberation Serif" w:cs="Liberation Serif"/>
          <w:sz w:val="28"/>
          <w:szCs w:val="28"/>
          <w:vertAlign w:val="subscript"/>
        </w:rPr>
        <w:t>i</w:t>
      </w:r>
      <w:proofErr w:type="spellEnd"/>
      <w:proofErr w:type="gram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ДК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ДК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 КВ, где:</w:t>
      </w:r>
    </w:p>
    <w:p w:rsidR="00B1085D" w:rsidRPr="004F43E0" w:rsidRDefault="00B1085D" w:rsidP="00B1085D">
      <w:pPr>
        <w:rPr>
          <w:rFonts w:ascii="Liberation Serif" w:hAnsi="Liberation Serif" w:cs="Liberation Serif"/>
          <w:sz w:val="28"/>
          <w:szCs w:val="28"/>
        </w:rPr>
      </w:pP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 фактическая концентрация i-го загрязняющего вещества или фактический показатель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 xml:space="preserve">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w:t>
      </w:r>
      <w:r w:rsidRPr="004F43E0">
        <w:rPr>
          <w:rFonts w:ascii="Liberation Serif" w:hAnsi="Liberation Serif" w:cs="Liberation Serif"/>
          <w:sz w:val="28"/>
          <w:szCs w:val="28"/>
        </w:rPr>
        <w:lastRenderedPageBreak/>
        <w:t>осуществляющей водоотведение, на конкретном канализационном выпуске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и водоотведения) значение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в декларации либо установлено в ходе</w:t>
      </w:r>
      <w:proofErr w:type="gramEnd"/>
      <w:r w:rsidRPr="004F43E0">
        <w:rPr>
          <w:rFonts w:ascii="Liberation Serif" w:hAnsi="Liberation Serif" w:cs="Liberation Serif"/>
          <w:sz w:val="28"/>
          <w:szCs w:val="28"/>
        </w:rPr>
        <w:t xml:space="preserve"> осуществления контроля состава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и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 xml:space="preserve">очных вод нарушение требований, предусмотренных п.2.3 настоящих Условий. В случае если значение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меньше значения </w:t>
      </w:r>
      <w:proofErr w:type="spellStart"/>
      <w:r w:rsidRPr="004F43E0">
        <w:rPr>
          <w:rFonts w:ascii="Liberation Serif" w:hAnsi="Liberation Serif" w:cs="Liberation Serif"/>
          <w:sz w:val="28"/>
          <w:szCs w:val="28"/>
        </w:rPr>
        <w:t>ДК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то значение </w:t>
      </w:r>
      <w:proofErr w:type="spellStart"/>
      <w:r w:rsidRPr="004F43E0">
        <w:rPr>
          <w:rFonts w:ascii="Liberation Serif" w:hAnsi="Liberation Serif" w:cs="Liberation Serif"/>
          <w:sz w:val="28"/>
          <w:szCs w:val="28"/>
        </w:rPr>
        <w:t>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принимается </w:t>
      </w:r>
      <w:proofErr w:type="gramStart"/>
      <w:r w:rsidRPr="004F43E0">
        <w:rPr>
          <w:rFonts w:ascii="Liberation Serif" w:hAnsi="Liberation Serif" w:cs="Liberation Serif"/>
          <w:sz w:val="28"/>
          <w:szCs w:val="28"/>
        </w:rPr>
        <w:t>равным</w:t>
      </w:r>
      <w:proofErr w:type="gramEnd"/>
      <w:r w:rsidRPr="004F43E0">
        <w:rPr>
          <w:rFonts w:ascii="Liberation Serif" w:hAnsi="Liberation Serif" w:cs="Liberation Serif"/>
          <w:sz w:val="28"/>
          <w:szCs w:val="28"/>
        </w:rPr>
        <w:t xml:space="preserve"> нулю. </w:t>
      </w:r>
      <w:proofErr w:type="gramStart"/>
      <w:r w:rsidRPr="004F43E0">
        <w:rPr>
          <w:rFonts w:ascii="Liberation Serif" w:hAnsi="Liberation Serif" w:cs="Liberation Serif"/>
          <w:sz w:val="28"/>
          <w:szCs w:val="28"/>
        </w:rPr>
        <w:t xml:space="preserve">Значение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с начала календарного месяца, в котором в ходе осуществления контроля состава и свойств сточных вод установлено нарушение требований, предусмотренных п.2.3 настоящих Условий, до следующего отбора проб сточных вод организацией, осуществляющей водоотведение (если он был осуществлен в этом же календарном месяце), или</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п. 9.7</w:t>
      </w:r>
      <w:r w:rsidRPr="004F43E0">
        <w:rPr>
          <w:rFonts w:ascii="Liberation Serif" w:hAnsi="Liberation Serif" w:cs="Liberation Serif"/>
          <w:sz w:val="28"/>
          <w:szCs w:val="28"/>
          <w:vertAlign w:val="superscript"/>
        </w:rPr>
        <w:t xml:space="preserve"> </w:t>
      </w:r>
      <w:r w:rsidRPr="004F43E0">
        <w:rPr>
          <w:rFonts w:ascii="Liberation Serif" w:hAnsi="Liberation Serif" w:cs="Liberation Serif"/>
          <w:sz w:val="28"/>
          <w:szCs w:val="28"/>
        </w:rPr>
        <w:t>настоящих Условий);</w:t>
      </w:r>
      <w:proofErr w:type="gramEnd"/>
    </w:p>
    <w:p w:rsidR="006C6900" w:rsidRPr="004F43E0" w:rsidRDefault="006C6900" w:rsidP="006C6900">
      <w:pPr>
        <w:shd w:val="clear" w:color="auto" w:fill="FFFFFF"/>
        <w:rPr>
          <w:rFonts w:ascii="Liberation Serif" w:hAnsi="Liberation Serif" w:cs="Liberation Serif"/>
          <w:sz w:val="28"/>
          <w:szCs w:val="28"/>
        </w:rPr>
      </w:pPr>
      <w:proofErr w:type="spellStart"/>
      <w:r w:rsidRPr="004F43E0">
        <w:rPr>
          <w:rFonts w:ascii="Liberation Serif" w:hAnsi="Liberation Serif" w:cs="Liberation Serif"/>
          <w:sz w:val="28"/>
          <w:szCs w:val="28"/>
        </w:rPr>
        <w:t>ДК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 максимальное допустимое значение концентрации i-го загрязняющего вещества или показателя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согласно перечню, предусмотренному приложением № 5 к Правилам холодного водоснабжения и водоотведения (мг/дм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 xml:space="preserve">);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КВ - коэффициент воздействия загрязняющего вещества или показателя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согласно перечню, предусмотренному приложением № 5 к Правилам холодного водоснабжения и водоотведения.</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9.7.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 </w:t>
      </w:r>
    </w:p>
    <w:p w:rsidR="00B1085D" w:rsidRPr="004F43E0" w:rsidRDefault="00B1085D" w:rsidP="00B1085D">
      <w:pPr>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по какому-либо показателю в 1,5 раза и более отличается от значения, заявленного абонентом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в декларации (за исключением водородного показателя (</w:t>
      </w:r>
      <w:proofErr w:type="spellStart"/>
      <w:r w:rsidRPr="004F43E0">
        <w:rPr>
          <w:rFonts w:ascii="Liberation Serif" w:hAnsi="Liberation Serif" w:cs="Liberation Serif"/>
          <w:sz w:val="28"/>
          <w:szCs w:val="28"/>
        </w:rPr>
        <w:t>pH</w:t>
      </w:r>
      <w:proofErr w:type="spellEnd"/>
      <w:r w:rsidRPr="004F43E0">
        <w:rPr>
          <w:rFonts w:ascii="Liberation Serif" w:hAnsi="Liberation Serif" w:cs="Liberation Serif"/>
          <w:sz w:val="28"/>
          <w:szCs w:val="28"/>
        </w:rPr>
        <w:t>), вместо указанного значения используются результаты, полученные в ходе осуществления контроля состава и свойств сточных вод (в период с начала</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календарного месяца, в котором в ходе осуществления контроля состава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lastRenderedPageBreak/>
        <w:t xml:space="preserve">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3 календарных месяца).</w:t>
      </w:r>
      <w:proofErr w:type="gramEnd"/>
    </w:p>
    <w:p w:rsidR="00B1085D" w:rsidRPr="004F43E0" w:rsidRDefault="00B1085D" w:rsidP="00B1085D">
      <w:pPr>
        <w:rPr>
          <w:rFonts w:ascii="Liberation Serif" w:hAnsi="Liberation Serif" w:cs="Liberation Serif"/>
          <w:sz w:val="28"/>
          <w:szCs w:val="28"/>
        </w:rPr>
      </w:pPr>
      <w:r w:rsidRPr="004F43E0">
        <w:rPr>
          <w:rFonts w:ascii="Liberation Serif" w:hAnsi="Liberation Serif" w:cs="Liberation Serif"/>
          <w:sz w:val="28"/>
          <w:szCs w:val="28"/>
        </w:rPr>
        <w:t>В случае если в ходе осуществления контроля состава и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проводимого организацией, осуществляющей водоотведение,</w:t>
      </w:r>
    </w:p>
    <w:p w:rsidR="00B1085D" w:rsidRPr="004F43E0" w:rsidRDefault="00B1085D" w:rsidP="00B1085D">
      <w:pPr>
        <w:shd w:val="clear" w:color="auto" w:fill="FFFFFF"/>
        <w:ind w:firstLine="0"/>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в течение календарного года выявлено 2 раза и более значение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по одному и тому же показателю, превышающее в 2 раза и более значение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заявленное абонентом в декларации (за исключением водородного показателя (</w:t>
      </w:r>
      <w:proofErr w:type="spellStart"/>
      <w:r w:rsidRPr="004F43E0">
        <w:rPr>
          <w:rFonts w:ascii="Liberation Serif" w:hAnsi="Liberation Serif" w:cs="Liberation Serif"/>
          <w:sz w:val="28"/>
          <w:szCs w:val="28"/>
        </w:rPr>
        <w:t>pH</w:t>
      </w:r>
      <w:proofErr w:type="spellEnd"/>
      <w:r w:rsidRPr="004F43E0">
        <w:rPr>
          <w:rFonts w:ascii="Liberation Serif" w:hAnsi="Liberation Serif" w:cs="Liberation Serif"/>
          <w:sz w:val="28"/>
          <w:szCs w:val="28"/>
        </w:rPr>
        <w:t>), коэффициент воздействия (КВ) согласно перечню, приведенному в приложении №1 к настоящим Условиям, по такому показателю увеличивается в 2 раза (в период с начала календарного месяца, в</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End"/>
      <w:r w:rsidRPr="004F43E0">
        <w:rPr>
          <w:rFonts w:ascii="Liberation Serif" w:hAnsi="Liberation Serif" w:cs="Liberation Serif"/>
          <w:sz w:val="28"/>
          <w:szCs w:val="28"/>
        </w:rPr>
        <w:t xml:space="preserve"> В течение этого срока абонент обязан внести изменения в декларацию с указанием нового значения </w:t>
      </w:r>
      <w:proofErr w:type="spellStart"/>
      <w:r w:rsidRPr="004F43E0">
        <w:rPr>
          <w:rFonts w:ascii="Liberation Serif" w:hAnsi="Liberation Serif" w:cs="Liberation Serif"/>
          <w:sz w:val="28"/>
          <w:szCs w:val="28"/>
        </w:rPr>
        <w:t>ФК</w:t>
      </w:r>
      <w:r w:rsidRPr="004F43E0">
        <w:rPr>
          <w:rFonts w:ascii="Liberation Serif" w:hAnsi="Liberation Serif" w:cs="Liberation Serif"/>
          <w:sz w:val="28"/>
          <w:szCs w:val="28"/>
          <w:vertAlign w:val="subscript"/>
        </w:rPr>
        <w:t>i</w:t>
      </w:r>
      <w:proofErr w:type="spellEnd"/>
      <w:r w:rsidRPr="004F43E0">
        <w:rPr>
          <w:rFonts w:ascii="Liberation Serif" w:hAnsi="Liberation Serif" w:cs="Liberation Serif"/>
          <w:sz w:val="28"/>
          <w:szCs w:val="28"/>
        </w:rPr>
        <w:t xml:space="preserve"> по превышенному показателю с учетом результатов, полученных в ходе осуществления контроля состава и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проводимого организацией, осуществляющей водоотведение.</w:t>
      </w:r>
    </w:p>
    <w:p w:rsidR="006C6900" w:rsidRPr="004F43E0" w:rsidRDefault="006C6900" w:rsidP="006C6900">
      <w:pPr>
        <w:shd w:val="clear" w:color="auto" w:fill="FFFFFF"/>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В случае отсутствия у абонентов, указанных в п. </w:t>
      </w:r>
      <w:r w:rsidR="00B1085D" w:rsidRPr="004F43E0">
        <w:rPr>
          <w:rFonts w:ascii="Liberation Serif" w:hAnsi="Liberation Serif" w:cs="Liberation Serif"/>
          <w:sz w:val="28"/>
          <w:szCs w:val="28"/>
        </w:rPr>
        <w:t>10.1</w:t>
      </w:r>
      <w:r w:rsidRPr="004F43E0">
        <w:rPr>
          <w:rFonts w:ascii="Liberation Serif" w:hAnsi="Liberation Serif" w:cs="Liberation Serif"/>
          <w:sz w:val="28"/>
          <w:szCs w:val="28"/>
        </w:rPr>
        <w:t xml:space="preserve"> настоящих Условий,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w:t>
      </w:r>
      <w:r w:rsidR="00B1085D" w:rsidRPr="004F43E0">
        <w:rPr>
          <w:rFonts w:ascii="Liberation Serif" w:hAnsi="Liberation Serif" w:cs="Liberation Serif"/>
          <w:sz w:val="28"/>
          <w:szCs w:val="28"/>
        </w:rPr>
        <w:t>полученных в ходе осуществления контроля состава и свойств сточных вод, проводимого организацией, осуществляющей водоотведение</w:t>
      </w:r>
      <w:r w:rsidRPr="004F43E0">
        <w:rPr>
          <w:rFonts w:ascii="Liberation Serif" w:hAnsi="Liberation Serif" w:cs="Liberation Serif"/>
          <w:sz w:val="28"/>
          <w:szCs w:val="28"/>
        </w:rPr>
        <w:t>, дополнительно применяется коэффициент 2</w:t>
      </w:r>
      <w:r w:rsidR="00F9591E" w:rsidRPr="004F43E0">
        <w:rPr>
          <w:rFonts w:ascii="Liberation Serif" w:hAnsi="Liberation Serif" w:cs="Liberation Serif"/>
          <w:sz w:val="28"/>
          <w:szCs w:val="28"/>
        </w:rPr>
        <w:t xml:space="preserve"> (до начала календарного</w:t>
      </w:r>
      <w:proofErr w:type="gramEnd"/>
      <w:r w:rsidR="00F9591E" w:rsidRPr="004F43E0">
        <w:rPr>
          <w:rFonts w:ascii="Liberation Serif" w:hAnsi="Liberation Serif" w:cs="Liberation Serif"/>
          <w:sz w:val="28"/>
          <w:szCs w:val="28"/>
        </w:rPr>
        <w:t xml:space="preserve"> месяца, следующего за календарным месяцем, в котором декларация была принята для осуществления контроля состава и свой</w:t>
      </w:r>
      <w:proofErr w:type="gramStart"/>
      <w:r w:rsidR="00F9591E" w:rsidRPr="004F43E0">
        <w:rPr>
          <w:rFonts w:ascii="Liberation Serif" w:hAnsi="Liberation Serif" w:cs="Liberation Serif"/>
          <w:sz w:val="28"/>
          <w:szCs w:val="28"/>
        </w:rPr>
        <w:t>ств ст</w:t>
      </w:r>
      <w:proofErr w:type="gramEnd"/>
      <w:r w:rsidR="00F9591E" w:rsidRPr="004F43E0">
        <w:rPr>
          <w:rFonts w:ascii="Liberation Serif" w:hAnsi="Liberation Serif" w:cs="Liberation Serif"/>
          <w:sz w:val="28"/>
          <w:szCs w:val="28"/>
        </w:rPr>
        <w:t>очных вод организацией, осуществляющей водоотведение)</w:t>
      </w:r>
      <w:r w:rsidRPr="004F43E0">
        <w:rPr>
          <w:rFonts w:ascii="Liberation Serif" w:hAnsi="Liberation Serif" w:cs="Liberation Serif"/>
          <w:sz w:val="28"/>
          <w:szCs w:val="28"/>
        </w:rPr>
        <w:t xml:space="preserve">. </w:t>
      </w:r>
    </w:p>
    <w:p w:rsidR="006C6900" w:rsidRPr="004F43E0" w:rsidRDefault="006C6900" w:rsidP="006C6900">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 xml:space="preserve">9.8. </w:t>
      </w:r>
      <w:proofErr w:type="gramStart"/>
      <w:r w:rsidRPr="004F43E0">
        <w:rPr>
          <w:rFonts w:ascii="Liberation Serif" w:hAnsi="Liberation Serif" w:cs="Liberation Serif"/>
          <w:sz w:val="28"/>
          <w:szCs w:val="28"/>
        </w:rPr>
        <w:t>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статьей 23 Федерального закона от 07.12.2011г. № 416-ФЗ «О водоснабжении и водоотведении» в средствах массовой информации и на официальном сайте администрации Муниципального образования город Ирбит в информационно-телекоммуникационной сети «Интернет», показатели состава и</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свойств питьевой воды, подаваемой организацией, осуществляющей в отношении </w:t>
      </w:r>
      <w:r w:rsidRPr="004F43E0">
        <w:rPr>
          <w:rFonts w:ascii="Liberation Serif" w:hAnsi="Liberation Serif" w:cs="Liberation Serif"/>
          <w:sz w:val="28"/>
          <w:szCs w:val="28"/>
        </w:rPr>
        <w:lastRenderedPageBreak/>
        <w:t xml:space="preserve">абонента одновременно водоснабжение и водоотведение, превышают соответствующие значения согласно перечню, приведенному                        в приложении № 5 к Правилам холодного водоснабжения и водоотведения, при расчёте платы такого абонента за негативное воздействие на работу централизованной системы водоотведения за значение </w:t>
      </w:r>
      <w:proofErr w:type="spellStart"/>
      <w:r w:rsidRPr="004F43E0">
        <w:rPr>
          <w:rFonts w:ascii="Liberation Serif" w:hAnsi="Liberation Serif" w:cs="Liberation Serif"/>
          <w:sz w:val="28"/>
          <w:szCs w:val="28"/>
        </w:rPr>
        <w:t>ДКi</w:t>
      </w:r>
      <w:proofErr w:type="spellEnd"/>
      <w:r w:rsidRPr="004F43E0">
        <w:rPr>
          <w:rFonts w:ascii="Liberation Serif" w:hAnsi="Liberation Serif" w:cs="Liberation Serif"/>
          <w:sz w:val="28"/>
          <w:szCs w:val="28"/>
        </w:rPr>
        <w:t xml:space="preserve"> принимаются значения указанных показателей питьевой воды, увеличенные в 1,1 раза. </w:t>
      </w:r>
      <w:proofErr w:type="gramEnd"/>
    </w:p>
    <w:p w:rsidR="004A4C8E" w:rsidRPr="004F43E0" w:rsidRDefault="004A4C8E" w:rsidP="004A4C8E">
      <w:pPr>
        <w:rPr>
          <w:rFonts w:ascii="Liberation Serif" w:hAnsi="Liberation Serif" w:cs="Liberation Serif"/>
          <w:sz w:val="28"/>
          <w:szCs w:val="28"/>
        </w:rPr>
      </w:pPr>
      <w:r w:rsidRPr="004F43E0">
        <w:rPr>
          <w:rFonts w:ascii="Liberation Serif" w:hAnsi="Liberation Serif" w:cs="Liberation Serif"/>
          <w:sz w:val="28"/>
          <w:szCs w:val="28"/>
        </w:rPr>
        <w:t>9.9. Для объектов абонентов (при наличии любого из условий):</w:t>
      </w:r>
    </w:p>
    <w:p w:rsidR="004A4C8E" w:rsidRPr="004F43E0" w:rsidRDefault="004A4C8E" w:rsidP="004A4C8E">
      <w:pPr>
        <w:rPr>
          <w:rFonts w:ascii="Liberation Serif" w:hAnsi="Liberation Serif" w:cs="Liberation Serif"/>
          <w:sz w:val="28"/>
          <w:szCs w:val="28"/>
        </w:rPr>
      </w:pPr>
      <w:r w:rsidRPr="004F43E0">
        <w:rPr>
          <w:rFonts w:ascii="Liberation Serif" w:hAnsi="Liberation Serif" w:cs="Liberation Serif"/>
          <w:sz w:val="28"/>
          <w:szCs w:val="28"/>
        </w:rPr>
        <w:t xml:space="preserve">- среднесуточный объем сбрасываемых сточных </w:t>
      </w:r>
      <w:proofErr w:type="gramStart"/>
      <w:r w:rsidRPr="004F43E0">
        <w:rPr>
          <w:rFonts w:ascii="Liberation Serif" w:hAnsi="Liberation Serif" w:cs="Liberation Serif"/>
          <w:sz w:val="28"/>
          <w:szCs w:val="28"/>
        </w:rPr>
        <w:t>вод</w:t>
      </w:r>
      <w:proofErr w:type="gramEnd"/>
      <w:r w:rsidRPr="004F43E0">
        <w:rPr>
          <w:rFonts w:ascii="Liberation Serif" w:hAnsi="Liberation Serif" w:cs="Liberation Serif"/>
          <w:sz w:val="28"/>
          <w:szCs w:val="28"/>
        </w:rPr>
        <w:t xml:space="preserve"> с которых менее указанного в п.10.1 настоящих Условий;</w:t>
      </w:r>
    </w:p>
    <w:p w:rsidR="004A4C8E" w:rsidRPr="004F43E0" w:rsidRDefault="004A4C8E" w:rsidP="004A4C8E">
      <w:pPr>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 с которых осуществляется отведение (сброс) сточных вод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4A4C8E" w:rsidRPr="004F43E0" w:rsidRDefault="004A4C8E" w:rsidP="004A4C8E">
      <w:pPr>
        <w:rPr>
          <w:rFonts w:ascii="Liberation Serif" w:hAnsi="Liberation Serif" w:cs="Liberation Serif"/>
          <w:sz w:val="28"/>
          <w:szCs w:val="28"/>
        </w:rPr>
      </w:pP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расположенных</w:t>
      </w:r>
      <w:proofErr w:type="gramEnd"/>
      <w:r w:rsidRPr="004F43E0">
        <w:rPr>
          <w:rFonts w:ascii="Liberation Serif" w:hAnsi="Liberation Serif" w:cs="Liberation Serif"/>
          <w:sz w:val="28"/>
          <w:szCs w:val="28"/>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4A4C8E" w:rsidRPr="004F43E0" w:rsidRDefault="004A4C8E" w:rsidP="004A4C8E">
      <w:pPr>
        <w:rPr>
          <w:rFonts w:ascii="Liberation Serif" w:hAnsi="Liberation Serif" w:cs="Liberation Serif"/>
          <w:sz w:val="28"/>
          <w:szCs w:val="28"/>
        </w:rPr>
      </w:pPr>
      <w:proofErr w:type="gramStart"/>
      <w:r w:rsidRPr="004F43E0">
        <w:rPr>
          <w:rFonts w:ascii="Liberation Serif" w:hAnsi="Liberation Serif" w:cs="Liberation Serif"/>
          <w:sz w:val="28"/>
          <w:szCs w:val="28"/>
        </w:rPr>
        <w:t>-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4A4C8E" w:rsidRPr="004F43E0" w:rsidRDefault="004A4C8E" w:rsidP="004A4C8E">
      <w:pPr>
        <w:rPr>
          <w:rFonts w:ascii="Liberation Serif" w:hAnsi="Liberation Serif" w:cs="Liberation Serif"/>
          <w:sz w:val="28"/>
          <w:szCs w:val="28"/>
        </w:rPr>
      </w:pPr>
      <w:r w:rsidRPr="004F43E0">
        <w:rPr>
          <w:rFonts w:ascii="Liberation Serif" w:hAnsi="Liberation Serif" w:cs="Liberation Serif"/>
          <w:sz w:val="28"/>
          <w:szCs w:val="28"/>
        </w:rP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4A4C8E" w:rsidRPr="004F43E0" w:rsidRDefault="004A4C8E" w:rsidP="004A4C8E">
      <w:pPr>
        <w:rPr>
          <w:rFonts w:ascii="Liberation Serif" w:hAnsi="Liberation Serif" w:cs="Liberation Serif"/>
          <w:sz w:val="28"/>
          <w:szCs w:val="28"/>
        </w:rPr>
      </w:pPr>
    </w:p>
    <w:p w:rsidR="004A4C8E" w:rsidRPr="004F43E0" w:rsidRDefault="004A4C8E" w:rsidP="000D491E">
      <w:pPr>
        <w:jc w:val="center"/>
        <w:rPr>
          <w:rFonts w:ascii="Liberation Serif" w:hAnsi="Liberation Serif" w:cs="Liberation Serif"/>
          <w:sz w:val="28"/>
          <w:szCs w:val="28"/>
        </w:rPr>
      </w:pPr>
      <w:proofErr w:type="gramStart"/>
      <w:r w:rsidRPr="004F43E0">
        <w:rPr>
          <w:rFonts w:ascii="Liberation Serif" w:hAnsi="Liberation Serif" w:cs="Liberation Serif"/>
          <w:sz w:val="28"/>
          <w:szCs w:val="28"/>
        </w:rPr>
        <w:t>П</w:t>
      </w:r>
      <w:proofErr w:type="gramEnd"/>
      <w:r w:rsidRPr="004F43E0">
        <w:rPr>
          <w:rFonts w:ascii="Liberation Serif" w:hAnsi="Liberation Serif" w:cs="Liberation Serif"/>
          <w:sz w:val="28"/>
          <w:szCs w:val="28"/>
        </w:rPr>
        <w:t xml:space="preserve"> = К × Т × Q</w:t>
      </w:r>
      <w:r w:rsidRPr="004F43E0">
        <w:rPr>
          <w:rFonts w:ascii="Liberation Serif" w:hAnsi="Liberation Serif" w:cs="Liberation Serif"/>
          <w:sz w:val="28"/>
          <w:szCs w:val="28"/>
          <w:vertAlign w:val="subscript"/>
        </w:rPr>
        <w:t>пр1</w:t>
      </w:r>
      <w:r w:rsidRPr="004F43E0">
        <w:rPr>
          <w:rFonts w:ascii="Liberation Serif" w:hAnsi="Liberation Serif" w:cs="Liberation Serif"/>
          <w:sz w:val="28"/>
          <w:szCs w:val="28"/>
        </w:rPr>
        <w:t>,</w:t>
      </w:r>
      <w:r w:rsidR="000D491E">
        <w:rPr>
          <w:rFonts w:ascii="Liberation Serif" w:hAnsi="Liberation Serif" w:cs="Liberation Serif"/>
          <w:sz w:val="28"/>
          <w:szCs w:val="28"/>
        </w:rPr>
        <w:t xml:space="preserve"> </w:t>
      </w:r>
      <w:r w:rsidRPr="004F43E0">
        <w:rPr>
          <w:rFonts w:ascii="Liberation Serif" w:hAnsi="Liberation Serif" w:cs="Liberation Serif"/>
          <w:sz w:val="28"/>
          <w:szCs w:val="28"/>
        </w:rPr>
        <w:t>где:</w:t>
      </w:r>
    </w:p>
    <w:p w:rsidR="004A4C8E" w:rsidRPr="004F43E0" w:rsidRDefault="004A4C8E" w:rsidP="004A4C8E">
      <w:pPr>
        <w:rPr>
          <w:rFonts w:ascii="Liberation Serif" w:hAnsi="Liberation Serif" w:cs="Liberation Serif"/>
          <w:sz w:val="28"/>
          <w:szCs w:val="28"/>
        </w:rPr>
      </w:pPr>
      <w:proofErr w:type="gramStart"/>
      <w:r w:rsidRPr="004F43E0">
        <w:rPr>
          <w:rFonts w:ascii="Liberation Serif" w:hAnsi="Liberation Serif" w:cs="Liberation Serif"/>
          <w:sz w:val="28"/>
          <w:szCs w:val="28"/>
        </w:rPr>
        <w:t>К - коэффициент компенсации, равный 0,5 (для поверхностных сточных вод, сбрасываемых с территории строительных площадок, равный 2,5);</w:t>
      </w:r>
      <w:proofErr w:type="gramEnd"/>
    </w:p>
    <w:p w:rsidR="004A4C8E" w:rsidRPr="004F43E0" w:rsidRDefault="004A4C8E" w:rsidP="004A4C8E">
      <w:pPr>
        <w:rPr>
          <w:rFonts w:ascii="Liberation Serif" w:hAnsi="Liberation Serif" w:cs="Liberation Serif"/>
          <w:sz w:val="28"/>
          <w:szCs w:val="28"/>
        </w:rPr>
      </w:pPr>
      <w:r w:rsidRPr="004F43E0">
        <w:rPr>
          <w:rFonts w:ascii="Liberation Serif" w:hAnsi="Liberation Serif" w:cs="Liberation Serif"/>
          <w:sz w:val="28"/>
          <w:szCs w:val="28"/>
        </w:rPr>
        <w:t>Т - тариф на водоотведение, действующий для абонента, без учета налога на добавленную стоимость, учитываемого дополнительно (руб./м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w:t>
      </w:r>
    </w:p>
    <w:p w:rsidR="004A4C8E" w:rsidRPr="004F43E0" w:rsidRDefault="004A4C8E" w:rsidP="004A4C8E">
      <w:pPr>
        <w:rPr>
          <w:rFonts w:ascii="Liberation Serif" w:hAnsi="Liberation Serif" w:cs="Liberation Serif"/>
          <w:sz w:val="28"/>
          <w:szCs w:val="28"/>
        </w:rPr>
      </w:pPr>
      <w:r w:rsidRPr="004F43E0">
        <w:rPr>
          <w:rFonts w:ascii="Liberation Serif" w:hAnsi="Liberation Serif" w:cs="Liberation Serif"/>
          <w:sz w:val="28"/>
          <w:szCs w:val="28"/>
        </w:rPr>
        <w:t>Q</w:t>
      </w:r>
      <w:r w:rsidRPr="004F43E0">
        <w:rPr>
          <w:rFonts w:ascii="Liberation Serif" w:hAnsi="Liberation Serif" w:cs="Liberation Serif"/>
          <w:sz w:val="28"/>
          <w:szCs w:val="28"/>
          <w:vertAlign w:val="subscript"/>
        </w:rPr>
        <w:t>пр1</w:t>
      </w:r>
      <w:r w:rsidRPr="004F43E0">
        <w:rPr>
          <w:rFonts w:ascii="Liberation Serif" w:hAnsi="Liberation Serif" w:cs="Liberation Serif"/>
          <w:sz w:val="28"/>
          <w:szCs w:val="28"/>
        </w:rPr>
        <w:t xml:space="preserve"> - объем сточных вод, отведенных (сброшенных) с объекта абонента, определенный по показаниям прибора учета сточных вод либо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w:t>
      </w:r>
      <w:proofErr w:type="gramStart"/>
      <w:r w:rsidRPr="004F43E0">
        <w:rPr>
          <w:rFonts w:ascii="Liberation Serif" w:hAnsi="Liberation Serif" w:cs="Liberation Serif"/>
          <w:sz w:val="28"/>
          <w:szCs w:val="28"/>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4F43E0">
        <w:rPr>
          <w:rFonts w:ascii="Liberation Serif" w:hAnsi="Liberation Serif" w:cs="Liberation Serif"/>
          <w:sz w:val="28"/>
          <w:szCs w:val="28"/>
          <w:vertAlign w:val="subscript"/>
        </w:rPr>
        <w:t>пр1</w:t>
      </w:r>
      <w:r w:rsidRPr="004F43E0">
        <w:rPr>
          <w:rFonts w:ascii="Liberation Serif" w:hAnsi="Liberation Serif" w:cs="Liberation Serif"/>
          <w:sz w:val="28"/>
          <w:szCs w:val="28"/>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w:t>
      </w:r>
      <w:r w:rsidRPr="004F43E0">
        <w:rPr>
          <w:rFonts w:ascii="Liberation Serif" w:hAnsi="Liberation Serif" w:cs="Liberation Serif"/>
          <w:sz w:val="28"/>
          <w:szCs w:val="28"/>
        </w:rPr>
        <w:lastRenderedPageBreak/>
        <w:t>многоквартирными домами, собственниками и (или) пользователями жилых помещений в многоквартирных домах</w:t>
      </w:r>
      <w:proofErr w:type="gramEnd"/>
      <w:r w:rsidRPr="004F43E0">
        <w:rPr>
          <w:rFonts w:ascii="Liberation Serif" w:hAnsi="Liberation Serif" w:cs="Liberation Serif"/>
          <w:sz w:val="28"/>
          <w:szCs w:val="28"/>
        </w:rPr>
        <w:t xml:space="preserve"> или жилых домов.</w:t>
      </w:r>
    </w:p>
    <w:p w:rsidR="004A4C8E" w:rsidRPr="004F43E0" w:rsidRDefault="004A4C8E" w:rsidP="002F4C6D">
      <w:pPr>
        <w:rPr>
          <w:rFonts w:ascii="Liberation Serif" w:hAnsi="Liberation Serif" w:cs="Liberation Serif"/>
          <w:sz w:val="28"/>
          <w:szCs w:val="28"/>
        </w:rPr>
      </w:pPr>
      <w:proofErr w:type="gramStart"/>
      <w:r w:rsidRPr="004F43E0">
        <w:rPr>
          <w:rFonts w:ascii="Liberation Serif" w:hAnsi="Liberation Serif" w:cs="Liberation Serif"/>
          <w:sz w:val="28"/>
          <w:szCs w:val="28"/>
        </w:rPr>
        <w:t xml:space="preserve">В случае если организацией, осуществляющей водоотведение, </w:t>
      </w:r>
      <w:r w:rsidR="0072500F">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в соответствии с Правилами осуществления контроля состава и свойств сточных вод зафиксирован сброс сточных вод с нарушением требований, предусмотренных </w:t>
      </w:r>
      <w:r w:rsidR="002F4C6D" w:rsidRPr="004F43E0">
        <w:rPr>
          <w:rFonts w:ascii="Liberation Serif" w:hAnsi="Liberation Serif" w:cs="Liberation Serif"/>
          <w:sz w:val="28"/>
          <w:szCs w:val="28"/>
        </w:rPr>
        <w:t>п. 2.5</w:t>
      </w:r>
      <w:r w:rsidRPr="004F43E0">
        <w:rPr>
          <w:rFonts w:ascii="Liberation Serif" w:hAnsi="Liberation Serif" w:cs="Liberation Serif"/>
          <w:sz w:val="28"/>
          <w:szCs w:val="28"/>
        </w:rPr>
        <w:t xml:space="preserve"> настоящих </w:t>
      </w:r>
      <w:r w:rsidR="002F4C6D" w:rsidRPr="004F43E0">
        <w:rPr>
          <w:rFonts w:ascii="Liberation Serif" w:hAnsi="Liberation Serif" w:cs="Liberation Serif"/>
          <w:sz w:val="28"/>
          <w:szCs w:val="28"/>
        </w:rPr>
        <w:t>Условий</w:t>
      </w:r>
      <w:r w:rsidRPr="004F43E0">
        <w:rPr>
          <w:rFonts w:ascii="Liberation Serif" w:hAnsi="Liberation Serif" w:cs="Liberation Serif"/>
          <w:sz w:val="28"/>
          <w:szCs w:val="28"/>
        </w:rPr>
        <w:t>, или произведен отбор проб сточных вод абонентов, указанных в абзацах втором и третьем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w:t>
      </w:r>
      <w:proofErr w:type="gramEnd"/>
      <w:r w:rsidRPr="004F43E0">
        <w:rPr>
          <w:rFonts w:ascii="Liberation Serif" w:hAnsi="Liberation Serif" w:cs="Liberation Serif"/>
          <w:sz w:val="28"/>
          <w:szCs w:val="28"/>
        </w:rPr>
        <w:t xml:space="preserve">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пунктами </w:t>
      </w:r>
      <w:r w:rsidR="002F4C6D" w:rsidRPr="004F43E0">
        <w:rPr>
          <w:rFonts w:ascii="Liberation Serif" w:hAnsi="Liberation Serif" w:cs="Liberation Serif"/>
          <w:sz w:val="28"/>
          <w:szCs w:val="28"/>
        </w:rPr>
        <w:t>9.3</w:t>
      </w:r>
      <w:r w:rsidRPr="004F43E0">
        <w:rPr>
          <w:rFonts w:ascii="Liberation Serif" w:hAnsi="Liberation Serif" w:cs="Liberation Serif"/>
          <w:sz w:val="28"/>
          <w:szCs w:val="28"/>
        </w:rPr>
        <w:t xml:space="preserve"> и </w:t>
      </w:r>
      <w:r w:rsidR="002F4C6D" w:rsidRPr="004F43E0">
        <w:rPr>
          <w:rFonts w:ascii="Liberation Serif" w:hAnsi="Liberation Serif" w:cs="Liberation Serif"/>
          <w:sz w:val="28"/>
          <w:szCs w:val="28"/>
        </w:rPr>
        <w:t>9.5</w:t>
      </w:r>
      <w:r w:rsidRPr="004F43E0">
        <w:rPr>
          <w:rFonts w:ascii="Liberation Serif" w:hAnsi="Liberation Serif" w:cs="Liberation Serif"/>
          <w:sz w:val="28"/>
          <w:szCs w:val="28"/>
        </w:rPr>
        <w:t xml:space="preserve"> настоящих </w:t>
      </w:r>
      <w:r w:rsidR="002F4C6D" w:rsidRPr="004F43E0">
        <w:rPr>
          <w:rFonts w:ascii="Liberation Serif" w:hAnsi="Liberation Serif" w:cs="Liberation Serif"/>
          <w:sz w:val="28"/>
          <w:szCs w:val="28"/>
        </w:rPr>
        <w:t>Условий</w:t>
      </w:r>
      <w:r w:rsidRPr="004F43E0">
        <w:rPr>
          <w:rFonts w:ascii="Liberation Serif" w:hAnsi="Liberation Serif" w:cs="Liberation Serif"/>
          <w:sz w:val="28"/>
          <w:szCs w:val="28"/>
        </w:rPr>
        <w:t>.</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9.10. </w:t>
      </w:r>
      <w:proofErr w:type="gramStart"/>
      <w:r w:rsidRPr="004F43E0">
        <w:rPr>
          <w:rFonts w:ascii="Liberation Serif" w:hAnsi="Liberation Serif" w:cs="Liberation Serif"/>
          <w:sz w:val="28"/>
          <w:szCs w:val="28"/>
        </w:rPr>
        <w:t>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привлекаемым</w:t>
      </w:r>
      <w:proofErr w:type="gramEnd"/>
      <w:r w:rsidRPr="004F43E0">
        <w:rPr>
          <w:rFonts w:ascii="Liberation Serif" w:hAnsi="Liberation Serif" w:cs="Liberation Serif"/>
          <w:sz w:val="28"/>
          <w:szCs w:val="28"/>
        </w:rPr>
        <w:t xml:space="preserve"> на реализацию производственной           и (или) инвестиционной программ.</w:t>
      </w:r>
    </w:p>
    <w:p w:rsidR="00343DAE" w:rsidRPr="004F43E0" w:rsidRDefault="00343DAE" w:rsidP="006C6900">
      <w:pPr>
        <w:rPr>
          <w:rFonts w:ascii="Liberation Serif" w:hAnsi="Liberation Serif" w:cs="Liberation Serif"/>
          <w:sz w:val="28"/>
          <w:szCs w:val="28"/>
        </w:rPr>
      </w:pPr>
      <w:r w:rsidRPr="004F43E0">
        <w:rPr>
          <w:rFonts w:ascii="Liberation Serif" w:hAnsi="Liberation Serif" w:cs="Liberation Serif"/>
          <w:sz w:val="28"/>
          <w:szCs w:val="28"/>
        </w:rPr>
        <w:t xml:space="preserve">9.11. </w:t>
      </w:r>
      <w:proofErr w:type="gramStart"/>
      <w:r w:rsidRPr="004F43E0">
        <w:rPr>
          <w:rFonts w:ascii="Liberation Serif" w:hAnsi="Liberation Serif" w:cs="Liberation Serif"/>
          <w:sz w:val="28"/>
          <w:szCs w:val="28"/>
        </w:rP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w:t>
      </w:r>
      <w:proofErr w:type="gramEnd"/>
      <w:r w:rsidRPr="004F43E0">
        <w:rPr>
          <w:rFonts w:ascii="Liberation Serif" w:hAnsi="Liberation Serif" w:cs="Liberation Serif"/>
          <w:sz w:val="28"/>
          <w:szCs w:val="28"/>
        </w:rPr>
        <w:t xml:space="preserve">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6C6900" w:rsidRPr="004F43E0" w:rsidRDefault="006C6900" w:rsidP="006C6900">
      <w:pPr>
        <w:spacing w:line="276" w:lineRule="auto"/>
        <w:ind w:firstLine="567"/>
        <w:jc w:val="center"/>
        <w:rPr>
          <w:rFonts w:ascii="Liberation Serif" w:hAnsi="Liberation Serif" w:cs="Liberation Serif"/>
          <w:sz w:val="28"/>
          <w:szCs w:val="28"/>
        </w:rPr>
      </w:pPr>
    </w:p>
    <w:p w:rsidR="006C6900" w:rsidRPr="004F43E0" w:rsidRDefault="006C6900" w:rsidP="006C6900">
      <w:pPr>
        <w:jc w:val="center"/>
        <w:rPr>
          <w:rFonts w:ascii="Liberation Serif" w:hAnsi="Liberation Serif" w:cs="Liberation Serif"/>
          <w:sz w:val="28"/>
          <w:szCs w:val="28"/>
        </w:rPr>
      </w:pPr>
      <w:r w:rsidRPr="004F43E0">
        <w:rPr>
          <w:rFonts w:ascii="Liberation Serif" w:hAnsi="Liberation Serif" w:cs="Liberation Serif"/>
          <w:sz w:val="28"/>
          <w:szCs w:val="28"/>
        </w:rPr>
        <w:t>Раздел 10. ПОРЯДОК ПОДАЧИ АБОНЕНТАМИ ДЕКЛАРАЦИИ</w:t>
      </w:r>
    </w:p>
    <w:p w:rsidR="006C6900" w:rsidRPr="004F43E0" w:rsidRDefault="006C6900" w:rsidP="006C6900">
      <w:pPr>
        <w:spacing w:line="276" w:lineRule="auto"/>
        <w:ind w:firstLine="567"/>
        <w:jc w:val="center"/>
        <w:rPr>
          <w:rFonts w:ascii="Liberation Serif" w:hAnsi="Liberation Serif" w:cs="Liberation Serif"/>
          <w:sz w:val="28"/>
          <w:szCs w:val="28"/>
        </w:rPr>
      </w:pPr>
    </w:p>
    <w:p w:rsidR="00F8370F" w:rsidRPr="004F43E0" w:rsidRDefault="00F8370F" w:rsidP="00F8370F">
      <w:pPr>
        <w:rPr>
          <w:rFonts w:ascii="Liberation Serif" w:hAnsi="Liberation Serif" w:cs="Liberation Serif"/>
          <w:sz w:val="28"/>
          <w:szCs w:val="28"/>
        </w:rPr>
      </w:pPr>
      <w:r w:rsidRPr="004F43E0">
        <w:rPr>
          <w:rStyle w:val="fontstyle01"/>
          <w:rFonts w:ascii="Liberation Serif" w:eastAsia="Calibri" w:hAnsi="Liberation Serif" w:cs="Liberation Serif"/>
          <w:color w:val="auto"/>
          <w:sz w:val="28"/>
          <w:szCs w:val="28"/>
        </w:rPr>
        <w:t xml:space="preserve">10.1. </w:t>
      </w:r>
      <w:r w:rsidRPr="004F43E0">
        <w:rPr>
          <w:rFonts w:ascii="Liberation Serif" w:hAnsi="Liberation Serif" w:cs="Liberation Serif"/>
          <w:sz w:val="28"/>
          <w:szCs w:val="28"/>
        </w:rPr>
        <w:t xml:space="preserve">В целях обеспечения контроля состава и свойств сточных вод абоненты, среднесуточный объем сбрасываемых сточных </w:t>
      </w:r>
      <w:proofErr w:type="gramStart"/>
      <w:r w:rsidRPr="004F43E0">
        <w:rPr>
          <w:rFonts w:ascii="Liberation Serif" w:hAnsi="Liberation Serif" w:cs="Liberation Serif"/>
          <w:sz w:val="28"/>
          <w:szCs w:val="28"/>
        </w:rPr>
        <w:t>вод</w:t>
      </w:r>
      <w:proofErr w:type="gramEnd"/>
      <w:r w:rsidRPr="004F43E0">
        <w:rPr>
          <w:rFonts w:ascii="Liberation Serif" w:hAnsi="Liberation Serif" w:cs="Liberation Serif"/>
          <w:sz w:val="28"/>
          <w:szCs w:val="28"/>
        </w:rPr>
        <w:t xml:space="preserve"> которых за </w:t>
      </w:r>
      <w:r w:rsidRPr="004F43E0">
        <w:rPr>
          <w:rFonts w:ascii="Liberation Serif" w:hAnsi="Liberation Serif" w:cs="Liberation Serif"/>
          <w:sz w:val="28"/>
          <w:szCs w:val="28"/>
        </w:rPr>
        <w:lastRenderedPageBreak/>
        <w:t xml:space="preserve">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 xml:space="preserve">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w:t>
      </w:r>
      <w:proofErr w:type="gramStart"/>
      <w:r w:rsidRPr="004F43E0">
        <w:rPr>
          <w:rFonts w:ascii="Liberation Serif" w:hAnsi="Liberation Serif" w:cs="Liberation Serif"/>
          <w:sz w:val="28"/>
          <w:szCs w:val="28"/>
        </w:rPr>
        <w:t>более суммарно</w:t>
      </w:r>
      <w:proofErr w:type="gramEnd"/>
      <w:r w:rsidRPr="004F43E0">
        <w:rPr>
          <w:rFonts w:ascii="Liberation Serif" w:hAnsi="Liberation Serif" w:cs="Liberation Serif"/>
          <w:sz w:val="28"/>
          <w:szCs w:val="28"/>
        </w:rPr>
        <w:t xml:space="preserve"> по всем канализационным выпускам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F8370F" w:rsidRPr="004F43E0" w:rsidRDefault="00F8370F" w:rsidP="00F8370F">
      <w:pPr>
        <w:rPr>
          <w:rFonts w:ascii="Liberation Serif" w:hAnsi="Liberation Serif" w:cs="Liberation Serif"/>
          <w:sz w:val="28"/>
          <w:szCs w:val="28"/>
        </w:rPr>
      </w:pPr>
      <w:r w:rsidRPr="004F43E0">
        <w:rPr>
          <w:rFonts w:ascii="Liberation Serif" w:hAnsi="Liberation Serif" w:cs="Liberation Serif"/>
          <w:sz w:val="28"/>
          <w:szCs w:val="28"/>
        </w:rPr>
        <w:t xml:space="preserve">Положение, предусмотренное абзацем первым настоящего пункта, не распространяется на объекты абонентов, для отбора сбрасываемых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F8370F" w:rsidRPr="004F43E0" w:rsidRDefault="00F8370F" w:rsidP="00F8370F">
      <w:pPr>
        <w:rPr>
          <w:rFonts w:ascii="Liberation Serif" w:hAnsi="Liberation Serif" w:cs="Liberation Serif"/>
          <w:sz w:val="28"/>
          <w:szCs w:val="28"/>
        </w:rPr>
      </w:pPr>
      <w:r w:rsidRPr="004F43E0">
        <w:rPr>
          <w:rFonts w:ascii="Liberation Serif" w:hAnsi="Liberation Serif" w:cs="Liberation Serif"/>
          <w:sz w:val="28"/>
          <w:szCs w:val="28"/>
        </w:rPr>
        <w:t>Положение, предусмотренное абзацем первым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6C6900" w:rsidRPr="004F43E0" w:rsidRDefault="006C6900" w:rsidP="006C6900">
      <w:pPr>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10.2.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сверхнормативные сбросы загрязняющих веществ, однако не может предусматривать сброс в централизованную систему водоотведения веществ и микроорганизмов, запрещенных к применению    и (или) сбросу, или залповый сброс сточных вод.</w:t>
      </w:r>
    </w:p>
    <w:p w:rsidR="006C6900" w:rsidRPr="004F43E0" w:rsidRDefault="006C6900" w:rsidP="006C6900">
      <w:pPr>
        <w:autoSpaceDE w:val="0"/>
        <w:autoSpaceDN w:val="0"/>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10.3. Декларация на очередной год подается в срок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r w:rsidR="00F8370F" w:rsidRPr="004F43E0">
        <w:rPr>
          <w:rStyle w:val="fontstyle01"/>
          <w:rFonts w:ascii="Liberation Serif" w:eastAsia="Calibri" w:hAnsi="Liberation Serif" w:cs="Liberation Serif"/>
          <w:color w:val="auto"/>
          <w:sz w:val="28"/>
          <w:szCs w:val="28"/>
        </w:rPr>
        <w:t xml:space="preserve"> </w:t>
      </w:r>
      <w:r w:rsidR="00F8370F" w:rsidRPr="004F43E0">
        <w:rPr>
          <w:rFonts w:ascii="Liberation Serif" w:hAnsi="Liberation Serif" w:cs="Liberation Serif"/>
          <w:sz w:val="28"/>
          <w:szCs w:val="28"/>
        </w:rPr>
        <w:t xml:space="preserve">Измененная декларация действует </w:t>
      </w:r>
      <w:r w:rsidR="00954508">
        <w:rPr>
          <w:rFonts w:ascii="Liberation Serif" w:hAnsi="Liberation Serif" w:cs="Liberation Serif"/>
          <w:sz w:val="28"/>
          <w:szCs w:val="28"/>
        </w:rPr>
        <w:t xml:space="preserve">      </w:t>
      </w:r>
      <w:r w:rsidR="00F8370F" w:rsidRPr="004F43E0">
        <w:rPr>
          <w:rFonts w:ascii="Liberation Serif" w:hAnsi="Liberation Serif" w:cs="Liberation Serif"/>
          <w:sz w:val="28"/>
          <w:szCs w:val="28"/>
        </w:rPr>
        <w:t>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6C6900" w:rsidRPr="004F43E0" w:rsidRDefault="006C6900" w:rsidP="006C6900">
      <w:pPr>
        <w:autoSpaceDE w:val="0"/>
        <w:autoSpaceDN w:val="0"/>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lastRenderedPageBreak/>
        <w:t>10.4. Декларация содержит:</w:t>
      </w:r>
    </w:p>
    <w:p w:rsidR="006C6900" w:rsidRPr="004F43E0" w:rsidRDefault="006C6900" w:rsidP="006C6900">
      <w:pPr>
        <w:autoSpaceDE w:val="0"/>
        <w:autoSpaceDN w:val="0"/>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а) сведения об абоненте (полное и сокращенное наименование абонента, реквизиты договора, на основании которого абонентом осуществляется отведение сточных вод, сведения об объектах;</w:t>
      </w:r>
    </w:p>
    <w:p w:rsidR="006C6900" w:rsidRPr="004F43E0" w:rsidRDefault="006C6900" w:rsidP="006C6900">
      <w:pPr>
        <w:autoSpaceDE w:val="0"/>
        <w:autoSpaceDN w:val="0"/>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б) фактические концентрации загрязняющих веще</w:t>
      </w:r>
      <w:proofErr w:type="gramStart"/>
      <w:r w:rsidRPr="004F43E0">
        <w:rPr>
          <w:rStyle w:val="fontstyle01"/>
          <w:rFonts w:ascii="Liberation Serif" w:eastAsia="Calibri" w:hAnsi="Liberation Serif" w:cs="Liberation Serif"/>
          <w:color w:val="auto"/>
          <w:sz w:val="28"/>
          <w:szCs w:val="28"/>
        </w:rPr>
        <w:t>ств в ст</w:t>
      </w:r>
      <w:proofErr w:type="gramEnd"/>
      <w:r w:rsidRPr="004F43E0">
        <w:rPr>
          <w:rStyle w:val="fontstyle01"/>
          <w:rFonts w:ascii="Liberation Serif" w:eastAsia="Calibri" w:hAnsi="Liberation Serif" w:cs="Liberation Serif"/>
          <w:color w:val="auto"/>
          <w:sz w:val="28"/>
          <w:szCs w:val="28"/>
        </w:rPr>
        <w:t>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6C6900" w:rsidRPr="004F43E0" w:rsidRDefault="006C6900" w:rsidP="006C6900">
      <w:pPr>
        <w:autoSpaceDE w:val="0"/>
        <w:autoSpaceDN w:val="0"/>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6C6900" w:rsidRPr="004F43E0" w:rsidRDefault="006C6900" w:rsidP="006C6900">
      <w:pPr>
        <w:autoSpaceDE w:val="0"/>
        <w:autoSpaceDN w:val="0"/>
        <w:rPr>
          <w:rStyle w:val="fontstyle01"/>
          <w:rFonts w:ascii="Liberation Serif" w:eastAsia="Calibri" w:hAnsi="Liberation Serif" w:cs="Liberation Serif"/>
          <w:color w:val="auto"/>
          <w:sz w:val="28"/>
          <w:szCs w:val="28"/>
        </w:rPr>
      </w:pPr>
      <w:r w:rsidRPr="004F43E0">
        <w:rPr>
          <w:rStyle w:val="fontstyle01"/>
          <w:rFonts w:ascii="Liberation Serif" w:eastAsia="Calibri" w:hAnsi="Liberation Serif" w:cs="Liberation Serif"/>
          <w:color w:val="auto"/>
          <w:sz w:val="28"/>
          <w:szCs w:val="28"/>
        </w:rPr>
        <w:t>г) иные сведения, указанные в форме декларации.</w:t>
      </w:r>
    </w:p>
    <w:p w:rsidR="00FB47B4" w:rsidRPr="004F43E0" w:rsidRDefault="00FB47B4" w:rsidP="00302DB1">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Style w:val="fontstyle01"/>
          <w:rFonts w:ascii="Liberation Serif" w:eastAsia="Calibri" w:hAnsi="Liberation Serif" w:cs="Liberation Serif"/>
          <w:color w:val="auto"/>
          <w:sz w:val="28"/>
          <w:szCs w:val="28"/>
        </w:rPr>
        <w:t>10.5.</w:t>
      </w:r>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FB47B4" w:rsidRPr="004F43E0" w:rsidRDefault="00FB47B4" w:rsidP="00302DB1">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а) учитываются результаты, полученные за 2 предшествующих года в ходе осуществления контроля состава и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проводимого организацией водопроводно-канализационного хозяйства;</w:t>
      </w:r>
    </w:p>
    <w:p w:rsidR="00FB47B4" w:rsidRPr="004F43E0" w:rsidRDefault="00FB47B4" w:rsidP="00302DB1">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б) исключаются значения запрещенного сброса;</w:t>
      </w:r>
    </w:p>
    <w:p w:rsidR="00FB47B4" w:rsidRPr="004F43E0" w:rsidRDefault="00FB47B4" w:rsidP="00302DB1">
      <w:pPr>
        <w:pStyle w:val="s1"/>
        <w:shd w:val="clear" w:color="auto" w:fill="FFFFFF"/>
        <w:spacing w:before="0" w:beforeAutospacing="0" w:after="0" w:afterAutospacing="0"/>
        <w:ind w:firstLine="709"/>
        <w:jc w:val="both"/>
        <w:rPr>
          <w:rFonts w:ascii="Liberation Serif" w:hAnsi="Liberation Serif" w:cs="Liberation Serif"/>
          <w:sz w:val="28"/>
          <w:szCs w:val="28"/>
        </w:rPr>
      </w:pPr>
      <w:r w:rsidRPr="004F43E0">
        <w:rPr>
          <w:rFonts w:ascii="Liberation Serif" w:hAnsi="Liberation Serif" w:cs="Liberation Serif"/>
          <w:sz w:val="28"/>
          <w:szCs w:val="28"/>
        </w:rPr>
        <w:t>в) не подлежат указанию нулевые значения фактических концентраций или фактических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6C6900" w:rsidRPr="004F43E0" w:rsidRDefault="006C6900" w:rsidP="006C6900">
      <w:pPr>
        <w:rPr>
          <w:rFonts w:ascii="Liberation Serif" w:hAnsi="Liberation Serif" w:cs="Liberation Serif"/>
          <w:sz w:val="28"/>
          <w:szCs w:val="28"/>
        </w:rPr>
      </w:pPr>
      <w:r w:rsidRPr="00954508">
        <w:rPr>
          <w:rStyle w:val="fontstyle01"/>
          <w:rFonts w:ascii="Liberation Serif" w:eastAsia="Calibri" w:hAnsi="Liberation Serif" w:cs="Liberation Serif"/>
          <w:color w:val="auto"/>
          <w:sz w:val="28"/>
          <w:szCs w:val="28"/>
        </w:rPr>
        <w:t>10.</w:t>
      </w:r>
      <w:r w:rsidR="00FB47B4" w:rsidRPr="00954508">
        <w:rPr>
          <w:rStyle w:val="fontstyle01"/>
          <w:rFonts w:ascii="Liberation Serif" w:eastAsia="Calibri" w:hAnsi="Liberation Serif" w:cs="Liberation Serif"/>
          <w:color w:val="auto"/>
          <w:sz w:val="28"/>
          <w:szCs w:val="28"/>
        </w:rPr>
        <w:t>6</w:t>
      </w:r>
      <w:r w:rsidRPr="00954508">
        <w:rPr>
          <w:rStyle w:val="fontstyle01"/>
          <w:rFonts w:ascii="Liberation Serif" w:eastAsia="Calibri" w:hAnsi="Liberation Serif" w:cs="Liberation Serif"/>
          <w:color w:val="auto"/>
          <w:sz w:val="28"/>
          <w:szCs w:val="28"/>
        </w:rPr>
        <w:t>. Порядок подачи</w:t>
      </w:r>
      <w:r w:rsidR="00FB47B4" w:rsidRPr="00954508">
        <w:rPr>
          <w:rStyle w:val="fontstyle01"/>
          <w:rFonts w:ascii="Liberation Serif" w:eastAsia="Calibri" w:hAnsi="Liberation Serif" w:cs="Liberation Serif"/>
          <w:color w:val="auto"/>
          <w:sz w:val="28"/>
          <w:szCs w:val="28"/>
        </w:rPr>
        <w:t>, рассмотрения и принятия (возврата)</w:t>
      </w:r>
      <w:r w:rsidR="00FB47B4" w:rsidRPr="004F43E0">
        <w:rPr>
          <w:rStyle w:val="fontstyle01"/>
          <w:rFonts w:ascii="Liberation Serif" w:eastAsia="Calibri" w:hAnsi="Liberation Serif" w:cs="Liberation Serif"/>
          <w:color w:val="FF0000"/>
          <w:sz w:val="28"/>
          <w:szCs w:val="28"/>
        </w:rPr>
        <w:t xml:space="preserve"> </w:t>
      </w:r>
      <w:r w:rsidRPr="004F43E0">
        <w:rPr>
          <w:rStyle w:val="fontstyle01"/>
          <w:rFonts w:ascii="Liberation Serif" w:eastAsia="Calibri" w:hAnsi="Liberation Serif" w:cs="Liberation Serif"/>
          <w:color w:val="auto"/>
          <w:sz w:val="28"/>
          <w:szCs w:val="28"/>
        </w:rPr>
        <w:t xml:space="preserve">декларации </w:t>
      </w:r>
      <w:r w:rsidR="00FB47B4" w:rsidRPr="004F43E0">
        <w:rPr>
          <w:rFonts w:ascii="Liberation Serif" w:hAnsi="Liberation Serif" w:cs="Liberation Serif"/>
          <w:sz w:val="28"/>
          <w:szCs w:val="28"/>
        </w:rPr>
        <w:t xml:space="preserve">осуществляется в соответствии </w:t>
      </w:r>
      <w:r w:rsidRPr="004F43E0">
        <w:rPr>
          <w:rFonts w:ascii="Liberation Serif" w:hAnsi="Liberation Serif" w:cs="Liberation Serif"/>
          <w:sz w:val="28"/>
          <w:szCs w:val="28"/>
        </w:rPr>
        <w:t xml:space="preserve">с постановлением </w:t>
      </w:r>
      <w:r w:rsidR="00FB47B4" w:rsidRPr="004F43E0">
        <w:rPr>
          <w:rFonts w:ascii="Liberation Serif" w:hAnsi="Liberation Serif" w:cs="Liberation Serif"/>
          <w:sz w:val="28"/>
          <w:szCs w:val="28"/>
        </w:rPr>
        <w:t>П</w:t>
      </w:r>
      <w:r w:rsidRPr="004F43E0">
        <w:rPr>
          <w:rFonts w:ascii="Liberation Serif" w:hAnsi="Liberation Serif" w:cs="Liberation Serif"/>
          <w:sz w:val="28"/>
          <w:szCs w:val="28"/>
        </w:rPr>
        <w:t xml:space="preserve">равительства Российской Федерации от 29.07.2013г.   № 644 «Об утверждении Правил холодного водоснабжения и водоотведения и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о внесении изменений в некоторые акты Правительства Российской Федерации».</w:t>
      </w:r>
    </w:p>
    <w:p w:rsidR="00343DAE" w:rsidRPr="004F43E0" w:rsidRDefault="00343DAE" w:rsidP="00343DAE">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10.7. Декларация прекращает действие в следующих случаях:</w:t>
      </w:r>
    </w:p>
    <w:p w:rsidR="00343DAE" w:rsidRPr="004F43E0" w:rsidRDefault="008E6588" w:rsidP="00343DAE">
      <w:pPr>
        <w:shd w:val="clear" w:color="auto" w:fill="FFFFFF"/>
        <w:rPr>
          <w:rFonts w:ascii="Liberation Serif" w:hAnsi="Liberation Serif" w:cs="Liberation Serif"/>
          <w:sz w:val="28"/>
          <w:szCs w:val="28"/>
        </w:rPr>
      </w:pPr>
      <w:hyperlink r:id="rId10" w:anchor="block_1014" w:history="1">
        <w:r w:rsidR="00343DAE" w:rsidRPr="004F43E0">
          <w:rPr>
            <w:rFonts w:ascii="Liberation Serif" w:hAnsi="Liberation Serif" w:cs="Liberation Serif"/>
            <w:sz w:val="28"/>
            <w:szCs w:val="28"/>
          </w:rPr>
          <w:t>а)</w:t>
        </w:r>
      </w:hyperlink>
      <w:r w:rsidR="00343DAE" w:rsidRPr="004F43E0">
        <w:rPr>
          <w:rFonts w:ascii="Liberation Serif" w:hAnsi="Liberation Serif" w:cs="Liberation Serif"/>
          <w:sz w:val="28"/>
          <w:szCs w:val="28"/>
        </w:rPr>
        <w:t xml:space="preserve"> выявление организацией водопроводно-канализационного хозяйства в ходе осуществления контроля состава и свойств сточных </w:t>
      </w:r>
      <w:proofErr w:type="gramStart"/>
      <w:r w:rsidR="00343DAE" w:rsidRPr="004F43E0">
        <w:rPr>
          <w:rFonts w:ascii="Liberation Serif" w:hAnsi="Liberation Serif" w:cs="Liberation Serif"/>
          <w:sz w:val="28"/>
          <w:szCs w:val="28"/>
        </w:rPr>
        <w:t>вод превышения нормативов состава сточных вод</w:t>
      </w:r>
      <w:proofErr w:type="gramEnd"/>
      <w:r w:rsidR="00343DAE" w:rsidRPr="004F43E0">
        <w:rPr>
          <w:rFonts w:ascii="Liberation Serif" w:hAnsi="Liberation Serif" w:cs="Liberation Serif"/>
          <w:sz w:val="28"/>
          <w:szCs w:val="28"/>
        </w:rPr>
        <w:t xml:space="preserve"> или максимальных допустимых значений показателей и концентраций по веществам (показателям), не указанным абонентами в декларации;</w:t>
      </w:r>
    </w:p>
    <w:p w:rsidR="00343DAE" w:rsidRPr="004F43E0" w:rsidRDefault="00343DAE" w:rsidP="00343DAE">
      <w:pPr>
        <w:shd w:val="clear" w:color="auto" w:fill="FFFFFF"/>
        <w:rPr>
          <w:rFonts w:ascii="Liberation Serif" w:hAnsi="Liberation Serif" w:cs="Liberation Serif"/>
          <w:sz w:val="28"/>
          <w:szCs w:val="28"/>
        </w:rPr>
      </w:pPr>
      <w:proofErr w:type="gramStart"/>
      <w:r w:rsidRPr="004F43E0">
        <w:rPr>
          <w:rFonts w:ascii="Liberation Serif" w:hAnsi="Liberation Serif" w:cs="Liberation Serif"/>
          <w:sz w:val="28"/>
          <w:szCs w:val="28"/>
        </w:rP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w:t>
      </w:r>
      <w:proofErr w:type="gramEnd"/>
      <w:r w:rsidRPr="004F43E0">
        <w:rPr>
          <w:rFonts w:ascii="Liberation Serif" w:hAnsi="Liberation Serif" w:cs="Liberation Serif"/>
          <w:sz w:val="28"/>
          <w:szCs w:val="28"/>
        </w:rPr>
        <w:t xml:space="preserve"> декларации.</w:t>
      </w:r>
    </w:p>
    <w:p w:rsidR="00343DAE" w:rsidRPr="004F43E0" w:rsidRDefault="00343DAE" w:rsidP="00343DAE">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lastRenderedPageBreak/>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343DAE" w:rsidRPr="004F43E0" w:rsidRDefault="00343DAE" w:rsidP="00343DAE">
      <w:pPr>
        <w:shd w:val="clear" w:color="auto" w:fill="FFFFFF"/>
        <w:rPr>
          <w:rFonts w:ascii="Liberation Serif" w:hAnsi="Liberation Serif" w:cs="Liberation Serif"/>
          <w:sz w:val="28"/>
          <w:szCs w:val="28"/>
        </w:rPr>
      </w:pPr>
      <w:r w:rsidRPr="004F43E0">
        <w:rPr>
          <w:rFonts w:ascii="Liberation Serif" w:hAnsi="Liberation Serif" w:cs="Liberation Serif"/>
          <w:sz w:val="28"/>
          <w:szCs w:val="28"/>
        </w:rPr>
        <w:t>В течение 3 месяцев со дня оповещения абонента организацией, осуществляющей водоотведение, о наступлении хотя бы одного из случаев, указанных в </w:t>
      </w:r>
      <w:hyperlink r:id="rId11" w:anchor="block_1303" w:history="1">
        <w:r w:rsidRPr="004F43E0">
          <w:rPr>
            <w:rFonts w:ascii="Liberation Serif" w:hAnsi="Liberation Serif" w:cs="Liberation Serif"/>
            <w:sz w:val="28"/>
            <w:szCs w:val="28"/>
          </w:rPr>
          <w:t>подпунктах "а"</w:t>
        </w:r>
      </w:hyperlink>
      <w:r w:rsidRPr="004F43E0">
        <w:rPr>
          <w:rFonts w:ascii="Liberation Serif" w:hAnsi="Liberation Serif" w:cs="Liberation Serif"/>
          <w:sz w:val="28"/>
          <w:szCs w:val="28"/>
        </w:rPr>
        <w:t> и </w:t>
      </w:r>
      <w:hyperlink r:id="rId12" w:anchor="block_200023" w:history="1">
        <w:r w:rsidRPr="004F43E0">
          <w:rPr>
            <w:rFonts w:ascii="Liberation Serif" w:hAnsi="Liberation Serif" w:cs="Liberation Serif"/>
            <w:sz w:val="28"/>
            <w:szCs w:val="28"/>
          </w:rPr>
          <w:t xml:space="preserve">"б" пункта </w:t>
        </w:r>
        <w:r w:rsidR="00462E75" w:rsidRPr="004F43E0">
          <w:rPr>
            <w:rFonts w:ascii="Liberation Serif" w:hAnsi="Liberation Serif" w:cs="Liberation Serif"/>
            <w:sz w:val="28"/>
            <w:szCs w:val="28"/>
          </w:rPr>
          <w:t>10.7</w:t>
        </w:r>
      </w:hyperlink>
      <w:r w:rsidRPr="004F43E0">
        <w:rPr>
          <w:rFonts w:ascii="Liberation Serif" w:hAnsi="Liberation Serif" w:cs="Liberation Serif"/>
          <w:sz w:val="28"/>
          <w:szCs w:val="28"/>
        </w:rPr>
        <w:t xml:space="preserve"> настоящих </w:t>
      </w:r>
      <w:r w:rsidR="00462E75" w:rsidRPr="004F43E0">
        <w:rPr>
          <w:rFonts w:ascii="Liberation Serif" w:hAnsi="Liberation Serif" w:cs="Liberation Serif"/>
          <w:sz w:val="28"/>
          <w:szCs w:val="28"/>
        </w:rPr>
        <w:t>Условий</w:t>
      </w:r>
      <w:r w:rsidRPr="004F43E0">
        <w:rPr>
          <w:rFonts w:ascii="Liberation Serif" w:hAnsi="Liberation Serif" w:cs="Liberation Serif"/>
          <w:sz w:val="28"/>
          <w:szCs w:val="28"/>
        </w:rPr>
        <w:t xml:space="preserve">,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343DAE" w:rsidRPr="004F43E0" w:rsidRDefault="00343DAE" w:rsidP="00343DAE">
      <w:pPr>
        <w:shd w:val="clear" w:color="auto" w:fill="FFFFFF"/>
        <w:rPr>
          <w:rFonts w:ascii="Liberation Serif" w:hAnsi="Liberation Serif" w:cs="Liberation Serif"/>
          <w:sz w:val="28"/>
          <w:szCs w:val="28"/>
        </w:rPr>
      </w:pPr>
      <w:proofErr w:type="gramStart"/>
      <w:r w:rsidRPr="004F43E0">
        <w:rPr>
          <w:rFonts w:ascii="Liberation Serif" w:hAnsi="Liberation Serif" w:cs="Liberation Serif"/>
          <w:sz w:val="28"/>
          <w:szCs w:val="28"/>
        </w:rPr>
        <w:t>В течение 3 месяцев с даты опубликования в установленном порядке нормативного правового акта органа местного самоуправления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13" w:anchor="block_6100" w:history="1">
        <w:r w:rsidRPr="004F43E0">
          <w:rPr>
            <w:rFonts w:ascii="Liberation Serif" w:hAnsi="Liberation Serif" w:cs="Liberation Serif"/>
            <w:sz w:val="28"/>
            <w:szCs w:val="28"/>
          </w:rPr>
          <w:t>статьей 6</w:t>
        </w:r>
        <w:r w:rsidRPr="004F43E0">
          <w:rPr>
            <w:rFonts w:ascii="Liberation Serif" w:hAnsi="Liberation Serif" w:cs="Liberation Serif"/>
            <w:sz w:val="28"/>
            <w:szCs w:val="28"/>
            <w:vertAlign w:val="superscript"/>
          </w:rPr>
          <w:t> 1</w:t>
        </w:r>
      </w:hyperlink>
      <w:r w:rsidR="00954508">
        <w:rPr>
          <w:rFonts w:ascii="Liberation Serif" w:hAnsi="Liberation Serif" w:cs="Liberation Serif"/>
          <w:sz w:val="28"/>
          <w:szCs w:val="28"/>
        </w:rPr>
        <w:t> Федерального закона «</w:t>
      </w:r>
      <w:r w:rsidRPr="004F43E0">
        <w:rPr>
          <w:rFonts w:ascii="Liberation Serif" w:hAnsi="Liberation Serif" w:cs="Liberation Serif"/>
          <w:sz w:val="28"/>
          <w:szCs w:val="28"/>
        </w:rPr>
        <w:t>О водоснабжении и водоотведении</w:t>
      </w:r>
      <w:r w:rsidR="00954508">
        <w:rPr>
          <w:rFonts w:ascii="Liberation Serif" w:hAnsi="Liberation Serif" w:cs="Liberation Serif"/>
          <w:sz w:val="28"/>
          <w:szCs w:val="28"/>
        </w:rPr>
        <w:t>»</w:t>
      </w:r>
      <w:r w:rsidRPr="004F43E0">
        <w:rPr>
          <w:rFonts w:ascii="Liberation Serif" w:hAnsi="Liberation Serif" w:cs="Liberation Serif"/>
          <w:sz w:val="28"/>
          <w:szCs w:val="28"/>
        </w:rPr>
        <w:t xml:space="preserve"> - органа исполнительной власти субъекта Российской Федерации) (далее - орган, уполномоченный на</w:t>
      </w:r>
      <w:proofErr w:type="gramEnd"/>
      <w:r w:rsidRPr="004F43E0">
        <w:rPr>
          <w:rFonts w:ascii="Liberation Serif" w:hAnsi="Liberation Serif" w:cs="Liberation Serif"/>
          <w:sz w:val="28"/>
          <w:szCs w:val="28"/>
        </w:rPr>
        <w:t xml:space="preserve"> </w:t>
      </w:r>
      <w:proofErr w:type="gramStart"/>
      <w:r w:rsidRPr="004F43E0">
        <w:rPr>
          <w:rFonts w:ascii="Liberation Serif" w:hAnsi="Liberation Serif" w:cs="Liberation Serif"/>
          <w:sz w:val="28"/>
          <w:szCs w:val="28"/>
        </w:rPr>
        <w:t xml:space="preserve">установление нормативов состава сточных вод) об установлении или корректировке нормативов состава сточных вод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w:t>
      </w:r>
      <w:proofErr w:type="gramEnd"/>
      <w:r w:rsidRPr="004F43E0">
        <w:rPr>
          <w:rFonts w:ascii="Liberation Serif" w:hAnsi="Liberation Serif" w:cs="Liberation Serif"/>
          <w:sz w:val="28"/>
          <w:szCs w:val="28"/>
        </w:rPr>
        <w:t xml:space="preserve"> </w:t>
      </w:r>
      <w:r w:rsidR="00954508">
        <w:rPr>
          <w:rFonts w:ascii="Liberation Serif" w:hAnsi="Liberation Serif" w:cs="Liberation Serif"/>
          <w:sz w:val="28"/>
          <w:szCs w:val="28"/>
        </w:rPr>
        <w:t xml:space="preserve">     </w:t>
      </w:r>
      <w:r w:rsidRPr="004F43E0">
        <w:rPr>
          <w:rFonts w:ascii="Liberation Serif" w:hAnsi="Liberation Serif" w:cs="Liberation Serif"/>
          <w:sz w:val="28"/>
          <w:szCs w:val="28"/>
        </w:rPr>
        <w:t>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6C6900" w:rsidRPr="004F43E0" w:rsidRDefault="006C6900" w:rsidP="00343DAE">
      <w:pPr>
        <w:widowControl w:val="0"/>
        <w:autoSpaceDE w:val="0"/>
        <w:autoSpaceDN w:val="0"/>
        <w:adjustRightInd w:val="0"/>
        <w:jc w:val="left"/>
        <w:rPr>
          <w:rFonts w:ascii="Liberation Serif" w:hAnsi="Liberation Serif" w:cs="Liberation Serif"/>
          <w:sz w:val="28"/>
          <w:szCs w:val="28"/>
        </w:rPr>
      </w:pPr>
    </w:p>
    <w:p w:rsidR="006C6900" w:rsidRPr="004F43E0" w:rsidRDefault="006C6900" w:rsidP="006C6900">
      <w:pPr>
        <w:widowControl w:val="0"/>
        <w:autoSpaceDE w:val="0"/>
        <w:autoSpaceDN w:val="0"/>
        <w:adjustRightInd w:val="0"/>
        <w:jc w:val="center"/>
        <w:rPr>
          <w:rFonts w:ascii="Liberation Serif" w:hAnsi="Liberation Serif" w:cs="Liberation Serif"/>
          <w:sz w:val="28"/>
          <w:szCs w:val="28"/>
        </w:rPr>
      </w:pPr>
      <w:r w:rsidRPr="004F43E0">
        <w:rPr>
          <w:rFonts w:ascii="Liberation Serif" w:hAnsi="Liberation Serif" w:cs="Liberation Serif"/>
          <w:sz w:val="28"/>
          <w:szCs w:val="28"/>
        </w:rPr>
        <w:t xml:space="preserve">Раздел 11. ПОРЯДОК УСТАНОВЛЕНИЯ АБОНЕНТАМ НОРМАТИВОВ ПО ОБЪЕМУ ОТВОДИМЫХ В ЦСВ СТОЧНЫХ ВОД </w:t>
      </w:r>
    </w:p>
    <w:p w:rsidR="006C6900" w:rsidRPr="004F43E0" w:rsidRDefault="006C6900" w:rsidP="006C6900">
      <w:pPr>
        <w:widowControl w:val="0"/>
        <w:autoSpaceDE w:val="0"/>
        <w:autoSpaceDN w:val="0"/>
        <w:adjustRightInd w:val="0"/>
        <w:jc w:val="center"/>
        <w:rPr>
          <w:rFonts w:ascii="Liberation Serif" w:hAnsi="Liberation Serif" w:cs="Liberation Serif"/>
          <w:b/>
          <w:sz w:val="28"/>
          <w:szCs w:val="28"/>
        </w:rPr>
      </w:pP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 xml:space="preserve">11.1. </w:t>
      </w:r>
      <w:proofErr w:type="gramStart"/>
      <w:r w:rsidRPr="004F43E0">
        <w:rPr>
          <w:rFonts w:ascii="Liberation Serif" w:hAnsi="Liberation Serif" w:cs="Liberation Serif"/>
          <w:sz w:val="28"/>
          <w:szCs w:val="28"/>
        </w:rPr>
        <w:t>Нормативы по объему отводимых в централизованную систему водоотведения сточных вод устанавливаются абонентам, за исключением абонентов с объемом отводимых сточных вод (без учета поверхностных сточных вод) менее 50 м</w:t>
      </w:r>
      <w:r w:rsidRPr="004F43E0">
        <w:rPr>
          <w:rFonts w:ascii="Liberation Serif" w:hAnsi="Liberation Serif" w:cs="Liberation Serif"/>
          <w:sz w:val="28"/>
          <w:szCs w:val="28"/>
          <w:vertAlign w:val="superscript"/>
        </w:rPr>
        <w:t>3</w:t>
      </w:r>
      <w:r w:rsidRPr="004F43E0">
        <w:rPr>
          <w:rFonts w:ascii="Liberation Serif" w:hAnsi="Liberation Serif" w:cs="Liberation Serif"/>
          <w:sz w:val="28"/>
          <w:szCs w:val="28"/>
        </w:rPr>
        <w:t xml:space="preserve"> в сутки в среднем за истекший календарный год и товариществ собственников жилья, жилищно-строительных, жилищных </w:t>
      </w:r>
      <w:r w:rsidRPr="004F43E0">
        <w:rPr>
          <w:rFonts w:ascii="Liberation Serif" w:hAnsi="Liberation Serif" w:cs="Liberation Serif"/>
          <w:sz w:val="28"/>
          <w:szCs w:val="28"/>
        </w:rPr>
        <w:lastRenderedPageBreak/>
        <w:t>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r w:rsidR="00343DAE" w:rsidRPr="004F43E0">
        <w:rPr>
          <w:rFonts w:ascii="Liberation Serif" w:hAnsi="Liberation Serif" w:cs="Liberation Serif"/>
          <w:sz w:val="28"/>
          <w:szCs w:val="28"/>
        </w:rPr>
        <w:t>,</w:t>
      </w:r>
      <w:r w:rsidR="00343DAE" w:rsidRPr="004F43E0">
        <w:rPr>
          <w:rFonts w:ascii="Liberation Serif" w:hAnsi="Liberation Serif" w:cs="Liberation Serif"/>
        </w:rPr>
        <w:t xml:space="preserve"> </w:t>
      </w:r>
      <w:r w:rsidR="00343DAE" w:rsidRPr="004F43E0">
        <w:rPr>
          <w:rFonts w:ascii="Liberation Serif" w:hAnsi="Liberation Serif" w:cs="Liberation Serif"/>
          <w:sz w:val="28"/>
          <w:szCs w:val="28"/>
        </w:rPr>
        <w:t>собственников и (или) пользователей жилых</w:t>
      </w:r>
      <w:proofErr w:type="gramEnd"/>
      <w:r w:rsidR="00343DAE" w:rsidRPr="004F43E0">
        <w:rPr>
          <w:rFonts w:ascii="Liberation Serif" w:hAnsi="Liberation Serif" w:cs="Liberation Serif"/>
          <w:sz w:val="28"/>
          <w:szCs w:val="28"/>
        </w:rPr>
        <w:t xml:space="preserve"> помещений в многоквартирных домах, специализированном жилищном фонде или жилых домов.</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11.2. Нормативы по объему сточных вод устанавливаются абонентам органами местного самоуправления с учетом:</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 мощностей централизованной системы водоотведения по транспортировке и очистке сточных вод;</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proofErr w:type="gramStart"/>
      <w:r w:rsidRPr="004F43E0">
        <w:rPr>
          <w:rFonts w:ascii="Liberation Serif" w:hAnsi="Liberation Serif" w:cs="Liberation Serif"/>
          <w:sz w:val="28"/>
          <w:szCs w:val="28"/>
        </w:rPr>
        <w:t>-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roofErr w:type="gramEnd"/>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 xml:space="preserve">11.3.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w:t>
      </w:r>
      <w:proofErr w:type="gramStart"/>
      <w:r w:rsidRPr="004F43E0">
        <w:rPr>
          <w:rFonts w:ascii="Liberation Serif" w:hAnsi="Liberation Serif" w:cs="Liberation Serif"/>
          <w:sz w:val="28"/>
          <w:szCs w:val="28"/>
        </w:rPr>
        <w:t>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организация водопроводно-канализационного хозяйства не вправе увеличивать нормативы водоотведения для абонентов, отводящих сточные воды в указанную систему.</w:t>
      </w:r>
      <w:proofErr w:type="gramEnd"/>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11.4.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Срок действия норматива по объему сточных вод составляет 5 лет.</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11.5. Нормативы водоотведения рассчитываются с учетом планов снижения сбросов</w:t>
      </w:r>
      <w:r w:rsidR="00302DB1" w:rsidRPr="004F43E0">
        <w:rPr>
          <w:rFonts w:ascii="Liberation Serif" w:hAnsi="Liberation Serif" w:cs="Liberation Serif"/>
          <w:sz w:val="28"/>
          <w:szCs w:val="28"/>
        </w:rPr>
        <w:t xml:space="preserve"> </w:t>
      </w:r>
      <w:r w:rsidR="00343DAE" w:rsidRPr="004F43E0">
        <w:rPr>
          <w:rFonts w:ascii="Liberation Serif" w:hAnsi="Liberation Serif" w:cs="Liberation Serif"/>
          <w:sz w:val="28"/>
          <w:szCs w:val="28"/>
        </w:rPr>
        <w:t xml:space="preserve">и планов по соблюдению требований к составу </w:t>
      </w:r>
      <w:r w:rsidR="00954508">
        <w:rPr>
          <w:rFonts w:ascii="Liberation Serif" w:hAnsi="Liberation Serif" w:cs="Liberation Serif"/>
          <w:sz w:val="28"/>
          <w:szCs w:val="28"/>
        </w:rPr>
        <w:t xml:space="preserve">               </w:t>
      </w:r>
      <w:r w:rsidR="00343DAE" w:rsidRPr="004F43E0">
        <w:rPr>
          <w:rFonts w:ascii="Liberation Serif" w:hAnsi="Liberation Serif" w:cs="Liberation Serif"/>
          <w:sz w:val="28"/>
          <w:szCs w:val="28"/>
        </w:rPr>
        <w:t>и свойствам сточных вод</w:t>
      </w:r>
      <w:r w:rsidRPr="004F43E0">
        <w:rPr>
          <w:rFonts w:ascii="Liberation Serif" w:hAnsi="Liberation Serif" w:cs="Liberation Serif"/>
          <w:sz w:val="28"/>
          <w:szCs w:val="28"/>
        </w:rPr>
        <w:t>.</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11.6.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баланс водопотребления и водоотведения.</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 xml:space="preserve">11.7. Организация водопроводно-канализационного хозяйства представляет для утверждения в органы местного самоуправления </w:t>
      </w:r>
      <w:r w:rsidRPr="004F43E0">
        <w:rPr>
          <w:rFonts w:ascii="Liberation Serif" w:hAnsi="Liberation Serif" w:cs="Liberation Serif"/>
          <w:sz w:val="28"/>
          <w:szCs w:val="28"/>
        </w:rPr>
        <w:lastRenderedPageBreak/>
        <w:t>предложение по установлению абонентам нормативов водоотведения           в срок до 1 ноября года, предшествующего первому году действия нормативов. Орган местного самоуправления утверждает нормативы водоотведения в течение 30 дней со дня представления организацией водопроводно-канализационного хозяйства предложения по установлению абонентам нормативов водоотведения.</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11.8. Организация водопроводно-канализационного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w:t>
      </w:r>
    </w:p>
    <w:p w:rsidR="006C6900" w:rsidRPr="004F43E0" w:rsidRDefault="006C6900" w:rsidP="006C6900">
      <w:pPr>
        <w:autoSpaceDE w:val="0"/>
        <w:autoSpaceDN w:val="0"/>
        <w:rPr>
          <w:rFonts w:ascii="Liberation Serif" w:hAnsi="Liberation Serif" w:cs="Liberation Serif"/>
          <w:sz w:val="28"/>
          <w:szCs w:val="28"/>
        </w:rPr>
      </w:pPr>
      <w:r w:rsidRPr="004F43E0">
        <w:rPr>
          <w:rFonts w:ascii="Liberation Serif" w:hAnsi="Liberation Serif" w:cs="Liberation Serif"/>
          <w:sz w:val="28"/>
          <w:szCs w:val="28"/>
        </w:rPr>
        <w:t>11.9. Норматив по объему сточных вод подлежит изменению              в случае изменения технологии производства, состава и свой</w:t>
      </w:r>
      <w:proofErr w:type="gramStart"/>
      <w:r w:rsidRPr="004F43E0">
        <w:rPr>
          <w:rFonts w:ascii="Liberation Serif" w:hAnsi="Liberation Serif" w:cs="Liberation Serif"/>
          <w:sz w:val="28"/>
          <w:szCs w:val="28"/>
        </w:rPr>
        <w:t>ств ст</w:t>
      </w:r>
      <w:proofErr w:type="gramEnd"/>
      <w:r w:rsidRPr="004F43E0">
        <w:rPr>
          <w:rFonts w:ascii="Liberation Serif" w:hAnsi="Liberation Serif" w:cs="Liberation Serif"/>
          <w:sz w:val="28"/>
          <w:szCs w:val="28"/>
        </w:rPr>
        <w:t>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водоотведения осуществляется в порядке, предусмотренном «Правилами холодного водоснабжения и водоотведения», утвержденными постановлением Правительства Российской Федерации от 29.07.2013г.       № 644 для установления норматива водоотведения.</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 xml:space="preserve">11.10. </w:t>
      </w:r>
      <w:proofErr w:type="gramStart"/>
      <w:r w:rsidRPr="004F43E0">
        <w:rPr>
          <w:rFonts w:ascii="Liberation Serif" w:hAnsi="Liberation Serif" w:cs="Liberation Serif"/>
          <w:sz w:val="28"/>
          <w:szCs w:val="28"/>
        </w:rPr>
        <w:t>Контроль за</w:t>
      </w:r>
      <w:proofErr w:type="gramEnd"/>
      <w:r w:rsidRPr="004F43E0">
        <w:rPr>
          <w:rFonts w:ascii="Liberation Serif" w:hAnsi="Liberation Serif" w:cs="Liberation Serif"/>
          <w:sz w:val="28"/>
          <w:szCs w:val="28"/>
        </w:rPr>
        <w:t xml:space="preserve">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w:t>
      </w:r>
      <w:proofErr w:type="gramStart"/>
      <w:r w:rsidRPr="004F43E0">
        <w:rPr>
          <w:rFonts w:ascii="Liberation Serif" w:hAnsi="Liberation Serif" w:cs="Liberation Serif"/>
          <w:sz w:val="28"/>
          <w:szCs w:val="28"/>
        </w:rPr>
        <w:t>контроля за</w:t>
      </w:r>
      <w:proofErr w:type="gramEnd"/>
      <w:r w:rsidRPr="004F43E0">
        <w:rPr>
          <w:rFonts w:ascii="Liberation Serif" w:hAnsi="Liberation Serif" w:cs="Liberation Serif"/>
          <w:sz w:val="28"/>
          <w:szCs w:val="28"/>
        </w:rPr>
        <w:t xml:space="preserve">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водоотведения.</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11.11. При налич</w:t>
      </w:r>
      <w:proofErr w:type="gramStart"/>
      <w:r w:rsidRPr="004F43E0">
        <w:rPr>
          <w:rFonts w:ascii="Liberation Serif" w:hAnsi="Liberation Serif" w:cs="Liberation Serif"/>
          <w:sz w:val="28"/>
          <w:szCs w:val="28"/>
        </w:rPr>
        <w:t>ии у а</w:t>
      </w:r>
      <w:proofErr w:type="gramEnd"/>
      <w:r w:rsidRPr="004F43E0">
        <w:rPr>
          <w:rFonts w:ascii="Liberation Serif" w:hAnsi="Liberation Serif" w:cs="Liberation Serif"/>
          <w:sz w:val="28"/>
          <w:szCs w:val="28"/>
        </w:rPr>
        <w:t>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6C6900" w:rsidRPr="004F43E0" w:rsidRDefault="006C6900" w:rsidP="006C6900">
      <w:pPr>
        <w:widowControl w:val="0"/>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 xml:space="preserve">11.12. </w:t>
      </w:r>
      <w:r w:rsidRPr="004F43E0">
        <w:rPr>
          <w:rStyle w:val="fontstyle01"/>
          <w:rFonts w:ascii="Liberation Serif" w:eastAsia="Calibri" w:hAnsi="Liberation Serif" w:cs="Liberation Serif"/>
          <w:color w:val="auto"/>
          <w:sz w:val="28"/>
          <w:szCs w:val="28"/>
        </w:rPr>
        <w:t>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w:t>
      </w:r>
    </w:p>
    <w:p w:rsidR="00954508" w:rsidRPr="004F43E0" w:rsidRDefault="00954508" w:rsidP="006C6900">
      <w:pPr>
        <w:jc w:val="center"/>
        <w:rPr>
          <w:rFonts w:ascii="Liberation Serif" w:hAnsi="Liberation Serif" w:cs="Liberation Serif"/>
          <w:sz w:val="28"/>
          <w:szCs w:val="28"/>
        </w:rPr>
      </w:pPr>
    </w:p>
    <w:p w:rsidR="006C6900" w:rsidRPr="004F43E0" w:rsidRDefault="006C6900" w:rsidP="00302DB1">
      <w:pPr>
        <w:pStyle w:val="ConsPlusNormal"/>
        <w:jc w:val="center"/>
        <w:outlineLvl w:val="1"/>
        <w:rPr>
          <w:rFonts w:ascii="Liberation Serif" w:hAnsi="Liberation Serif" w:cs="Liberation Serif"/>
          <w:sz w:val="28"/>
          <w:szCs w:val="28"/>
        </w:rPr>
      </w:pPr>
      <w:bookmarkStart w:id="4" w:name="Par298"/>
      <w:bookmarkEnd w:id="4"/>
      <w:r w:rsidRPr="004F43E0">
        <w:rPr>
          <w:rFonts w:ascii="Liberation Serif" w:hAnsi="Liberation Serif" w:cs="Liberation Serif"/>
          <w:sz w:val="28"/>
          <w:szCs w:val="28"/>
        </w:rPr>
        <w:t>Раздел 12. ПОРЯДОК ПРЕКРАЩЕНИЯ ИЛИ ОГРАНИЧЕНИЯ ПРИЕМА СТОЧНЫХ ВОД В КАНАЛИЗАЦИОННУЮ СЕТЬ ГОРОДА ИРБИТА</w:t>
      </w:r>
    </w:p>
    <w:p w:rsidR="006C6900" w:rsidRPr="004F43E0" w:rsidRDefault="006C6900" w:rsidP="006C6900">
      <w:pPr>
        <w:pStyle w:val="ConsPlusNormal"/>
        <w:ind w:firstLine="709"/>
        <w:rPr>
          <w:rFonts w:ascii="Liberation Serif" w:hAnsi="Liberation Serif" w:cs="Liberation Serif"/>
          <w:sz w:val="28"/>
          <w:szCs w:val="28"/>
        </w:rPr>
      </w:pP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12.1. Организация ВКХ может прекратить или ограничить прием сточных вод без предварительного уведомления Абонента в следующих случаях: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прекращение энергоснабжения объектов организации ВКХ;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lastRenderedPageBreak/>
        <w:t>- возникновение аварии в результате стихийных бедствий                    и чрезвычайных ситуаций;</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аварий на канализационных сетях или очистных сооружениях;</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из-за воспрепятствования абонентом допуску (</w:t>
      </w:r>
      <w:proofErr w:type="spellStart"/>
      <w:r w:rsidRPr="004F43E0">
        <w:rPr>
          <w:rFonts w:ascii="Liberation Serif" w:hAnsi="Liberation Serif" w:cs="Liberation Serif"/>
          <w:sz w:val="28"/>
          <w:szCs w:val="28"/>
        </w:rPr>
        <w:t>недопуск</w:t>
      </w:r>
      <w:proofErr w:type="spellEnd"/>
      <w:r w:rsidRPr="004F43E0">
        <w:rPr>
          <w:rFonts w:ascii="Liberation Serif" w:hAnsi="Liberation Serif" w:cs="Liberation Serif"/>
          <w:sz w:val="28"/>
          <w:szCs w:val="28"/>
        </w:rPr>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12.2. Организация ВКХ имеет право отключать без предварительного уведомления владельцев самовольно возведенных устройств и сооружений для присоединения к системе канализации. Лица, виновные в самовольном присоединении к системе канализации (либо самовольно пользующиеся)     и повреждении этой системы, которые могут повлечь за собой угрозу жизни и здоровью населения, несут ответственность в соответствии                         с законодательством Российской Федерации.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12.3. Организация ВКХ может прекратить или ограничить прием сточных вод, предварительно уведомив Абонента, органы местного самоуправления, местные службы госсанэпиднадзора,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следующих случаях:</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-получение предписания или решения местных служб госсанэпиднадзора;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самовольное пользование системой канализации;</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отсутствия у абонента локальных очистных сооружений;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устранение последствий аварии на системе канализации;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аварийное или неудовлетворительное состояние канализационных сетей Абонента;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проведение работ по присоединению новых Абонентов в сроки, согласованные с указанными органами;</w:t>
      </w:r>
    </w:p>
    <w:p w:rsidR="006C6900" w:rsidRPr="004F43E0" w:rsidRDefault="006C6900" w:rsidP="006C6900">
      <w:pPr>
        <w:rPr>
          <w:rFonts w:ascii="Liberation Serif" w:hAnsi="Liberation Serif" w:cs="Liberation Serif"/>
          <w:sz w:val="28"/>
          <w:szCs w:val="28"/>
        </w:rPr>
      </w:pPr>
      <w:r w:rsidRPr="004F43E0">
        <w:rPr>
          <w:rFonts w:ascii="Liberation Serif" w:hAnsi="Liberation Serif" w:cs="Liberation Serif"/>
          <w:sz w:val="28"/>
          <w:szCs w:val="28"/>
        </w:rPr>
        <w:t>- наличия у абонента задолженности по оплате по договору за два расчетных периода и более, установленных этим договором;</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воспрепятствования абонентом допуску (</w:t>
      </w:r>
      <w:proofErr w:type="spellStart"/>
      <w:r w:rsidRPr="004F43E0">
        <w:rPr>
          <w:rFonts w:ascii="Liberation Serif" w:hAnsi="Liberation Serif" w:cs="Liberation Serif"/>
          <w:sz w:val="28"/>
          <w:szCs w:val="28"/>
        </w:rPr>
        <w:t>недопуск</w:t>
      </w:r>
      <w:r w:rsidR="00954508">
        <w:rPr>
          <w:rFonts w:ascii="Liberation Serif" w:hAnsi="Liberation Serif" w:cs="Liberation Serif"/>
          <w:sz w:val="28"/>
          <w:szCs w:val="28"/>
        </w:rPr>
        <w:t>у</w:t>
      </w:r>
      <w:proofErr w:type="spellEnd"/>
      <w:r w:rsidRPr="004F43E0">
        <w:rPr>
          <w:rFonts w:ascii="Liberation Serif" w:hAnsi="Liberation Serif" w:cs="Liberation Serif"/>
          <w:sz w:val="28"/>
          <w:szCs w:val="28"/>
        </w:rPr>
        <w:t>) представителей организации,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lastRenderedPageBreak/>
        <w:t>- проведение планово-предупредительного ремонта.</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12.4. Основанием для прекращения или ограничения организацией ВКХ приема сточных вод может являться неуплата Абонентом сброшенных сточных вод и загрязняющих веществ.</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xml:space="preserve">При неоднократном нарушении Абонентом сроков оплаты принятых сточных вод (неуплата за два расчетных периода) организация ВКХ, руководствуясь </w:t>
      </w:r>
      <w:hyperlink r:id="rId14" w:tooltip="&quot;Гражданский кодекс Российской Федерации (часть вторая)&quot; от 26.01.1996 N 14-ФЗ (ред. от 23.05.2016){КонсультантПлюс}" w:history="1">
        <w:r w:rsidRPr="004F43E0">
          <w:rPr>
            <w:rFonts w:ascii="Liberation Serif" w:hAnsi="Liberation Serif" w:cs="Liberation Serif"/>
            <w:sz w:val="28"/>
            <w:szCs w:val="28"/>
          </w:rPr>
          <w:t>п. 5 ст. 486</w:t>
        </w:r>
      </w:hyperlink>
      <w:r w:rsidRPr="004F43E0">
        <w:rPr>
          <w:rFonts w:ascii="Liberation Serif" w:hAnsi="Liberation Serif" w:cs="Liberation Serif"/>
          <w:sz w:val="28"/>
          <w:szCs w:val="28"/>
        </w:rPr>
        <w:t xml:space="preserve"> Гражданского кодекса Российской Федерации, действует в следующей последовательности: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при неуплате Абонентом принятых сточных вод за два расчетных периода письменно предупреждает Абонента, что в случае неуплаты задолженности в течение установленного ВКХ срока (но не менее семи рабочих дней) может быть ограничено принятие сточных вод;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при задержке платежей сверх установленного в предупреждении срока вводит ограничение приема сточных вод; при введении указанного ограничения извещает об этом Абонента, органы местного самоуправления, местные службы госсанэпиднадзора,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 если по истечении десяти рабочих дней со дня введения ограничения приема сточных вод Абонентом не будет погашена образовавшаяся задолженность, то может полностью прекратить прием сточных вод до полного погашения задолженности.</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Организация ВКХ за трое суток извещает Абонента, органы местного самоуправления, местные службы госсанэпиднадзора,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 дне и часе прекращения приема сточных вод.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В указанный срок Абонент обязан погасить имеющуюся задолженность или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приема сточных вод.</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12.5. Прием сточных вод возобновляется по соглашению сторон           и при уведомлении соответствующих органов.</w:t>
      </w:r>
    </w:p>
    <w:p w:rsidR="006C6900" w:rsidRPr="004F43E0" w:rsidRDefault="006C6900" w:rsidP="006C6900">
      <w:pPr>
        <w:pStyle w:val="ConsPlusNormal"/>
        <w:ind w:firstLine="709"/>
        <w:jc w:val="both"/>
        <w:rPr>
          <w:rFonts w:ascii="Liberation Serif" w:hAnsi="Liberation Serif" w:cs="Liberation Serif"/>
          <w:sz w:val="28"/>
          <w:szCs w:val="28"/>
        </w:rPr>
      </w:pPr>
      <w:r w:rsidRPr="004F43E0">
        <w:rPr>
          <w:rFonts w:ascii="Liberation Serif" w:hAnsi="Liberation Serif" w:cs="Liberation Serif"/>
          <w:sz w:val="28"/>
          <w:szCs w:val="28"/>
        </w:rPr>
        <w:t>Не подлежит ограничению ниже аварийной (технологической) брони или прекращению прием сточных вод организациям, перечень которых утверждается Правительством Российской Федерации.</w:t>
      </w:r>
    </w:p>
    <w:p w:rsidR="00343DAE" w:rsidRPr="004F43E0" w:rsidRDefault="00343DAE" w:rsidP="00302DB1">
      <w:pPr>
        <w:pStyle w:val="1"/>
        <w:jc w:val="center"/>
        <w:rPr>
          <w:rFonts w:ascii="Liberation Serif" w:hAnsi="Liberation Serif" w:cs="Liberation Serif"/>
          <w:b w:val="0"/>
          <w:sz w:val="28"/>
          <w:szCs w:val="28"/>
        </w:rPr>
      </w:pPr>
      <w:r w:rsidRPr="004F43E0">
        <w:rPr>
          <w:rFonts w:ascii="Liberation Serif" w:hAnsi="Liberation Serif" w:cs="Liberation Serif"/>
          <w:b w:val="0"/>
          <w:sz w:val="28"/>
          <w:szCs w:val="28"/>
        </w:rPr>
        <w:t xml:space="preserve">РАЗДЕЛ 13.  ПОРЯДОК ИСЧИСЛЕНИЯ ПЛАТЫ ЗА СБРОС ЗАГРЯЗНЯЮЩИХ ВЕЩЕСТВ В СОСТАВЕ СТОЧНЫХ ВОД СВЕРХ УСТАНОВЛЕННЫХ НОРМАТИВОВ СОСТАВА СТОЧНЫХ ВОД, ПОРЯДОК ВЗИМАНИЯ УКАЗАННОЙ ПЛАТЫ, А ТАКЖЕ ПОРЯДОК УМЕНЬШЕНИЯ УКАЗАННОЙ ПЛАТЫ НА ВЕЛИЧИНУ ФАКТИЧЕСКИ </w:t>
      </w:r>
      <w:r w:rsidRPr="004F43E0">
        <w:rPr>
          <w:rFonts w:ascii="Liberation Serif" w:hAnsi="Liberation Serif" w:cs="Liberation Serif"/>
          <w:b w:val="0"/>
          <w:sz w:val="28"/>
          <w:szCs w:val="28"/>
        </w:rPr>
        <w:lastRenderedPageBreak/>
        <w:t>ПРОИЗВЕДЕННЫХ АБОНЕНТОМ ЗАТРАТ НА РЕАЛИЗАЦИЮ МЕРОПРИЯТИЙ ПО ОБЕСПЕЧЕНИЮ ПРЕДОТВРАЩЕНИЯ ПРЕВЫШЕНИЯ НОРМАТИВОВ СОСТАВА СТОЧНЫХ ВОД, ВКЛЮЧЕННЫХ В ПЛАН СНИЖЕНИЯ СБРОСОВ</w:t>
      </w:r>
    </w:p>
    <w:p w:rsidR="00343DAE" w:rsidRPr="004F43E0" w:rsidRDefault="00343DAE" w:rsidP="00343DAE">
      <w:pPr>
        <w:rPr>
          <w:rFonts w:ascii="Liberation Serif" w:hAnsi="Liberation Serif" w:cs="Liberation Serif"/>
          <w:sz w:val="28"/>
          <w:szCs w:val="28"/>
        </w:rPr>
      </w:pPr>
    </w:p>
    <w:p w:rsidR="00343DAE" w:rsidRPr="004F43E0" w:rsidRDefault="00343DAE" w:rsidP="00343DAE">
      <w:pPr>
        <w:rPr>
          <w:rFonts w:ascii="Liberation Serif" w:hAnsi="Liberation Serif" w:cs="Liberation Serif"/>
          <w:sz w:val="28"/>
          <w:szCs w:val="28"/>
        </w:rPr>
      </w:pPr>
      <w:r w:rsidRPr="004F43E0">
        <w:rPr>
          <w:rFonts w:ascii="Liberation Serif" w:hAnsi="Liberation Serif" w:cs="Liberation Serif"/>
          <w:sz w:val="28"/>
          <w:szCs w:val="28"/>
        </w:rPr>
        <w:t>13.1.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343DAE" w:rsidRPr="004F43E0" w:rsidRDefault="00343DAE" w:rsidP="00343DAE">
      <w:pPr>
        <w:rPr>
          <w:rFonts w:ascii="Liberation Serif" w:hAnsi="Liberation Serif" w:cs="Liberation Serif"/>
          <w:sz w:val="28"/>
          <w:szCs w:val="28"/>
        </w:rPr>
      </w:pPr>
      <w:r w:rsidRPr="004F43E0">
        <w:rPr>
          <w:rFonts w:ascii="Liberation Serif" w:hAnsi="Liberation Serif" w:cs="Liberation Serif"/>
          <w:sz w:val="28"/>
          <w:szCs w:val="28"/>
        </w:rPr>
        <w:t xml:space="preserve">13.2. </w:t>
      </w:r>
      <w:proofErr w:type="gramStart"/>
      <w:r w:rsidRPr="004F43E0">
        <w:rPr>
          <w:rFonts w:ascii="Liberation Serif" w:hAnsi="Liberation Serif" w:cs="Liberation Serif"/>
          <w:sz w:val="28"/>
          <w:szCs w:val="28"/>
        </w:rPr>
        <w:t xml:space="preserve">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пунктами </w:t>
      </w:r>
      <w:r w:rsidR="00462E75" w:rsidRPr="004F43E0">
        <w:rPr>
          <w:rFonts w:ascii="Liberation Serif" w:hAnsi="Liberation Serif" w:cs="Liberation Serif"/>
          <w:sz w:val="28"/>
          <w:szCs w:val="28"/>
        </w:rPr>
        <w:t>10.7</w:t>
      </w:r>
      <w:r w:rsidRPr="004F43E0">
        <w:rPr>
          <w:rFonts w:ascii="Liberation Serif" w:hAnsi="Liberation Serif" w:cs="Liberation Serif"/>
          <w:sz w:val="28"/>
          <w:szCs w:val="28"/>
        </w:rPr>
        <w:t xml:space="preserve"> </w:t>
      </w:r>
      <w:r w:rsidR="00462E75" w:rsidRPr="004F43E0">
        <w:rPr>
          <w:rFonts w:ascii="Liberation Serif" w:hAnsi="Liberation Serif" w:cs="Liberation Serif"/>
          <w:sz w:val="28"/>
          <w:szCs w:val="28"/>
        </w:rPr>
        <w:t>и 13.5.</w:t>
      </w:r>
      <w:r w:rsidRPr="004F43E0">
        <w:rPr>
          <w:rFonts w:ascii="Liberation Serif" w:hAnsi="Liberation Serif" w:cs="Liberation Serif"/>
          <w:sz w:val="28"/>
          <w:szCs w:val="28"/>
        </w:rPr>
        <w:t xml:space="preserve"> настоящих </w:t>
      </w:r>
      <w:r w:rsidR="00462E75" w:rsidRPr="004F43E0">
        <w:rPr>
          <w:rFonts w:ascii="Liberation Serif" w:hAnsi="Liberation Serif" w:cs="Liberation Serif"/>
          <w:sz w:val="28"/>
          <w:szCs w:val="28"/>
        </w:rPr>
        <w:t>Условий</w:t>
      </w:r>
      <w:r w:rsidRPr="004F43E0">
        <w:rPr>
          <w:rFonts w:ascii="Liberation Serif" w:hAnsi="Liberation Serif" w:cs="Liberation Serif"/>
          <w:sz w:val="28"/>
          <w:szCs w:val="28"/>
        </w:rPr>
        <w:t>,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r w:rsidRPr="004F43E0">
        <w:rPr>
          <w:rFonts w:ascii="Liberation Serif" w:hAnsi="Liberation Serif" w:cs="Liberation Serif"/>
          <w:sz w:val="28"/>
          <w:szCs w:val="28"/>
        </w:rPr>
        <w:t xml:space="preserve">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343DAE" w:rsidRPr="004F43E0" w:rsidRDefault="00462E75" w:rsidP="00343DAE">
      <w:pPr>
        <w:rPr>
          <w:rFonts w:ascii="Liberation Serif" w:hAnsi="Liberation Serif" w:cs="Liberation Serif"/>
          <w:sz w:val="28"/>
          <w:szCs w:val="28"/>
        </w:rPr>
      </w:pPr>
      <w:r w:rsidRPr="004F43E0">
        <w:rPr>
          <w:rFonts w:ascii="Liberation Serif" w:hAnsi="Liberation Serif" w:cs="Liberation Serif"/>
          <w:sz w:val="28"/>
          <w:szCs w:val="28"/>
        </w:rPr>
        <w:t>13</w:t>
      </w:r>
      <w:r w:rsidR="00343DAE" w:rsidRPr="004F43E0">
        <w:rPr>
          <w:rFonts w:ascii="Liberation Serif" w:hAnsi="Liberation Serif" w:cs="Liberation Serif"/>
          <w:sz w:val="28"/>
          <w:szCs w:val="28"/>
        </w:rPr>
        <w:t>.</w:t>
      </w:r>
      <w:r w:rsidRPr="004F43E0">
        <w:rPr>
          <w:rFonts w:ascii="Liberation Serif" w:hAnsi="Liberation Serif" w:cs="Liberation Serif"/>
          <w:sz w:val="28"/>
          <w:szCs w:val="28"/>
        </w:rPr>
        <w:t>3.</w:t>
      </w:r>
      <w:r w:rsidR="00343DAE" w:rsidRPr="004F43E0">
        <w:rPr>
          <w:rFonts w:ascii="Liberation Serif" w:hAnsi="Liberation Serif" w:cs="Liberation Serif"/>
          <w:sz w:val="28"/>
          <w:szCs w:val="28"/>
        </w:rPr>
        <w:t xml:space="preserve"> </w:t>
      </w:r>
      <w:proofErr w:type="gramStart"/>
      <w:r w:rsidR="00343DAE" w:rsidRPr="004F43E0">
        <w:rPr>
          <w:rFonts w:ascii="Liberation Serif" w:hAnsi="Liberation Serif" w:cs="Liberation Serif"/>
          <w:sz w:val="28"/>
          <w:szCs w:val="28"/>
        </w:rPr>
        <w:t>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roofErr w:type="gramEnd"/>
    </w:p>
    <w:p w:rsidR="00343DAE" w:rsidRPr="004F43E0" w:rsidRDefault="00462E75" w:rsidP="00343DAE">
      <w:pPr>
        <w:rPr>
          <w:rFonts w:ascii="Liberation Serif" w:hAnsi="Liberation Serif" w:cs="Liberation Serif"/>
          <w:sz w:val="28"/>
          <w:szCs w:val="28"/>
        </w:rPr>
      </w:pPr>
      <w:r w:rsidRPr="004F43E0">
        <w:rPr>
          <w:rFonts w:ascii="Liberation Serif" w:hAnsi="Liberation Serif" w:cs="Liberation Serif"/>
          <w:sz w:val="28"/>
          <w:szCs w:val="28"/>
        </w:rPr>
        <w:t>13.4.</w:t>
      </w:r>
      <w:r w:rsidR="00343DAE" w:rsidRPr="004F43E0">
        <w:rPr>
          <w:rFonts w:ascii="Liberation Serif" w:hAnsi="Liberation Serif" w:cs="Liberation Serif"/>
          <w:sz w:val="28"/>
          <w:szCs w:val="28"/>
        </w:rPr>
        <w:t xml:space="preserve"> Плата за сброс загрязняющих веществ в составе сточных вод сверх установленных нормативов состава сточных вод (</w:t>
      </w:r>
      <w:proofErr w:type="gramStart"/>
      <w:r w:rsidR="00343DAE" w:rsidRPr="004F43E0">
        <w:rPr>
          <w:rFonts w:ascii="Liberation Serif" w:hAnsi="Liberation Serif" w:cs="Liberation Serif"/>
          <w:sz w:val="28"/>
          <w:szCs w:val="28"/>
        </w:rPr>
        <w:t>П</w:t>
      </w:r>
      <w:proofErr w:type="gramEnd"/>
      <w:r w:rsidR="00343DAE" w:rsidRPr="004F43E0">
        <w:rPr>
          <w:rFonts w:ascii="Liberation Serif" w:hAnsi="Liberation Serif" w:cs="Liberation Serif"/>
          <w:sz w:val="28"/>
          <w:szCs w:val="28"/>
          <w:vertAlign w:val="subscript"/>
        </w:rPr>
        <w:t xml:space="preserve"> норм. сост.</w:t>
      </w:r>
      <w:r w:rsidR="00343DAE" w:rsidRPr="004F43E0">
        <w:rPr>
          <w:rFonts w:ascii="Liberation Serif" w:hAnsi="Liberation Serif" w:cs="Liberation Serif"/>
          <w:sz w:val="28"/>
          <w:szCs w:val="28"/>
        </w:rP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343DAE" w:rsidRPr="004F43E0" w:rsidRDefault="00343DAE" w:rsidP="00343DAE">
      <w:pPr>
        <w:rPr>
          <w:rFonts w:ascii="Liberation Serif" w:hAnsi="Liberation Serif" w:cs="Liberation Serif"/>
          <w:sz w:val="28"/>
          <w:szCs w:val="28"/>
        </w:rPr>
      </w:pPr>
    </w:p>
    <w:p w:rsidR="00343DAE" w:rsidRPr="004F43E0" w:rsidRDefault="00343DAE" w:rsidP="00343DAE">
      <w:pPr>
        <w:jc w:val="center"/>
        <w:rPr>
          <w:rFonts w:ascii="Liberation Serif" w:hAnsi="Liberation Serif" w:cs="Liberation Serif"/>
          <w:sz w:val="28"/>
          <w:szCs w:val="28"/>
        </w:rPr>
      </w:pPr>
      <w:proofErr w:type="gramStart"/>
      <w:r w:rsidRPr="004F43E0">
        <w:rPr>
          <w:rFonts w:ascii="Liberation Serif" w:hAnsi="Liberation Serif" w:cs="Liberation Serif"/>
          <w:sz w:val="28"/>
          <w:szCs w:val="28"/>
        </w:rPr>
        <w:t>П</w:t>
      </w:r>
      <w:proofErr w:type="gramEnd"/>
      <w:r w:rsidRPr="004F43E0">
        <w:rPr>
          <w:rFonts w:ascii="Liberation Serif" w:hAnsi="Liberation Serif" w:cs="Liberation Serif"/>
          <w:sz w:val="28"/>
          <w:szCs w:val="28"/>
          <w:vertAlign w:val="subscript"/>
        </w:rPr>
        <w:t xml:space="preserve"> норм. сост.</w:t>
      </w:r>
      <w:r w:rsidRPr="004F43E0">
        <w:rPr>
          <w:rFonts w:ascii="Liberation Serif" w:hAnsi="Liberation Serif" w:cs="Liberation Serif"/>
          <w:sz w:val="28"/>
          <w:szCs w:val="28"/>
        </w:rPr>
        <w:t xml:space="preserve"> = ∑ (</w:t>
      </w:r>
      <w:proofErr w:type="spellStart"/>
      <w:r w:rsidRPr="004F43E0">
        <w:rPr>
          <w:rFonts w:ascii="Liberation Serif" w:hAnsi="Liberation Serif" w:cs="Liberation Serif"/>
          <w:sz w:val="28"/>
          <w:szCs w:val="28"/>
        </w:rPr>
        <w:t>М</w:t>
      </w:r>
      <w:r w:rsidRPr="004F43E0">
        <w:rPr>
          <w:rFonts w:ascii="Liberation Serif" w:hAnsi="Liberation Serif" w:cs="Liberation Serif"/>
          <w:sz w:val="28"/>
          <w:szCs w:val="28"/>
          <w:vertAlign w:val="subscript"/>
        </w:rPr>
        <w:t>баз</w:t>
      </w:r>
      <w:proofErr w:type="spellEnd"/>
      <w:r w:rsidRPr="004F43E0">
        <w:rPr>
          <w:rFonts w:ascii="Liberation Serif" w:hAnsi="Liberation Serif" w:cs="Liberation Serif"/>
          <w:sz w:val="28"/>
          <w:szCs w:val="28"/>
        </w:rPr>
        <w:t xml:space="preserve"> × Н × k</w:t>
      </w:r>
      <w:r w:rsidRPr="004F43E0">
        <w:rPr>
          <w:rFonts w:ascii="Liberation Serif" w:hAnsi="Liberation Serif" w:cs="Liberation Serif"/>
          <w:sz w:val="28"/>
          <w:szCs w:val="28"/>
          <w:vertAlign w:val="subscript"/>
        </w:rPr>
        <w:t>1</w:t>
      </w:r>
      <w:r w:rsidRPr="004F43E0">
        <w:rPr>
          <w:rFonts w:ascii="Liberation Serif" w:hAnsi="Liberation Serif" w:cs="Liberation Serif"/>
          <w:sz w:val="28"/>
          <w:szCs w:val="28"/>
        </w:rPr>
        <w:t xml:space="preserve"> × k</w:t>
      </w:r>
      <w:r w:rsidRPr="004F43E0">
        <w:rPr>
          <w:rFonts w:ascii="Liberation Serif" w:hAnsi="Liberation Serif" w:cs="Liberation Serif"/>
          <w:sz w:val="28"/>
          <w:szCs w:val="28"/>
          <w:vertAlign w:val="subscript"/>
        </w:rPr>
        <w:t>2</w:t>
      </w:r>
      <w:r w:rsidRPr="004F43E0">
        <w:rPr>
          <w:rFonts w:ascii="Liberation Serif" w:hAnsi="Liberation Serif" w:cs="Liberation Serif"/>
          <w:sz w:val="28"/>
          <w:szCs w:val="28"/>
        </w:rPr>
        <w:t xml:space="preserve"> × k</w:t>
      </w:r>
      <w:r w:rsidRPr="004F43E0">
        <w:rPr>
          <w:rFonts w:ascii="Liberation Serif" w:hAnsi="Liberation Serif" w:cs="Liberation Serif"/>
          <w:sz w:val="28"/>
          <w:szCs w:val="28"/>
          <w:vertAlign w:val="subscript"/>
        </w:rPr>
        <w:t>3</w:t>
      </w:r>
      <w:r w:rsidRPr="004F43E0">
        <w:rPr>
          <w:rFonts w:ascii="Liberation Serif" w:hAnsi="Liberation Serif" w:cs="Liberation Serif"/>
          <w:sz w:val="28"/>
          <w:szCs w:val="28"/>
        </w:rPr>
        <w:t xml:space="preserve"> × k</w:t>
      </w:r>
      <w:r w:rsidRPr="004F43E0">
        <w:rPr>
          <w:rFonts w:ascii="Liberation Serif" w:hAnsi="Liberation Serif" w:cs="Liberation Serif"/>
          <w:sz w:val="28"/>
          <w:szCs w:val="28"/>
          <w:vertAlign w:val="subscript"/>
        </w:rPr>
        <w:t>4</w:t>
      </w:r>
      <w:r w:rsidRPr="004F43E0">
        <w:rPr>
          <w:rFonts w:ascii="Liberation Serif" w:hAnsi="Liberation Serif" w:cs="Liberation Serif"/>
          <w:sz w:val="28"/>
          <w:szCs w:val="28"/>
        </w:rPr>
        <w:t xml:space="preserve">) + </w:t>
      </w:r>
      <w:proofErr w:type="spellStart"/>
      <w:r w:rsidRPr="004F43E0">
        <w:rPr>
          <w:rFonts w:ascii="Liberation Serif" w:hAnsi="Liberation Serif" w:cs="Liberation Serif"/>
          <w:sz w:val="28"/>
          <w:szCs w:val="28"/>
        </w:rPr>
        <w:t>У</w:t>
      </w:r>
      <w:r w:rsidRPr="004F43E0">
        <w:rPr>
          <w:rFonts w:ascii="Liberation Serif" w:hAnsi="Liberation Serif" w:cs="Liberation Serif"/>
          <w:sz w:val="28"/>
          <w:szCs w:val="28"/>
          <w:vertAlign w:val="subscript"/>
        </w:rPr>
        <w:t>аб</w:t>
      </w:r>
      <w:proofErr w:type="spellEnd"/>
      <w:r w:rsidRPr="004F43E0">
        <w:rPr>
          <w:rFonts w:ascii="Liberation Serif" w:hAnsi="Liberation Serif" w:cs="Liberation Serif"/>
          <w:sz w:val="28"/>
          <w:szCs w:val="28"/>
        </w:rPr>
        <w:t>,</w:t>
      </w:r>
    </w:p>
    <w:p w:rsidR="00343DAE" w:rsidRPr="004F43E0" w:rsidRDefault="00343DAE" w:rsidP="00343DAE">
      <w:pPr>
        <w:rPr>
          <w:rFonts w:ascii="Liberation Serif" w:hAnsi="Liberation Serif" w:cs="Liberation Serif"/>
          <w:sz w:val="28"/>
          <w:szCs w:val="28"/>
        </w:rPr>
      </w:pPr>
    </w:p>
    <w:p w:rsidR="00343DAE" w:rsidRPr="004F43E0" w:rsidRDefault="00343DAE" w:rsidP="00343DAE">
      <w:pPr>
        <w:rPr>
          <w:rFonts w:ascii="Liberation Serif" w:hAnsi="Liberation Serif" w:cs="Liberation Serif"/>
          <w:sz w:val="28"/>
          <w:szCs w:val="28"/>
        </w:rPr>
      </w:pPr>
      <w:r w:rsidRPr="004F43E0">
        <w:rPr>
          <w:rFonts w:ascii="Liberation Serif" w:hAnsi="Liberation Serif" w:cs="Liberation Serif"/>
          <w:sz w:val="28"/>
          <w:szCs w:val="28"/>
        </w:rPr>
        <w:t>где:</w:t>
      </w:r>
    </w:p>
    <w:p w:rsidR="00343DAE" w:rsidRPr="004F43E0" w:rsidRDefault="00343DAE" w:rsidP="00343DAE">
      <w:pPr>
        <w:rPr>
          <w:rFonts w:ascii="Liberation Serif" w:hAnsi="Liberation Serif" w:cs="Liberation Serif"/>
          <w:sz w:val="28"/>
          <w:szCs w:val="28"/>
        </w:rPr>
      </w:pPr>
      <w:proofErr w:type="spellStart"/>
      <w:r w:rsidRPr="004F43E0">
        <w:rPr>
          <w:rFonts w:ascii="Liberation Serif" w:hAnsi="Liberation Serif" w:cs="Liberation Serif"/>
          <w:sz w:val="28"/>
          <w:szCs w:val="28"/>
        </w:rPr>
        <w:t>М</w:t>
      </w:r>
      <w:r w:rsidRPr="004F43E0">
        <w:rPr>
          <w:rFonts w:ascii="Liberation Serif" w:hAnsi="Liberation Serif" w:cs="Liberation Serif"/>
          <w:sz w:val="28"/>
          <w:szCs w:val="28"/>
          <w:vertAlign w:val="subscript"/>
        </w:rPr>
        <w:t>баз</w:t>
      </w:r>
      <w:proofErr w:type="spellEnd"/>
      <w:r w:rsidRPr="004F43E0">
        <w:rPr>
          <w:rFonts w:ascii="Liberation Serif" w:hAnsi="Liberation Serif" w:cs="Liberation Serif"/>
          <w:sz w:val="28"/>
          <w:szCs w:val="28"/>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пунктом 198 настоящих Правил (тонн);</w:t>
      </w:r>
    </w:p>
    <w:p w:rsidR="00343DAE" w:rsidRPr="004F43E0" w:rsidRDefault="00343DAE" w:rsidP="00343DAE">
      <w:pPr>
        <w:rPr>
          <w:rFonts w:ascii="Liberation Serif" w:hAnsi="Liberation Serif" w:cs="Liberation Serif"/>
          <w:sz w:val="28"/>
          <w:szCs w:val="28"/>
        </w:rPr>
      </w:pPr>
      <w:r w:rsidRPr="004F43E0">
        <w:rPr>
          <w:rFonts w:ascii="Liberation Serif" w:hAnsi="Liberation Serif" w:cs="Liberation Serif"/>
          <w:sz w:val="28"/>
          <w:szCs w:val="28"/>
        </w:rPr>
        <w:lastRenderedPageBreak/>
        <w:t>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законом "Об охране окружающей среды" (руб./т);</w:t>
      </w:r>
    </w:p>
    <w:p w:rsidR="00343DAE" w:rsidRPr="004F43E0" w:rsidRDefault="00343DAE" w:rsidP="00343DAE">
      <w:pPr>
        <w:rPr>
          <w:rFonts w:ascii="Liberation Serif" w:hAnsi="Liberation Serif"/>
          <w:sz w:val="28"/>
          <w:szCs w:val="28"/>
        </w:rPr>
      </w:pPr>
      <w:r w:rsidRPr="004F43E0">
        <w:rPr>
          <w:rFonts w:ascii="Liberation Serif" w:hAnsi="Liberation Serif" w:cs="Liberation Serif"/>
          <w:sz w:val="28"/>
          <w:szCs w:val="28"/>
        </w:rPr>
        <w:t>k</w:t>
      </w:r>
      <w:r w:rsidRPr="004F43E0">
        <w:rPr>
          <w:rFonts w:ascii="Liberation Serif" w:hAnsi="Liberation Serif" w:cs="Liberation Serif"/>
          <w:sz w:val="28"/>
          <w:szCs w:val="28"/>
          <w:vertAlign w:val="subscript"/>
        </w:rPr>
        <w:t xml:space="preserve">1 </w:t>
      </w:r>
      <w:r w:rsidRPr="004F43E0">
        <w:rPr>
          <w:rFonts w:ascii="Liberation Serif" w:hAnsi="Liberation Serif" w:cs="Liberation Serif"/>
          <w:sz w:val="28"/>
          <w:szCs w:val="28"/>
        </w:rPr>
        <w:t>-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w:t>
      </w:r>
      <w:r w:rsidRPr="004F43E0">
        <w:rPr>
          <w:rFonts w:ascii="Liberation Serif" w:hAnsi="Liberation Serif"/>
          <w:sz w:val="28"/>
          <w:szCs w:val="28"/>
        </w:rPr>
        <w:t>росе загрязняющих веществ в составе сточных вод в водные объекты, равный:</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rsidRPr="004F43E0">
        <w:rPr>
          <w:rFonts w:ascii="Liberation Serif" w:hAnsi="Liberation Serif"/>
          <w:sz w:val="28"/>
          <w:szCs w:val="28"/>
        </w:rPr>
        <w:t xml:space="preserve"> указанные планы (программы);</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k</w:t>
      </w:r>
      <w:r w:rsidRPr="004F43E0">
        <w:rPr>
          <w:rFonts w:ascii="Liberation Serif" w:hAnsi="Liberation Serif"/>
          <w:sz w:val="28"/>
          <w:szCs w:val="28"/>
          <w:vertAlign w:val="subscript"/>
        </w:rPr>
        <w:t xml:space="preserve">2 </w:t>
      </w:r>
      <w:r w:rsidRPr="004F43E0">
        <w:rPr>
          <w:rFonts w:ascii="Liberation Serif" w:hAnsi="Liberation Serif"/>
          <w:sz w:val="28"/>
          <w:szCs w:val="28"/>
        </w:rPr>
        <w:t>-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k</w:t>
      </w:r>
      <w:r w:rsidRPr="004F43E0">
        <w:rPr>
          <w:rFonts w:ascii="Liberation Serif" w:hAnsi="Liberation Serif"/>
          <w:sz w:val="28"/>
          <w:szCs w:val="28"/>
          <w:vertAlign w:val="subscript"/>
        </w:rPr>
        <w:t xml:space="preserve">3 </w:t>
      </w:r>
      <w:r w:rsidRPr="004F43E0">
        <w:rPr>
          <w:rFonts w:ascii="Liberation Serif" w:hAnsi="Liberation Serif"/>
          <w:sz w:val="28"/>
          <w:szCs w:val="28"/>
        </w:rPr>
        <w:t>- коэффициенты, устанавливаемые Правительством Российской Федерации к ставкам платы за негативное воздействие на окружающую среду;</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k</w:t>
      </w:r>
      <w:r w:rsidRPr="004F43E0">
        <w:rPr>
          <w:rFonts w:ascii="Liberation Serif" w:hAnsi="Liberation Serif"/>
          <w:sz w:val="28"/>
          <w:szCs w:val="28"/>
          <w:vertAlign w:val="subscript"/>
        </w:rPr>
        <w:t xml:space="preserve">4 </w:t>
      </w:r>
      <w:r w:rsidRPr="004F43E0">
        <w:rPr>
          <w:rFonts w:ascii="Liberation Serif" w:hAnsi="Liberation Serif"/>
          <w:sz w:val="28"/>
          <w:szCs w:val="28"/>
        </w:rPr>
        <w:t>-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343DAE" w:rsidRPr="004F43E0" w:rsidRDefault="00343DAE" w:rsidP="00343DAE">
      <w:pPr>
        <w:rPr>
          <w:rFonts w:ascii="Liberation Serif" w:hAnsi="Liberation Serif"/>
          <w:sz w:val="28"/>
          <w:szCs w:val="28"/>
        </w:rPr>
      </w:pPr>
      <w:proofErr w:type="spellStart"/>
      <w:proofErr w:type="gramStart"/>
      <w:r w:rsidRPr="004F43E0">
        <w:rPr>
          <w:rFonts w:ascii="Liberation Serif" w:hAnsi="Liberation Serif"/>
          <w:sz w:val="28"/>
          <w:szCs w:val="28"/>
        </w:rPr>
        <w:t>У</w:t>
      </w:r>
      <w:r w:rsidRPr="004F43E0">
        <w:rPr>
          <w:rFonts w:ascii="Liberation Serif" w:hAnsi="Liberation Serif"/>
          <w:sz w:val="28"/>
          <w:szCs w:val="28"/>
          <w:vertAlign w:val="subscript"/>
        </w:rPr>
        <w:t>аб</w:t>
      </w:r>
      <w:proofErr w:type="spellEnd"/>
      <w:r w:rsidRPr="004F43E0">
        <w:rPr>
          <w:rFonts w:ascii="Liberation Serif" w:hAnsi="Liberation Serif"/>
          <w:sz w:val="28"/>
          <w:szCs w:val="28"/>
          <w:vertAlign w:val="subscript"/>
        </w:rPr>
        <w:t xml:space="preserve"> </w:t>
      </w:r>
      <w:r w:rsidRPr="004F43E0">
        <w:rPr>
          <w:rFonts w:ascii="Liberation Serif" w:hAnsi="Liberation Serif"/>
          <w:sz w:val="28"/>
          <w:szCs w:val="28"/>
        </w:rPr>
        <w:t xml:space="preserve">-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4F43E0">
        <w:rPr>
          <w:rFonts w:ascii="Liberation Serif" w:hAnsi="Liberation Serif"/>
          <w:sz w:val="28"/>
          <w:szCs w:val="28"/>
        </w:rPr>
        <w:t>невыявления</w:t>
      </w:r>
      <w:proofErr w:type="spellEnd"/>
      <w:r w:rsidRPr="004F43E0">
        <w:rPr>
          <w:rFonts w:ascii="Liberation Serif" w:hAnsi="Liberation Serif"/>
          <w:sz w:val="28"/>
          <w:szCs w:val="28"/>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пунктом 199 настоящих Правил (рублей).</w:t>
      </w:r>
      <w:proofErr w:type="gramEnd"/>
    </w:p>
    <w:p w:rsidR="00343DAE" w:rsidRPr="004F43E0" w:rsidRDefault="00462E75" w:rsidP="00343DAE">
      <w:pPr>
        <w:rPr>
          <w:rFonts w:ascii="Liberation Serif" w:hAnsi="Liberation Serif"/>
          <w:sz w:val="28"/>
          <w:szCs w:val="28"/>
        </w:rPr>
      </w:pPr>
      <w:r w:rsidRPr="004F43E0">
        <w:rPr>
          <w:rFonts w:ascii="Liberation Serif" w:hAnsi="Liberation Serif"/>
          <w:sz w:val="28"/>
          <w:szCs w:val="28"/>
        </w:rPr>
        <w:lastRenderedPageBreak/>
        <w:t>13.5</w:t>
      </w:r>
      <w:r w:rsidR="00343DAE" w:rsidRPr="004F43E0">
        <w:rPr>
          <w:rFonts w:ascii="Liberation Serif" w:hAnsi="Liberation Serif"/>
          <w:sz w:val="28"/>
          <w:szCs w:val="28"/>
        </w:rPr>
        <w:t>. Масса сбросов загрязняющих веществ (платежная база) по каждому загрязняющему веществу, для которого установлен норматив состава сточных вод (</w:t>
      </w:r>
      <w:proofErr w:type="spellStart"/>
      <w:r w:rsidR="00343DAE" w:rsidRPr="004F43E0">
        <w:rPr>
          <w:rFonts w:ascii="Liberation Serif" w:hAnsi="Liberation Serif"/>
          <w:sz w:val="28"/>
          <w:szCs w:val="28"/>
        </w:rPr>
        <w:t>М</w:t>
      </w:r>
      <w:r w:rsidR="00343DAE" w:rsidRPr="004F43E0">
        <w:rPr>
          <w:rFonts w:ascii="Liberation Serif" w:hAnsi="Liberation Serif"/>
          <w:sz w:val="28"/>
          <w:szCs w:val="28"/>
          <w:vertAlign w:val="subscript"/>
        </w:rPr>
        <w:t>баз</w:t>
      </w:r>
      <w:proofErr w:type="spellEnd"/>
      <w:r w:rsidR="00343DAE" w:rsidRPr="004F43E0">
        <w:rPr>
          <w:rFonts w:ascii="Liberation Serif" w:hAnsi="Liberation Serif"/>
          <w:sz w:val="28"/>
          <w:szCs w:val="28"/>
        </w:rPr>
        <w:t>) (тонн), определяется по формуле:</w:t>
      </w:r>
    </w:p>
    <w:p w:rsidR="00343DAE" w:rsidRPr="004F43E0" w:rsidRDefault="00343DAE" w:rsidP="00343DAE">
      <w:pPr>
        <w:rPr>
          <w:rFonts w:ascii="Liberation Serif" w:hAnsi="Liberation Serif"/>
          <w:sz w:val="28"/>
          <w:szCs w:val="28"/>
        </w:rPr>
      </w:pPr>
    </w:p>
    <w:p w:rsidR="00343DAE" w:rsidRPr="004F43E0" w:rsidRDefault="00343DAE" w:rsidP="00FF3266">
      <w:pPr>
        <w:jc w:val="center"/>
        <w:rPr>
          <w:rFonts w:ascii="Liberation Serif" w:hAnsi="Liberation Serif"/>
          <w:sz w:val="28"/>
          <w:szCs w:val="28"/>
        </w:rPr>
      </w:pPr>
      <w:r w:rsidRPr="004F43E0">
        <w:rPr>
          <w:rFonts w:ascii="Liberation Serif" w:hAnsi="Liberation Serif"/>
          <w:noProof/>
          <w:sz w:val="28"/>
          <w:szCs w:val="28"/>
        </w:rPr>
        <w:drawing>
          <wp:inline distT="0" distB="0" distL="0" distR="0" wp14:anchorId="6775474F" wp14:editId="193D9B16">
            <wp:extent cx="2019300" cy="495300"/>
            <wp:effectExtent l="1905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19300" cy="495300"/>
                    </a:xfrm>
                    <a:prstGeom prst="rect">
                      <a:avLst/>
                    </a:prstGeom>
                    <a:noFill/>
                    <a:ln w="9525">
                      <a:noFill/>
                      <a:miter lim="800000"/>
                      <a:headEnd/>
                      <a:tailEnd/>
                    </a:ln>
                  </pic:spPr>
                </pic:pic>
              </a:graphicData>
            </a:graphic>
          </wp:inline>
        </w:drawing>
      </w:r>
      <w:r w:rsidRPr="004F43E0">
        <w:rPr>
          <w:rFonts w:ascii="Liberation Serif" w:hAnsi="Liberation Serif"/>
          <w:sz w:val="28"/>
          <w:szCs w:val="28"/>
        </w:rPr>
        <w:t>,</w:t>
      </w:r>
      <w:r w:rsidR="00FF3266">
        <w:rPr>
          <w:rFonts w:ascii="Liberation Serif" w:hAnsi="Liberation Serif"/>
          <w:sz w:val="28"/>
          <w:szCs w:val="28"/>
        </w:rPr>
        <w:t xml:space="preserve"> </w:t>
      </w:r>
      <w:r w:rsidRPr="004F43E0">
        <w:rPr>
          <w:rFonts w:ascii="Liberation Serif" w:hAnsi="Liberation Serif"/>
          <w:sz w:val="28"/>
          <w:szCs w:val="28"/>
        </w:rPr>
        <w:t>где:</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ФКi</w:t>
      </w:r>
      <w:r w:rsidRPr="004F43E0">
        <w:rPr>
          <w:rFonts w:ascii="Liberation Serif" w:hAnsi="Liberation Serif"/>
          <w:sz w:val="28"/>
          <w:szCs w:val="28"/>
          <w:vertAlign w:val="subscript"/>
        </w:rPr>
        <w:t>1</w:t>
      </w:r>
      <w:r w:rsidRPr="004F43E0">
        <w:rPr>
          <w:rFonts w:ascii="Liberation Serif" w:hAnsi="Liberation Serif"/>
          <w:sz w:val="28"/>
          <w:szCs w:val="28"/>
        </w:rP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w:t>
      </w:r>
      <w:proofErr w:type="gramEnd"/>
      <w:r w:rsidRPr="004F43E0">
        <w:rPr>
          <w:rFonts w:ascii="Liberation Serif" w:hAnsi="Liberation Serif"/>
          <w:sz w:val="28"/>
          <w:szCs w:val="28"/>
        </w:rPr>
        <w:t xml:space="preserve"> </w:t>
      </w:r>
      <w:proofErr w:type="gramStart"/>
      <w:r w:rsidRPr="004F43E0">
        <w:rPr>
          <w:rFonts w:ascii="Liberation Serif" w:hAnsi="Liberation Serif"/>
          <w:sz w:val="28"/>
          <w:szCs w:val="28"/>
        </w:rPr>
        <w:t>какому-либо показателю отличается от значения, заявленного абонентом в декларации) (мг/дм</w:t>
      </w:r>
      <w:r w:rsidRPr="004F43E0">
        <w:rPr>
          <w:rFonts w:ascii="Liberation Serif" w:hAnsi="Liberation Serif"/>
          <w:sz w:val="28"/>
          <w:szCs w:val="28"/>
          <w:vertAlign w:val="superscript"/>
        </w:rPr>
        <w:t>3</w:t>
      </w:r>
      <w:r w:rsidRPr="004F43E0">
        <w:rPr>
          <w:rFonts w:ascii="Liberation Serif" w:hAnsi="Liberation Serif"/>
          <w:sz w:val="28"/>
          <w:szCs w:val="28"/>
        </w:rPr>
        <w:t>).</w:t>
      </w:r>
      <w:proofErr w:type="gramEnd"/>
      <w:r w:rsidRPr="004F43E0">
        <w:rPr>
          <w:rFonts w:ascii="Liberation Serif" w:hAnsi="Liberation Serif"/>
          <w:sz w:val="28"/>
          <w:szCs w:val="28"/>
        </w:rPr>
        <w:t xml:space="preserve"> </w:t>
      </w:r>
      <w:proofErr w:type="gramStart"/>
      <w:r w:rsidRPr="004F43E0">
        <w:rPr>
          <w:rFonts w:ascii="Liberation Serif" w:hAnsi="Liberation Serif"/>
          <w:sz w:val="28"/>
          <w:szCs w:val="28"/>
        </w:rPr>
        <w:t>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sidRPr="004F43E0">
        <w:rPr>
          <w:rFonts w:ascii="Liberation Serif" w:hAnsi="Liberation Serif"/>
          <w:sz w:val="28"/>
          <w:szCs w:val="28"/>
          <w:vertAlign w:val="subscript"/>
        </w:rPr>
        <w:t>1</w:t>
      </w:r>
      <w:r w:rsidRPr="004F43E0">
        <w:rPr>
          <w:rFonts w:ascii="Liberation Serif" w:hAnsi="Liberation Serif"/>
          <w:sz w:val="28"/>
          <w:szCs w:val="28"/>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w:t>
      </w:r>
      <w:proofErr w:type="gramEnd"/>
      <w:r w:rsidRPr="004F43E0">
        <w:rPr>
          <w:rFonts w:ascii="Liberation Serif" w:hAnsi="Liberation Serif"/>
          <w:sz w:val="28"/>
          <w:szCs w:val="28"/>
        </w:rPr>
        <w:t xml:space="preserve">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 xml:space="preserve">очных вод превышение установленных нормативов состава сточных вод. </w:t>
      </w:r>
      <w:proofErr w:type="gramStart"/>
      <w:r w:rsidRPr="004F43E0">
        <w:rPr>
          <w:rFonts w:ascii="Liberation Serif" w:hAnsi="Liberation Serif"/>
          <w:sz w:val="28"/>
          <w:szCs w:val="28"/>
        </w:rPr>
        <w:t>Значение ФКi</w:t>
      </w:r>
      <w:r w:rsidRPr="004F43E0">
        <w:rPr>
          <w:rFonts w:ascii="Liberation Serif" w:hAnsi="Liberation Serif"/>
          <w:sz w:val="28"/>
          <w:szCs w:val="28"/>
          <w:vertAlign w:val="subscript"/>
        </w:rPr>
        <w:t>1</w:t>
      </w:r>
      <w:r w:rsidRPr="004F43E0">
        <w:rPr>
          <w:rFonts w:ascii="Liberation Serif" w:hAnsi="Liberation Serif"/>
          <w:sz w:val="28"/>
          <w:szCs w:val="28"/>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w:t>
      </w:r>
      <w:proofErr w:type="gramEnd"/>
      <w:r w:rsidRPr="004F43E0">
        <w:rPr>
          <w:rFonts w:ascii="Liberation Serif" w:hAnsi="Liberation Serif"/>
          <w:sz w:val="28"/>
          <w:szCs w:val="28"/>
        </w:rPr>
        <w:t xml:space="preserve">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очных вод, проводимого организацией, осуществляющей водоотведение);</w:t>
      </w:r>
    </w:p>
    <w:p w:rsidR="00343DAE" w:rsidRPr="004F43E0" w:rsidRDefault="004E7ABE" w:rsidP="00343DAE">
      <w:pPr>
        <w:rPr>
          <w:rFonts w:ascii="Liberation Serif" w:hAnsi="Liberation Serif"/>
          <w:sz w:val="28"/>
          <w:szCs w:val="28"/>
        </w:rPr>
      </w:pPr>
      <w:r w:rsidRPr="004F43E0">
        <w:rPr>
          <w:rFonts w:ascii="Liberation Serif" w:hAnsi="Liberation Serif"/>
          <w:noProof/>
          <w:sz w:val="28"/>
          <w:szCs w:val="28"/>
        </w:rPr>
        <w:t>Н</w:t>
      </w:r>
      <w:r w:rsidRPr="004F43E0">
        <w:rPr>
          <w:rFonts w:ascii="Liberation Serif" w:hAnsi="Liberation Serif"/>
          <w:noProof/>
          <w:sz w:val="28"/>
          <w:szCs w:val="28"/>
          <w:vertAlign w:val="subscript"/>
        </w:rPr>
        <w:t>с</w:t>
      </w:r>
      <w:r w:rsidRPr="004F43E0">
        <w:rPr>
          <w:rFonts w:ascii="Liberation Serif" w:hAnsi="Liberation Serif"/>
          <w:noProof/>
          <w:sz w:val="28"/>
          <w:szCs w:val="28"/>
          <w:vertAlign w:val="superscript"/>
          <w:lang w:val="en-US"/>
        </w:rPr>
        <w:t>i</w:t>
      </w:r>
      <w:r w:rsidR="00343DAE" w:rsidRPr="004F43E0">
        <w:rPr>
          <w:rFonts w:ascii="Liberation Serif" w:hAnsi="Liberation Serif"/>
          <w:sz w:val="28"/>
          <w:szCs w:val="28"/>
        </w:rP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w:t>
      </w:r>
      <w:r w:rsidRPr="004F43E0">
        <w:rPr>
          <w:rFonts w:ascii="Liberation Serif" w:hAnsi="Liberation Serif"/>
          <w:sz w:val="28"/>
          <w:szCs w:val="28"/>
        </w:rPr>
        <w:t>Условиями</w:t>
      </w:r>
      <w:r w:rsidR="00343DAE" w:rsidRPr="004F43E0">
        <w:rPr>
          <w:rFonts w:ascii="Liberation Serif" w:hAnsi="Liberation Serif"/>
          <w:sz w:val="28"/>
          <w:szCs w:val="28"/>
        </w:rPr>
        <w:t xml:space="preserve"> (мг/дм</w:t>
      </w:r>
      <w:r w:rsidR="00343DAE" w:rsidRPr="004F43E0">
        <w:rPr>
          <w:rFonts w:ascii="Liberation Serif" w:hAnsi="Liberation Serif"/>
          <w:sz w:val="28"/>
          <w:szCs w:val="28"/>
          <w:vertAlign w:val="superscript"/>
        </w:rPr>
        <w:t>3</w:t>
      </w:r>
      <w:r w:rsidR="00343DAE" w:rsidRPr="004F43E0">
        <w:rPr>
          <w:rFonts w:ascii="Liberation Serif" w:hAnsi="Liberation Serif"/>
          <w:sz w:val="28"/>
          <w:szCs w:val="28"/>
        </w:rPr>
        <w:t>);</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Q</w:t>
      </w:r>
      <w:r w:rsidRPr="004F43E0">
        <w:rPr>
          <w:rFonts w:ascii="Liberation Serif" w:hAnsi="Liberation Serif"/>
          <w:sz w:val="28"/>
          <w:szCs w:val="28"/>
          <w:vertAlign w:val="subscript"/>
        </w:rPr>
        <w:t>пр2</w:t>
      </w:r>
      <w:r w:rsidRPr="004F43E0">
        <w:rPr>
          <w:rFonts w:ascii="Liberation Serif" w:hAnsi="Liberation Serif"/>
          <w:sz w:val="28"/>
          <w:szCs w:val="28"/>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w:t>
      </w:r>
      <w:r w:rsidRPr="004F43E0">
        <w:rPr>
          <w:rFonts w:ascii="Liberation Serif" w:hAnsi="Liberation Serif"/>
          <w:sz w:val="28"/>
          <w:szCs w:val="28"/>
        </w:rPr>
        <w:lastRenderedPageBreak/>
        <w:t>водоотведения в случаях, предусмотренных Правилами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w:t>
      </w:r>
      <w:proofErr w:type="gramEnd"/>
      <w:r w:rsidRPr="004F43E0">
        <w:rPr>
          <w:rFonts w:ascii="Liberation Serif" w:hAnsi="Liberation Serif"/>
          <w:sz w:val="28"/>
          <w:szCs w:val="28"/>
        </w:rPr>
        <w:t xml:space="preserve"> </w:t>
      </w:r>
      <w:proofErr w:type="gramStart"/>
      <w:r w:rsidRPr="004F43E0">
        <w:rPr>
          <w:rFonts w:ascii="Liberation Serif" w:hAnsi="Liberation Serif"/>
          <w:sz w:val="28"/>
          <w:szCs w:val="28"/>
        </w:rPr>
        <w:t>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w:t>
      </w:r>
      <w:proofErr w:type="gramEnd"/>
      <w:r w:rsidRPr="004F43E0">
        <w:rPr>
          <w:rFonts w:ascii="Liberation Serif" w:hAnsi="Liberation Serif"/>
          <w:sz w:val="28"/>
          <w:szCs w:val="28"/>
        </w:rPr>
        <w:t xml:space="preserve"> результатов, полученных в ходе осуществления контроля состава </w:t>
      </w:r>
      <w:r w:rsidR="00FF3266">
        <w:rPr>
          <w:rFonts w:ascii="Liberation Serif" w:hAnsi="Liberation Serif"/>
          <w:sz w:val="28"/>
          <w:szCs w:val="28"/>
        </w:rPr>
        <w:t xml:space="preserve">                 </w:t>
      </w:r>
      <w:r w:rsidRPr="004F43E0">
        <w:rPr>
          <w:rFonts w:ascii="Liberation Serif" w:hAnsi="Liberation Serif"/>
          <w:sz w:val="28"/>
          <w:szCs w:val="28"/>
        </w:rPr>
        <w:t>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 xml:space="preserve">очных вод, проводимого организацией, осуществляющей водоотведение) (куб. метров). </w:t>
      </w:r>
      <w:proofErr w:type="gramStart"/>
      <w:r w:rsidRPr="004F43E0">
        <w:rPr>
          <w:rFonts w:ascii="Liberation Serif" w:hAnsi="Liberation Serif"/>
          <w:sz w:val="28"/>
          <w:szCs w:val="28"/>
        </w:rPr>
        <w:t>При расчете платы за сброс загрязняющих веществ в составе сточных вод сверх установленных нормативов состава сточных вод на основании</w:t>
      </w:r>
      <w:proofErr w:type="gramEnd"/>
      <w:r w:rsidRPr="004F43E0">
        <w:rPr>
          <w:rFonts w:ascii="Liberation Serif" w:hAnsi="Liberation Serif"/>
          <w:sz w:val="28"/>
          <w:szCs w:val="28"/>
        </w:rPr>
        <w:t xml:space="preserve">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4F43E0">
        <w:rPr>
          <w:rFonts w:ascii="Liberation Serif" w:hAnsi="Liberation Serif"/>
          <w:sz w:val="28"/>
          <w:szCs w:val="28"/>
          <w:vertAlign w:val="subscript"/>
        </w:rPr>
        <w:t>пр2</w:t>
      </w:r>
      <w:r w:rsidRPr="004F43E0">
        <w:rPr>
          <w:rFonts w:ascii="Liberation Serif" w:hAnsi="Liberation Serif"/>
          <w:sz w:val="28"/>
          <w:szCs w:val="28"/>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В случае если значение ФКi</w:t>
      </w:r>
      <w:r w:rsidRPr="004F43E0">
        <w:rPr>
          <w:rFonts w:ascii="Liberation Serif" w:hAnsi="Liberation Serif"/>
          <w:sz w:val="28"/>
          <w:szCs w:val="28"/>
          <w:vertAlign w:val="subscript"/>
        </w:rPr>
        <w:t>1</w:t>
      </w:r>
      <w:r w:rsidRPr="004F43E0">
        <w:rPr>
          <w:rFonts w:ascii="Liberation Serif" w:hAnsi="Liberation Serif"/>
          <w:sz w:val="28"/>
          <w:szCs w:val="28"/>
        </w:rPr>
        <w:t xml:space="preserve"> меньше установленного значения </w:t>
      </w:r>
      <w:r w:rsidR="004E7ABE" w:rsidRPr="004F43E0">
        <w:rPr>
          <w:rFonts w:ascii="Liberation Serif" w:hAnsi="Liberation Serif"/>
          <w:noProof/>
          <w:sz w:val="28"/>
          <w:szCs w:val="28"/>
        </w:rPr>
        <w:t>Н</w:t>
      </w:r>
      <w:r w:rsidR="004E7ABE" w:rsidRPr="004F43E0">
        <w:rPr>
          <w:rFonts w:ascii="Liberation Serif" w:hAnsi="Liberation Serif"/>
          <w:noProof/>
          <w:sz w:val="28"/>
          <w:szCs w:val="28"/>
          <w:vertAlign w:val="subscript"/>
        </w:rPr>
        <w:t>с</w:t>
      </w:r>
      <w:r w:rsidR="004E7ABE" w:rsidRPr="004F43E0">
        <w:rPr>
          <w:rFonts w:ascii="Liberation Serif" w:hAnsi="Liberation Serif"/>
          <w:noProof/>
          <w:sz w:val="28"/>
          <w:szCs w:val="28"/>
          <w:vertAlign w:val="superscript"/>
          <w:lang w:val="en-US"/>
        </w:rPr>
        <w:t>i</w:t>
      </w:r>
      <w:r w:rsidRPr="004F43E0">
        <w:rPr>
          <w:rFonts w:ascii="Liberation Serif" w:hAnsi="Liberation Serif"/>
          <w:sz w:val="28"/>
          <w:szCs w:val="28"/>
        </w:rPr>
        <w:t xml:space="preserve">, то значение </w:t>
      </w:r>
      <w:proofErr w:type="spellStart"/>
      <w:r w:rsidRPr="004F43E0">
        <w:rPr>
          <w:rFonts w:ascii="Liberation Serif" w:hAnsi="Liberation Serif"/>
          <w:sz w:val="28"/>
          <w:szCs w:val="28"/>
        </w:rPr>
        <w:t>М</w:t>
      </w:r>
      <w:r w:rsidRPr="004F43E0">
        <w:rPr>
          <w:rFonts w:ascii="Liberation Serif" w:hAnsi="Liberation Serif"/>
          <w:sz w:val="28"/>
          <w:szCs w:val="28"/>
          <w:vertAlign w:val="subscript"/>
        </w:rPr>
        <w:t>баз</w:t>
      </w:r>
      <w:proofErr w:type="spellEnd"/>
      <w:r w:rsidRPr="004F43E0">
        <w:rPr>
          <w:rFonts w:ascii="Liberation Serif" w:hAnsi="Liberation Serif"/>
          <w:sz w:val="28"/>
          <w:szCs w:val="28"/>
        </w:rPr>
        <w:t xml:space="preserve"> по данному загрязняющему веществу принимается </w:t>
      </w:r>
      <w:proofErr w:type="gramStart"/>
      <w:r w:rsidRPr="004F43E0">
        <w:rPr>
          <w:rFonts w:ascii="Liberation Serif" w:hAnsi="Liberation Serif"/>
          <w:sz w:val="28"/>
          <w:szCs w:val="28"/>
        </w:rPr>
        <w:t>равным</w:t>
      </w:r>
      <w:proofErr w:type="gramEnd"/>
      <w:r w:rsidRPr="004F43E0">
        <w:rPr>
          <w:rFonts w:ascii="Liberation Serif" w:hAnsi="Liberation Serif"/>
          <w:sz w:val="28"/>
          <w:szCs w:val="28"/>
        </w:rPr>
        <w:t xml:space="preserve"> нулю.</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 xml:space="preserve">В случае если между организацией, осуществляющей водоотведение или очистку сточных вод, и абонентом в соответствии с пунктом </w:t>
      </w:r>
      <w:r w:rsidR="004E7ABE" w:rsidRPr="004F43E0">
        <w:rPr>
          <w:rFonts w:ascii="Liberation Serif" w:hAnsi="Liberation Serif"/>
          <w:sz w:val="28"/>
          <w:szCs w:val="28"/>
        </w:rPr>
        <w:t>3.8</w:t>
      </w:r>
      <w:r w:rsidRPr="004F43E0">
        <w:rPr>
          <w:rFonts w:ascii="Liberation Serif" w:hAnsi="Liberation Serif"/>
          <w:sz w:val="28"/>
          <w:szCs w:val="28"/>
        </w:rPr>
        <w:t xml:space="preserve"> настоящих </w:t>
      </w:r>
      <w:r w:rsidR="004E7ABE" w:rsidRPr="004F43E0">
        <w:rPr>
          <w:rFonts w:ascii="Liberation Serif" w:hAnsi="Liberation Serif"/>
          <w:sz w:val="28"/>
          <w:szCs w:val="28"/>
        </w:rPr>
        <w:t>Условий</w:t>
      </w:r>
      <w:r w:rsidRPr="004F43E0">
        <w:rPr>
          <w:rFonts w:ascii="Liberation Serif" w:hAnsi="Liberation Serif"/>
          <w:sz w:val="28"/>
          <w:szCs w:val="28"/>
        </w:rPr>
        <w:t xml:space="preserve">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w:t>
      </w:r>
      <w:r w:rsidR="00FF3266">
        <w:rPr>
          <w:rFonts w:ascii="Liberation Serif" w:hAnsi="Liberation Serif"/>
          <w:sz w:val="28"/>
          <w:szCs w:val="28"/>
        </w:rPr>
        <w:t xml:space="preserve">                           </w:t>
      </w:r>
      <w:r w:rsidRPr="004F43E0">
        <w:rPr>
          <w:rFonts w:ascii="Liberation Serif" w:hAnsi="Liberation Serif"/>
          <w:sz w:val="28"/>
          <w:szCs w:val="28"/>
        </w:rPr>
        <w:t xml:space="preserve">к технологическим показателям работы очистных сооружений организации, осуществляющей водоотведение, определенным </w:t>
      </w:r>
      <w:r w:rsidR="00FF3266">
        <w:rPr>
          <w:rFonts w:ascii="Liberation Serif" w:hAnsi="Liberation Serif"/>
          <w:sz w:val="28"/>
          <w:szCs w:val="28"/>
        </w:rPr>
        <w:t xml:space="preserve">                      </w:t>
      </w:r>
      <w:r w:rsidRPr="004F43E0">
        <w:rPr>
          <w:rFonts w:ascii="Liberation Serif" w:hAnsi="Liberation Serif"/>
          <w:sz w:val="28"/>
          <w:szCs w:val="28"/>
        </w:rPr>
        <w:t>в соответствии с проектной и (или</w:t>
      </w:r>
      <w:proofErr w:type="gramEnd"/>
      <w:r w:rsidRPr="004F43E0">
        <w:rPr>
          <w:rFonts w:ascii="Liberation Serif" w:hAnsi="Liberation Serif"/>
          <w:sz w:val="28"/>
          <w:szCs w:val="28"/>
        </w:rPr>
        <w:t xml:space="preserve">) </w:t>
      </w:r>
      <w:proofErr w:type="gramStart"/>
      <w:r w:rsidRPr="004F43E0">
        <w:rPr>
          <w:rFonts w:ascii="Liberation Serif" w:hAnsi="Liberation Serif"/>
          <w:sz w:val="28"/>
          <w:szCs w:val="28"/>
        </w:rPr>
        <w:t xml:space="preserve">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004E7ABE" w:rsidRPr="004F43E0">
        <w:rPr>
          <w:rFonts w:ascii="Liberation Serif" w:hAnsi="Liberation Serif"/>
          <w:noProof/>
          <w:sz w:val="28"/>
          <w:szCs w:val="28"/>
        </w:rPr>
        <w:t>Н</w:t>
      </w:r>
      <w:r w:rsidR="004E7ABE" w:rsidRPr="004F43E0">
        <w:rPr>
          <w:rFonts w:ascii="Liberation Serif" w:hAnsi="Liberation Serif"/>
          <w:noProof/>
          <w:sz w:val="28"/>
          <w:szCs w:val="28"/>
          <w:vertAlign w:val="subscript"/>
        </w:rPr>
        <w:t>с</w:t>
      </w:r>
      <w:r w:rsidR="004E7ABE" w:rsidRPr="004F43E0">
        <w:rPr>
          <w:rFonts w:ascii="Liberation Serif" w:hAnsi="Liberation Serif"/>
          <w:noProof/>
          <w:sz w:val="28"/>
          <w:szCs w:val="28"/>
          <w:vertAlign w:val="superscript"/>
          <w:lang w:val="en-US"/>
        </w:rPr>
        <w:t>i</w:t>
      </w:r>
      <w:r w:rsidRPr="004F43E0">
        <w:rPr>
          <w:rFonts w:ascii="Liberation Serif" w:hAnsi="Liberation Serif"/>
          <w:sz w:val="28"/>
          <w:szCs w:val="28"/>
        </w:rPr>
        <w:t xml:space="preserve"> по показателям, относящимся </w:t>
      </w:r>
      <w:r w:rsidR="00FF3266">
        <w:rPr>
          <w:rFonts w:ascii="Liberation Serif" w:hAnsi="Liberation Serif"/>
          <w:sz w:val="28"/>
          <w:szCs w:val="28"/>
        </w:rPr>
        <w:t xml:space="preserve">                      </w:t>
      </w:r>
      <w:r w:rsidRPr="004F43E0">
        <w:rPr>
          <w:rFonts w:ascii="Liberation Serif" w:hAnsi="Liberation Serif"/>
          <w:sz w:val="28"/>
          <w:szCs w:val="28"/>
        </w:rPr>
        <w:t>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w:t>
      </w:r>
      <w:proofErr w:type="gramEnd"/>
      <w:r w:rsidRPr="004F43E0">
        <w:rPr>
          <w:rFonts w:ascii="Liberation Serif" w:hAnsi="Liberation Serif"/>
          <w:sz w:val="28"/>
          <w:szCs w:val="28"/>
        </w:rPr>
        <w:t xml:space="preserve"> водоотведения (единым договором холодного водоснабжения и водоотведения) по соответствующим технологическим показателям работы очистных </w:t>
      </w:r>
      <w:r w:rsidRPr="004F43E0">
        <w:rPr>
          <w:rFonts w:ascii="Liberation Serif" w:hAnsi="Liberation Serif"/>
          <w:sz w:val="28"/>
          <w:szCs w:val="28"/>
        </w:rPr>
        <w:lastRenderedPageBreak/>
        <w:t>сооружений организации, осуществляющей водоотведение (технологически нормируемым веществам).</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1</w:t>
      </w:r>
      <w:r w:rsidR="004E7ABE" w:rsidRPr="004F43E0">
        <w:rPr>
          <w:rFonts w:ascii="Liberation Serif" w:hAnsi="Liberation Serif"/>
          <w:sz w:val="28"/>
          <w:szCs w:val="28"/>
        </w:rPr>
        <w:t>3</w:t>
      </w:r>
      <w:r w:rsidRPr="004F43E0">
        <w:rPr>
          <w:rFonts w:ascii="Liberation Serif" w:hAnsi="Liberation Serif"/>
          <w:sz w:val="28"/>
          <w:szCs w:val="28"/>
        </w:rPr>
        <w:t>.</w:t>
      </w:r>
      <w:r w:rsidR="004E7ABE" w:rsidRPr="004F43E0">
        <w:rPr>
          <w:rFonts w:ascii="Liberation Serif" w:hAnsi="Liberation Serif"/>
          <w:sz w:val="28"/>
          <w:szCs w:val="28"/>
        </w:rPr>
        <w:t>6.</w:t>
      </w:r>
      <w:r w:rsidRPr="004F43E0">
        <w:rPr>
          <w:rFonts w:ascii="Liberation Serif" w:hAnsi="Liberation Serif"/>
          <w:sz w:val="28"/>
          <w:szCs w:val="28"/>
        </w:rPr>
        <w:t xml:space="preserve"> </w:t>
      </w:r>
      <w:proofErr w:type="gramStart"/>
      <w:r w:rsidRPr="004F43E0">
        <w:rPr>
          <w:rFonts w:ascii="Liberation Serif" w:hAnsi="Liberation Serif"/>
          <w:sz w:val="28"/>
          <w:szCs w:val="28"/>
        </w:rPr>
        <w:t xml:space="preserve">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4F43E0">
        <w:rPr>
          <w:rFonts w:ascii="Liberation Serif" w:hAnsi="Liberation Serif"/>
          <w:sz w:val="28"/>
          <w:szCs w:val="28"/>
        </w:rPr>
        <w:t>невыявления</w:t>
      </w:r>
      <w:proofErr w:type="spellEnd"/>
      <w:r w:rsidRPr="004F43E0">
        <w:rPr>
          <w:rFonts w:ascii="Liberation Serif" w:hAnsi="Liberation Serif"/>
          <w:sz w:val="28"/>
          <w:szCs w:val="28"/>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w:t>
      </w:r>
      <w:r w:rsidR="00FF3266">
        <w:rPr>
          <w:rFonts w:ascii="Liberation Serif" w:hAnsi="Liberation Serif"/>
          <w:sz w:val="28"/>
          <w:szCs w:val="28"/>
        </w:rPr>
        <w:t xml:space="preserve">  </w:t>
      </w:r>
      <w:r w:rsidRPr="004F43E0">
        <w:rPr>
          <w:rFonts w:ascii="Liberation Serif" w:hAnsi="Liberation Serif"/>
          <w:sz w:val="28"/>
          <w:szCs w:val="28"/>
        </w:rPr>
        <w:t xml:space="preserve">в централизованную систему водоотведения (канализации), приведший </w:t>
      </w:r>
      <w:r w:rsidR="00FF3266">
        <w:rPr>
          <w:rFonts w:ascii="Liberation Serif" w:hAnsi="Liberation Serif"/>
          <w:sz w:val="28"/>
          <w:szCs w:val="28"/>
        </w:rPr>
        <w:t xml:space="preserve">     </w:t>
      </w:r>
      <w:r w:rsidRPr="004F43E0">
        <w:rPr>
          <w:rFonts w:ascii="Liberation Serif" w:hAnsi="Liberation Serif"/>
          <w:sz w:val="28"/>
          <w:szCs w:val="28"/>
        </w:rPr>
        <w:t>к причинению вреда водному объекту (</w:t>
      </w: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аб</w:t>
      </w:r>
      <w:proofErr w:type="spellEnd"/>
      <w:r w:rsidRPr="004F43E0">
        <w:rPr>
          <w:rFonts w:ascii="Liberation Serif" w:hAnsi="Liberation Serif"/>
          <w:sz w:val="28"/>
          <w:szCs w:val="28"/>
        </w:rPr>
        <w:t>)</w:t>
      </w:r>
      <w:r w:rsidRPr="004F43E0">
        <w:rPr>
          <w:rFonts w:ascii="Liberation Serif" w:hAnsi="Liberation Serif"/>
          <w:sz w:val="28"/>
          <w:szCs w:val="28"/>
          <w:vertAlign w:val="subscript"/>
        </w:rPr>
        <w:t xml:space="preserve"> </w:t>
      </w:r>
      <w:r w:rsidRPr="004F43E0">
        <w:rPr>
          <w:rFonts w:ascii="Liberation Serif" w:hAnsi="Liberation Serif"/>
          <w:sz w:val="28"/>
          <w:szCs w:val="28"/>
        </w:rPr>
        <w:t>(рублей), определяется по формуле:</w:t>
      </w:r>
      <w:proofErr w:type="gramEnd"/>
    </w:p>
    <w:p w:rsidR="00343DAE" w:rsidRPr="004F43E0" w:rsidRDefault="00343DAE" w:rsidP="00343DAE">
      <w:pPr>
        <w:rPr>
          <w:rFonts w:ascii="Liberation Serif" w:hAnsi="Liberation Serif"/>
          <w:sz w:val="28"/>
          <w:szCs w:val="28"/>
        </w:rPr>
      </w:pPr>
    </w:p>
    <w:p w:rsidR="00343DAE" w:rsidRDefault="00343DAE" w:rsidP="00FF3266">
      <w:pPr>
        <w:jc w:val="center"/>
        <w:rPr>
          <w:rFonts w:ascii="Liberation Serif" w:hAnsi="Liberation Serif"/>
          <w:sz w:val="28"/>
          <w:szCs w:val="28"/>
        </w:rPr>
      </w:pP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аб</w:t>
      </w:r>
      <w:proofErr w:type="spellEnd"/>
      <w:r w:rsidRPr="004F43E0">
        <w:rPr>
          <w:rFonts w:ascii="Liberation Serif" w:hAnsi="Liberation Serif"/>
          <w:sz w:val="28"/>
          <w:szCs w:val="28"/>
          <w:vertAlign w:val="subscript"/>
        </w:rPr>
        <w:t xml:space="preserve"> </w:t>
      </w:r>
      <w:r w:rsidRPr="004F43E0">
        <w:rPr>
          <w:rFonts w:ascii="Liberation Serif" w:hAnsi="Liberation Serif"/>
          <w:sz w:val="28"/>
          <w:szCs w:val="28"/>
        </w:rPr>
        <w:t>=</w:t>
      </w:r>
      <w:r w:rsidRPr="004F43E0">
        <w:rPr>
          <w:rFonts w:ascii="Liberation Serif" w:hAnsi="Liberation Serif"/>
          <w:sz w:val="28"/>
          <w:szCs w:val="28"/>
          <w:vertAlign w:val="subscript"/>
        </w:rPr>
        <w:t xml:space="preserve"> </w:t>
      </w:r>
      <w:r w:rsidRPr="004F43E0">
        <w:rPr>
          <w:rFonts w:ascii="Liberation Serif" w:hAnsi="Liberation Serif"/>
          <w:sz w:val="28"/>
          <w:szCs w:val="28"/>
        </w:rPr>
        <w:t>У</w:t>
      </w:r>
      <w:r w:rsidRPr="004F43E0">
        <w:rPr>
          <w:rFonts w:ascii="Liberation Serif" w:hAnsi="Liberation Serif"/>
          <w:sz w:val="28"/>
          <w:szCs w:val="28"/>
          <w:vertAlign w:val="subscript"/>
        </w:rPr>
        <w:t>аб</w:t>
      </w:r>
      <w:proofErr w:type="gramStart"/>
      <w:r w:rsidRPr="004F43E0">
        <w:rPr>
          <w:rFonts w:ascii="Liberation Serif" w:hAnsi="Liberation Serif"/>
          <w:sz w:val="28"/>
          <w:szCs w:val="28"/>
          <w:vertAlign w:val="subscript"/>
        </w:rPr>
        <w:t>1</w:t>
      </w:r>
      <w:proofErr w:type="gramEnd"/>
      <w:r w:rsidRPr="004F43E0">
        <w:rPr>
          <w:rFonts w:ascii="Liberation Serif" w:hAnsi="Liberation Serif"/>
          <w:sz w:val="28"/>
          <w:szCs w:val="28"/>
          <w:vertAlign w:val="subscript"/>
        </w:rPr>
        <w:t xml:space="preserve"> </w:t>
      </w:r>
      <w:r w:rsidRPr="004F43E0">
        <w:rPr>
          <w:rFonts w:ascii="Liberation Serif" w:hAnsi="Liberation Serif"/>
          <w:sz w:val="28"/>
          <w:szCs w:val="28"/>
        </w:rPr>
        <w:t>+</w:t>
      </w:r>
      <w:r w:rsidRPr="004F43E0">
        <w:rPr>
          <w:rFonts w:ascii="Liberation Serif" w:hAnsi="Liberation Serif"/>
          <w:sz w:val="28"/>
          <w:szCs w:val="28"/>
          <w:vertAlign w:val="subscript"/>
        </w:rPr>
        <w:t xml:space="preserve"> </w:t>
      </w:r>
      <w:r w:rsidRPr="004F43E0">
        <w:rPr>
          <w:rFonts w:ascii="Liberation Serif" w:hAnsi="Liberation Serif"/>
          <w:sz w:val="28"/>
          <w:szCs w:val="28"/>
        </w:rPr>
        <w:t>У</w:t>
      </w:r>
      <w:r w:rsidRPr="004F43E0">
        <w:rPr>
          <w:rFonts w:ascii="Liberation Serif" w:hAnsi="Liberation Serif"/>
          <w:sz w:val="28"/>
          <w:szCs w:val="28"/>
          <w:vertAlign w:val="subscript"/>
        </w:rPr>
        <w:t>аб2</w:t>
      </w:r>
      <w:r w:rsidRPr="004F43E0">
        <w:rPr>
          <w:rFonts w:ascii="Liberation Serif" w:hAnsi="Liberation Serif"/>
          <w:sz w:val="28"/>
          <w:szCs w:val="28"/>
        </w:rPr>
        <w:t>,</w:t>
      </w:r>
      <w:r w:rsidR="00FF3266">
        <w:rPr>
          <w:rFonts w:ascii="Liberation Serif" w:hAnsi="Liberation Serif"/>
          <w:sz w:val="28"/>
          <w:szCs w:val="28"/>
        </w:rPr>
        <w:t xml:space="preserve"> </w:t>
      </w:r>
      <w:r w:rsidRPr="004F43E0">
        <w:rPr>
          <w:rFonts w:ascii="Liberation Serif" w:hAnsi="Liberation Serif"/>
          <w:sz w:val="28"/>
          <w:szCs w:val="28"/>
        </w:rPr>
        <w:t>где:</w:t>
      </w:r>
    </w:p>
    <w:p w:rsidR="00FF3266" w:rsidRPr="004F43E0" w:rsidRDefault="00FF3266" w:rsidP="00FF3266">
      <w:pPr>
        <w:jc w:val="center"/>
        <w:rPr>
          <w:rFonts w:ascii="Liberation Serif" w:hAnsi="Liberation Serif"/>
          <w:sz w:val="28"/>
          <w:szCs w:val="28"/>
        </w:rPr>
      </w:pP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У</w:t>
      </w:r>
      <w:r w:rsidRPr="004F43E0">
        <w:rPr>
          <w:rFonts w:ascii="Liberation Serif" w:hAnsi="Liberation Serif"/>
          <w:sz w:val="28"/>
          <w:szCs w:val="28"/>
          <w:vertAlign w:val="subscript"/>
        </w:rPr>
        <w:t>аб</w:t>
      </w:r>
      <w:proofErr w:type="gramStart"/>
      <w:r w:rsidRPr="004F43E0">
        <w:rPr>
          <w:rFonts w:ascii="Liberation Serif" w:hAnsi="Liberation Serif"/>
          <w:sz w:val="28"/>
          <w:szCs w:val="28"/>
          <w:vertAlign w:val="subscript"/>
        </w:rPr>
        <w:t>1</w:t>
      </w:r>
      <w:proofErr w:type="gramEnd"/>
      <w:r w:rsidRPr="004F43E0">
        <w:rPr>
          <w:rFonts w:ascii="Liberation Serif" w:hAnsi="Liberation Serif"/>
          <w:sz w:val="28"/>
          <w:szCs w:val="28"/>
          <w:vertAlign w:val="subscript"/>
        </w:rPr>
        <w:t xml:space="preserve"> </w:t>
      </w:r>
      <w:r w:rsidRPr="004F43E0">
        <w:rPr>
          <w:rFonts w:ascii="Liberation Serif" w:hAnsi="Liberation Serif"/>
          <w:sz w:val="28"/>
          <w:szCs w:val="28"/>
        </w:rPr>
        <w:t>- размер</w:t>
      </w:r>
      <w:r w:rsidRPr="004F43E0">
        <w:rPr>
          <w:rFonts w:ascii="Liberation Serif" w:hAnsi="Liberation Serif"/>
          <w:sz w:val="28"/>
          <w:szCs w:val="28"/>
          <w:vertAlign w:val="subscript"/>
        </w:rPr>
        <w:t xml:space="preserve"> </w:t>
      </w:r>
      <w:r w:rsidRPr="004F43E0">
        <w:rPr>
          <w:rFonts w:ascii="Liberation Serif" w:hAnsi="Liberation Serif"/>
          <w:sz w:val="28"/>
          <w:szCs w:val="28"/>
        </w:rPr>
        <w:t xml:space="preserve">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4F43E0">
        <w:rPr>
          <w:rFonts w:ascii="Liberation Serif" w:hAnsi="Liberation Serif"/>
          <w:sz w:val="28"/>
          <w:szCs w:val="28"/>
        </w:rPr>
        <w:t>невыявления</w:t>
      </w:r>
      <w:proofErr w:type="spellEnd"/>
      <w:r w:rsidRPr="004F43E0">
        <w:rPr>
          <w:rFonts w:ascii="Liberation Serif" w:hAnsi="Liberation Serif"/>
          <w:sz w:val="28"/>
          <w:szCs w:val="28"/>
        </w:rPr>
        <w:t xml:space="preserve">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w:t>
      </w:r>
      <w:r w:rsidR="004E7ABE" w:rsidRPr="004F43E0">
        <w:rPr>
          <w:rFonts w:ascii="Liberation Serif" w:hAnsi="Liberation Serif"/>
          <w:sz w:val="28"/>
          <w:szCs w:val="28"/>
        </w:rPr>
        <w:t xml:space="preserve">в п. 13.7 </w:t>
      </w:r>
      <w:r w:rsidRPr="004F43E0">
        <w:rPr>
          <w:rFonts w:ascii="Liberation Serif" w:hAnsi="Liberation Serif"/>
          <w:sz w:val="28"/>
          <w:szCs w:val="28"/>
        </w:rPr>
        <w:t xml:space="preserve">настоящих </w:t>
      </w:r>
      <w:r w:rsidR="004E7ABE" w:rsidRPr="004F43E0">
        <w:rPr>
          <w:rFonts w:ascii="Liberation Serif" w:hAnsi="Liberation Serif"/>
          <w:sz w:val="28"/>
          <w:szCs w:val="28"/>
        </w:rPr>
        <w:t>Условий</w:t>
      </w:r>
      <w:r w:rsidRPr="004F43E0">
        <w:rPr>
          <w:rFonts w:ascii="Liberation Serif" w:hAnsi="Liberation Serif"/>
          <w:sz w:val="28"/>
          <w:szCs w:val="28"/>
        </w:rPr>
        <w:t xml:space="preserve"> (рублей);</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У</w:t>
      </w:r>
      <w:r w:rsidRPr="004F43E0">
        <w:rPr>
          <w:rFonts w:ascii="Liberation Serif" w:hAnsi="Liberation Serif"/>
          <w:sz w:val="28"/>
          <w:szCs w:val="28"/>
          <w:vertAlign w:val="subscript"/>
        </w:rPr>
        <w:t>аб</w:t>
      </w:r>
      <w:proofErr w:type="gramStart"/>
      <w:r w:rsidRPr="004F43E0">
        <w:rPr>
          <w:rFonts w:ascii="Liberation Serif" w:hAnsi="Liberation Serif"/>
          <w:sz w:val="28"/>
          <w:szCs w:val="28"/>
          <w:vertAlign w:val="subscript"/>
        </w:rPr>
        <w:t>2</w:t>
      </w:r>
      <w:proofErr w:type="gramEnd"/>
      <w:r w:rsidRPr="004F43E0">
        <w:rPr>
          <w:rFonts w:ascii="Liberation Serif" w:hAnsi="Liberation Serif"/>
          <w:sz w:val="28"/>
          <w:szCs w:val="28"/>
          <w:vertAlign w:val="subscript"/>
        </w:rPr>
        <w:t xml:space="preserve"> </w:t>
      </w:r>
      <w:r w:rsidRPr="004F43E0">
        <w:rPr>
          <w:rFonts w:ascii="Liberation Serif" w:hAnsi="Liberation Serif"/>
          <w:sz w:val="28"/>
          <w:szCs w:val="28"/>
        </w:rPr>
        <w:t xml:space="preserve">-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4F43E0">
        <w:rPr>
          <w:rFonts w:ascii="Liberation Serif" w:hAnsi="Liberation Serif"/>
          <w:sz w:val="28"/>
          <w:szCs w:val="28"/>
        </w:rPr>
        <w:t>невыявления</w:t>
      </w:r>
      <w:proofErr w:type="spellEnd"/>
      <w:r w:rsidRPr="004F43E0">
        <w:rPr>
          <w:rFonts w:ascii="Liberation Serif" w:hAnsi="Liberation Serif"/>
          <w:sz w:val="28"/>
          <w:szCs w:val="28"/>
        </w:rPr>
        <w:t xml:space="preserve">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w:t>
      </w:r>
      <w:proofErr w:type="gramStart"/>
      <w:r w:rsidRPr="004F43E0">
        <w:rPr>
          <w:rFonts w:ascii="Liberation Serif" w:hAnsi="Liberation Serif"/>
          <w:sz w:val="28"/>
          <w:szCs w:val="28"/>
        </w:rPr>
        <w:t xml:space="preserve">и более технологических зон водоотведения) не установлены нормативы состава сточных вод), который определяется по формуле, указанной в </w:t>
      </w:r>
      <w:r w:rsidR="004E7ABE" w:rsidRPr="004F43E0">
        <w:rPr>
          <w:rFonts w:ascii="Liberation Serif" w:hAnsi="Liberation Serif"/>
          <w:sz w:val="28"/>
          <w:szCs w:val="28"/>
        </w:rPr>
        <w:t>п. 13.8</w:t>
      </w:r>
      <w:r w:rsidRPr="004F43E0">
        <w:rPr>
          <w:rFonts w:ascii="Liberation Serif" w:hAnsi="Liberation Serif"/>
          <w:sz w:val="28"/>
          <w:szCs w:val="28"/>
        </w:rPr>
        <w:t xml:space="preserve"> настоящих </w:t>
      </w:r>
      <w:r w:rsidR="004E7ABE" w:rsidRPr="004F43E0">
        <w:rPr>
          <w:rFonts w:ascii="Liberation Serif" w:hAnsi="Liberation Serif"/>
          <w:sz w:val="28"/>
          <w:szCs w:val="28"/>
        </w:rPr>
        <w:t>Условий</w:t>
      </w:r>
      <w:r w:rsidRPr="004F43E0">
        <w:rPr>
          <w:rFonts w:ascii="Liberation Serif" w:hAnsi="Liberation Serif"/>
          <w:sz w:val="28"/>
          <w:szCs w:val="28"/>
        </w:rPr>
        <w:t xml:space="preserve"> (рублей).</w:t>
      </w:r>
      <w:proofErr w:type="gramEnd"/>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w:t>
      </w:r>
      <w:r w:rsidR="00343DAE" w:rsidRPr="004F43E0">
        <w:rPr>
          <w:rFonts w:ascii="Liberation Serif" w:hAnsi="Liberation Serif"/>
          <w:sz w:val="28"/>
          <w:szCs w:val="28"/>
        </w:rPr>
        <w:t>.</w:t>
      </w:r>
      <w:r w:rsidRPr="004F43E0">
        <w:rPr>
          <w:rFonts w:ascii="Liberation Serif" w:hAnsi="Liberation Serif"/>
          <w:sz w:val="28"/>
          <w:szCs w:val="28"/>
        </w:rPr>
        <w:t>7.</w:t>
      </w:r>
      <w:r w:rsidR="00343DAE" w:rsidRPr="004F43E0">
        <w:rPr>
          <w:rFonts w:ascii="Liberation Serif" w:hAnsi="Liberation Serif"/>
          <w:sz w:val="28"/>
          <w:szCs w:val="28"/>
        </w:rPr>
        <w:t xml:space="preserve"> Значение У</w:t>
      </w:r>
      <w:r w:rsidR="00343DAE" w:rsidRPr="004F43E0">
        <w:rPr>
          <w:rFonts w:ascii="Liberation Serif" w:hAnsi="Liberation Serif"/>
          <w:sz w:val="28"/>
          <w:szCs w:val="28"/>
          <w:vertAlign w:val="subscript"/>
        </w:rPr>
        <w:t>аб</w:t>
      </w:r>
      <w:proofErr w:type="gramStart"/>
      <w:r w:rsidR="00343DAE" w:rsidRPr="004F43E0">
        <w:rPr>
          <w:rFonts w:ascii="Liberation Serif" w:hAnsi="Liberation Serif"/>
          <w:sz w:val="28"/>
          <w:szCs w:val="28"/>
          <w:vertAlign w:val="subscript"/>
        </w:rPr>
        <w:t>1</w:t>
      </w:r>
      <w:proofErr w:type="gramEnd"/>
      <w:r w:rsidR="00343DAE" w:rsidRPr="004F43E0">
        <w:rPr>
          <w:rFonts w:ascii="Liberation Serif" w:hAnsi="Liberation Serif"/>
          <w:sz w:val="28"/>
          <w:szCs w:val="28"/>
          <w:vertAlign w:val="subscript"/>
        </w:rPr>
        <w:t xml:space="preserve"> </w:t>
      </w:r>
      <w:r w:rsidR="00343DAE" w:rsidRPr="004F43E0">
        <w:rPr>
          <w:rFonts w:ascii="Liberation Serif" w:hAnsi="Liberation Serif"/>
          <w:sz w:val="28"/>
          <w:szCs w:val="28"/>
        </w:rPr>
        <w:t>определяется по формуле:</w:t>
      </w:r>
    </w:p>
    <w:p w:rsidR="00343DAE" w:rsidRPr="004F43E0" w:rsidRDefault="00343DAE" w:rsidP="00343DAE">
      <w:pPr>
        <w:rPr>
          <w:rFonts w:ascii="Liberation Serif" w:hAnsi="Liberation Serif"/>
          <w:sz w:val="28"/>
          <w:szCs w:val="28"/>
        </w:rPr>
      </w:pPr>
    </w:p>
    <w:p w:rsidR="00343DAE" w:rsidRDefault="00343DAE" w:rsidP="00FF3266">
      <w:pPr>
        <w:jc w:val="center"/>
        <w:rPr>
          <w:rFonts w:ascii="Liberation Serif" w:hAnsi="Liberation Serif"/>
          <w:sz w:val="28"/>
          <w:szCs w:val="28"/>
        </w:rPr>
      </w:pPr>
      <w:r w:rsidRPr="004F43E0">
        <w:rPr>
          <w:rFonts w:ascii="Liberation Serif" w:hAnsi="Liberation Serif"/>
          <w:sz w:val="28"/>
          <w:szCs w:val="28"/>
        </w:rPr>
        <w:t>У</w:t>
      </w:r>
      <w:r w:rsidRPr="004F43E0">
        <w:rPr>
          <w:rFonts w:ascii="Liberation Serif" w:hAnsi="Liberation Serif"/>
          <w:sz w:val="28"/>
          <w:szCs w:val="28"/>
          <w:vertAlign w:val="subscript"/>
        </w:rPr>
        <w:t>аб</w:t>
      </w:r>
      <w:proofErr w:type="gramStart"/>
      <w:r w:rsidRPr="004F43E0">
        <w:rPr>
          <w:rFonts w:ascii="Liberation Serif" w:hAnsi="Liberation Serif"/>
          <w:sz w:val="28"/>
          <w:szCs w:val="28"/>
          <w:vertAlign w:val="subscript"/>
        </w:rPr>
        <w:t>1</w:t>
      </w:r>
      <w:proofErr w:type="gramEnd"/>
      <w:r w:rsidRPr="004F43E0">
        <w:rPr>
          <w:rFonts w:ascii="Liberation Serif" w:hAnsi="Liberation Serif"/>
          <w:sz w:val="28"/>
          <w:szCs w:val="28"/>
        </w:rPr>
        <w:t xml:space="preserve"> = </w:t>
      </w: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общ</w:t>
      </w:r>
      <w:proofErr w:type="spellEnd"/>
      <w:r w:rsidRPr="004F43E0">
        <w:rPr>
          <w:rFonts w:ascii="Liberation Serif" w:hAnsi="Liberation Serif"/>
          <w:sz w:val="28"/>
          <w:szCs w:val="28"/>
        </w:rPr>
        <w:t xml:space="preserve"> × </w:t>
      </w:r>
      <w:proofErr w:type="spellStart"/>
      <w:r w:rsidRPr="004F43E0">
        <w:rPr>
          <w:rFonts w:ascii="Liberation Serif" w:hAnsi="Liberation Serif"/>
          <w:sz w:val="28"/>
          <w:szCs w:val="28"/>
        </w:rPr>
        <w:t>M</w:t>
      </w:r>
      <w:r w:rsidRPr="004F43E0">
        <w:rPr>
          <w:rFonts w:ascii="Liberation Serif" w:hAnsi="Liberation Serif"/>
          <w:sz w:val="28"/>
          <w:szCs w:val="28"/>
          <w:vertAlign w:val="subscript"/>
        </w:rPr>
        <w:t>абi</w:t>
      </w:r>
      <w:proofErr w:type="spellEnd"/>
      <w:r w:rsidRPr="004F43E0">
        <w:rPr>
          <w:rFonts w:ascii="Liberation Serif" w:hAnsi="Liberation Serif"/>
          <w:sz w:val="28"/>
          <w:szCs w:val="28"/>
        </w:rPr>
        <w:t>/</w:t>
      </w:r>
      <w:proofErr w:type="spellStart"/>
      <w:r w:rsidRPr="004F43E0">
        <w:rPr>
          <w:rFonts w:ascii="Liberation Serif" w:hAnsi="Liberation Serif"/>
          <w:sz w:val="28"/>
          <w:szCs w:val="28"/>
        </w:rPr>
        <w:t>M</w:t>
      </w:r>
      <w:r w:rsidRPr="004F43E0">
        <w:rPr>
          <w:rFonts w:ascii="Liberation Serif" w:hAnsi="Liberation Serif"/>
          <w:sz w:val="28"/>
          <w:szCs w:val="28"/>
          <w:vertAlign w:val="subscript"/>
        </w:rPr>
        <w:t>обi</w:t>
      </w:r>
      <w:proofErr w:type="spellEnd"/>
      <w:r w:rsidRPr="004F43E0">
        <w:rPr>
          <w:rFonts w:ascii="Liberation Serif" w:hAnsi="Liberation Serif"/>
          <w:sz w:val="28"/>
          <w:szCs w:val="28"/>
        </w:rPr>
        <w:t>,</w:t>
      </w:r>
      <w:r w:rsidR="00FF3266">
        <w:rPr>
          <w:rFonts w:ascii="Liberation Serif" w:hAnsi="Liberation Serif"/>
          <w:sz w:val="28"/>
          <w:szCs w:val="28"/>
        </w:rPr>
        <w:t xml:space="preserve"> </w:t>
      </w:r>
      <w:r w:rsidRPr="004F43E0">
        <w:rPr>
          <w:rFonts w:ascii="Liberation Serif" w:hAnsi="Liberation Serif"/>
          <w:sz w:val="28"/>
          <w:szCs w:val="28"/>
        </w:rPr>
        <w:t>где:</w:t>
      </w:r>
    </w:p>
    <w:p w:rsidR="00FF3266" w:rsidRPr="004F43E0" w:rsidRDefault="00FF3266" w:rsidP="00FF3266">
      <w:pPr>
        <w:jc w:val="center"/>
        <w:rPr>
          <w:rFonts w:ascii="Liberation Serif" w:hAnsi="Liberation Serif"/>
          <w:sz w:val="28"/>
          <w:szCs w:val="28"/>
        </w:rPr>
      </w:pPr>
    </w:p>
    <w:p w:rsidR="00343DAE" w:rsidRPr="004F43E0" w:rsidRDefault="00343DAE" w:rsidP="00343DAE">
      <w:pPr>
        <w:rPr>
          <w:rFonts w:ascii="Liberation Serif" w:hAnsi="Liberation Serif"/>
          <w:sz w:val="28"/>
          <w:szCs w:val="28"/>
        </w:rPr>
      </w:pP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общ</w:t>
      </w:r>
      <w:proofErr w:type="spellEnd"/>
      <w:r w:rsidRPr="004F43E0">
        <w:rPr>
          <w:rFonts w:ascii="Liberation Serif" w:hAnsi="Liberation Serif"/>
          <w:sz w:val="28"/>
          <w:szCs w:val="28"/>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w:t>
      </w:r>
      <w:r w:rsidRPr="004F43E0">
        <w:rPr>
          <w:rFonts w:ascii="Liberation Serif" w:hAnsi="Liberation Serif"/>
          <w:sz w:val="28"/>
          <w:szCs w:val="28"/>
        </w:rPr>
        <w:lastRenderedPageBreak/>
        <w:t>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343DAE" w:rsidRPr="004F43E0" w:rsidRDefault="00343DAE" w:rsidP="00343DAE">
      <w:pPr>
        <w:rPr>
          <w:rFonts w:ascii="Liberation Serif" w:hAnsi="Liberation Serif"/>
          <w:sz w:val="28"/>
          <w:szCs w:val="28"/>
        </w:rPr>
      </w:pPr>
      <w:proofErr w:type="spellStart"/>
      <w:proofErr w:type="gramStart"/>
      <w:r w:rsidRPr="004F43E0">
        <w:rPr>
          <w:rFonts w:ascii="Liberation Serif" w:hAnsi="Liberation Serif"/>
          <w:sz w:val="28"/>
          <w:szCs w:val="28"/>
        </w:rPr>
        <w:t>M</w:t>
      </w:r>
      <w:proofErr w:type="gramEnd"/>
      <w:r w:rsidRPr="004F43E0">
        <w:rPr>
          <w:rFonts w:ascii="Liberation Serif" w:hAnsi="Liberation Serif"/>
          <w:sz w:val="28"/>
          <w:szCs w:val="28"/>
          <w:vertAlign w:val="subscript"/>
        </w:rPr>
        <w:t>абi</w:t>
      </w:r>
      <w:proofErr w:type="spellEnd"/>
      <w:r w:rsidRPr="004F43E0">
        <w:rPr>
          <w:rFonts w:ascii="Liberation Serif" w:hAnsi="Liberation Serif"/>
          <w:sz w:val="28"/>
          <w:szCs w:val="28"/>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п</w:t>
      </w:r>
      <w:r w:rsidR="004E7ABE" w:rsidRPr="004F43E0">
        <w:rPr>
          <w:rFonts w:ascii="Liberation Serif" w:hAnsi="Liberation Serif"/>
          <w:sz w:val="28"/>
          <w:szCs w:val="28"/>
        </w:rPr>
        <w:t>.</w:t>
      </w:r>
      <w:r w:rsidRPr="004F43E0">
        <w:rPr>
          <w:rFonts w:ascii="Liberation Serif" w:hAnsi="Liberation Serif"/>
          <w:sz w:val="28"/>
          <w:szCs w:val="28"/>
        </w:rPr>
        <w:t xml:space="preserve"> </w:t>
      </w:r>
      <w:r w:rsidR="004E7ABE" w:rsidRPr="004F43E0">
        <w:rPr>
          <w:rFonts w:ascii="Liberation Serif" w:hAnsi="Liberation Serif"/>
          <w:sz w:val="28"/>
          <w:szCs w:val="28"/>
        </w:rPr>
        <w:t>13.5</w:t>
      </w:r>
      <w:r w:rsidRPr="004F43E0">
        <w:rPr>
          <w:rFonts w:ascii="Liberation Serif" w:hAnsi="Liberation Serif"/>
          <w:sz w:val="28"/>
          <w:szCs w:val="28"/>
        </w:rPr>
        <w:t xml:space="preserve"> настоящих </w:t>
      </w:r>
      <w:r w:rsidR="004E7ABE" w:rsidRPr="004F43E0">
        <w:rPr>
          <w:rFonts w:ascii="Liberation Serif" w:hAnsi="Liberation Serif"/>
          <w:sz w:val="28"/>
          <w:szCs w:val="28"/>
        </w:rPr>
        <w:t>Условий</w:t>
      </w:r>
      <w:r w:rsidRPr="004F43E0">
        <w:rPr>
          <w:rFonts w:ascii="Liberation Serif" w:hAnsi="Liberation Serif"/>
          <w:sz w:val="28"/>
          <w:szCs w:val="28"/>
        </w:rPr>
        <w:t xml:space="preserve"> значений ФКi</w:t>
      </w:r>
      <w:r w:rsidRPr="004F43E0">
        <w:rPr>
          <w:rFonts w:ascii="Liberation Serif" w:hAnsi="Liberation Serif"/>
          <w:sz w:val="28"/>
          <w:szCs w:val="28"/>
          <w:vertAlign w:val="subscript"/>
        </w:rPr>
        <w:t>1</w:t>
      </w:r>
      <w:r w:rsidRPr="004F43E0">
        <w:rPr>
          <w:rFonts w:ascii="Liberation Serif" w:hAnsi="Liberation Serif"/>
          <w:sz w:val="28"/>
          <w:szCs w:val="28"/>
        </w:rPr>
        <w:t xml:space="preserve"> (при значении ФКi</w:t>
      </w:r>
      <w:r w:rsidRPr="004F43E0">
        <w:rPr>
          <w:rFonts w:ascii="Liberation Serif" w:hAnsi="Liberation Serif"/>
          <w:sz w:val="28"/>
          <w:szCs w:val="28"/>
          <w:vertAlign w:val="subscript"/>
        </w:rPr>
        <w:t>1</w:t>
      </w:r>
      <w:r w:rsidRPr="004F43E0">
        <w:rPr>
          <w:rFonts w:ascii="Liberation Serif" w:hAnsi="Liberation Serif"/>
          <w:sz w:val="28"/>
          <w:szCs w:val="28"/>
        </w:rPr>
        <w:t xml:space="preserve"> больше установленного значения </w:t>
      </w:r>
      <w:r w:rsidR="004E7ABE" w:rsidRPr="004F43E0">
        <w:rPr>
          <w:rFonts w:ascii="Liberation Serif" w:hAnsi="Liberation Serif"/>
          <w:noProof/>
          <w:sz w:val="28"/>
          <w:szCs w:val="28"/>
        </w:rPr>
        <w:t>Н</w:t>
      </w:r>
      <w:r w:rsidR="004E7ABE" w:rsidRPr="004F43E0">
        <w:rPr>
          <w:rFonts w:ascii="Liberation Serif" w:hAnsi="Liberation Serif"/>
          <w:noProof/>
          <w:sz w:val="28"/>
          <w:szCs w:val="28"/>
          <w:vertAlign w:val="subscript"/>
        </w:rPr>
        <w:t>с</w:t>
      </w:r>
      <w:r w:rsidR="004E7ABE" w:rsidRPr="004F43E0">
        <w:rPr>
          <w:rFonts w:ascii="Liberation Serif" w:hAnsi="Liberation Serif"/>
          <w:noProof/>
          <w:sz w:val="28"/>
          <w:szCs w:val="28"/>
          <w:vertAlign w:val="superscript"/>
          <w:lang w:val="en-US"/>
        </w:rPr>
        <w:t>i</w:t>
      </w:r>
      <w:r w:rsidRPr="004F43E0">
        <w:rPr>
          <w:rFonts w:ascii="Liberation Serif" w:hAnsi="Liberation Serif"/>
          <w:sz w:val="28"/>
          <w:szCs w:val="28"/>
        </w:rPr>
        <w:t>) и Q</w:t>
      </w:r>
      <w:r w:rsidRPr="004F43E0">
        <w:rPr>
          <w:rFonts w:ascii="Liberation Serif" w:hAnsi="Liberation Serif"/>
          <w:sz w:val="28"/>
          <w:szCs w:val="28"/>
          <w:vertAlign w:val="subscript"/>
        </w:rPr>
        <w:t>пр2</w:t>
      </w:r>
      <w:r w:rsidRPr="004F43E0">
        <w:rPr>
          <w:rFonts w:ascii="Liberation Serif" w:hAnsi="Liberation Serif"/>
          <w:sz w:val="28"/>
          <w:szCs w:val="28"/>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очных вод абонента зафиксировано превышение установленных нормативов состава сточных вод по соответствующему загрязняющему веществу (тонн);</w:t>
      </w:r>
    </w:p>
    <w:p w:rsidR="00343DAE" w:rsidRPr="004F43E0" w:rsidRDefault="00343DAE" w:rsidP="00343DAE">
      <w:pPr>
        <w:rPr>
          <w:rFonts w:ascii="Liberation Serif" w:hAnsi="Liberation Serif"/>
          <w:sz w:val="28"/>
          <w:szCs w:val="28"/>
        </w:rPr>
      </w:pPr>
      <w:proofErr w:type="spellStart"/>
      <w:proofErr w:type="gramStart"/>
      <w:r w:rsidRPr="004F43E0">
        <w:rPr>
          <w:rFonts w:ascii="Liberation Serif" w:hAnsi="Liberation Serif"/>
          <w:sz w:val="28"/>
          <w:szCs w:val="28"/>
        </w:rPr>
        <w:t>M</w:t>
      </w:r>
      <w:proofErr w:type="gramEnd"/>
      <w:r w:rsidRPr="004F43E0">
        <w:rPr>
          <w:rFonts w:ascii="Liberation Serif" w:hAnsi="Liberation Serif"/>
          <w:sz w:val="28"/>
          <w:szCs w:val="28"/>
          <w:vertAlign w:val="subscript"/>
        </w:rPr>
        <w:t>обi</w:t>
      </w:r>
      <w:proofErr w:type="spellEnd"/>
      <w:r w:rsidRPr="004F43E0">
        <w:rPr>
          <w:rFonts w:ascii="Liberation Serif" w:hAnsi="Liberation Serif"/>
          <w:sz w:val="28"/>
          <w:szCs w:val="28"/>
        </w:rPr>
        <w:t xml:space="preserve"> - сумма значений </w:t>
      </w:r>
      <w:proofErr w:type="spellStart"/>
      <w:r w:rsidRPr="004F43E0">
        <w:rPr>
          <w:rFonts w:ascii="Liberation Serif" w:hAnsi="Liberation Serif"/>
          <w:sz w:val="28"/>
          <w:szCs w:val="28"/>
        </w:rPr>
        <w:t>M</w:t>
      </w:r>
      <w:r w:rsidRPr="004F43E0">
        <w:rPr>
          <w:rFonts w:ascii="Liberation Serif" w:hAnsi="Liberation Serif"/>
          <w:sz w:val="28"/>
          <w:szCs w:val="28"/>
          <w:vertAlign w:val="subscript"/>
        </w:rPr>
        <w:t>абi</w:t>
      </w:r>
      <w:proofErr w:type="spellEnd"/>
      <w:r w:rsidRPr="004F43E0">
        <w:rPr>
          <w:rFonts w:ascii="Liberation Serif" w:hAnsi="Liberation Serif"/>
          <w:sz w:val="28"/>
          <w:szCs w:val="28"/>
        </w:rP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13.8</w:t>
      </w:r>
      <w:r w:rsidR="00343DAE" w:rsidRPr="004F43E0">
        <w:rPr>
          <w:rFonts w:ascii="Liberation Serif" w:hAnsi="Liberation Serif"/>
          <w:sz w:val="28"/>
          <w:szCs w:val="28"/>
        </w:rPr>
        <w:t>. Значение У</w:t>
      </w:r>
      <w:r w:rsidR="00343DAE" w:rsidRPr="004F43E0">
        <w:rPr>
          <w:rFonts w:ascii="Liberation Serif" w:hAnsi="Liberation Serif"/>
          <w:sz w:val="28"/>
          <w:szCs w:val="28"/>
          <w:vertAlign w:val="subscript"/>
        </w:rPr>
        <w:t>аб</w:t>
      </w:r>
      <w:proofErr w:type="gramStart"/>
      <w:r w:rsidR="00343DAE" w:rsidRPr="004F43E0">
        <w:rPr>
          <w:rFonts w:ascii="Liberation Serif" w:hAnsi="Liberation Serif"/>
          <w:sz w:val="28"/>
          <w:szCs w:val="28"/>
          <w:vertAlign w:val="subscript"/>
        </w:rPr>
        <w:t>2</w:t>
      </w:r>
      <w:proofErr w:type="gramEnd"/>
      <w:r w:rsidR="00343DAE" w:rsidRPr="004F43E0">
        <w:rPr>
          <w:rFonts w:ascii="Liberation Serif" w:hAnsi="Liberation Serif"/>
          <w:sz w:val="28"/>
          <w:szCs w:val="28"/>
          <w:vertAlign w:val="subscript"/>
        </w:rPr>
        <w:t xml:space="preserve"> </w:t>
      </w:r>
      <w:r w:rsidR="00343DAE" w:rsidRPr="004F43E0">
        <w:rPr>
          <w:rFonts w:ascii="Liberation Serif" w:hAnsi="Liberation Serif"/>
          <w:sz w:val="28"/>
          <w:szCs w:val="28"/>
        </w:rPr>
        <w:t>определяется по формуле:</w:t>
      </w:r>
    </w:p>
    <w:p w:rsidR="00343DAE" w:rsidRPr="004F43E0" w:rsidRDefault="00343DAE" w:rsidP="00343DAE">
      <w:pPr>
        <w:rPr>
          <w:rFonts w:ascii="Liberation Serif" w:hAnsi="Liberation Serif"/>
          <w:sz w:val="28"/>
          <w:szCs w:val="28"/>
        </w:rPr>
      </w:pPr>
    </w:p>
    <w:p w:rsidR="00343DAE" w:rsidRDefault="00343DAE" w:rsidP="00FF3266">
      <w:pPr>
        <w:jc w:val="center"/>
        <w:rPr>
          <w:rFonts w:ascii="Liberation Serif" w:hAnsi="Liberation Serif"/>
          <w:sz w:val="28"/>
          <w:szCs w:val="28"/>
        </w:rPr>
      </w:pPr>
      <w:r w:rsidRPr="004F43E0">
        <w:rPr>
          <w:rFonts w:ascii="Liberation Serif" w:hAnsi="Liberation Serif"/>
          <w:sz w:val="28"/>
          <w:szCs w:val="28"/>
        </w:rPr>
        <w:t>У</w:t>
      </w:r>
      <w:r w:rsidRPr="004F43E0">
        <w:rPr>
          <w:rFonts w:ascii="Liberation Serif" w:hAnsi="Liberation Serif"/>
          <w:sz w:val="28"/>
          <w:szCs w:val="28"/>
          <w:vertAlign w:val="subscript"/>
        </w:rPr>
        <w:t>аб</w:t>
      </w:r>
      <w:proofErr w:type="gramStart"/>
      <w:r w:rsidRPr="004F43E0">
        <w:rPr>
          <w:rFonts w:ascii="Liberation Serif" w:hAnsi="Liberation Serif"/>
          <w:sz w:val="28"/>
          <w:szCs w:val="28"/>
          <w:vertAlign w:val="subscript"/>
        </w:rPr>
        <w:t>2</w:t>
      </w:r>
      <w:proofErr w:type="gramEnd"/>
      <w:r w:rsidRPr="004F43E0">
        <w:rPr>
          <w:rFonts w:ascii="Liberation Serif" w:hAnsi="Liberation Serif"/>
          <w:sz w:val="28"/>
          <w:szCs w:val="28"/>
        </w:rPr>
        <w:t xml:space="preserve"> = </w:t>
      </w: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общ</w:t>
      </w:r>
      <w:proofErr w:type="spellEnd"/>
      <w:r w:rsidRPr="004F43E0">
        <w:rPr>
          <w:rFonts w:ascii="Liberation Serif" w:hAnsi="Liberation Serif"/>
          <w:sz w:val="28"/>
          <w:szCs w:val="28"/>
        </w:rPr>
        <w:t xml:space="preserve"> × </w:t>
      </w:r>
      <w:proofErr w:type="spellStart"/>
      <w:r w:rsidRPr="004F43E0">
        <w:rPr>
          <w:rFonts w:ascii="Liberation Serif" w:hAnsi="Liberation Serif"/>
          <w:sz w:val="28"/>
          <w:szCs w:val="28"/>
        </w:rPr>
        <w:t>Q</w:t>
      </w:r>
      <w:r w:rsidRPr="004F43E0">
        <w:rPr>
          <w:rFonts w:ascii="Liberation Serif" w:hAnsi="Liberation Serif"/>
          <w:sz w:val="28"/>
          <w:szCs w:val="28"/>
          <w:vertAlign w:val="subscript"/>
        </w:rPr>
        <w:t>аб</w:t>
      </w:r>
      <w:proofErr w:type="spellEnd"/>
      <w:r w:rsidRPr="004F43E0">
        <w:rPr>
          <w:rFonts w:ascii="Liberation Serif" w:hAnsi="Liberation Serif"/>
          <w:sz w:val="28"/>
          <w:szCs w:val="28"/>
        </w:rPr>
        <w:t>/</w:t>
      </w:r>
      <w:proofErr w:type="spellStart"/>
      <w:r w:rsidRPr="004F43E0">
        <w:rPr>
          <w:rFonts w:ascii="Liberation Serif" w:hAnsi="Liberation Serif"/>
          <w:sz w:val="28"/>
          <w:szCs w:val="28"/>
        </w:rPr>
        <w:t>Q</w:t>
      </w:r>
      <w:r w:rsidRPr="004F43E0">
        <w:rPr>
          <w:rFonts w:ascii="Liberation Serif" w:hAnsi="Liberation Serif"/>
          <w:sz w:val="28"/>
          <w:szCs w:val="28"/>
          <w:vertAlign w:val="subscript"/>
        </w:rPr>
        <w:t>об</w:t>
      </w:r>
      <w:proofErr w:type="spellEnd"/>
      <w:r w:rsidRPr="004F43E0">
        <w:rPr>
          <w:rFonts w:ascii="Liberation Serif" w:hAnsi="Liberation Serif"/>
          <w:sz w:val="28"/>
          <w:szCs w:val="28"/>
        </w:rPr>
        <w:t>,</w:t>
      </w:r>
      <w:r w:rsidR="00FF3266">
        <w:rPr>
          <w:rFonts w:ascii="Liberation Serif" w:hAnsi="Liberation Serif"/>
          <w:sz w:val="28"/>
          <w:szCs w:val="28"/>
        </w:rPr>
        <w:t xml:space="preserve"> </w:t>
      </w:r>
      <w:r w:rsidRPr="004F43E0">
        <w:rPr>
          <w:rFonts w:ascii="Liberation Serif" w:hAnsi="Liberation Serif"/>
          <w:sz w:val="28"/>
          <w:szCs w:val="28"/>
        </w:rPr>
        <w:t>где:</w:t>
      </w:r>
    </w:p>
    <w:p w:rsidR="00FF3266" w:rsidRPr="004F43E0" w:rsidRDefault="00FF3266" w:rsidP="00FF3266">
      <w:pPr>
        <w:jc w:val="center"/>
        <w:rPr>
          <w:rFonts w:ascii="Liberation Serif" w:hAnsi="Liberation Serif"/>
          <w:sz w:val="28"/>
          <w:szCs w:val="28"/>
        </w:rPr>
      </w:pPr>
    </w:p>
    <w:p w:rsidR="00343DAE" w:rsidRPr="004F43E0" w:rsidRDefault="00343DAE" w:rsidP="00343DAE">
      <w:pPr>
        <w:rPr>
          <w:rFonts w:ascii="Liberation Serif" w:hAnsi="Liberation Serif"/>
          <w:sz w:val="28"/>
          <w:szCs w:val="28"/>
        </w:rPr>
      </w:pPr>
      <w:proofErr w:type="spellStart"/>
      <w:proofErr w:type="gramStart"/>
      <w:r w:rsidRPr="004F43E0">
        <w:rPr>
          <w:rFonts w:ascii="Liberation Serif" w:hAnsi="Liberation Serif"/>
          <w:sz w:val="28"/>
          <w:szCs w:val="28"/>
        </w:rPr>
        <w:t>Q</w:t>
      </w:r>
      <w:proofErr w:type="gramEnd"/>
      <w:r w:rsidRPr="004F43E0">
        <w:rPr>
          <w:rFonts w:ascii="Liberation Serif" w:hAnsi="Liberation Serif"/>
          <w:sz w:val="28"/>
          <w:szCs w:val="28"/>
          <w:vertAlign w:val="subscript"/>
        </w:rPr>
        <w:t>аб</w:t>
      </w:r>
      <w:proofErr w:type="spellEnd"/>
      <w:r w:rsidRPr="004F43E0">
        <w:rPr>
          <w:rFonts w:ascii="Liberation Serif" w:hAnsi="Liberation Serif"/>
          <w:sz w:val="28"/>
          <w:szCs w:val="28"/>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очных вод абонента зафиксировано превышение установленных нормативов состава сточных вод (</w:t>
      </w:r>
      <w:r w:rsidR="004E7ABE" w:rsidRPr="004F43E0">
        <w:rPr>
          <w:rFonts w:ascii="Liberation Serif" w:hAnsi="Liberation Serif"/>
          <w:sz w:val="28"/>
          <w:szCs w:val="28"/>
        </w:rPr>
        <w:t>м</w:t>
      </w:r>
      <w:r w:rsidR="004E7ABE" w:rsidRPr="004F43E0">
        <w:rPr>
          <w:rFonts w:ascii="Liberation Serif" w:hAnsi="Liberation Serif"/>
          <w:sz w:val="28"/>
          <w:szCs w:val="28"/>
          <w:vertAlign w:val="superscript"/>
        </w:rPr>
        <w:t>3</w:t>
      </w:r>
      <w:r w:rsidRPr="004F43E0">
        <w:rPr>
          <w:rFonts w:ascii="Liberation Serif" w:hAnsi="Liberation Serif"/>
          <w:sz w:val="28"/>
          <w:szCs w:val="28"/>
        </w:rPr>
        <w:t>);</w:t>
      </w:r>
    </w:p>
    <w:p w:rsidR="00343DAE" w:rsidRPr="004F43E0" w:rsidRDefault="00343DAE" w:rsidP="00343DAE">
      <w:pPr>
        <w:rPr>
          <w:rFonts w:ascii="Liberation Serif" w:hAnsi="Liberation Serif"/>
          <w:sz w:val="28"/>
          <w:szCs w:val="28"/>
        </w:rPr>
      </w:pPr>
      <w:proofErr w:type="spellStart"/>
      <w:proofErr w:type="gramStart"/>
      <w:r w:rsidRPr="004F43E0">
        <w:rPr>
          <w:rFonts w:ascii="Liberation Serif" w:hAnsi="Liberation Serif"/>
          <w:sz w:val="28"/>
          <w:szCs w:val="28"/>
        </w:rPr>
        <w:t>Q</w:t>
      </w:r>
      <w:proofErr w:type="gramEnd"/>
      <w:r w:rsidRPr="004F43E0">
        <w:rPr>
          <w:rFonts w:ascii="Liberation Serif" w:hAnsi="Liberation Serif"/>
          <w:sz w:val="28"/>
          <w:szCs w:val="28"/>
          <w:vertAlign w:val="subscript"/>
        </w:rPr>
        <w:t>об</w:t>
      </w:r>
      <w:proofErr w:type="spellEnd"/>
      <w:r w:rsidRPr="004F43E0">
        <w:rPr>
          <w:rFonts w:ascii="Liberation Serif" w:hAnsi="Liberation Serif"/>
          <w:sz w:val="28"/>
          <w:szCs w:val="28"/>
        </w:rPr>
        <w:t xml:space="preserve"> - сумма значений </w:t>
      </w:r>
      <w:proofErr w:type="spellStart"/>
      <w:r w:rsidRPr="004F43E0">
        <w:rPr>
          <w:rFonts w:ascii="Liberation Serif" w:hAnsi="Liberation Serif"/>
          <w:sz w:val="28"/>
          <w:szCs w:val="28"/>
        </w:rPr>
        <w:t>Q</w:t>
      </w:r>
      <w:r w:rsidRPr="004F43E0">
        <w:rPr>
          <w:rFonts w:ascii="Liberation Serif" w:hAnsi="Liberation Serif"/>
          <w:sz w:val="28"/>
          <w:szCs w:val="28"/>
          <w:vertAlign w:val="subscript"/>
        </w:rPr>
        <w:t>аб</w:t>
      </w:r>
      <w:proofErr w:type="spellEnd"/>
      <w:r w:rsidRPr="004F43E0">
        <w:rPr>
          <w:rFonts w:ascii="Liberation Serif" w:hAnsi="Liberation Serif"/>
          <w:sz w:val="28"/>
          <w:szCs w:val="28"/>
          <w:vertAlign w:val="subscript"/>
        </w:rPr>
        <w:t xml:space="preserve"> </w:t>
      </w:r>
      <w:r w:rsidRPr="004F43E0">
        <w:rPr>
          <w:rFonts w:ascii="Liberation Serif" w:hAnsi="Liberation Serif"/>
          <w:sz w:val="28"/>
          <w:szCs w:val="28"/>
        </w:rPr>
        <w:t>всех абонентов</w:t>
      </w:r>
      <w:r w:rsidRPr="004F43E0">
        <w:rPr>
          <w:rFonts w:ascii="Liberation Serif" w:hAnsi="Liberation Serif"/>
          <w:sz w:val="28"/>
          <w:szCs w:val="28"/>
          <w:vertAlign w:val="subscript"/>
        </w:rPr>
        <w:t xml:space="preserve"> </w:t>
      </w:r>
      <w:r w:rsidRPr="004F43E0">
        <w:rPr>
          <w:rFonts w:ascii="Liberation Serif" w:hAnsi="Liberation Serif"/>
          <w:sz w:val="28"/>
          <w:szCs w:val="28"/>
        </w:rPr>
        <w:t>в календарном году, в котором зафиксирован факт причинения вреда водному объекту (</w:t>
      </w:r>
      <w:r w:rsidR="004E7ABE" w:rsidRPr="004F43E0">
        <w:rPr>
          <w:rFonts w:ascii="Liberation Serif" w:hAnsi="Liberation Serif"/>
          <w:sz w:val="28"/>
          <w:szCs w:val="28"/>
        </w:rPr>
        <w:t>м</w:t>
      </w:r>
      <w:r w:rsidR="004E7ABE" w:rsidRPr="004F43E0">
        <w:rPr>
          <w:rFonts w:ascii="Liberation Serif" w:hAnsi="Liberation Serif"/>
          <w:sz w:val="28"/>
          <w:szCs w:val="28"/>
          <w:vertAlign w:val="superscript"/>
        </w:rPr>
        <w:t>3</w:t>
      </w:r>
      <w:r w:rsidRPr="004F43E0">
        <w:rPr>
          <w:rFonts w:ascii="Liberation Serif" w:hAnsi="Liberation Serif"/>
          <w:sz w:val="28"/>
          <w:szCs w:val="28"/>
        </w:rPr>
        <w:t>).</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w:t>
      </w:r>
      <w:r w:rsidR="00343DAE" w:rsidRPr="004F43E0">
        <w:rPr>
          <w:rFonts w:ascii="Liberation Serif" w:hAnsi="Liberation Serif"/>
          <w:sz w:val="28"/>
          <w:szCs w:val="28"/>
        </w:rPr>
        <w:t>.</w:t>
      </w:r>
      <w:r w:rsidRPr="004F43E0">
        <w:rPr>
          <w:rFonts w:ascii="Liberation Serif" w:hAnsi="Liberation Serif"/>
          <w:sz w:val="28"/>
          <w:szCs w:val="28"/>
        </w:rPr>
        <w:t>9.</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п</w:t>
      </w:r>
      <w:r w:rsidRPr="004F43E0">
        <w:rPr>
          <w:rFonts w:ascii="Liberation Serif" w:hAnsi="Liberation Serif"/>
          <w:sz w:val="28"/>
          <w:szCs w:val="28"/>
        </w:rPr>
        <w:t>.п.</w:t>
      </w:r>
      <w:r w:rsidR="00343DAE" w:rsidRPr="004F43E0">
        <w:rPr>
          <w:rFonts w:ascii="Liberation Serif" w:hAnsi="Liberation Serif"/>
          <w:sz w:val="28"/>
          <w:szCs w:val="28"/>
        </w:rPr>
        <w:t xml:space="preserve"> 1</w:t>
      </w:r>
      <w:r w:rsidRPr="004F43E0">
        <w:rPr>
          <w:rFonts w:ascii="Liberation Serif" w:hAnsi="Liberation Serif"/>
          <w:sz w:val="28"/>
          <w:szCs w:val="28"/>
        </w:rPr>
        <w:t>3.6-13.8</w:t>
      </w:r>
      <w:r w:rsidR="00343DAE" w:rsidRPr="004F43E0">
        <w:rPr>
          <w:rFonts w:ascii="Liberation Serif" w:hAnsi="Liberation Serif"/>
          <w:sz w:val="28"/>
          <w:szCs w:val="28"/>
        </w:rPr>
        <w:t xml:space="preserve"> настоящих </w:t>
      </w:r>
      <w:r w:rsidRPr="004F43E0">
        <w:rPr>
          <w:rFonts w:ascii="Liberation Serif" w:hAnsi="Liberation Serif"/>
          <w:sz w:val="28"/>
          <w:szCs w:val="28"/>
        </w:rPr>
        <w:t>Условий</w:t>
      </w:r>
      <w:r w:rsidR="00343DAE" w:rsidRPr="004F43E0">
        <w:rPr>
          <w:rFonts w:ascii="Liberation Serif" w:hAnsi="Liberation Serif"/>
          <w:sz w:val="28"/>
          <w:szCs w:val="28"/>
        </w:rPr>
        <w:t xml:space="preserve">,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w:t>
      </w:r>
      <w:r w:rsidR="00343DAE" w:rsidRPr="004F43E0">
        <w:rPr>
          <w:rFonts w:ascii="Liberation Serif" w:hAnsi="Liberation Serif"/>
          <w:sz w:val="28"/>
          <w:szCs w:val="28"/>
        </w:rPr>
        <w:lastRenderedPageBreak/>
        <w:t>основании отдельного счета, выставляемого организацией, осуществляющей водоотведение.</w:t>
      </w:r>
      <w:proofErr w:type="gramEnd"/>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r w:rsidR="004E7ABE" w:rsidRPr="004F43E0">
        <w:rPr>
          <w:rFonts w:ascii="Liberation Serif" w:hAnsi="Liberation Serif"/>
          <w:sz w:val="28"/>
          <w:szCs w:val="28"/>
        </w:rPr>
        <w:t>п.п. 13.6-13.8 настоящих Условий</w:t>
      </w:r>
      <w:r w:rsidRPr="004F43E0">
        <w:rPr>
          <w:rFonts w:ascii="Liberation Serif" w:hAnsi="Liberation Serif"/>
          <w:sz w:val="28"/>
          <w:szCs w:val="28"/>
        </w:rPr>
        <w:t>.</w:t>
      </w:r>
      <w:proofErr w:type="gramEnd"/>
      <w:r w:rsidRPr="004F43E0">
        <w:rPr>
          <w:rFonts w:ascii="Liberation Serif" w:hAnsi="Liberation Serif"/>
          <w:sz w:val="28"/>
          <w:szCs w:val="28"/>
        </w:rPr>
        <w:t xml:space="preserve"> При этом значения </w:t>
      </w: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общ</w:t>
      </w:r>
      <w:proofErr w:type="spellEnd"/>
      <w:r w:rsidRPr="004F43E0">
        <w:rPr>
          <w:rFonts w:ascii="Liberation Serif" w:hAnsi="Liberation Serif"/>
          <w:sz w:val="28"/>
          <w:szCs w:val="28"/>
        </w:rPr>
        <w:t xml:space="preserve">, </w:t>
      </w:r>
      <w:proofErr w:type="spellStart"/>
      <w:proofErr w:type="gramStart"/>
      <w:r w:rsidRPr="004F43E0">
        <w:rPr>
          <w:rFonts w:ascii="Liberation Serif" w:hAnsi="Liberation Serif"/>
          <w:sz w:val="28"/>
          <w:szCs w:val="28"/>
        </w:rPr>
        <w:t>M</w:t>
      </w:r>
      <w:proofErr w:type="gramEnd"/>
      <w:r w:rsidRPr="004F43E0">
        <w:rPr>
          <w:rFonts w:ascii="Liberation Serif" w:hAnsi="Liberation Serif"/>
          <w:sz w:val="28"/>
          <w:szCs w:val="28"/>
          <w:vertAlign w:val="subscript"/>
        </w:rPr>
        <w:t>обi</w:t>
      </w:r>
      <w:proofErr w:type="spellEnd"/>
      <w:r w:rsidRPr="004F43E0">
        <w:rPr>
          <w:rFonts w:ascii="Liberation Serif" w:hAnsi="Liberation Serif"/>
          <w:sz w:val="28"/>
          <w:szCs w:val="28"/>
        </w:rPr>
        <w:t xml:space="preserve"> и </w:t>
      </w:r>
      <w:proofErr w:type="spellStart"/>
      <w:r w:rsidRPr="004F43E0">
        <w:rPr>
          <w:rFonts w:ascii="Liberation Serif" w:hAnsi="Liberation Serif"/>
          <w:sz w:val="28"/>
          <w:szCs w:val="28"/>
        </w:rPr>
        <w:t>Q</w:t>
      </w:r>
      <w:r w:rsidRPr="004F43E0">
        <w:rPr>
          <w:rFonts w:ascii="Liberation Serif" w:hAnsi="Liberation Serif"/>
          <w:sz w:val="28"/>
          <w:szCs w:val="28"/>
          <w:vertAlign w:val="subscript"/>
        </w:rPr>
        <w:t>об</w:t>
      </w:r>
      <w:proofErr w:type="spellEnd"/>
      <w:r w:rsidRPr="004F43E0">
        <w:rPr>
          <w:rFonts w:ascii="Liberation Serif" w:hAnsi="Liberation Serif"/>
          <w:sz w:val="28"/>
          <w:szCs w:val="28"/>
        </w:rPr>
        <w:t xml:space="preserve"> принимаются равными соответственно значениям </w:t>
      </w:r>
      <w:proofErr w:type="spellStart"/>
      <w:r w:rsidRPr="004F43E0">
        <w:rPr>
          <w:rFonts w:ascii="Liberation Serif" w:hAnsi="Liberation Serif"/>
          <w:sz w:val="28"/>
          <w:szCs w:val="28"/>
        </w:rPr>
        <w:t>У</w:t>
      </w:r>
      <w:r w:rsidRPr="004F43E0">
        <w:rPr>
          <w:rFonts w:ascii="Liberation Serif" w:hAnsi="Liberation Serif"/>
          <w:sz w:val="28"/>
          <w:szCs w:val="28"/>
          <w:vertAlign w:val="subscript"/>
        </w:rPr>
        <w:t>аб</w:t>
      </w:r>
      <w:proofErr w:type="spellEnd"/>
      <w:r w:rsidRPr="004F43E0">
        <w:rPr>
          <w:rFonts w:ascii="Liberation Serif" w:hAnsi="Liberation Serif"/>
          <w:sz w:val="28"/>
          <w:szCs w:val="28"/>
        </w:rPr>
        <w:t xml:space="preserve">, </w:t>
      </w:r>
      <w:proofErr w:type="spellStart"/>
      <w:r w:rsidRPr="004F43E0">
        <w:rPr>
          <w:rFonts w:ascii="Liberation Serif" w:hAnsi="Liberation Serif"/>
          <w:sz w:val="28"/>
          <w:szCs w:val="28"/>
        </w:rPr>
        <w:t>M</w:t>
      </w:r>
      <w:r w:rsidRPr="004F43E0">
        <w:rPr>
          <w:rFonts w:ascii="Liberation Serif" w:hAnsi="Liberation Serif"/>
          <w:sz w:val="28"/>
          <w:szCs w:val="28"/>
          <w:vertAlign w:val="subscript"/>
        </w:rPr>
        <w:t>абi</w:t>
      </w:r>
      <w:proofErr w:type="spellEnd"/>
      <w:r w:rsidRPr="004F43E0">
        <w:rPr>
          <w:rFonts w:ascii="Liberation Serif" w:hAnsi="Liberation Serif"/>
          <w:sz w:val="28"/>
          <w:szCs w:val="28"/>
        </w:rPr>
        <w:t xml:space="preserve"> и </w:t>
      </w:r>
      <w:proofErr w:type="spellStart"/>
      <w:r w:rsidRPr="004F43E0">
        <w:rPr>
          <w:rFonts w:ascii="Liberation Serif" w:hAnsi="Liberation Serif"/>
          <w:sz w:val="28"/>
          <w:szCs w:val="28"/>
        </w:rPr>
        <w:t>Q</w:t>
      </w:r>
      <w:r w:rsidRPr="004F43E0">
        <w:rPr>
          <w:rFonts w:ascii="Liberation Serif" w:hAnsi="Liberation Serif"/>
          <w:sz w:val="28"/>
          <w:szCs w:val="28"/>
          <w:vertAlign w:val="subscript"/>
        </w:rPr>
        <w:t>аб</w:t>
      </w:r>
      <w:proofErr w:type="spellEnd"/>
      <w:r w:rsidRPr="004F43E0">
        <w:rPr>
          <w:rFonts w:ascii="Liberation Serif" w:hAnsi="Liberation Serif"/>
          <w:sz w:val="28"/>
          <w:szCs w:val="28"/>
        </w:rP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sidRPr="004F43E0">
        <w:rPr>
          <w:rFonts w:ascii="Liberation Serif" w:hAnsi="Liberation Serif"/>
          <w:sz w:val="28"/>
          <w:szCs w:val="28"/>
          <w:vertAlign w:val="subscript"/>
        </w:rPr>
        <w:t>пр2</w:t>
      </w:r>
      <w:r w:rsidRPr="004F43E0">
        <w:rPr>
          <w:rFonts w:ascii="Liberation Serif" w:hAnsi="Liberation Serif"/>
          <w:sz w:val="28"/>
          <w:szCs w:val="28"/>
        </w:rPr>
        <w:t xml:space="preserve"> или </w:t>
      </w:r>
      <w:proofErr w:type="spellStart"/>
      <w:proofErr w:type="gramStart"/>
      <w:r w:rsidRPr="004F43E0">
        <w:rPr>
          <w:rFonts w:ascii="Liberation Serif" w:hAnsi="Liberation Serif"/>
          <w:sz w:val="28"/>
          <w:szCs w:val="28"/>
        </w:rPr>
        <w:t>Q</w:t>
      </w:r>
      <w:proofErr w:type="gramEnd"/>
      <w:r w:rsidRPr="004F43E0">
        <w:rPr>
          <w:rFonts w:ascii="Liberation Serif" w:hAnsi="Liberation Serif"/>
          <w:sz w:val="28"/>
          <w:szCs w:val="28"/>
          <w:vertAlign w:val="subscript"/>
        </w:rPr>
        <w:t>аб</w:t>
      </w:r>
      <w:proofErr w:type="spellEnd"/>
      <w:r w:rsidRPr="004F43E0">
        <w:rPr>
          <w:rFonts w:ascii="Liberation Serif" w:hAnsi="Liberation Serif"/>
          <w:sz w:val="28"/>
          <w:szCs w:val="28"/>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 xml:space="preserve">13.10. </w:t>
      </w:r>
      <w:r w:rsidR="00343DAE" w:rsidRPr="004F43E0">
        <w:rPr>
          <w:rFonts w:ascii="Liberation Serif" w:hAnsi="Liberation Serif"/>
          <w:sz w:val="28"/>
          <w:szCs w:val="28"/>
        </w:rPr>
        <w:t>Для объектов абонентов (при наличии любого из условий):</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 xml:space="preserve">среднесуточный объем сбрасываемых сточных </w:t>
      </w:r>
      <w:proofErr w:type="gramStart"/>
      <w:r w:rsidRPr="004F43E0">
        <w:rPr>
          <w:rFonts w:ascii="Liberation Serif" w:hAnsi="Liberation Serif"/>
          <w:sz w:val="28"/>
          <w:szCs w:val="28"/>
        </w:rPr>
        <w:t>вод</w:t>
      </w:r>
      <w:proofErr w:type="gramEnd"/>
      <w:r w:rsidRPr="004F43E0">
        <w:rPr>
          <w:rFonts w:ascii="Liberation Serif" w:hAnsi="Liberation Serif"/>
          <w:sz w:val="28"/>
          <w:szCs w:val="28"/>
        </w:rPr>
        <w:t xml:space="preserve"> с которых менее указанного в </w:t>
      </w:r>
      <w:r w:rsidR="004E7ABE" w:rsidRPr="004F43E0">
        <w:rPr>
          <w:rFonts w:ascii="Liberation Serif" w:hAnsi="Liberation Serif"/>
          <w:sz w:val="28"/>
          <w:szCs w:val="28"/>
        </w:rPr>
        <w:t>п. 10.1</w:t>
      </w:r>
      <w:r w:rsidRPr="004F43E0">
        <w:rPr>
          <w:rFonts w:ascii="Liberation Serif" w:hAnsi="Liberation Serif"/>
          <w:sz w:val="28"/>
          <w:szCs w:val="28"/>
        </w:rPr>
        <w:t xml:space="preserve"> настоящих </w:t>
      </w:r>
      <w:r w:rsidR="004E7ABE" w:rsidRPr="004F43E0">
        <w:rPr>
          <w:rFonts w:ascii="Liberation Serif" w:hAnsi="Liberation Serif"/>
          <w:sz w:val="28"/>
          <w:szCs w:val="28"/>
        </w:rPr>
        <w:t>Условий</w:t>
      </w:r>
      <w:r w:rsidRPr="004F43E0">
        <w:rPr>
          <w:rFonts w:ascii="Liberation Serif" w:hAnsi="Liberation Serif"/>
          <w:sz w:val="28"/>
          <w:szCs w:val="28"/>
        </w:rPr>
        <w:t xml:space="preserve">, используемых (в том числе фактически, без государственной регистрации юридических лиц </w:t>
      </w:r>
      <w:r w:rsidR="00FF3266">
        <w:rPr>
          <w:rFonts w:ascii="Liberation Serif" w:hAnsi="Liberation Serif"/>
          <w:sz w:val="28"/>
          <w:szCs w:val="28"/>
        </w:rPr>
        <w:t xml:space="preserve">                  </w:t>
      </w:r>
      <w:r w:rsidRPr="004F43E0">
        <w:rPr>
          <w:rFonts w:ascii="Liberation Serif" w:hAnsi="Liberation Serif"/>
          <w:sz w:val="28"/>
          <w:szCs w:val="28"/>
        </w:rPr>
        <w:t xml:space="preserve">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w:t>
      </w:r>
      <w:proofErr w:type="gramStart"/>
      <w:r w:rsidRPr="004F43E0">
        <w:rPr>
          <w:rFonts w:ascii="Liberation Serif" w:hAnsi="Liberation Serif"/>
          <w:sz w:val="28"/>
          <w:szCs w:val="28"/>
        </w:rPr>
        <w:t xml:space="preserve">хранению, деятельности бань </w:t>
      </w:r>
      <w:r w:rsidR="00FF3266">
        <w:rPr>
          <w:rFonts w:ascii="Liberation Serif" w:hAnsi="Liberation Serif"/>
          <w:sz w:val="28"/>
          <w:szCs w:val="28"/>
        </w:rPr>
        <w:t xml:space="preserve">                  </w:t>
      </w:r>
      <w:r w:rsidRPr="004F43E0">
        <w:rPr>
          <w:rFonts w:ascii="Liberation Serif" w:hAnsi="Liberation Serif"/>
          <w:sz w:val="28"/>
          <w:szCs w:val="28"/>
        </w:rPr>
        <w:t>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w:t>
      </w:r>
      <w:proofErr w:type="gramEnd"/>
      <w:r w:rsidRPr="004F43E0">
        <w:rPr>
          <w:rFonts w:ascii="Liberation Serif" w:hAnsi="Liberation Serif"/>
          <w:sz w:val="28"/>
          <w:szCs w:val="28"/>
        </w:rPr>
        <w:t xml:space="preserve">, </w:t>
      </w:r>
      <w:proofErr w:type="gramStart"/>
      <w:r w:rsidRPr="004F43E0">
        <w:rPr>
          <w:rFonts w:ascii="Liberation Serif" w:hAnsi="Liberation Serif"/>
          <w:sz w:val="28"/>
          <w:szCs w:val="28"/>
        </w:rPr>
        <w:t xml:space="preserve">цемента и гипса, производства химических веществ и химических продуктов, производства кожи </w:t>
      </w:r>
      <w:r w:rsidR="00FF3266">
        <w:rPr>
          <w:rFonts w:ascii="Liberation Serif" w:hAnsi="Liberation Serif"/>
          <w:sz w:val="28"/>
          <w:szCs w:val="28"/>
        </w:rPr>
        <w:t xml:space="preserve">              </w:t>
      </w:r>
      <w:r w:rsidRPr="004F43E0">
        <w:rPr>
          <w:rFonts w:ascii="Liberation Serif" w:hAnsi="Liberation Serif"/>
          <w:sz w:val="28"/>
          <w:szCs w:val="28"/>
        </w:rPr>
        <w:t xml:space="preserve">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w:t>
      </w:r>
      <w:r w:rsidRPr="004F43E0">
        <w:rPr>
          <w:rFonts w:ascii="Liberation Serif" w:hAnsi="Liberation Serif"/>
          <w:sz w:val="28"/>
          <w:szCs w:val="28"/>
        </w:rPr>
        <w:lastRenderedPageBreak/>
        <w:t>или химической</w:t>
      </w:r>
      <w:proofErr w:type="gramEnd"/>
      <w:r w:rsidRPr="004F43E0">
        <w:rPr>
          <w:rFonts w:ascii="Liberation Serif" w:hAnsi="Liberation Serif"/>
          <w:sz w:val="28"/>
          <w:szCs w:val="28"/>
        </w:rPr>
        <w:t xml:space="preserve">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расположенных</w:t>
      </w:r>
      <w:proofErr w:type="gramEnd"/>
      <w:r w:rsidRPr="004F43E0">
        <w:rPr>
          <w:rFonts w:ascii="Liberation Serif" w:hAnsi="Liberation Serif"/>
          <w:sz w:val="28"/>
          <w:szCs w:val="28"/>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roofErr w:type="gramEnd"/>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расчет платы за сброс загрязняющих веществ в составе сточных вод сверх установленных нормативов состава сточных вод (</w:t>
      </w:r>
      <w:proofErr w:type="gramStart"/>
      <w:r w:rsidRPr="004F43E0">
        <w:rPr>
          <w:rFonts w:ascii="Liberation Serif" w:hAnsi="Liberation Serif"/>
          <w:sz w:val="28"/>
          <w:szCs w:val="28"/>
        </w:rPr>
        <w:t>П</w:t>
      </w:r>
      <w:proofErr w:type="gramEnd"/>
      <w:r w:rsidRPr="004F43E0">
        <w:rPr>
          <w:rFonts w:ascii="Liberation Serif" w:hAnsi="Liberation Serif"/>
          <w:sz w:val="28"/>
          <w:szCs w:val="28"/>
          <w:vertAlign w:val="subscript"/>
        </w:rPr>
        <w:t xml:space="preserve"> норм. сост.</w:t>
      </w:r>
      <w:r w:rsidRPr="004F43E0">
        <w:rPr>
          <w:rFonts w:ascii="Liberation Serif" w:hAnsi="Liberation Serif"/>
          <w:sz w:val="28"/>
          <w:szCs w:val="28"/>
        </w:rPr>
        <w:t>) (рублей) определяется по формуле:</w:t>
      </w:r>
    </w:p>
    <w:p w:rsidR="00343DAE" w:rsidRPr="004F43E0" w:rsidRDefault="00343DAE" w:rsidP="00343DAE">
      <w:pPr>
        <w:rPr>
          <w:rFonts w:ascii="Liberation Serif" w:hAnsi="Liberation Serif"/>
          <w:sz w:val="28"/>
          <w:szCs w:val="28"/>
        </w:rPr>
      </w:pPr>
    </w:p>
    <w:p w:rsidR="00343DAE" w:rsidRPr="004F43E0" w:rsidRDefault="00343DAE" w:rsidP="00343DAE">
      <w:pPr>
        <w:jc w:val="center"/>
        <w:rPr>
          <w:rFonts w:ascii="Liberation Serif" w:hAnsi="Liberation Serif"/>
          <w:sz w:val="28"/>
          <w:szCs w:val="28"/>
        </w:rPr>
      </w:pPr>
      <w:proofErr w:type="spellStart"/>
      <w:r w:rsidRPr="004F43E0">
        <w:rPr>
          <w:rFonts w:ascii="Liberation Serif" w:hAnsi="Liberation Serif"/>
          <w:sz w:val="28"/>
          <w:szCs w:val="28"/>
        </w:rPr>
        <w:t>П</w:t>
      </w:r>
      <w:r w:rsidRPr="004F43E0">
        <w:rPr>
          <w:rFonts w:ascii="Liberation Serif" w:hAnsi="Liberation Serif"/>
          <w:sz w:val="28"/>
          <w:szCs w:val="28"/>
          <w:vertAlign w:val="subscript"/>
        </w:rPr>
        <w:t>норм</w:t>
      </w:r>
      <w:proofErr w:type="spellEnd"/>
      <w:r w:rsidRPr="004F43E0">
        <w:rPr>
          <w:rFonts w:ascii="Liberation Serif" w:hAnsi="Liberation Serif"/>
          <w:sz w:val="28"/>
          <w:szCs w:val="28"/>
          <w:vertAlign w:val="subscript"/>
        </w:rPr>
        <w:t>. сост.</w:t>
      </w:r>
      <w:r w:rsidRPr="004F43E0">
        <w:rPr>
          <w:rFonts w:ascii="Liberation Serif" w:hAnsi="Liberation Serif"/>
          <w:sz w:val="28"/>
          <w:szCs w:val="28"/>
        </w:rPr>
        <w:t xml:space="preserve"> = 2</w:t>
      </w:r>
      <w:proofErr w:type="gramStart"/>
      <w:r w:rsidRPr="004F43E0">
        <w:rPr>
          <w:rFonts w:ascii="Liberation Serif" w:hAnsi="Liberation Serif"/>
          <w:sz w:val="28"/>
          <w:szCs w:val="28"/>
        </w:rPr>
        <w:t xml:space="preserve"> × Т</w:t>
      </w:r>
      <w:proofErr w:type="gramEnd"/>
      <w:r w:rsidRPr="004F43E0">
        <w:rPr>
          <w:rFonts w:ascii="Liberation Serif" w:hAnsi="Liberation Serif"/>
          <w:sz w:val="28"/>
          <w:szCs w:val="28"/>
        </w:rPr>
        <w:t xml:space="preserve"> × Q</w:t>
      </w:r>
      <w:r w:rsidRPr="004F43E0">
        <w:rPr>
          <w:rFonts w:ascii="Liberation Serif" w:hAnsi="Liberation Serif"/>
          <w:sz w:val="28"/>
          <w:szCs w:val="28"/>
          <w:vertAlign w:val="subscript"/>
        </w:rPr>
        <w:t>пр1</w:t>
      </w:r>
      <w:r w:rsidRPr="004F43E0">
        <w:rPr>
          <w:rFonts w:ascii="Liberation Serif" w:hAnsi="Liberation Serif"/>
          <w:sz w:val="28"/>
          <w:szCs w:val="28"/>
        </w:rPr>
        <w:t>.</w:t>
      </w:r>
    </w:p>
    <w:p w:rsidR="00343DAE" w:rsidRPr="004F43E0" w:rsidRDefault="00343DAE" w:rsidP="00343DAE">
      <w:pPr>
        <w:rPr>
          <w:rFonts w:ascii="Liberation Serif" w:hAnsi="Liberation Serif"/>
          <w:sz w:val="28"/>
          <w:szCs w:val="28"/>
        </w:rPr>
      </w:pP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 xml:space="preserve">В случае если организацией, осуществляющей водоотведение, </w:t>
      </w:r>
      <w:r w:rsidR="00FF3266">
        <w:rPr>
          <w:rFonts w:ascii="Liberation Serif" w:hAnsi="Liberation Serif"/>
          <w:sz w:val="28"/>
          <w:szCs w:val="28"/>
        </w:rPr>
        <w:br/>
      </w:r>
      <w:r w:rsidRPr="004F43E0">
        <w:rPr>
          <w:rFonts w:ascii="Liberation Serif" w:hAnsi="Liberation Serif"/>
          <w:sz w:val="28"/>
          <w:szCs w:val="28"/>
        </w:rPr>
        <w:t xml:space="preserve">в соответствии с Правилами осуществления контроля состава и свойств сточных вод произведен отбор проб сточных вод абонентов, указанных </w:t>
      </w:r>
      <w:r w:rsidR="00FF3266">
        <w:rPr>
          <w:rFonts w:ascii="Liberation Serif" w:hAnsi="Liberation Serif"/>
          <w:sz w:val="28"/>
          <w:szCs w:val="28"/>
        </w:rPr>
        <w:br/>
      </w:r>
      <w:r w:rsidRPr="004F43E0">
        <w:rPr>
          <w:rFonts w:ascii="Liberation Serif" w:hAnsi="Liberation Serif"/>
          <w:sz w:val="28"/>
          <w:szCs w:val="28"/>
        </w:rPr>
        <w:t>в абзацах втором и третьем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w:t>
      </w:r>
      <w:proofErr w:type="gramEnd"/>
      <w:r w:rsidRPr="004F43E0">
        <w:rPr>
          <w:rFonts w:ascii="Liberation Serif" w:hAnsi="Liberation Serif"/>
          <w:sz w:val="28"/>
          <w:szCs w:val="28"/>
        </w:rPr>
        <w:t xml:space="preserve"> </w:t>
      </w:r>
      <w:proofErr w:type="gramStart"/>
      <w:r w:rsidRPr="004F43E0">
        <w:rPr>
          <w:rFonts w:ascii="Liberation Serif" w:hAnsi="Liberation Serif"/>
          <w:sz w:val="28"/>
          <w:szCs w:val="28"/>
        </w:rPr>
        <w:t>составе</w:t>
      </w:r>
      <w:proofErr w:type="gramEnd"/>
      <w:r w:rsidRPr="004F43E0">
        <w:rPr>
          <w:rFonts w:ascii="Liberation Serif" w:hAnsi="Liberation Serif"/>
          <w:sz w:val="28"/>
          <w:szCs w:val="28"/>
        </w:rPr>
        <w:t xml:space="preserve"> сточных вод сверх установленных нормативов состава сточных вод определяется в соответствии с п.</w:t>
      </w:r>
      <w:r w:rsidR="004E7ABE" w:rsidRPr="004F43E0">
        <w:rPr>
          <w:rFonts w:ascii="Liberation Serif" w:hAnsi="Liberation Serif"/>
          <w:sz w:val="28"/>
          <w:szCs w:val="28"/>
        </w:rPr>
        <w:t>13.4 настоящих Условий.</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13.11</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w:t>
      </w:r>
      <w:proofErr w:type="gramEnd"/>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 xml:space="preserve">сточных вод, размер такой платы (рассчитанный на основании результатов анализа проб сточных вод, отобранных </w:t>
      </w:r>
      <w:r w:rsidR="00FF3266">
        <w:rPr>
          <w:rFonts w:ascii="Liberation Serif" w:hAnsi="Liberation Serif"/>
          <w:sz w:val="28"/>
          <w:szCs w:val="28"/>
        </w:rPr>
        <w:br/>
      </w:r>
      <w:r w:rsidR="00343DAE" w:rsidRPr="004F43E0">
        <w:rPr>
          <w:rFonts w:ascii="Liberation Serif" w:hAnsi="Liberation Serif"/>
          <w:sz w:val="28"/>
          <w:szCs w:val="28"/>
        </w:rPr>
        <w:t xml:space="preserve">в определенном канализационном колодце) уменьшается на сумму платы всех абонентов, транспортировка сточных вод которых осуществляется </w:t>
      </w:r>
      <w:r w:rsidR="00FF3266">
        <w:rPr>
          <w:rFonts w:ascii="Liberation Serif" w:hAnsi="Liberation Serif"/>
          <w:sz w:val="28"/>
          <w:szCs w:val="28"/>
        </w:rPr>
        <w:br/>
      </w:r>
      <w:r w:rsidR="00343DAE" w:rsidRPr="004F43E0">
        <w:rPr>
          <w:rFonts w:ascii="Liberation Serif" w:hAnsi="Liberation Serif"/>
          <w:sz w:val="28"/>
          <w:szCs w:val="28"/>
        </w:rPr>
        <w:t xml:space="preserve">с использованием канализационных сетей, эксплуатируемых абонентом, </w:t>
      </w:r>
      <w:r w:rsidR="00343DAE" w:rsidRPr="004F43E0">
        <w:rPr>
          <w:rFonts w:ascii="Liberation Serif" w:hAnsi="Liberation Serif"/>
          <w:sz w:val="28"/>
          <w:szCs w:val="28"/>
        </w:rPr>
        <w:lastRenderedPageBreak/>
        <w:t xml:space="preserve">являющимся транзитной организацией, за сброс загрязняющих веществ </w:t>
      </w:r>
      <w:r w:rsidR="00FF3266">
        <w:rPr>
          <w:rFonts w:ascii="Liberation Serif" w:hAnsi="Liberation Serif"/>
          <w:sz w:val="28"/>
          <w:szCs w:val="28"/>
        </w:rPr>
        <w:br/>
      </w:r>
      <w:r w:rsidR="00343DAE" w:rsidRPr="004F43E0">
        <w:rPr>
          <w:rFonts w:ascii="Liberation Serif" w:hAnsi="Liberation Serif"/>
          <w:sz w:val="28"/>
          <w:szCs w:val="28"/>
        </w:rPr>
        <w:t>в составе сточных вод сверх установленных нормативов состава сточных вод (при этом не может принимать отрицательные значения).</w:t>
      </w:r>
      <w:proofErr w:type="gramEnd"/>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13.12.</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13.13.</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w:t>
      </w:r>
      <w:proofErr w:type="gramEnd"/>
      <w:r w:rsidR="00343DAE" w:rsidRPr="004F43E0">
        <w:rPr>
          <w:rFonts w:ascii="Liberation Serif" w:hAnsi="Liberation Serif"/>
          <w:sz w:val="28"/>
          <w:szCs w:val="28"/>
        </w:rPr>
        <w:t xml:space="preserve"> инвестиционной программы организации, осуществляющей водоотведение, в части осуществления мероприятий по строительству новых, реконструкции </w:t>
      </w:r>
      <w:r w:rsidR="00FF3266">
        <w:rPr>
          <w:rFonts w:ascii="Liberation Serif" w:hAnsi="Liberation Serif"/>
          <w:sz w:val="28"/>
          <w:szCs w:val="28"/>
        </w:rPr>
        <w:t xml:space="preserve">         </w:t>
      </w:r>
      <w:r w:rsidR="00343DAE" w:rsidRPr="004F43E0">
        <w:rPr>
          <w:rFonts w:ascii="Liberation Serif" w:hAnsi="Liberation Serif"/>
          <w:sz w:val="28"/>
          <w:szCs w:val="28"/>
        </w:rPr>
        <w:t>и (или) модернизации существующих объектов централизованных систем водоотведения.</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w:t>
      </w:r>
      <w:r w:rsidR="00343DAE" w:rsidRPr="004F43E0">
        <w:rPr>
          <w:rFonts w:ascii="Liberation Serif" w:hAnsi="Liberation Serif"/>
          <w:sz w:val="28"/>
          <w:szCs w:val="28"/>
        </w:rPr>
        <w:t>.</w:t>
      </w:r>
      <w:r w:rsidRPr="004F43E0">
        <w:rPr>
          <w:rFonts w:ascii="Liberation Serif" w:hAnsi="Liberation Serif"/>
          <w:sz w:val="28"/>
          <w:szCs w:val="28"/>
        </w:rPr>
        <w:t>14.</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 xml:space="preserve">На период реализации плана снижения сбросов абонент </w:t>
      </w:r>
      <w:r w:rsidR="00FF3266">
        <w:rPr>
          <w:rFonts w:ascii="Liberation Serif" w:hAnsi="Liberation Serif"/>
          <w:sz w:val="28"/>
          <w:szCs w:val="28"/>
        </w:rPr>
        <w:t xml:space="preserve">           </w:t>
      </w:r>
      <w:r w:rsidR="00343DAE" w:rsidRPr="004F43E0">
        <w:rPr>
          <w:rFonts w:ascii="Liberation Serif" w:hAnsi="Liberation Serif"/>
          <w:sz w:val="28"/>
          <w:szCs w:val="28"/>
        </w:rPr>
        <w:t>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w:t>
      </w:r>
      <w:proofErr w:type="gramEnd"/>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 xml:space="preserve">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w:t>
      </w:r>
      <w:r w:rsidR="00FF3266">
        <w:rPr>
          <w:rFonts w:ascii="Liberation Serif" w:hAnsi="Liberation Serif"/>
          <w:sz w:val="28"/>
          <w:szCs w:val="28"/>
        </w:rPr>
        <w:t xml:space="preserve">                   </w:t>
      </w:r>
      <w:r w:rsidR="00343DAE" w:rsidRPr="004F43E0">
        <w:rPr>
          <w:rFonts w:ascii="Liberation Serif" w:hAnsi="Liberation Serif"/>
          <w:sz w:val="28"/>
          <w:szCs w:val="28"/>
        </w:rPr>
        <w:t xml:space="preserve">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w:t>
      </w:r>
      <w:r w:rsidR="00FF3266">
        <w:rPr>
          <w:rFonts w:ascii="Liberation Serif" w:hAnsi="Liberation Serif"/>
          <w:sz w:val="28"/>
          <w:szCs w:val="28"/>
        </w:rPr>
        <w:t xml:space="preserve">    </w:t>
      </w:r>
      <w:r w:rsidR="00343DAE" w:rsidRPr="004F43E0">
        <w:rPr>
          <w:rFonts w:ascii="Liberation Serif" w:hAnsi="Liberation Serif"/>
          <w:sz w:val="28"/>
          <w:szCs w:val="28"/>
        </w:rPr>
        <w:t>и не более размера начисленной платы за сброс загрязняющих</w:t>
      </w:r>
      <w:proofErr w:type="gramEnd"/>
      <w:r w:rsidR="00343DAE" w:rsidRPr="004F43E0">
        <w:rPr>
          <w:rFonts w:ascii="Liberation Serif" w:hAnsi="Liberation Serif"/>
          <w:sz w:val="28"/>
          <w:szCs w:val="28"/>
        </w:rPr>
        <w:t xml:space="preserve"> веще</w:t>
      </w:r>
      <w:proofErr w:type="gramStart"/>
      <w:r w:rsidR="00343DAE" w:rsidRPr="004F43E0">
        <w:rPr>
          <w:rFonts w:ascii="Liberation Serif" w:hAnsi="Liberation Serif"/>
          <w:sz w:val="28"/>
          <w:szCs w:val="28"/>
        </w:rPr>
        <w:t>ств св</w:t>
      </w:r>
      <w:proofErr w:type="gramEnd"/>
      <w:r w:rsidR="00343DAE" w:rsidRPr="004F43E0">
        <w:rPr>
          <w:rFonts w:ascii="Liberation Serif" w:hAnsi="Liberation Serif"/>
          <w:sz w:val="28"/>
          <w:szCs w:val="28"/>
        </w:rPr>
        <w:t>ерх установленных нормативов состава сточных вод.</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 xml:space="preserve">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w:t>
      </w:r>
      <w:r w:rsidRPr="004F43E0">
        <w:rPr>
          <w:rFonts w:ascii="Liberation Serif" w:hAnsi="Liberation Serif"/>
          <w:sz w:val="28"/>
          <w:szCs w:val="28"/>
        </w:rPr>
        <w:lastRenderedPageBreak/>
        <w:t>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w:t>
      </w:r>
      <w:proofErr w:type="gramEnd"/>
      <w:r w:rsidRPr="004F43E0">
        <w:rPr>
          <w:rFonts w:ascii="Liberation Serif" w:hAnsi="Liberation Serif"/>
          <w:sz w:val="28"/>
          <w:szCs w:val="28"/>
        </w:rPr>
        <w:t xml:space="preserve"> 30 календарных дней.</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w:t>
      </w:r>
      <w:proofErr w:type="gramEnd"/>
      <w:r w:rsidRPr="004F43E0">
        <w:rPr>
          <w:rFonts w:ascii="Liberation Serif" w:hAnsi="Liberation Serif"/>
          <w:sz w:val="28"/>
          <w:szCs w:val="28"/>
        </w:rPr>
        <w:t xml:space="preserve">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w:t>
      </w:r>
      <w:proofErr w:type="gramStart"/>
      <w:r w:rsidRPr="004F43E0">
        <w:rPr>
          <w:rFonts w:ascii="Liberation Serif" w:hAnsi="Liberation Serif"/>
          <w:sz w:val="28"/>
          <w:szCs w:val="28"/>
        </w:rPr>
        <w:t>ств св</w:t>
      </w:r>
      <w:proofErr w:type="gramEnd"/>
      <w:r w:rsidRPr="004F43E0">
        <w:rPr>
          <w:rFonts w:ascii="Liberation Serif" w:hAnsi="Liberation Serif"/>
          <w:sz w:val="28"/>
          <w:szCs w:val="28"/>
        </w:rPr>
        <w:t>ерх установленных нормативов состава сточных вод.</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w:t>
      </w:r>
      <w:r w:rsidR="00343DAE" w:rsidRPr="004F43E0">
        <w:rPr>
          <w:rFonts w:ascii="Liberation Serif" w:hAnsi="Liberation Serif"/>
          <w:sz w:val="28"/>
          <w:szCs w:val="28"/>
        </w:rPr>
        <w:t>.</w:t>
      </w:r>
      <w:r w:rsidRPr="004F43E0">
        <w:rPr>
          <w:rFonts w:ascii="Liberation Serif" w:hAnsi="Liberation Serif"/>
          <w:sz w:val="28"/>
          <w:szCs w:val="28"/>
        </w:rPr>
        <w:t>15.</w:t>
      </w:r>
      <w:r w:rsidR="00343DAE" w:rsidRPr="004F43E0">
        <w:rPr>
          <w:rFonts w:ascii="Liberation Serif" w:hAnsi="Liberation Serif"/>
          <w:sz w:val="28"/>
          <w:szCs w:val="28"/>
        </w:rPr>
        <w:t xml:space="preserve">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а) план снижения сбросов и отчет о ходе его исполнения;</w:t>
      </w:r>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343DAE" w:rsidRPr="004F43E0" w:rsidRDefault="00343DAE" w:rsidP="00343DAE">
      <w:pPr>
        <w:rPr>
          <w:rFonts w:ascii="Liberation Serif" w:hAnsi="Liberation Serif"/>
          <w:sz w:val="28"/>
          <w:szCs w:val="28"/>
        </w:rPr>
      </w:pPr>
      <w:proofErr w:type="gramStart"/>
      <w:r w:rsidRPr="004F43E0">
        <w:rPr>
          <w:rFonts w:ascii="Liberation Serif" w:hAnsi="Liberation Serif"/>
          <w:sz w:val="28"/>
          <w:szCs w:val="28"/>
        </w:rPr>
        <w:t xml:space="preserve">в) документы, подтверждающие оказание услуг, выполнение работ по проектированию, строительству и реконструкции объектов </w:t>
      </w:r>
      <w:r w:rsidR="00FF3266">
        <w:rPr>
          <w:rFonts w:ascii="Liberation Serif" w:hAnsi="Liberation Serif"/>
          <w:sz w:val="28"/>
          <w:szCs w:val="28"/>
        </w:rPr>
        <w:t xml:space="preserve">                      </w:t>
      </w:r>
      <w:r w:rsidRPr="004F43E0">
        <w:rPr>
          <w:rFonts w:ascii="Liberation Serif" w:hAnsi="Liberation Serif"/>
          <w:sz w:val="28"/>
          <w:szCs w:val="28"/>
        </w:rPr>
        <w:t>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roofErr w:type="gramEnd"/>
    </w:p>
    <w:p w:rsidR="00343DAE" w:rsidRPr="004F43E0" w:rsidRDefault="00343DAE" w:rsidP="00343DAE">
      <w:pPr>
        <w:rPr>
          <w:rFonts w:ascii="Liberation Serif" w:hAnsi="Liberation Serif"/>
          <w:sz w:val="28"/>
          <w:szCs w:val="28"/>
        </w:rPr>
      </w:pPr>
      <w:r w:rsidRPr="004F43E0">
        <w:rPr>
          <w:rFonts w:ascii="Liberation Serif" w:hAnsi="Liberation Serif"/>
          <w:sz w:val="28"/>
          <w:szCs w:val="28"/>
        </w:rPr>
        <w:t>г) заверенная абонентом, обязанным вносить плату за сброс загрязняющих веще</w:t>
      </w:r>
      <w:proofErr w:type="gramStart"/>
      <w:r w:rsidRPr="004F43E0">
        <w:rPr>
          <w:rFonts w:ascii="Liberation Serif" w:hAnsi="Liberation Serif"/>
          <w:sz w:val="28"/>
          <w:szCs w:val="28"/>
        </w:rPr>
        <w:t>ств св</w:t>
      </w:r>
      <w:proofErr w:type="gramEnd"/>
      <w:r w:rsidRPr="004F43E0">
        <w:rPr>
          <w:rFonts w:ascii="Liberation Serif" w:hAnsi="Liberation Serif"/>
          <w:sz w:val="28"/>
          <w:szCs w:val="28"/>
        </w:rPr>
        <w:t xml:space="preserve">ерх установленных нормативов состава сточных вод, пояснительная записка с расшифровкой сумм денежных средств, </w:t>
      </w:r>
      <w:r w:rsidRPr="004F43E0">
        <w:rPr>
          <w:rFonts w:ascii="Liberation Serif" w:hAnsi="Liberation Serif"/>
          <w:sz w:val="28"/>
          <w:szCs w:val="28"/>
        </w:rPr>
        <w:lastRenderedPageBreak/>
        <w:t>затраченных на реализацию мероприятий, предусмотренных планом снижения сбросов.</w:t>
      </w:r>
    </w:p>
    <w:p w:rsidR="00343DAE" w:rsidRPr="004F43E0" w:rsidRDefault="004E7ABE" w:rsidP="00343DAE">
      <w:pPr>
        <w:rPr>
          <w:rFonts w:ascii="Liberation Serif" w:hAnsi="Liberation Serif"/>
          <w:sz w:val="28"/>
          <w:szCs w:val="28"/>
        </w:rPr>
      </w:pPr>
      <w:r w:rsidRPr="004F43E0">
        <w:rPr>
          <w:rFonts w:ascii="Liberation Serif" w:hAnsi="Liberation Serif"/>
          <w:sz w:val="28"/>
          <w:szCs w:val="28"/>
        </w:rPr>
        <w:t>13</w:t>
      </w:r>
      <w:r w:rsidR="00343DAE" w:rsidRPr="004F43E0">
        <w:rPr>
          <w:rFonts w:ascii="Liberation Serif" w:hAnsi="Liberation Serif"/>
          <w:sz w:val="28"/>
          <w:szCs w:val="28"/>
        </w:rPr>
        <w:t>.</w:t>
      </w:r>
      <w:r w:rsidRPr="004F43E0">
        <w:rPr>
          <w:rFonts w:ascii="Liberation Serif" w:hAnsi="Liberation Serif"/>
          <w:sz w:val="28"/>
          <w:szCs w:val="28"/>
        </w:rPr>
        <w:t>16.</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п</w:t>
      </w:r>
      <w:r w:rsidRPr="004F43E0">
        <w:rPr>
          <w:rFonts w:ascii="Liberation Serif" w:hAnsi="Liberation Serif"/>
          <w:sz w:val="28"/>
          <w:szCs w:val="28"/>
        </w:rPr>
        <w:t>.13.14 н</w:t>
      </w:r>
      <w:r w:rsidR="00343DAE" w:rsidRPr="004F43E0">
        <w:rPr>
          <w:rFonts w:ascii="Liberation Serif" w:hAnsi="Liberation Serif"/>
          <w:sz w:val="28"/>
          <w:szCs w:val="28"/>
        </w:rPr>
        <w:t xml:space="preserve">астоящих </w:t>
      </w:r>
      <w:r w:rsidRPr="004F43E0">
        <w:rPr>
          <w:rFonts w:ascii="Liberation Serif" w:hAnsi="Liberation Serif"/>
          <w:sz w:val="28"/>
          <w:szCs w:val="28"/>
        </w:rPr>
        <w:t>Условий</w:t>
      </w:r>
      <w:r w:rsidR="00343DAE" w:rsidRPr="004F43E0">
        <w:rPr>
          <w:rFonts w:ascii="Liberation Serif" w:hAnsi="Liberation Serif"/>
          <w:sz w:val="28"/>
          <w:szCs w:val="28"/>
        </w:rPr>
        <w:t>, не подлежат вычету из суммы платы абонента за сброс загрязняющих веществ в составе сточных вод сверх установленных нормативов состава сточных вод.</w:t>
      </w:r>
      <w:proofErr w:type="gramEnd"/>
    </w:p>
    <w:p w:rsidR="00343DAE" w:rsidRPr="004F43E0" w:rsidRDefault="004E7ABE" w:rsidP="004E7ABE">
      <w:pPr>
        <w:rPr>
          <w:rFonts w:ascii="Liberation Serif" w:hAnsi="Liberation Serif"/>
          <w:sz w:val="28"/>
          <w:szCs w:val="28"/>
        </w:rPr>
      </w:pPr>
      <w:r w:rsidRPr="004F43E0">
        <w:rPr>
          <w:rFonts w:ascii="Liberation Serif" w:hAnsi="Liberation Serif"/>
          <w:sz w:val="28"/>
          <w:szCs w:val="28"/>
        </w:rPr>
        <w:t>13.17.</w:t>
      </w:r>
      <w:r w:rsidR="00343DAE" w:rsidRPr="004F43E0">
        <w:rPr>
          <w:rFonts w:ascii="Liberation Serif" w:hAnsi="Liberation Serif"/>
          <w:sz w:val="28"/>
          <w:szCs w:val="28"/>
        </w:rPr>
        <w:t xml:space="preserve"> </w:t>
      </w:r>
      <w:proofErr w:type="gramStart"/>
      <w:r w:rsidR="00343DAE" w:rsidRPr="004F43E0">
        <w:rPr>
          <w:rFonts w:ascii="Liberation Serif" w:hAnsi="Liberation Serif"/>
          <w:sz w:val="28"/>
          <w:szCs w:val="28"/>
        </w:rPr>
        <w:t>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w:t>
      </w:r>
      <w:proofErr w:type="gramEnd"/>
      <w:r w:rsidR="00343DAE" w:rsidRPr="004F43E0">
        <w:rPr>
          <w:rFonts w:ascii="Liberation Serif" w:hAnsi="Liberation Serif"/>
          <w:sz w:val="28"/>
          <w:szCs w:val="28"/>
        </w:rPr>
        <w:t xml:space="preserve"> </w:t>
      </w:r>
      <w:r w:rsidR="00FF3266">
        <w:rPr>
          <w:rFonts w:ascii="Liberation Serif" w:hAnsi="Liberation Serif"/>
          <w:sz w:val="28"/>
          <w:szCs w:val="28"/>
        </w:rPr>
        <w:t xml:space="preserve">          </w:t>
      </w:r>
      <w:proofErr w:type="gramStart"/>
      <w:r w:rsidR="00343DAE" w:rsidRPr="004F43E0">
        <w:rPr>
          <w:rFonts w:ascii="Liberation Serif" w:hAnsi="Liberation Serif"/>
          <w:sz w:val="28"/>
          <w:szCs w:val="28"/>
        </w:rPr>
        <w:t>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w:t>
      </w:r>
      <w:proofErr w:type="gramEnd"/>
      <w:r w:rsidR="00343DAE" w:rsidRPr="004F43E0">
        <w:rPr>
          <w:rFonts w:ascii="Liberation Serif" w:hAnsi="Liberation Serif"/>
          <w:sz w:val="28"/>
          <w:szCs w:val="28"/>
        </w:rPr>
        <w:t xml:space="preserve">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6C6900" w:rsidRPr="004F43E0" w:rsidRDefault="006C6900" w:rsidP="006C6900">
      <w:pPr>
        <w:pStyle w:val="ConsPlusNormal"/>
        <w:ind w:firstLine="709"/>
        <w:rPr>
          <w:rFonts w:ascii="Liberation Serif" w:hAnsi="Liberation Serif" w:cs="Times New Roman"/>
          <w:sz w:val="28"/>
          <w:szCs w:val="28"/>
        </w:rPr>
      </w:pP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r w:rsidRPr="004F43E0">
        <w:rPr>
          <w:rFonts w:ascii="Liberation Serif" w:hAnsi="Liberation Serif" w:cs="Times New Roman"/>
          <w:sz w:val="28"/>
          <w:szCs w:val="28"/>
        </w:rPr>
        <w:tab/>
      </w: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Default="006C6900" w:rsidP="006C6900">
      <w:pPr>
        <w:pStyle w:val="ConsPlusNormal"/>
        <w:ind w:firstLine="709"/>
        <w:rPr>
          <w:rFonts w:ascii="Liberation Serif" w:hAnsi="Liberation Serif" w:cs="Times New Roman"/>
          <w:sz w:val="28"/>
          <w:szCs w:val="28"/>
        </w:rPr>
      </w:pPr>
    </w:p>
    <w:p w:rsidR="00FF3266" w:rsidRDefault="00FF3266" w:rsidP="006C6900">
      <w:pPr>
        <w:pStyle w:val="ConsPlusNormal"/>
        <w:ind w:firstLine="709"/>
        <w:rPr>
          <w:rFonts w:ascii="Liberation Serif" w:hAnsi="Liberation Serif" w:cs="Times New Roman"/>
          <w:sz w:val="28"/>
          <w:szCs w:val="28"/>
        </w:rPr>
      </w:pPr>
    </w:p>
    <w:p w:rsidR="00FF3266" w:rsidRDefault="00FF3266" w:rsidP="006C6900">
      <w:pPr>
        <w:pStyle w:val="ConsPlusNormal"/>
        <w:ind w:firstLine="709"/>
        <w:rPr>
          <w:rFonts w:ascii="Liberation Serif" w:hAnsi="Liberation Serif" w:cs="Times New Roman"/>
          <w:sz w:val="28"/>
          <w:szCs w:val="28"/>
        </w:rPr>
      </w:pPr>
    </w:p>
    <w:p w:rsidR="00FF3266" w:rsidRDefault="00FF3266" w:rsidP="006C6900">
      <w:pPr>
        <w:pStyle w:val="ConsPlusNormal"/>
        <w:ind w:firstLine="709"/>
        <w:rPr>
          <w:rFonts w:ascii="Liberation Serif" w:hAnsi="Liberation Serif" w:cs="Times New Roman"/>
          <w:sz w:val="28"/>
          <w:szCs w:val="28"/>
        </w:rPr>
      </w:pPr>
    </w:p>
    <w:p w:rsidR="00FF3266" w:rsidRDefault="00FF3266" w:rsidP="006C6900">
      <w:pPr>
        <w:pStyle w:val="ConsPlusNormal"/>
        <w:ind w:firstLine="709"/>
        <w:rPr>
          <w:rFonts w:ascii="Liberation Serif" w:hAnsi="Liberation Serif" w:cs="Times New Roman"/>
          <w:sz w:val="28"/>
          <w:szCs w:val="28"/>
        </w:rPr>
      </w:pPr>
    </w:p>
    <w:p w:rsidR="00FF3266" w:rsidRDefault="00FF3266" w:rsidP="006C6900">
      <w:pPr>
        <w:pStyle w:val="ConsPlusNormal"/>
        <w:ind w:firstLine="709"/>
        <w:rPr>
          <w:rFonts w:ascii="Liberation Serif" w:hAnsi="Liberation Serif" w:cs="Times New Roman"/>
          <w:sz w:val="28"/>
          <w:szCs w:val="28"/>
        </w:rPr>
      </w:pPr>
    </w:p>
    <w:p w:rsidR="00FF3266" w:rsidRPr="004F43E0" w:rsidRDefault="00FF3266"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6C6900" w:rsidP="006C6900">
      <w:pPr>
        <w:pStyle w:val="ConsPlusNormal"/>
        <w:ind w:firstLine="709"/>
        <w:rPr>
          <w:rFonts w:ascii="Liberation Serif" w:hAnsi="Liberation Serif" w:cs="Times New Roman"/>
          <w:sz w:val="28"/>
          <w:szCs w:val="28"/>
        </w:rPr>
      </w:pPr>
    </w:p>
    <w:p w:rsidR="006C6900" w:rsidRPr="004F43E0" w:rsidRDefault="00122733" w:rsidP="00122733">
      <w:pPr>
        <w:pStyle w:val="ConsPlusNormal"/>
        <w:ind w:left="3540"/>
        <w:rPr>
          <w:rFonts w:ascii="Liberation Serif" w:hAnsi="Liberation Serif" w:cs="Times New Roman"/>
          <w:sz w:val="28"/>
          <w:szCs w:val="28"/>
        </w:rPr>
      </w:pPr>
      <w:r w:rsidRPr="004F43E0">
        <w:rPr>
          <w:rFonts w:ascii="Liberation Serif" w:hAnsi="Liberation Serif" w:cs="Times New Roman"/>
          <w:sz w:val="28"/>
          <w:szCs w:val="28"/>
        </w:rPr>
        <w:lastRenderedPageBreak/>
        <w:t xml:space="preserve">          </w:t>
      </w:r>
      <w:r w:rsidR="006C6900" w:rsidRPr="004F43E0">
        <w:rPr>
          <w:rFonts w:ascii="Liberation Serif" w:hAnsi="Liberation Serif" w:cs="Times New Roman"/>
          <w:sz w:val="28"/>
          <w:szCs w:val="28"/>
        </w:rPr>
        <w:t>Приложение 1</w:t>
      </w:r>
    </w:p>
    <w:p w:rsidR="006C6900" w:rsidRPr="004F43E0" w:rsidRDefault="006C6900" w:rsidP="00122733">
      <w:pPr>
        <w:ind w:left="3540"/>
        <w:rPr>
          <w:rFonts w:ascii="Liberation Serif" w:hAnsi="Liberation Serif"/>
          <w:sz w:val="28"/>
          <w:szCs w:val="28"/>
        </w:rPr>
      </w:pPr>
      <w:r w:rsidRPr="004F43E0">
        <w:rPr>
          <w:rFonts w:ascii="Liberation Serif" w:hAnsi="Liberation Serif"/>
          <w:sz w:val="28"/>
          <w:szCs w:val="28"/>
        </w:rPr>
        <w:t>к Условиям приёма сточных вод</w:t>
      </w:r>
    </w:p>
    <w:p w:rsidR="006C6900" w:rsidRPr="004F43E0" w:rsidRDefault="006C6900" w:rsidP="00122733">
      <w:pPr>
        <w:ind w:left="3540"/>
        <w:rPr>
          <w:rFonts w:ascii="Liberation Serif" w:hAnsi="Liberation Serif"/>
          <w:sz w:val="28"/>
          <w:szCs w:val="28"/>
        </w:rPr>
      </w:pPr>
      <w:r w:rsidRPr="004F43E0">
        <w:rPr>
          <w:rFonts w:ascii="Liberation Serif" w:hAnsi="Liberation Serif"/>
          <w:sz w:val="28"/>
          <w:szCs w:val="28"/>
        </w:rPr>
        <w:t xml:space="preserve">и загрязняющих веществ в систему </w:t>
      </w:r>
    </w:p>
    <w:p w:rsidR="006C6900" w:rsidRPr="004F43E0" w:rsidRDefault="006C6900" w:rsidP="00122733">
      <w:pPr>
        <w:ind w:left="3540"/>
        <w:rPr>
          <w:rFonts w:ascii="Liberation Serif" w:hAnsi="Liberation Serif"/>
          <w:sz w:val="28"/>
          <w:szCs w:val="28"/>
        </w:rPr>
      </w:pPr>
      <w:r w:rsidRPr="004F43E0">
        <w:rPr>
          <w:rFonts w:ascii="Liberation Serif" w:hAnsi="Liberation Serif"/>
          <w:sz w:val="28"/>
          <w:szCs w:val="28"/>
        </w:rPr>
        <w:t xml:space="preserve">хозяйственно-бытовой канализации </w:t>
      </w:r>
    </w:p>
    <w:p w:rsidR="006C6900" w:rsidRPr="004F43E0" w:rsidRDefault="006C6900" w:rsidP="00122733">
      <w:pPr>
        <w:ind w:left="3540"/>
        <w:rPr>
          <w:rFonts w:ascii="Liberation Serif" w:hAnsi="Liberation Serif"/>
          <w:sz w:val="28"/>
          <w:szCs w:val="28"/>
        </w:rPr>
      </w:pPr>
      <w:r w:rsidRPr="004F43E0">
        <w:rPr>
          <w:rFonts w:ascii="Liberation Serif" w:hAnsi="Liberation Serif"/>
          <w:sz w:val="28"/>
          <w:szCs w:val="28"/>
        </w:rPr>
        <w:t>города Ирбита</w:t>
      </w:r>
    </w:p>
    <w:p w:rsidR="006C6900" w:rsidRPr="004F43E0" w:rsidRDefault="006C6900" w:rsidP="006C6900">
      <w:pPr>
        <w:pStyle w:val="ConsPlusNormal"/>
        <w:rPr>
          <w:rFonts w:ascii="Liberation Serif" w:hAnsi="Liberation Serif" w:cs="Times New Roman"/>
          <w:sz w:val="28"/>
          <w:szCs w:val="28"/>
        </w:rPr>
      </w:pPr>
    </w:p>
    <w:p w:rsidR="006C6900" w:rsidRPr="004F43E0" w:rsidRDefault="006C6900" w:rsidP="006C6900">
      <w:pPr>
        <w:pStyle w:val="ConsPlusNormal"/>
        <w:rPr>
          <w:rFonts w:ascii="Liberation Serif" w:hAnsi="Liberation Serif" w:cs="Times New Roman"/>
          <w:sz w:val="28"/>
          <w:szCs w:val="28"/>
        </w:rPr>
      </w:pP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ПЕРЕЧЕНЬ</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МАКСИМАЛЬНЫХ ДОПУСТИМЫХ ЗНАЧЕНИЙ НОРМАТИВНЫХ ПОКАЗАТЕЛЕЙ</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ОБЩИХ СВОЙСТВ СТОЧНЫХ ВОД И КОНЦЕНТРАЦИЙ ЗАГРЯЗНЯЮЩИХ</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ВЕЩЕСТВ В СТОЧНЫХ ВОДАХ, УСТАНОВЛЕННЫХ В ЦЕЛЯХ</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ПРЕДОТВРАЩЕНИЯ НЕГАТИВНОГО ВОЗДЕЙСТВИЯ НА РАБОТУ</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ЦЕНТРАЛИЗОВАННЫХ СИСТЕМ ВОДООТВЕДЕНИЯ</w:t>
      </w:r>
    </w:p>
    <w:p w:rsidR="006C6900" w:rsidRPr="004F43E0" w:rsidRDefault="006C6900" w:rsidP="006C6900">
      <w:pPr>
        <w:pStyle w:val="ConsPlusNormal"/>
        <w:ind w:firstLine="540"/>
        <w:jc w:val="both"/>
        <w:rPr>
          <w:rFonts w:ascii="Liberation Serif" w:hAnsi="Liberation Serif" w:cs="Times New Roman"/>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154"/>
        <w:gridCol w:w="1016"/>
        <w:gridCol w:w="1844"/>
        <w:gridCol w:w="656"/>
        <w:gridCol w:w="1701"/>
        <w:gridCol w:w="1247"/>
      </w:tblGrid>
      <w:tr w:rsidR="006C6900" w:rsidRPr="004F43E0" w:rsidTr="006C6900">
        <w:tc>
          <w:tcPr>
            <w:tcW w:w="2608" w:type="dxa"/>
            <w:gridSpan w:val="2"/>
            <w:tcBorders>
              <w:top w:val="single" w:sz="4" w:space="0" w:color="auto"/>
              <w:bottom w:val="single" w:sz="4" w:space="0" w:color="auto"/>
              <w:right w:val="single" w:sz="4" w:space="0" w:color="auto"/>
            </w:tcBorders>
            <w:tcMar>
              <w:left w:w="0" w:type="dxa"/>
              <w:right w:w="0" w:type="dxa"/>
            </w:tcMar>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Наименование вещества (показателя)</w:t>
            </w:r>
          </w:p>
        </w:tc>
        <w:tc>
          <w:tcPr>
            <w:tcW w:w="1016" w:type="dxa"/>
            <w:tcBorders>
              <w:top w:val="single" w:sz="4" w:space="0" w:color="auto"/>
              <w:left w:val="single" w:sz="4" w:space="0" w:color="auto"/>
              <w:bottom w:val="single" w:sz="4" w:space="0" w:color="auto"/>
              <w:right w:val="single" w:sz="4" w:space="0" w:color="auto"/>
            </w:tcBorders>
            <w:tcMar>
              <w:left w:w="0" w:type="dxa"/>
              <w:right w:w="0" w:type="dxa"/>
            </w:tcMar>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Единица измерения</w:t>
            </w:r>
          </w:p>
        </w:tc>
        <w:tc>
          <w:tcPr>
            <w:tcW w:w="1844" w:type="dxa"/>
            <w:tcBorders>
              <w:top w:val="single" w:sz="4" w:space="0" w:color="auto"/>
              <w:left w:val="single" w:sz="4" w:space="0" w:color="auto"/>
              <w:bottom w:val="single" w:sz="4" w:space="0" w:color="auto"/>
              <w:right w:val="single" w:sz="4" w:space="0" w:color="auto"/>
            </w:tcBorders>
            <w:tcMar>
              <w:left w:w="0" w:type="dxa"/>
              <w:right w:w="0" w:type="dxa"/>
            </w:tcMar>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Максимальное допустимое значение показателя и (или) концентрации (по валовому содержанию в натуральной пробе сточных вод)</w:t>
            </w:r>
          </w:p>
        </w:tc>
        <w:tc>
          <w:tcPr>
            <w:tcW w:w="656" w:type="dxa"/>
            <w:tcBorders>
              <w:top w:val="single" w:sz="4" w:space="0" w:color="auto"/>
              <w:left w:val="single" w:sz="4" w:space="0" w:color="auto"/>
              <w:bottom w:val="single" w:sz="4" w:space="0" w:color="auto"/>
              <w:right w:val="single" w:sz="4" w:space="0" w:color="auto"/>
            </w:tcBorders>
            <w:tcMar>
              <w:left w:w="0" w:type="dxa"/>
              <w:right w:w="0" w:type="dxa"/>
            </w:tcMar>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Группа</w:t>
            </w:r>
          </w:p>
        </w:tc>
        <w:tc>
          <w:tcPr>
            <w:tcW w:w="1701" w:type="dxa"/>
            <w:tcBorders>
              <w:top w:val="single" w:sz="4" w:space="0" w:color="auto"/>
              <w:left w:val="single" w:sz="4" w:space="0" w:color="auto"/>
              <w:bottom w:val="single" w:sz="4" w:space="0" w:color="auto"/>
              <w:right w:val="single" w:sz="4" w:space="0" w:color="auto"/>
            </w:tcBorders>
            <w:tcMar>
              <w:left w:w="0" w:type="dxa"/>
              <w:right w:w="0" w:type="dxa"/>
            </w:tcMar>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Коэффициент воздействия загрязняющего вещества или показателя свой</w:t>
            </w:r>
            <w:proofErr w:type="gramStart"/>
            <w:r w:rsidRPr="004F43E0">
              <w:rPr>
                <w:rFonts w:ascii="Liberation Serif" w:hAnsi="Liberation Serif" w:cs="Times New Roman"/>
              </w:rPr>
              <w:t>ств ст</w:t>
            </w:r>
            <w:proofErr w:type="gramEnd"/>
            <w:r w:rsidRPr="004F43E0">
              <w:rPr>
                <w:rFonts w:ascii="Liberation Serif" w:hAnsi="Liberation Serif" w:cs="Times New Roman"/>
              </w:rPr>
              <w:t>очных вод на централизованные системы водоотведения</w:t>
            </w:r>
          </w:p>
        </w:tc>
        <w:tc>
          <w:tcPr>
            <w:tcW w:w="1247" w:type="dxa"/>
            <w:tcBorders>
              <w:top w:val="single" w:sz="4" w:space="0" w:color="auto"/>
              <w:left w:val="single" w:sz="4" w:space="0" w:color="auto"/>
              <w:bottom w:val="single" w:sz="4" w:space="0" w:color="auto"/>
            </w:tcBorders>
            <w:tcMar>
              <w:left w:w="0" w:type="dxa"/>
              <w:right w:w="0" w:type="dxa"/>
            </w:tcMar>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Отношение </w:t>
            </w:r>
            <w:proofErr w:type="spellStart"/>
            <w:r w:rsidRPr="004F43E0">
              <w:rPr>
                <w:rFonts w:ascii="Liberation Serif" w:hAnsi="Liberation Serif" w:cs="Times New Roman"/>
              </w:rPr>
              <w:t>ФК</w:t>
            </w:r>
            <w:proofErr w:type="gramStart"/>
            <w:r w:rsidRPr="004F43E0">
              <w:rPr>
                <w:rFonts w:ascii="Liberation Serif" w:hAnsi="Liberation Serif" w:cs="Times New Roman"/>
              </w:rPr>
              <w:t>i</w:t>
            </w:r>
            <w:proofErr w:type="spellEnd"/>
            <w:proofErr w:type="gramEnd"/>
            <w:r w:rsidRPr="004F43E0">
              <w:rPr>
                <w:rFonts w:ascii="Liberation Serif" w:hAnsi="Liberation Serif" w:cs="Times New Roman"/>
              </w:rPr>
              <w:t xml:space="preserve"> &lt;1&gt; к </w:t>
            </w:r>
            <w:proofErr w:type="spellStart"/>
            <w:r w:rsidRPr="004F43E0">
              <w:rPr>
                <w:rFonts w:ascii="Liberation Serif" w:hAnsi="Liberation Serif" w:cs="Times New Roman"/>
              </w:rPr>
              <w:t>ДКi</w:t>
            </w:r>
            <w:proofErr w:type="spellEnd"/>
            <w:r w:rsidRPr="004F43E0">
              <w:rPr>
                <w:rFonts w:ascii="Liberation Serif" w:hAnsi="Liberation Serif" w:cs="Times New Roman"/>
              </w:rPr>
              <w:t xml:space="preserve"> &lt;2&gt; или значение показателя, при котором превышение является грубым</w:t>
            </w:r>
          </w:p>
        </w:tc>
      </w:tr>
      <w:tr w:rsidR="006C6900" w:rsidRPr="004F43E0" w:rsidTr="006C6900">
        <w:tc>
          <w:tcPr>
            <w:tcW w:w="9072" w:type="dxa"/>
            <w:gridSpan w:val="7"/>
            <w:tcBorders>
              <w:top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I. Максимальные допустимые значения нормативных показателей общих свой</w:t>
            </w:r>
            <w:proofErr w:type="gramStart"/>
            <w:r w:rsidRPr="004F43E0">
              <w:rPr>
                <w:rFonts w:ascii="Liberation Serif" w:hAnsi="Liberation Serif" w:cs="Times New Roman"/>
              </w:rPr>
              <w:t>ств ст</w:t>
            </w:r>
            <w:proofErr w:type="gramEnd"/>
            <w:r w:rsidRPr="004F43E0">
              <w:rPr>
                <w:rFonts w:ascii="Liberation Serif" w:hAnsi="Liberation Serif" w:cs="Times New Roman"/>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Взвешенные вещества</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300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БПК5</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300 (500 &lt;3&gt;)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ХПК</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500 (700 &lt;3&gt;)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Азот общий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Фосфор общий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12</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6.</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Нефтепродукты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7.</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Хлор и хлорамины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8.</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Соотношение ХПК</w:t>
            </w:r>
            <w:proofErr w:type="gramStart"/>
            <w:r w:rsidRPr="004F43E0">
              <w:rPr>
                <w:rFonts w:ascii="Liberation Serif" w:hAnsi="Liberation Serif" w:cs="Times New Roman"/>
              </w:rPr>
              <w:t>:Б</w:t>
            </w:r>
            <w:proofErr w:type="gramEnd"/>
            <w:r w:rsidRPr="004F43E0">
              <w:rPr>
                <w:rFonts w:ascii="Liberation Serif" w:hAnsi="Liberation Serif" w:cs="Times New Roman"/>
              </w:rPr>
              <w:t>ПК5</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w:t>
            </w:r>
          </w:p>
        </w:tc>
        <w:tc>
          <w:tcPr>
            <w:tcW w:w="1844" w:type="dxa"/>
          </w:tcPr>
          <w:p w:rsidR="006C6900" w:rsidRPr="004F43E0" w:rsidRDefault="00FA73D6" w:rsidP="006C6900">
            <w:pPr>
              <w:pStyle w:val="ConsPlusNormal"/>
              <w:jc w:val="center"/>
              <w:rPr>
                <w:rFonts w:ascii="Liberation Serif" w:hAnsi="Liberation Serif" w:cs="Times New Roman"/>
              </w:rPr>
            </w:pPr>
            <w:r w:rsidRPr="004F43E0">
              <w:rPr>
                <w:rFonts w:ascii="Liberation Serif" w:hAnsi="Liberation Serif" w:cs="Times New Roman"/>
              </w:rPr>
              <w:t>не более</w:t>
            </w:r>
            <w:proofErr w:type="gramStart"/>
            <w:r w:rsidR="006C6900" w:rsidRPr="004F43E0">
              <w:rPr>
                <w:rFonts w:ascii="Liberation Serif" w:hAnsi="Liberation Serif" w:cs="Times New Roman"/>
              </w:rPr>
              <w:t>2</w:t>
            </w:r>
            <w:proofErr w:type="gramEnd"/>
            <w:r w:rsidR="006C6900" w:rsidRPr="004F43E0">
              <w:rPr>
                <w:rFonts w:ascii="Liberation Serif" w:hAnsi="Liberation Serif" w:cs="Times New Roman"/>
              </w:rPr>
              <w:t>,5 &lt;4&gt;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0,5</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9.</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Фенолы (сумма)</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Сульфиды (S-H2S+S2-)</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1,5 &lt;4&gt;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11.</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Сульфаты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1000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12.</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Хлориды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1000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13.</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Алюминий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14.</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Железо</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15.</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Марганец</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lastRenderedPageBreak/>
              <w:t>16.</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Медь</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17.</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Цинк</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18.</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Хром общий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19.</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Хром шестивалентный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0,05 (0,1 &lt;6&gt;)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20.</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Никель</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0,25 (0,5 &lt;6&gt;)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21.</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Кадмий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0,015 (0,1 &lt;6&gt;)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22.</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Свинец</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0,25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23.</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Мышьяк</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0,05 (0,1 &lt;6&gt;)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24.</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Ртуть</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0,005</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25.</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Водородный показатель (</w:t>
            </w:r>
            <w:proofErr w:type="spellStart"/>
            <w:r w:rsidRPr="004F43E0">
              <w:rPr>
                <w:rFonts w:ascii="Liberation Serif" w:hAnsi="Liberation Serif" w:cs="Times New Roman"/>
              </w:rPr>
              <w:t>pH</w:t>
            </w:r>
            <w:proofErr w:type="spellEnd"/>
            <w:r w:rsidRPr="004F43E0">
              <w:rPr>
                <w:rFonts w:ascii="Liberation Serif" w:hAnsi="Liberation Serif" w:cs="Times New Roman"/>
              </w:rPr>
              <w:t>)</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единиц</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6 - 9 &lt;5&gt;</w:t>
            </w:r>
          </w:p>
        </w:tc>
        <w:tc>
          <w:tcPr>
            <w:tcW w:w="656" w:type="dxa"/>
          </w:tcPr>
          <w:p w:rsidR="006C6900" w:rsidRPr="004F43E0" w:rsidRDefault="006C6900" w:rsidP="006C6900">
            <w:pPr>
              <w:pStyle w:val="ConsPlusNormal"/>
              <w:jc w:val="center"/>
              <w:rPr>
                <w:rFonts w:ascii="Liberation Serif" w:hAnsi="Liberation Serif" w:cs="Times New Roman"/>
              </w:rPr>
            </w:pP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1 (при 5,5 &lt;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&lt; 6 и 9 &lt;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&lt; 10),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2 (при 10 </w:t>
            </w:r>
            <w:r w:rsidR="006F43AB" w:rsidRPr="004F43E0">
              <w:rPr>
                <w:rFonts w:ascii="Liberation Serif" w:hAnsi="Liberation Serif" w:cs="Times New Roman"/>
                <w:noProof/>
                <w:position w:val="-4"/>
              </w:rPr>
              <w:drawing>
                <wp:inline distT="0" distB="0" distL="0" distR="0" wp14:anchorId="70F1B45C" wp14:editId="03A1162D">
                  <wp:extent cx="123825" cy="152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&lt; 11),</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3 (при 5 &lt;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w:t>
            </w:r>
            <w:r w:rsidR="006F43AB" w:rsidRPr="004F43E0">
              <w:rPr>
                <w:rFonts w:ascii="Liberation Serif" w:hAnsi="Liberation Serif" w:cs="Times New Roman"/>
                <w:noProof/>
                <w:position w:val="-4"/>
              </w:rPr>
              <w:drawing>
                <wp:inline distT="0" distB="0" distL="0" distR="0" wp14:anchorId="55DC6D6D" wp14:editId="045EC777">
                  <wp:extent cx="123825" cy="152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5,5 и 11 </w:t>
            </w:r>
            <w:r w:rsidR="006F43AB" w:rsidRPr="004F43E0">
              <w:rPr>
                <w:rFonts w:ascii="Liberation Serif" w:hAnsi="Liberation Serif" w:cs="Times New Roman"/>
                <w:noProof/>
                <w:position w:val="-4"/>
              </w:rPr>
              <w:drawing>
                <wp:inline distT="0" distB="0" distL="0" distR="0" wp14:anchorId="4316E40A" wp14:editId="60373C3B">
                  <wp:extent cx="123825" cy="152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w:t>
            </w:r>
            <w:r w:rsidR="006F43AB" w:rsidRPr="004F43E0">
              <w:rPr>
                <w:rFonts w:ascii="Liberation Serif" w:hAnsi="Liberation Serif" w:cs="Times New Roman"/>
                <w:noProof/>
                <w:position w:val="-4"/>
              </w:rPr>
              <w:drawing>
                <wp:inline distT="0" distB="0" distL="0" distR="0" wp14:anchorId="420E9327" wp14:editId="44301257">
                  <wp:extent cx="123825" cy="152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12),</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5 (при 4,5 </w:t>
            </w:r>
            <w:r w:rsidR="006F43AB" w:rsidRPr="004F43E0">
              <w:rPr>
                <w:rFonts w:ascii="Liberation Serif" w:hAnsi="Liberation Serif" w:cs="Times New Roman"/>
                <w:noProof/>
                <w:position w:val="-4"/>
              </w:rPr>
              <w:drawing>
                <wp:inline distT="0" distB="0" distL="0" distR="0" wp14:anchorId="033C5EEA" wp14:editId="3E11D92D">
                  <wp:extent cx="123825" cy="152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w:t>
            </w:r>
            <w:r w:rsidR="006F43AB" w:rsidRPr="004F43E0">
              <w:rPr>
                <w:rFonts w:ascii="Liberation Serif" w:hAnsi="Liberation Serif" w:cs="Times New Roman"/>
                <w:noProof/>
                <w:position w:val="-4"/>
              </w:rPr>
              <w:drawing>
                <wp:inline distT="0" distB="0" distL="0" distR="0" wp14:anchorId="4DC56698" wp14:editId="28FDBE7F">
                  <wp:extent cx="123825" cy="152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5)</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значения показателя менее 5 и более 11</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26.</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Температура</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°C</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0,5 (+40 &lt; ФК &lt; +50),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1 (+50 </w:t>
            </w:r>
            <w:r w:rsidR="006F43AB" w:rsidRPr="004F43E0">
              <w:rPr>
                <w:rFonts w:ascii="Liberation Serif" w:hAnsi="Liberation Serif" w:cs="Times New Roman"/>
                <w:noProof/>
                <w:position w:val="-4"/>
              </w:rPr>
              <w:drawing>
                <wp:inline distT="0" distB="0" distL="0" distR="0" wp14:anchorId="2981C97B" wp14:editId="731B4820">
                  <wp:extent cx="123825" cy="1524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ФК &lt; +60),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2 (+60 </w:t>
            </w:r>
            <w:r w:rsidR="006F43AB" w:rsidRPr="004F43E0">
              <w:rPr>
                <w:rFonts w:ascii="Liberation Serif" w:hAnsi="Liberation Serif" w:cs="Times New Roman"/>
                <w:noProof/>
                <w:position w:val="-4"/>
              </w:rPr>
              <w:drawing>
                <wp:inline distT="0" distB="0" distL="0" distR="0" wp14:anchorId="78AAE8A9" wp14:editId="4FAC911B">
                  <wp:extent cx="123825" cy="152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ФК &lt; +70),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3 (+70 </w:t>
            </w:r>
            <w:r w:rsidR="006F43AB" w:rsidRPr="004F43E0">
              <w:rPr>
                <w:rFonts w:ascii="Liberation Serif" w:hAnsi="Liberation Serif" w:cs="Times New Roman"/>
                <w:noProof/>
                <w:position w:val="-4"/>
              </w:rPr>
              <w:drawing>
                <wp:inline distT="0" distB="0" distL="0" distR="0" wp14:anchorId="2A47A070" wp14:editId="18E2A42F">
                  <wp:extent cx="123825" cy="152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ФК &lt; +80)</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значение показателя +60 и более</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27.</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Жиры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28.</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Летучие органические соединения (ЛОС) (</w:t>
            </w:r>
            <w:r w:rsidR="00FA73D6" w:rsidRPr="004F43E0">
              <w:rPr>
                <w:rFonts w:ascii="Liberation Serif" w:hAnsi="Liberation Serif" w:cs="Times New Roman"/>
              </w:rPr>
              <w:t>толуол, бензол, ацетон, метанол, этанол, бутанол-1, бутанол-2, пропанол-1, пропанол-2 - по сумме ЛОС</w:t>
            </w:r>
            <w:r w:rsidRPr="004F43E0">
              <w:rPr>
                <w:rFonts w:ascii="Liberation Serif" w:hAnsi="Liberation Serif" w:cs="Times New Roman"/>
              </w:rPr>
              <w:t>)</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29.</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 xml:space="preserve">СПАВ </w:t>
            </w:r>
            <w:proofErr w:type="gramStart"/>
            <w:r w:rsidRPr="004F43E0">
              <w:rPr>
                <w:rFonts w:ascii="Liberation Serif" w:hAnsi="Liberation Serif" w:cs="Times New Roman"/>
              </w:rPr>
              <w:t>неионогенные</w:t>
            </w:r>
            <w:proofErr w:type="gramEnd"/>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0,6</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30.</w:t>
            </w: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 xml:space="preserve">СПАВ </w:t>
            </w:r>
            <w:proofErr w:type="gramStart"/>
            <w:r w:rsidRPr="004F43E0">
              <w:rPr>
                <w:rFonts w:ascii="Liberation Serif" w:hAnsi="Liberation Serif" w:cs="Times New Roman"/>
              </w:rPr>
              <w:t>анионные</w:t>
            </w:r>
            <w:proofErr w:type="gramEnd"/>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мг/дм</w:t>
            </w:r>
            <w:r w:rsidRPr="004F43E0">
              <w:rPr>
                <w:rFonts w:ascii="Liberation Serif" w:hAnsi="Liberation Serif" w:cs="Times New Roman"/>
                <w:vertAlign w:val="superscript"/>
              </w:rPr>
              <w:t>3</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0,6</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p>
        </w:tc>
        <w:tc>
          <w:tcPr>
            <w:tcW w:w="2154" w:type="dxa"/>
            <w:tcMar>
              <w:left w:w="0" w:type="dxa"/>
              <w:right w:w="0" w:type="dxa"/>
            </w:tcMar>
          </w:tcPr>
          <w:p w:rsidR="006C6900" w:rsidRPr="004F43E0" w:rsidRDefault="006C6900" w:rsidP="006C6900">
            <w:pPr>
              <w:pStyle w:val="ConsPlusNormal"/>
              <w:rPr>
                <w:rFonts w:ascii="Liberation Serif" w:hAnsi="Liberation Serif" w:cs="Times New Roman"/>
              </w:rPr>
            </w:pPr>
          </w:p>
        </w:tc>
        <w:tc>
          <w:tcPr>
            <w:tcW w:w="1016" w:type="dxa"/>
          </w:tcPr>
          <w:p w:rsidR="006C6900" w:rsidRPr="004F43E0" w:rsidRDefault="006C6900" w:rsidP="006C6900">
            <w:pPr>
              <w:pStyle w:val="ConsPlusNormal"/>
              <w:jc w:val="center"/>
              <w:rPr>
                <w:rFonts w:ascii="Liberation Serif" w:hAnsi="Liberation Serif" w:cs="Times New Roman"/>
              </w:rPr>
            </w:pPr>
          </w:p>
        </w:tc>
        <w:tc>
          <w:tcPr>
            <w:tcW w:w="1844" w:type="dxa"/>
          </w:tcPr>
          <w:p w:rsidR="006C6900" w:rsidRPr="004F43E0" w:rsidRDefault="006C6900" w:rsidP="006C6900">
            <w:pPr>
              <w:pStyle w:val="ConsPlusNormal"/>
              <w:jc w:val="center"/>
              <w:rPr>
                <w:rFonts w:ascii="Liberation Serif" w:hAnsi="Liberation Serif" w:cs="Times New Roman"/>
              </w:rPr>
            </w:pPr>
          </w:p>
        </w:tc>
        <w:tc>
          <w:tcPr>
            <w:tcW w:w="656" w:type="dxa"/>
          </w:tcPr>
          <w:p w:rsidR="006C6900" w:rsidRPr="004F43E0" w:rsidRDefault="006C6900" w:rsidP="006C6900">
            <w:pPr>
              <w:pStyle w:val="ConsPlusNormal"/>
              <w:jc w:val="center"/>
              <w:rPr>
                <w:rFonts w:ascii="Liberation Serif" w:hAnsi="Liberation Serif" w:cs="Times New Roman"/>
              </w:rPr>
            </w:pPr>
          </w:p>
        </w:tc>
        <w:tc>
          <w:tcPr>
            <w:tcW w:w="1701" w:type="dxa"/>
          </w:tcPr>
          <w:p w:rsidR="006C6900" w:rsidRPr="004F43E0" w:rsidRDefault="006C6900" w:rsidP="006C6900">
            <w:pPr>
              <w:pStyle w:val="ConsPlusNormal"/>
              <w:jc w:val="center"/>
              <w:rPr>
                <w:rFonts w:ascii="Liberation Serif" w:hAnsi="Liberation Serif" w:cs="Times New Roman"/>
              </w:rPr>
            </w:pPr>
          </w:p>
        </w:tc>
        <w:tc>
          <w:tcPr>
            <w:tcW w:w="1247" w:type="dxa"/>
          </w:tcPr>
          <w:p w:rsidR="006C6900" w:rsidRPr="004F43E0" w:rsidRDefault="006C6900" w:rsidP="006C6900">
            <w:pPr>
              <w:pStyle w:val="ConsPlusNormal"/>
              <w:jc w:val="center"/>
              <w:rPr>
                <w:rFonts w:ascii="Liberation Serif" w:hAnsi="Liberation Serif" w:cs="Times New Roman"/>
              </w:rPr>
            </w:pPr>
          </w:p>
        </w:tc>
      </w:tr>
      <w:tr w:rsidR="006C6900" w:rsidRPr="004F43E0" w:rsidTr="006C6900">
        <w:tc>
          <w:tcPr>
            <w:tcW w:w="9072" w:type="dxa"/>
            <w:gridSpan w:val="7"/>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II. Максимальные допустимые значения нормативных показателей общих свой</w:t>
            </w:r>
            <w:proofErr w:type="gramStart"/>
            <w:r w:rsidRPr="004F43E0">
              <w:rPr>
                <w:rFonts w:ascii="Liberation Serif" w:hAnsi="Liberation Serif" w:cs="Times New Roman"/>
              </w:rPr>
              <w:t>ств ст</w:t>
            </w:r>
            <w:proofErr w:type="gramEnd"/>
            <w:r w:rsidRPr="004F43E0">
              <w:rPr>
                <w:rFonts w:ascii="Liberation Serif" w:hAnsi="Liberation Serif" w:cs="Times New Roman"/>
              </w:rPr>
              <w:t>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32.</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Взвешенные вещества</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300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33.</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БПК5</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30</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34.</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Азот аммонийный</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0,7 &lt;7&gt;</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lastRenderedPageBreak/>
              <w:t>35.</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Нефтепродукты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8</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36.</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Сульфиды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1,5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37.</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Сульфаты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500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38.</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Хлориды</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мг/л</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1000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2</w:t>
            </w:r>
          </w:p>
        </w:tc>
      </w:tr>
      <w:tr w:rsidR="006C6900" w:rsidRPr="004F43E0" w:rsidTr="006C6900">
        <w:tc>
          <w:tcPr>
            <w:tcW w:w="45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39.</w:t>
            </w:r>
          </w:p>
        </w:tc>
        <w:tc>
          <w:tcPr>
            <w:tcW w:w="2154" w:type="dxa"/>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Водородный показатель (</w:t>
            </w:r>
            <w:proofErr w:type="spellStart"/>
            <w:r w:rsidRPr="004F43E0">
              <w:rPr>
                <w:rFonts w:ascii="Liberation Serif" w:hAnsi="Liberation Serif" w:cs="Times New Roman"/>
              </w:rPr>
              <w:t>pH</w:t>
            </w:r>
            <w:proofErr w:type="spellEnd"/>
            <w:r w:rsidRPr="004F43E0">
              <w:rPr>
                <w:rFonts w:ascii="Liberation Serif" w:hAnsi="Liberation Serif" w:cs="Times New Roman"/>
              </w:rPr>
              <w:t>)</w:t>
            </w:r>
          </w:p>
        </w:tc>
        <w:tc>
          <w:tcPr>
            <w:tcW w:w="101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единиц</w:t>
            </w:r>
          </w:p>
        </w:tc>
        <w:tc>
          <w:tcPr>
            <w:tcW w:w="1844"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6 - 9 &lt;5&gt;</w:t>
            </w:r>
          </w:p>
        </w:tc>
        <w:tc>
          <w:tcPr>
            <w:tcW w:w="656"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w:t>
            </w:r>
          </w:p>
        </w:tc>
        <w:tc>
          <w:tcPr>
            <w:tcW w:w="1701"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1 (при 5,5 &lt;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&lt; 6 и 9 &lt;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&lt; 10),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2 (при 10 </w:t>
            </w:r>
            <w:r w:rsidR="006F43AB" w:rsidRPr="004F43E0">
              <w:rPr>
                <w:rFonts w:ascii="Liberation Serif" w:hAnsi="Liberation Serif" w:cs="Times New Roman"/>
                <w:noProof/>
                <w:position w:val="-4"/>
              </w:rPr>
              <w:drawing>
                <wp:inline distT="0" distB="0" distL="0" distR="0" wp14:anchorId="49C15B17" wp14:editId="19D06E27">
                  <wp:extent cx="123825" cy="152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&lt; 11),</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3 (при 5 &lt;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w:t>
            </w:r>
            <w:r w:rsidR="006F43AB" w:rsidRPr="004F43E0">
              <w:rPr>
                <w:rFonts w:ascii="Liberation Serif" w:hAnsi="Liberation Serif" w:cs="Times New Roman"/>
                <w:noProof/>
                <w:position w:val="-4"/>
              </w:rPr>
              <w:drawing>
                <wp:inline distT="0" distB="0" distL="0" distR="0" wp14:anchorId="6C1E9E1D" wp14:editId="6DA4B778">
                  <wp:extent cx="123825" cy="152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5,5 и 11 </w:t>
            </w:r>
            <w:r w:rsidR="006F43AB" w:rsidRPr="004F43E0">
              <w:rPr>
                <w:rFonts w:ascii="Liberation Serif" w:hAnsi="Liberation Serif" w:cs="Times New Roman"/>
                <w:noProof/>
                <w:position w:val="-4"/>
              </w:rPr>
              <w:drawing>
                <wp:inline distT="0" distB="0" distL="0" distR="0" wp14:anchorId="631F5706" wp14:editId="445A78B1">
                  <wp:extent cx="123825" cy="152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w:t>
            </w:r>
            <w:r w:rsidR="006F43AB" w:rsidRPr="004F43E0">
              <w:rPr>
                <w:rFonts w:ascii="Liberation Serif" w:hAnsi="Liberation Serif" w:cs="Times New Roman"/>
                <w:noProof/>
                <w:position w:val="-4"/>
              </w:rPr>
              <w:drawing>
                <wp:inline distT="0" distB="0" distL="0" distR="0" wp14:anchorId="5DD4ED46" wp14:editId="4C9F8180">
                  <wp:extent cx="123825" cy="152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12),</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5 (при 4,5 </w:t>
            </w:r>
            <w:r w:rsidR="006F43AB" w:rsidRPr="004F43E0">
              <w:rPr>
                <w:rFonts w:ascii="Liberation Serif" w:hAnsi="Liberation Serif" w:cs="Times New Roman"/>
                <w:noProof/>
                <w:position w:val="-4"/>
              </w:rPr>
              <w:drawing>
                <wp:inline distT="0" distB="0" distL="0" distR="0" wp14:anchorId="1E37FAFF" wp14:editId="64A4C6E6">
                  <wp:extent cx="123825" cy="1524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w:t>
            </w:r>
            <w:proofErr w:type="spellStart"/>
            <w:r w:rsidRPr="004F43E0">
              <w:rPr>
                <w:rFonts w:ascii="Liberation Serif" w:hAnsi="Liberation Serif" w:cs="Times New Roman"/>
              </w:rPr>
              <w:t>pH</w:t>
            </w:r>
            <w:proofErr w:type="spellEnd"/>
            <w:r w:rsidRPr="004F43E0">
              <w:rPr>
                <w:rFonts w:ascii="Liberation Serif" w:hAnsi="Liberation Serif" w:cs="Times New Roman"/>
              </w:rPr>
              <w:t xml:space="preserve"> </w:t>
            </w:r>
            <w:r w:rsidR="006F43AB" w:rsidRPr="004F43E0">
              <w:rPr>
                <w:rFonts w:ascii="Liberation Serif" w:hAnsi="Liberation Serif" w:cs="Times New Roman"/>
                <w:noProof/>
                <w:position w:val="-4"/>
              </w:rPr>
              <w:drawing>
                <wp:inline distT="0" distB="0" distL="0" distR="0" wp14:anchorId="206F6396" wp14:editId="6C4C38E5">
                  <wp:extent cx="123825" cy="1524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5)</w:t>
            </w:r>
          </w:p>
        </w:tc>
        <w:tc>
          <w:tcPr>
            <w:tcW w:w="1247" w:type="dxa"/>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значения показателя менее 5 и более 11</w:t>
            </w:r>
          </w:p>
        </w:tc>
      </w:tr>
      <w:tr w:rsidR="006C6900" w:rsidRPr="004F43E0" w:rsidTr="006C6900">
        <w:tc>
          <w:tcPr>
            <w:tcW w:w="454" w:type="dxa"/>
            <w:tcBorders>
              <w:bottom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40.</w:t>
            </w:r>
          </w:p>
        </w:tc>
        <w:tc>
          <w:tcPr>
            <w:tcW w:w="2154" w:type="dxa"/>
            <w:tcBorders>
              <w:bottom w:val="single" w:sz="4" w:space="0" w:color="auto"/>
            </w:tcBorders>
          </w:tcPr>
          <w:p w:rsidR="006C6900" w:rsidRPr="004F43E0" w:rsidRDefault="006C6900" w:rsidP="006C6900">
            <w:pPr>
              <w:pStyle w:val="ConsPlusNormal"/>
              <w:rPr>
                <w:rFonts w:ascii="Liberation Serif" w:hAnsi="Liberation Serif" w:cs="Times New Roman"/>
              </w:rPr>
            </w:pPr>
            <w:r w:rsidRPr="004F43E0">
              <w:rPr>
                <w:rFonts w:ascii="Liberation Serif" w:hAnsi="Liberation Serif" w:cs="Times New Roman"/>
              </w:rPr>
              <w:t>Температура</w:t>
            </w:r>
          </w:p>
        </w:tc>
        <w:tc>
          <w:tcPr>
            <w:tcW w:w="1016" w:type="dxa"/>
            <w:tcBorders>
              <w:bottom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°C</w:t>
            </w:r>
          </w:p>
        </w:tc>
        <w:tc>
          <w:tcPr>
            <w:tcW w:w="1844" w:type="dxa"/>
            <w:tcBorders>
              <w:bottom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+40 &lt;5&gt;</w:t>
            </w:r>
          </w:p>
        </w:tc>
        <w:tc>
          <w:tcPr>
            <w:tcW w:w="656" w:type="dxa"/>
            <w:tcBorders>
              <w:bottom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w:t>
            </w:r>
          </w:p>
        </w:tc>
        <w:tc>
          <w:tcPr>
            <w:tcW w:w="1701" w:type="dxa"/>
            <w:tcBorders>
              <w:bottom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0,5 (+40 &lt; ФК &lt; +50),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1 (+50 </w:t>
            </w:r>
            <w:r w:rsidR="006F43AB" w:rsidRPr="004F43E0">
              <w:rPr>
                <w:rFonts w:ascii="Liberation Serif" w:hAnsi="Liberation Serif" w:cs="Times New Roman"/>
                <w:noProof/>
                <w:position w:val="-4"/>
              </w:rPr>
              <w:drawing>
                <wp:inline distT="0" distB="0" distL="0" distR="0" wp14:anchorId="432FAD5D" wp14:editId="171AB283">
                  <wp:extent cx="123825" cy="1524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ФК &lt; +60),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2 (+60 </w:t>
            </w:r>
            <w:r w:rsidR="006F43AB" w:rsidRPr="004F43E0">
              <w:rPr>
                <w:rFonts w:ascii="Liberation Serif" w:hAnsi="Liberation Serif" w:cs="Times New Roman"/>
                <w:noProof/>
                <w:position w:val="-4"/>
              </w:rPr>
              <w:drawing>
                <wp:inline distT="0" distB="0" distL="0" distR="0" wp14:anchorId="763F0A60" wp14:editId="6B7E0D51">
                  <wp:extent cx="123825" cy="1524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ФК &lt; +70),</w:t>
            </w:r>
          </w:p>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 xml:space="preserve">3 (+70 </w:t>
            </w:r>
            <w:r w:rsidR="006F43AB" w:rsidRPr="004F43E0">
              <w:rPr>
                <w:rFonts w:ascii="Liberation Serif" w:hAnsi="Liberation Serif" w:cs="Times New Roman"/>
                <w:noProof/>
                <w:position w:val="-4"/>
              </w:rPr>
              <w:drawing>
                <wp:inline distT="0" distB="0" distL="0" distR="0" wp14:anchorId="5DD1D3C9" wp14:editId="55B6AD7F">
                  <wp:extent cx="123825" cy="15240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4F43E0">
              <w:rPr>
                <w:rFonts w:ascii="Liberation Serif" w:hAnsi="Liberation Serif" w:cs="Times New Roman"/>
              </w:rPr>
              <w:t xml:space="preserve"> ФК &lt; +80)</w:t>
            </w:r>
          </w:p>
        </w:tc>
        <w:tc>
          <w:tcPr>
            <w:tcW w:w="1247" w:type="dxa"/>
            <w:tcBorders>
              <w:bottom w:val="single" w:sz="4" w:space="0" w:color="auto"/>
            </w:tcBorders>
          </w:tcPr>
          <w:p w:rsidR="006C6900" w:rsidRPr="004F43E0" w:rsidRDefault="006C6900" w:rsidP="006C6900">
            <w:pPr>
              <w:pStyle w:val="ConsPlusNormal"/>
              <w:jc w:val="center"/>
              <w:rPr>
                <w:rFonts w:ascii="Liberation Serif" w:hAnsi="Liberation Serif" w:cs="Times New Roman"/>
              </w:rPr>
            </w:pPr>
            <w:r w:rsidRPr="004F43E0">
              <w:rPr>
                <w:rFonts w:ascii="Liberation Serif" w:hAnsi="Liberation Serif" w:cs="Times New Roman"/>
              </w:rPr>
              <w:t>значение показателя +60 и более</w:t>
            </w:r>
          </w:p>
        </w:tc>
      </w:tr>
    </w:tbl>
    <w:p w:rsidR="006C6900" w:rsidRPr="004F43E0" w:rsidRDefault="006C6900" w:rsidP="006C6900">
      <w:pPr>
        <w:pStyle w:val="ConsPlusNormal"/>
        <w:ind w:firstLine="540"/>
        <w:jc w:val="both"/>
        <w:rPr>
          <w:rFonts w:ascii="Liberation Serif" w:hAnsi="Liberation Serif" w:cs="Times New Roman"/>
        </w:rPr>
      </w:pPr>
    </w:p>
    <w:p w:rsidR="006C6900" w:rsidRPr="004F43E0" w:rsidRDefault="006C6900" w:rsidP="006C6900">
      <w:pPr>
        <w:pStyle w:val="ConsPlusNormal"/>
        <w:ind w:firstLine="540"/>
        <w:jc w:val="both"/>
        <w:rPr>
          <w:rFonts w:ascii="Liberation Serif" w:hAnsi="Liberation Serif" w:cs="Times New Roman"/>
        </w:rPr>
      </w:pPr>
      <w:r w:rsidRPr="004F43E0">
        <w:rPr>
          <w:rFonts w:ascii="Liberation Serif" w:hAnsi="Liberation Serif" w:cs="Times New Roman"/>
        </w:rPr>
        <w:t>--------------------------------</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(1)  </w:t>
      </w:r>
      <w:proofErr w:type="spellStart"/>
      <w:r w:rsidRPr="004F43E0">
        <w:rPr>
          <w:rFonts w:ascii="Liberation Serif" w:hAnsi="Liberation Serif"/>
        </w:rPr>
        <w:t>ФК</w:t>
      </w:r>
      <w:r w:rsidRPr="004F43E0">
        <w:rPr>
          <w:rFonts w:ascii="Liberation Serif" w:hAnsi="Liberation Serif"/>
          <w:vertAlign w:val="subscript"/>
        </w:rPr>
        <w:t>i</w:t>
      </w:r>
      <w:proofErr w:type="spellEnd"/>
      <w:r w:rsidRPr="004F43E0">
        <w:rPr>
          <w:rFonts w:ascii="Liberation Serif" w:hAnsi="Liberation Serif"/>
          <w:sz w:val="20"/>
          <w:szCs w:val="20"/>
        </w:rPr>
        <w:t xml:space="preserve"> - фактическая концентрация i-го загрязняющего вещества или фактический показатель свой</w:t>
      </w:r>
      <w:proofErr w:type="gramStart"/>
      <w:r w:rsidRPr="004F43E0">
        <w:rPr>
          <w:rFonts w:ascii="Liberation Serif" w:hAnsi="Liberation Serif"/>
          <w:sz w:val="20"/>
          <w:szCs w:val="20"/>
        </w:rPr>
        <w:t>ств ст</w:t>
      </w:r>
      <w:proofErr w:type="gramEnd"/>
      <w:r w:rsidRPr="004F43E0">
        <w:rPr>
          <w:rFonts w:ascii="Liberation Serif" w:hAnsi="Liberation Serif"/>
          <w:sz w:val="20"/>
          <w:szCs w:val="20"/>
        </w:rPr>
        <w:t xml:space="preserve">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w:t>
      </w:r>
      <w:proofErr w:type="gramStart"/>
      <w:r w:rsidRPr="004F43E0">
        <w:rPr>
          <w:rFonts w:ascii="Liberation Serif" w:hAnsi="Liberation Serif"/>
          <w:sz w:val="20"/>
          <w:szCs w:val="20"/>
        </w:rPr>
        <w:t xml:space="preserve">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4F43E0">
        <w:rPr>
          <w:rFonts w:ascii="Liberation Serif" w:hAnsi="Liberation Serif"/>
          <w:sz w:val="20"/>
          <w:szCs w:val="20"/>
        </w:rPr>
        <w:t>ФКi</w:t>
      </w:r>
      <w:proofErr w:type="spellEnd"/>
      <w:r w:rsidRPr="004F43E0">
        <w:rPr>
          <w:rFonts w:ascii="Liberation Serif" w:hAnsi="Liberation Serif"/>
          <w:sz w:val="20"/>
          <w:szCs w:val="20"/>
        </w:rPr>
        <w:t xml:space="preserve">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w:t>
      </w:r>
      <w:proofErr w:type="gramEnd"/>
      <w:r w:rsidRPr="004F43E0">
        <w:rPr>
          <w:rFonts w:ascii="Liberation Serif" w:hAnsi="Liberation Serif"/>
          <w:sz w:val="20"/>
          <w:szCs w:val="20"/>
        </w:rPr>
        <w:t xml:space="preserve"> контроля состава и свой</w:t>
      </w:r>
      <w:proofErr w:type="gramStart"/>
      <w:r w:rsidRPr="004F43E0">
        <w:rPr>
          <w:rFonts w:ascii="Liberation Serif" w:hAnsi="Liberation Serif"/>
          <w:sz w:val="20"/>
          <w:szCs w:val="20"/>
        </w:rPr>
        <w:t>ств ст</w:t>
      </w:r>
      <w:proofErr w:type="gramEnd"/>
      <w:r w:rsidRPr="004F43E0">
        <w:rPr>
          <w:rFonts w:ascii="Liberation Serif" w:hAnsi="Liberation Serif"/>
          <w:sz w:val="20"/>
          <w:szCs w:val="20"/>
        </w:rPr>
        <w:t>очных вод превышение максимальных допустимых значений.</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 xml:space="preserve">(2) </w:t>
      </w:r>
      <w:proofErr w:type="spellStart"/>
      <w:r w:rsidRPr="004F43E0">
        <w:rPr>
          <w:rFonts w:ascii="Liberation Serif" w:hAnsi="Liberation Serif"/>
          <w:sz w:val="20"/>
          <w:szCs w:val="20"/>
        </w:rPr>
        <w:t>ДКi</w:t>
      </w:r>
      <w:proofErr w:type="spellEnd"/>
      <w:r w:rsidRPr="004F43E0">
        <w:rPr>
          <w:rFonts w:ascii="Liberation Serif" w:hAnsi="Liberation Serif"/>
          <w:sz w:val="20"/>
          <w:szCs w:val="20"/>
        </w:rPr>
        <w:t xml:space="preserve"> - максимально допустимое значение концентрации i-го загрязняющего вещества или показателя свой</w:t>
      </w:r>
      <w:proofErr w:type="gramStart"/>
      <w:r w:rsidRPr="004F43E0">
        <w:rPr>
          <w:rFonts w:ascii="Liberation Serif" w:hAnsi="Liberation Serif"/>
          <w:sz w:val="20"/>
          <w:szCs w:val="20"/>
        </w:rPr>
        <w:t>ств ст</w:t>
      </w:r>
      <w:proofErr w:type="gramEnd"/>
      <w:r w:rsidRPr="004F43E0">
        <w:rPr>
          <w:rFonts w:ascii="Liberation Serif" w:hAnsi="Liberation Serif"/>
          <w:sz w:val="20"/>
          <w:szCs w:val="20"/>
        </w:rPr>
        <w:t>очных вод, предусмотренные настоящим приложением (мг/куб. дм).</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(3) Требования, установленные для сброса в централизованную общесплавную систему водоотведения.</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(4) Показатель соотношения ХПК</w:t>
      </w:r>
      <w:proofErr w:type="gramStart"/>
      <w:r w:rsidRPr="004F43E0">
        <w:rPr>
          <w:rFonts w:ascii="Liberation Serif" w:hAnsi="Liberation Serif"/>
          <w:sz w:val="20"/>
          <w:szCs w:val="20"/>
        </w:rPr>
        <w:t>:Б</w:t>
      </w:r>
      <w:proofErr w:type="gramEnd"/>
      <w:r w:rsidRPr="004F43E0">
        <w:rPr>
          <w:rFonts w:ascii="Liberation Serif" w:hAnsi="Liberation Serif"/>
          <w:sz w:val="20"/>
          <w:szCs w:val="20"/>
        </w:rPr>
        <w:t>ПК5 применяется при условии превышения уровня ХПК 500 </w:t>
      </w:r>
      <w:r w:rsidRPr="004F43E0">
        <w:rPr>
          <w:rFonts w:ascii="Liberation Serif" w:hAnsi="Liberation Serif"/>
          <w:noProof/>
          <w:sz w:val="20"/>
          <w:szCs w:val="20"/>
        </w:rPr>
        <w:t>мг/дм</w:t>
      </w:r>
      <w:r w:rsidRPr="004F43E0">
        <w:rPr>
          <w:rFonts w:ascii="Liberation Serif" w:hAnsi="Liberation Serif"/>
          <w:noProof/>
          <w:sz w:val="20"/>
          <w:szCs w:val="20"/>
          <w:vertAlign w:val="superscript"/>
        </w:rPr>
        <w:t>3</w:t>
      </w:r>
      <w:r w:rsidRPr="004F43E0">
        <w:rPr>
          <w:rFonts w:ascii="Liberation Serif" w:hAnsi="Liberation Serif"/>
          <w:sz w:val="20"/>
          <w:szCs w:val="20"/>
        </w:rPr>
        <w:t>. Для сбросов в общесплавную централизованную систему водоотведения показатель соотношения ХПК</w:t>
      </w:r>
      <w:proofErr w:type="gramStart"/>
      <w:r w:rsidRPr="004F43E0">
        <w:rPr>
          <w:rFonts w:ascii="Liberation Serif" w:hAnsi="Liberation Serif"/>
          <w:sz w:val="20"/>
          <w:szCs w:val="20"/>
        </w:rPr>
        <w:t>:Б</w:t>
      </w:r>
      <w:proofErr w:type="gramEnd"/>
      <w:r w:rsidRPr="004F43E0">
        <w:rPr>
          <w:rFonts w:ascii="Liberation Serif" w:hAnsi="Liberation Serif"/>
          <w:sz w:val="20"/>
          <w:szCs w:val="20"/>
        </w:rPr>
        <w:t>ПК5 применяется при условии превышения уровня ХПК 700 </w:t>
      </w:r>
      <w:r w:rsidRPr="004F43E0">
        <w:rPr>
          <w:rFonts w:ascii="Liberation Serif" w:hAnsi="Liberation Serif"/>
          <w:noProof/>
          <w:sz w:val="20"/>
          <w:szCs w:val="20"/>
        </w:rPr>
        <w:t>мг/дм</w:t>
      </w:r>
      <w:r w:rsidRPr="004F43E0">
        <w:rPr>
          <w:rFonts w:ascii="Liberation Serif" w:hAnsi="Liberation Serif"/>
          <w:noProof/>
          <w:sz w:val="20"/>
          <w:szCs w:val="20"/>
          <w:vertAlign w:val="superscript"/>
        </w:rPr>
        <w:t>3</w:t>
      </w:r>
      <w:r w:rsidRPr="004F43E0">
        <w:rPr>
          <w:rFonts w:ascii="Liberation Serif" w:hAnsi="Liberation Serif"/>
          <w:sz w:val="20"/>
          <w:szCs w:val="20"/>
        </w:rPr>
        <w:t> .</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(5) Требования, установленные в целях предотвращения негативного воздействия на канализационные сети.</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(6) При применении организацией, осуществляющей водоотведение, термических методов обезвреживания осадка сточных вод.</w:t>
      </w:r>
    </w:p>
    <w:p w:rsidR="00B12B26" w:rsidRPr="004F43E0" w:rsidRDefault="00B12B26" w:rsidP="00B12B26">
      <w:pPr>
        <w:shd w:val="clear" w:color="auto" w:fill="FFFFFF"/>
        <w:rPr>
          <w:rFonts w:ascii="Liberation Serif" w:hAnsi="Liberation Serif"/>
          <w:sz w:val="20"/>
          <w:szCs w:val="20"/>
        </w:rPr>
      </w:pPr>
      <w:r w:rsidRPr="004F43E0">
        <w:rPr>
          <w:rFonts w:ascii="Liberation Serif" w:hAnsi="Liberation Serif"/>
          <w:sz w:val="20"/>
          <w:szCs w:val="20"/>
        </w:rPr>
        <w:t>(7) Применяется до 31 декабря 2017г., с 1 января 2018 г. до 31 декабря 2018 г. применяется коэффициент воздействия 0,9, с 1 января 2019 г. - 1,2.</w:t>
      </w:r>
    </w:p>
    <w:p w:rsidR="006C6900" w:rsidRPr="004F43E0" w:rsidRDefault="006C6900" w:rsidP="006C6900">
      <w:pPr>
        <w:pStyle w:val="ConsPlusNormal"/>
        <w:rPr>
          <w:rFonts w:ascii="Liberation Serif" w:hAnsi="Liberation Serif" w:cs="Times New Roman"/>
          <w:color w:val="7030A0"/>
          <w:sz w:val="28"/>
          <w:szCs w:val="28"/>
        </w:rPr>
      </w:pPr>
    </w:p>
    <w:p w:rsidR="006C6900" w:rsidRPr="004F43E0" w:rsidRDefault="006C6900" w:rsidP="006C6900">
      <w:pPr>
        <w:pStyle w:val="ConsPlusNormal"/>
        <w:rPr>
          <w:rFonts w:ascii="Liberation Serif" w:hAnsi="Liberation Serif" w:cs="Times New Roman"/>
          <w:color w:val="7030A0"/>
          <w:sz w:val="28"/>
          <w:szCs w:val="28"/>
        </w:rPr>
      </w:pPr>
    </w:p>
    <w:p w:rsidR="006C6900" w:rsidRPr="004F43E0" w:rsidRDefault="006C6900" w:rsidP="006C6900">
      <w:pPr>
        <w:pStyle w:val="ConsPlusNormal"/>
        <w:rPr>
          <w:rFonts w:ascii="Liberation Serif" w:hAnsi="Liberation Serif" w:cs="Times New Roman"/>
          <w:color w:val="7030A0"/>
          <w:sz w:val="28"/>
          <w:szCs w:val="28"/>
        </w:rPr>
      </w:pPr>
    </w:p>
    <w:p w:rsidR="006C6900" w:rsidRPr="004F43E0" w:rsidRDefault="006C6900" w:rsidP="006C6900">
      <w:pPr>
        <w:pStyle w:val="ConsPlusNormal"/>
        <w:rPr>
          <w:rFonts w:ascii="Liberation Serif" w:hAnsi="Liberation Serif" w:cs="Times New Roman"/>
          <w:color w:val="7030A0"/>
          <w:sz w:val="28"/>
          <w:szCs w:val="28"/>
        </w:rPr>
      </w:pPr>
    </w:p>
    <w:p w:rsidR="00302DB1" w:rsidRPr="004F43E0" w:rsidRDefault="00302DB1" w:rsidP="006C6900">
      <w:pPr>
        <w:pStyle w:val="ConsPlusNormal"/>
        <w:rPr>
          <w:rFonts w:ascii="Liberation Serif" w:hAnsi="Liberation Serif" w:cs="Times New Roman"/>
          <w:color w:val="7030A0"/>
          <w:sz w:val="28"/>
          <w:szCs w:val="28"/>
        </w:rPr>
      </w:pPr>
    </w:p>
    <w:p w:rsidR="00302DB1" w:rsidRPr="004F43E0" w:rsidRDefault="00302DB1" w:rsidP="006C6900">
      <w:pPr>
        <w:pStyle w:val="ConsPlusNormal"/>
        <w:rPr>
          <w:rFonts w:ascii="Liberation Serif" w:hAnsi="Liberation Serif" w:cs="Times New Roman"/>
          <w:color w:val="7030A0"/>
          <w:sz w:val="28"/>
          <w:szCs w:val="28"/>
        </w:rPr>
      </w:pPr>
    </w:p>
    <w:p w:rsidR="00302DB1" w:rsidRPr="004F43E0" w:rsidRDefault="00302DB1" w:rsidP="006C6900">
      <w:pPr>
        <w:pStyle w:val="ConsPlusNormal"/>
        <w:rPr>
          <w:rFonts w:ascii="Liberation Serif" w:hAnsi="Liberation Serif" w:cs="Times New Roman"/>
          <w:color w:val="7030A0"/>
          <w:sz w:val="28"/>
          <w:szCs w:val="28"/>
        </w:rPr>
      </w:pPr>
    </w:p>
    <w:p w:rsidR="00302DB1" w:rsidRPr="004F43E0" w:rsidRDefault="00302DB1" w:rsidP="006C6900">
      <w:pPr>
        <w:pStyle w:val="ConsPlusNormal"/>
        <w:rPr>
          <w:rFonts w:ascii="Liberation Serif" w:hAnsi="Liberation Serif" w:cs="Times New Roman"/>
          <w:color w:val="7030A0"/>
          <w:sz w:val="28"/>
          <w:szCs w:val="28"/>
        </w:rPr>
      </w:pPr>
    </w:p>
    <w:p w:rsidR="006C6900" w:rsidRPr="004F43E0" w:rsidRDefault="005A141E" w:rsidP="005A141E">
      <w:pPr>
        <w:pStyle w:val="ConsPlusNormal"/>
        <w:ind w:left="3540"/>
        <w:rPr>
          <w:rFonts w:ascii="Liberation Serif" w:hAnsi="Liberation Serif" w:cs="Times New Roman"/>
          <w:sz w:val="28"/>
          <w:szCs w:val="28"/>
        </w:rPr>
      </w:pPr>
      <w:r w:rsidRPr="004F43E0">
        <w:rPr>
          <w:rFonts w:ascii="Liberation Serif" w:hAnsi="Liberation Serif" w:cs="Times New Roman"/>
          <w:sz w:val="28"/>
          <w:szCs w:val="28"/>
        </w:rPr>
        <w:lastRenderedPageBreak/>
        <w:t xml:space="preserve">          </w:t>
      </w:r>
      <w:r w:rsidR="006C6900" w:rsidRPr="004F43E0">
        <w:rPr>
          <w:rFonts w:ascii="Liberation Serif" w:hAnsi="Liberation Serif" w:cs="Times New Roman"/>
          <w:sz w:val="28"/>
          <w:szCs w:val="28"/>
        </w:rPr>
        <w:t>Приложение 2</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к Условиям приёма сточных вод</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 xml:space="preserve">и загрязняющих веществ в систему </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 xml:space="preserve">хозяйственно-бытовой канализации </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города Ирбита</w:t>
      </w:r>
    </w:p>
    <w:p w:rsidR="006C6900" w:rsidRPr="004F43E0" w:rsidRDefault="006C6900" w:rsidP="006C6900">
      <w:pPr>
        <w:spacing w:line="276" w:lineRule="auto"/>
        <w:jc w:val="right"/>
        <w:rPr>
          <w:rFonts w:ascii="Liberation Serif" w:hAnsi="Liberation Serif"/>
          <w:sz w:val="28"/>
          <w:szCs w:val="28"/>
        </w:rPr>
      </w:pPr>
    </w:p>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Нормы сброса по составу сточных вод для  абонентов,   сбрасывающих  сточные  воды  в  канализационную  сеть  города Ирбита                               и  осуществляющих  производственную   деятельность</w:t>
      </w:r>
    </w:p>
    <w:p w:rsidR="006C6900" w:rsidRPr="004F43E0" w:rsidRDefault="006C6900" w:rsidP="006C6900">
      <w:pPr>
        <w:jc w:val="center"/>
        <w:rPr>
          <w:rFonts w:ascii="Liberation Serif" w:hAnsi="Liberation Serif"/>
          <w:sz w:val="28"/>
          <w:szCs w:val="28"/>
        </w:rPr>
      </w:pPr>
    </w:p>
    <w:p w:rsidR="006C6900" w:rsidRPr="004F43E0" w:rsidRDefault="006C6900" w:rsidP="0065044A">
      <w:pPr>
        <w:jc w:val="left"/>
        <w:rPr>
          <w:rFonts w:ascii="Liberation Serif" w:hAnsi="Liberation Serif"/>
          <w:sz w:val="28"/>
          <w:szCs w:val="28"/>
        </w:rPr>
      </w:pPr>
      <w:r w:rsidRPr="004F43E0">
        <w:rPr>
          <w:rFonts w:ascii="Liberation Serif" w:hAnsi="Liberation Serif"/>
          <w:sz w:val="28"/>
          <w:szCs w:val="28"/>
        </w:rPr>
        <w:t>Срок действия с 01.01.2020г. по</w:t>
      </w:r>
      <w:r w:rsidR="005C47F3" w:rsidRPr="004F43E0">
        <w:rPr>
          <w:rFonts w:ascii="Liberation Serif" w:hAnsi="Liberation Serif"/>
          <w:sz w:val="28"/>
          <w:szCs w:val="28"/>
        </w:rPr>
        <w:t xml:space="preserve"> 01.09.2024г.</w:t>
      </w:r>
    </w:p>
    <w:p w:rsidR="0065044A" w:rsidRPr="004F43E0" w:rsidRDefault="0065044A" w:rsidP="0065044A">
      <w:pPr>
        <w:jc w:val="left"/>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34"/>
      </w:tblGrid>
      <w:tr w:rsidR="006C6900" w:rsidRPr="004F43E0" w:rsidTr="005C47F3">
        <w:tc>
          <w:tcPr>
            <w:tcW w:w="4653" w:type="dxa"/>
            <w:shd w:val="clear" w:color="auto" w:fill="auto"/>
          </w:tcPr>
          <w:p w:rsidR="006C6900" w:rsidRPr="004F43E0" w:rsidRDefault="006C6900" w:rsidP="006C6900">
            <w:pPr>
              <w:pStyle w:val="a7"/>
              <w:spacing w:line="240" w:lineRule="auto"/>
              <w:rPr>
                <w:rFonts w:ascii="Liberation Serif" w:hAnsi="Liberation Serif"/>
                <w:b w:val="0"/>
                <w:szCs w:val="28"/>
              </w:rPr>
            </w:pPr>
            <w:r w:rsidRPr="004F43E0">
              <w:rPr>
                <w:rFonts w:ascii="Liberation Serif" w:hAnsi="Liberation Serif"/>
                <w:b w:val="0"/>
                <w:szCs w:val="28"/>
              </w:rPr>
              <w:t>Ингредиент</w:t>
            </w:r>
          </w:p>
        </w:tc>
        <w:tc>
          <w:tcPr>
            <w:tcW w:w="4634" w:type="dxa"/>
            <w:shd w:val="clear" w:color="auto" w:fill="auto"/>
          </w:tcPr>
          <w:p w:rsidR="006C6900" w:rsidRPr="004F43E0" w:rsidRDefault="006C6900" w:rsidP="006C6900">
            <w:pPr>
              <w:pStyle w:val="a7"/>
              <w:spacing w:line="240" w:lineRule="auto"/>
              <w:rPr>
                <w:rFonts w:ascii="Liberation Serif" w:hAnsi="Liberation Serif"/>
                <w:b w:val="0"/>
                <w:szCs w:val="28"/>
                <w:vertAlign w:val="superscript"/>
              </w:rPr>
            </w:pPr>
            <w:r w:rsidRPr="004F43E0">
              <w:rPr>
                <w:rFonts w:ascii="Liberation Serif" w:hAnsi="Liberation Serif"/>
                <w:b w:val="0"/>
                <w:szCs w:val="28"/>
              </w:rPr>
              <w:t>Допустимая концентрация, мг/дм</w:t>
            </w:r>
            <w:r w:rsidRPr="004F43E0">
              <w:rPr>
                <w:rFonts w:ascii="Liberation Serif" w:hAnsi="Liberation Serif"/>
                <w:b w:val="0"/>
                <w:szCs w:val="28"/>
                <w:vertAlign w:val="superscript"/>
              </w:rPr>
              <w:t>3</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Взвешенные вещества</w:t>
            </w:r>
          </w:p>
        </w:tc>
        <w:tc>
          <w:tcPr>
            <w:tcW w:w="4634" w:type="dxa"/>
            <w:shd w:val="clear" w:color="auto" w:fill="auto"/>
          </w:tcPr>
          <w:p w:rsidR="006C6900" w:rsidRPr="004F43E0" w:rsidRDefault="005C47F3" w:rsidP="006C6900">
            <w:pPr>
              <w:jc w:val="center"/>
              <w:rPr>
                <w:rFonts w:ascii="Liberation Serif" w:hAnsi="Liberation Serif"/>
                <w:sz w:val="28"/>
                <w:szCs w:val="28"/>
              </w:rPr>
            </w:pPr>
            <w:r w:rsidRPr="004F43E0">
              <w:rPr>
                <w:rFonts w:ascii="Liberation Serif" w:hAnsi="Liberation Serif"/>
                <w:sz w:val="28"/>
                <w:szCs w:val="28"/>
              </w:rPr>
              <w:t>300</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БПК</w:t>
            </w:r>
            <w:r w:rsidRPr="004F43E0">
              <w:rPr>
                <w:rFonts w:ascii="Liberation Serif" w:hAnsi="Liberation Serif"/>
                <w:b w:val="0"/>
                <w:szCs w:val="28"/>
                <w:vertAlign w:val="subscript"/>
              </w:rPr>
              <w:t>5</w:t>
            </w:r>
          </w:p>
        </w:tc>
        <w:tc>
          <w:tcPr>
            <w:tcW w:w="4634" w:type="dxa"/>
            <w:shd w:val="clear" w:color="auto" w:fill="auto"/>
          </w:tcPr>
          <w:p w:rsidR="006C6900" w:rsidRPr="004F43E0" w:rsidRDefault="005C47F3" w:rsidP="006C6900">
            <w:pPr>
              <w:jc w:val="center"/>
              <w:rPr>
                <w:rFonts w:ascii="Liberation Serif" w:hAnsi="Liberation Serif"/>
                <w:sz w:val="28"/>
                <w:szCs w:val="28"/>
              </w:rPr>
            </w:pPr>
            <w:r w:rsidRPr="004F43E0">
              <w:rPr>
                <w:rFonts w:ascii="Liberation Serif" w:hAnsi="Liberation Serif"/>
                <w:sz w:val="28"/>
                <w:szCs w:val="28"/>
              </w:rPr>
              <w:t>300</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рН</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6,5-9,5</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Сухой остаток</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696</w:t>
            </w:r>
          </w:p>
        </w:tc>
      </w:tr>
      <w:tr w:rsidR="006C6900" w:rsidRPr="004F43E0" w:rsidTr="005C47F3">
        <w:tc>
          <w:tcPr>
            <w:tcW w:w="4653" w:type="dxa"/>
            <w:shd w:val="clear" w:color="auto" w:fill="auto"/>
          </w:tcPr>
          <w:p w:rsidR="006C6900" w:rsidRPr="004F43E0" w:rsidRDefault="005C47F3"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Фосфор фосфатов</w:t>
            </w:r>
          </w:p>
        </w:tc>
        <w:tc>
          <w:tcPr>
            <w:tcW w:w="4634" w:type="dxa"/>
            <w:shd w:val="clear" w:color="auto" w:fill="auto"/>
          </w:tcPr>
          <w:p w:rsidR="006C6900" w:rsidRPr="004F43E0" w:rsidRDefault="005C47F3" w:rsidP="006C6900">
            <w:pPr>
              <w:jc w:val="center"/>
              <w:rPr>
                <w:rFonts w:ascii="Liberation Serif" w:hAnsi="Liberation Serif"/>
                <w:sz w:val="28"/>
                <w:szCs w:val="28"/>
              </w:rPr>
            </w:pPr>
            <w:r w:rsidRPr="004F43E0">
              <w:rPr>
                <w:rFonts w:ascii="Liberation Serif" w:hAnsi="Liberation Serif"/>
                <w:sz w:val="28"/>
                <w:szCs w:val="28"/>
              </w:rPr>
              <w:t>12</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АПАВ</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0,67</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Аммоний ион</w:t>
            </w:r>
          </w:p>
        </w:tc>
        <w:tc>
          <w:tcPr>
            <w:tcW w:w="4634" w:type="dxa"/>
            <w:shd w:val="clear" w:color="auto" w:fill="auto"/>
          </w:tcPr>
          <w:p w:rsidR="006C6900" w:rsidRPr="004F43E0" w:rsidRDefault="005C47F3" w:rsidP="006C6900">
            <w:pPr>
              <w:jc w:val="center"/>
              <w:rPr>
                <w:rFonts w:ascii="Liberation Serif" w:hAnsi="Liberation Serif"/>
                <w:sz w:val="28"/>
                <w:szCs w:val="28"/>
              </w:rPr>
            </w:pPr>
            <w:r w:rsidRPr="004F43E0">
              <w:rPr>
                <w:rFonts w:ascii="Liberation Serif" w:hAnsi="Liberation Serif"/>
                <w:sz w:val="28"/>
                <w:szCs w:val="28"/>
              </w:rPr>
              <w:t>25</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Сульфат ион</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101</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Хлорид ион</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112,8</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Нефтепродукты</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0,33</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 xml:space="preserve">Железо общее </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1,28</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ХПК</w:t>
            </w:r>
          </w:p>
        </w:tc>
        <w:tc>
          <w:tcPr>
            <w:tcW w:w="4634" w:type="dxa"/>
            <w:shd w:val="clear" w:color="auto" w:fill="auto"/>
          </w:tcPr>
          <w:p w:rsidR="006C6900" w:rsidRPr="004F43E0" w:rsidRDefault="005C47F3" w:rsidP="006C6900">
            <w:pPr>
              <w:jc w:val="center"/>
              <w:rPr>
                <w:rFonts w:ascii="Liberation Serif" w:hAnsi="Liberation Serif"/>
                <w:sz w:val="28"/>
                <w:szCs w:val="28"/>
              </w:rPr>
            </w:pPr>
            <w:r w:rsidRPr="004F43E0">
              <w:rPr>
                <w:rFonts w:ascii="Liberation Serif" w:hAnsi="Liberation Serif"/>
                <w:sz w:val="28"/>
                <w:szCs w:val="28"/>
              </w:rPr>
              <w:t>500</w:t>
            </w:r>
          </w:p>
        </w:tc>
      </w:tr>
      <w:tr w:rsidR="006C6900" w:rsidRPr="004F43E0" w:rsidTr="005C47F3">
        <w:tc>
          <w:tcPr>
            <w:tcW w:w="4653" w:type="dxa"/>
            <w:shd w:val="clear" w:color="auto" w:fill="auto"/>
          </w:tcPr>
          <w:p w:rsidR="006C6900" w:rsidRPr="004F43E0" w:rsidRDefault="006C6900" w:rsidP="006C6900">
            <w:pPr>
              <w:pStyle w:val="a7"/>
              <w:spacing w:line="240" w:lineRule="auto"/>
              <w:jc w:val="left"/>
              <w:rPr>
                <w:rFonts w:ascii="Liberation Serif" w:hAnsi="Liberation Serif"/>
                <w:b w:val="0"/>
                <w:szCs w:val="28"/>
              </w:rPr>
            </w:pPr>
            <w:r w:rsidRPr="004F43E0">
              <w:rPr>
                <w:rFonts w:ascii="Liberation Serif" w:hAnsi="Liberation Serif"/>
                <w:b w:val="0"/>
                <w:szCs w:val="28"/>
              </w:rPr>
              <w:t>Жиры</w:t>
            </w:r>
          </w:p>
        </w:tc>
        <w:tc>
          <w:tcPr>
            <w:tcW w:w="4634" w:type="dxa"/>
            <w:shd w:val="clear" w:color="auto" w:fill="auto"/>
          </w:tcPr>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50</w:t>
            </w:r>
          </w:p>
        </w:tc>
      </w:tr>
    </w:tbl>
    <w:p w:rsidR="006C6900" w:rsidRPr="004F43E0" w:rsidRDefault="006C6900" w:rsidP="006C6900">
      <w:pPr>
        <w:pStyle w:val="ConsPlusNormal"/>
        <w:ind w:left="5040"/>
        <w:rPr>
          <w:rFonts w:ascii="Liberation Serif" w:hAnsi="Liberation Serif" w:cs="Times New Roman"/>
          <w:color w:val="7030A0"/>
          <w:sz w:val="28"/>
          <w:szCs w:val="28"/>
        </w:rPr>
      </w:pPr>
      <w:r w:rsidRPr="004F43E0">
        <w:rPr>
          <w:rFonts w:ascii="Liberation Serif" w:hAnsi="Liberation Serif" w:cs="Times New Roman"/>
          <w:color w:val="7030A0"/>
          <w:sz w:val="28"/>
          <w:szCs w:val="28"/>
        </w:rPr>
        <w:t xml:space="preserve">     </w:t>
      </w: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5044A" w:rsidRPr="004F43E0" w:rsidRDefault="0065044A" w:rsidP="006C6900">
      <w:pPr>
        <w:pStyle w:val="ConsPlusNormal"/>
        <w:ind w:left="5040"/>
        <w:rPr>
          <w:rFonts w:ascii="Liberation Serif" w:hAnsi="Liberation Serif" w:cs="Times New Roman"/>
          <w:color w:val="7030A0"/>
          <w:sz w:val="28"/>
          <w:szCs w:val="28"/>
        </w:rPr>
      </w:pPr>
    </w:p>
    <w:p w:rsidR="0065044A" w:rsidRPr="004F43E0" w:rsidRDefault="0065044A" w:rsidP="006C6900">
      <w:pPr>
        <w:pStyle w:val="ConsPlusNormal"/>
        <w:ind w:left="5040"/>
        <w:rPr>
          <w:rFonts w:ascii="Liberation Serif" w:hAnsi="Liberation Serif" w:cs="Times New Roman"/>
          <w:color w:val="7030A0"/>
          <w:sz w:val="28"/>
          <w:szCs w:val="28"/>
        </w:rPr>
      </w:pPr>
    </w:p>
    <w:p w:rsidR="0065044A" w:rsidRPr="004F43E0" w:rsidRDefault="0065044A"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6C6900" w:rsidP="006C6900">
      <w:pPr>
        <w:pStyle w:val="ConsPlusNormal"/>
        <w:ind w:left="5040"/>
        <w:rPr>
          <w:rFonts w:ascii="Liberation Serif" w:hAnsi="Liberation Serif" w:cs="Times New Roman"/>
          <w:color w:val="7030A0"/>
          <w:sz w:val="28"/>
          <w:szCs w:val="28"/>
        </w:rPr>
      </w:pPr>
    </w:p>
    <w:p w:rsidR="006C6900" w:rsidRPr="004F43E0" w:rsidRDefault="005A141E" w:rsidP="005A141E">
      <w:pPr>
        <w:pStyle w:val="ConsPlusNormal"/>
        <w:ind w:left="3540"/>
        <w:rPr>
          <w:rFonts w:ascii="Liberation Serif" w:hAnsi="Liberation Serif" w:cs="Times New Roman"/>
          <w:color w:val="00B050"/>
          <w:sz w:val="28"/>
          <w:szCs w:val="28"/>
        </w:rPr>
      </w:pPr>
      <w:r w:rsidRPr="004F43E0">
        <w:rPr>
          <w:rFonts w:ascii="Liberation Serif" w:hAnsi="Liberation Serif" w:cs="Times New Roman"/>
          <w:sz w:val="28"/>
          <w:szCs w:val="28"/>
        </w:rPr>
        <w:lastRenderedPageBreak/>
        <w:t xml:space="preserve">          </w:t>
      </w:r>
      <w:r w:rsidR="006C6900" w:rsidRPr="004F43E0">
        <w:rPr>
          <w:rFonts w:ascii="Liberation Serif" w:hAnsi="Liberation Serif" w:cs="Times New Roman"/>
          <w:sz w:val="28"/>
          <w:szCs w:val="28"/>
        </w:rPr>
        <w:t>Приложение 3</w:t>
      </w:r>
      <w:r w:rsidR="005C47F3" w:rsidRPr="004F43E0">
        <w:rPr>
          <w:rFonts w:ascii="Liberation Serif" w:hAnsi="Liberation Serif" w:cs="Times New Roman"/>
          <w:sz w:val="28"/>
          <w:szCs w:val="28"/>
        </w:rPr>
        <w:t xml:space="preserve"> </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к Условиям приёма сточных вод</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 xml:space="preserve">и загрязняющих веществ в систему </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 xml:space="preserve">хозяйственно-бытовой канализации </w:t>
      </w:r>
    </w:p>
    <w:p w:rsidR="006C6900" w:rsidRPr="004F43E0" w:rsidRDefault="006C6900" w:rsidP="005A141E">
      <w:pPr>
        <w:ind w:left="3540"/>
        <w:rPr>
          <w:rFonts w:ascii="Liberation Serif" w:hAnsi="Liberation Serif"/>
          <w:sz w:val="28"/>
          <w:szCs w:val="28"/>
        </w:rPr>
      </w:pPr>
      <w:r w:rsidRPr="004F43E0">
        <w:rPr>
          <w:rFonts w:ascii="Liberation Serif" w:hAnsi="Liberation Serif"/>
          <w:sz w:val="28"/>
          <w:szCs w:val="28"/>
        </w:rPr>
        <w:t>города Ирбита</w:t>
      </w:r>
    </w:p>
    <w:p w:rsidR="006C6900" w:rsidRPr="004F43E0" w:rsidRDefault="006C6900" w:rsidP="006C6900">
      <w:pPr>
        <w:spacing w:line="276" w:lineRule="auto"/>
        <w:ind w:left="4320"/>
        <w:rPr>
          <w:rFonts w:ascii="Liberation Serif" w:hAnsi="Liberation Serif"/>
          <w:sz w:val="28"/>
          <w:szCs w:val="28"/>
        </w:rPr>
      </w:pPr>
    </w:p>
    <w:p w:rsidR="005C47F3" w:rsidRPr="004F43E0" w:rsidRDefault="005C47F3" w:rsidP="005C47F3">
      <w:pPr>
        <w:pStyle w:val="15"/>
        <w:jc w:val="center"/>
        <w:rPr>
          <w:rFonts w:ascii="Liberation Serif" w:hAnsi="Liberation Serif"/>
          <w:b/>
          <w:i/>
          <w:sz w:val="24"/>
          <w:szCs w:val="24"/>
        </w:rPr>
      </w:pPr>
      <w:r w:rsidRPr="004F43E0">
        <w:rPr>
          <w:rFonts w:ascii="Liberation Serif" w:hAnsi="Liberation Serif"/>
          <w:b/>
          <w:i/>
          <w:sz w:val="24"/>
          <w:szCs w:val="24"/>
        </w:rPr>
        <w:t>Расчет норматива состава сточных вод  загрязняющих веще</w:t>
      </w:r>
      <w:proofErr w:type="gramStart"/>
      <w:r w:rsidRPr="004F43E0">
        <w:rPr>
          <w:rFonts w:ascii="Liberation Serif" w:hAnsi="Liberation Serif"/>
          <w:b/>
          <w:i/>
          <w:sz w:val="24"/>
          <w:szCs w:val="24"/>
        </w:rPr>
        <w:t>ств дл</w:t>
      </w:r>
      <w:proofErr w:type="gramEnd"/>
      <w:r w:rsidRPr="004F43E0">
        <w:rPr>
          <w:rFonts w:ascii="Liberation Serif" w:hAnsi="Liberation Serif"/>
          <w:b/>
          <w:i/>
          <w:sz w:val="24"/>
          <w:szCs w:val="24"/>
        </w:rPr>
        <w:t>я абонентов, сбрасывающих сточные воды в канализационную сеть г. Ирбита на 2020 - 2024гг.</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jc w:val="both"/>
        <w:rPr>
          <w:rFonts w:ascii="Liberation Serif" w:hAnsi="Liberation Serif"/>
          <w:sz w:val="24"/>
          <w:szCs w:val="24"/>
        </w:rPr>
      </w:pPr>
      <w:r w:rsidRPr="004F43E0">
        <w:rPr>
          <w:rFonts w:ascii="Liberation Serif" w:hAnsi="Liberation Serif"/>
          <w:sz w:val="24"/>
          <w:szCs w:val="24"/>
        </w:rPr>
        <w:t>1. Нормирование состава сточных вод, отводимых абонентами в системы канализации,  базируется на следующих основополагающих принципах:</w:t>
      </w:r>
    </w:p>
    <w:p w:rsidR="005C47F3" w:rsidRPr="004F43E0" w:rsidRDefault="005C47F3" w:rsidP="005C47F3">
      <w:pPr>
        <w:pStyle w:val="15"/>
        <w:ind w:left="567"/>
        <w:jc w:val="both"/>
        <w:rPr>
          <w:rFonts w:ascii="Liberation Serif" w:hAnsi="Liberation Serif"/>
          <w:sz w:val="24"/>
          <w:szCs w:val="24"/>
        </w:rPr>
      </w:pPr>
      <w:r w:rsidRPr="004F43E0">
        <w:rPr>
          <w:rFonts w:ascii="Liberation Serif" w:hAnsi="Liberation Serif"/>
          <w:sz w:val="24"/>
          <w:szCs w:val="24"/>
        </w:rPr>
        <w:t>- необходимости соблюдения на выпуске системы канализации г. Ирбита величин  допустимых концентраций и общих свой</w:t>
      </w:r>
      <w:proofErr w:type="gramStart"/>
      <w:r w:rsidRPr="004F43E0">
        <w:rPr>
          <w:rFonts w:ascii="Liberation Serif" w:hAnsi="Liberation Serif"/>
          <w:sz w:val="24"/>
          <w:szCs w:val="24"/>
        </w:rPr>
        <w:t>ств ст</w:t>
      </w:r>
      <w:proofErr w:type="gramEnd"/>
      <w:r w:rsidRPr="004F43E0">
        <w:rPr>
          <w:rFonts w:ascii="Liberation Serif" w:hAnsi="Liberation Serif"/>
          <w:sz w:val="24"/>
          <w:szCs w:val="24"/>
        </w:rPr>
        <w:t>очных вод, утвержденных в установленном порядке в составе НДС для выпуска системы канализации г. Ирбита;</w:t>
      </w:r>
    </w:p>
    <w:p w:rsidR="005C47F3" w:rsidRPr="004F43E0" w:rsidRDefault="005C47F3" w:rsidP="005C47F3">
      <w:pPr>
        <w:pStyle w:val="15"/>
        <w:ind w:left="567"/>
        <w:jc w:val="both"/>
        <w:rPr>
          <w:rFonts w:ascii="Liberation Serif" w:hAnsi="Liberation Serif"/>
          <w:sz w:val="24"/>
          <w:szCs w:val="24"/>
        </w:rPr>
      </w:pPr>
      <w:r w:rsidRPr="004F43E0">
        <w:rPr>
          <w:rFonts w:ascii="Liberation Serif" w:hAnsi="Liberation Serif"/>
          <w:sz w:val="24"/>
          <w:szCs w:val="24"/>
        </w:rPr>
        <w:t xml:space="preserve">- учета требований к защите сетей и сооружений системы канализации. </w:t>
      </w:r>
    </w:p>
    <w:p w:rsidR="005C47F3" w:rsidRPr="004F43E0" w:rsidRDefault="005C47F3" w:rsidP="005C47F3">
      <w:pPr>
        <w:pStyle w:val="15"/>
        <w:jc w:val="both"/>
        <w:rPr>
          <w:rFonts w:ascii="Liberation Serif" w:hAnsi="Liberation Serif"/>
          <w:sz w:val="24"/>
          <w:szCs w:val="24"/>
        </w:rPr>
      </w:pPr>
    </w:p>
    <w:p w:rsidR="005C47F3" w:rsidRPr="004F43E0" w:rsidRDefault="005C47F3" w:rsidP="005C47F3">
      <w:pPr>
        <w:pStyle w:val="15"/>
        <w:jc w:val="both"/>
        <w:rPr>
          <w:rFonts w:ascii="Liberation Serif" w:hAnsi="Liberation Serif"/>
          <w:sz w:val="24"/>
          <w:szCs w:val="24"/>
        </w:rPr>
      </w:pPr>
      <w:r w:rsidRPr="004F43E0">
        <w:rPr>
          <w:rFonts w:ascii="Liberation Serif" w:hAnsi="Liberation Serif"/>
          <w:sz w:val="24"/>
          <w:szCs w:val="24"/>
        </w:rPr>
        <w:t xml:space="preserve">2. </w:t>
      </w:r>
      <w:proofErr w:type="gramStart"/>
      <w:r w:rsidRPr="004F43E0">
        <w:rPr>
          <w:rFonts w:ascii="Liberation Serif" w:hAnsi="Liberation Serif"/>
          <w:sz w:val="24"/>
          <w:szCs w:val="24"/>
        </w:rPr>
        <w:t>Нормативы состава сточных вод установлены в соответствии с правилами холодного водоснабжения и водоотведения, утвержденными Правительством РФ (Постановление Правительства РФ от 29.07.2013 № 644)и рассчитаны исходя из нормативов допустимых сбросов, установленных для МУП МО г. Ирбит «Водоканал – сервис», с учетом эффективности удаления загрязняющих веществ очистными сооружениями, содержания загрязняющего вещества в бытовых сточных водах;</w:t>
      </w:r>
      <w:proofErr w:type="gramEnd"/>
      <w:r w:rsidRPr="004F43E0">
        <w:rPr>
          <w:rFonts w:ascii="Liberation Serif" w:hAnsi="Liberation Serif"/>
          <w:sz w:val="24"/>
          <w:szCs w:val="24"/>
        </w:rPr>
        <w:t xml:space="preserve"> соотношения объемов городских и производственных сточных вод.</w:t>
      </w:r>
    </w:p>
    <w:p w:rsidR="005C47F3" w:rsidRPr="004F43E0" w:rsidRDefault="005C47F3" w:rsidP="005C47F3">
      <w:pPr>
        <w:pStyle w:val="15"/>
        <w:rPr>
          <w:rFonts w:ascii="Liberation Serif" w:hAnsi="Liberation Serif"/>
          <w:sz w:val="24"/>
          <w:szCs w:val="24"/>
        </w:rPr>
      </w:pPr>
    </w:p>
    <w:p w:rsidR="005C47F3" w:rsidRPr="004F43E0" w:rsidRDefault="005C47F3" w:rsidP="005C47F3">
      <w:pPr>
        <w:rPr>
          <w:rFonts w:ascii="Liberation Serif" w:hAnsi="Liberation Serif"/>
        </w:rPr>
      </w:pPr>
      <w:r w:rsidRPr="004F43E0">
        <w:rPr>
          <w:rFonts w:ascii="Liberation Serif" w:hAnsi="Liberation Serif"/>
        </w:rPr>
        <w:t>3. Норматив состава сточных вод i-го загрязняющего вещества (</w:t>
      </w:r>
      <w:r w:rsidRPr="004F43E0">
        <w:rPr>
          <w:rFonts w:ascii="Liberation Serif" w:hAnsi="Liberation Serif"/>
          <w:noProof/>
        </w:rPr>
        <w:t>Н</w:t>
      </w:r>
      <w:r w:rsidRPr="004F43E0">
        <w:rPr>
          <w:rFonts w:ascii="Liberation Serif" w:hAnsi="Liberation Serif"/>
          <w:noProof/>
          <w:vertAlign w:val="superscript"/>
          <w:lang w:val="en-US"/>
        </w:rPr>
        <w:t>i</w:t>
      </w:r>
      <w:r w:rsidRPr="004F43E0">
        <w:rPr>
          <w:rFonts w:ascii="Liberation Serif" w:hAnsi="Liberation Serif"/>
          <w:noProof/>
          <w:vertAlign w:val="subscript"/>
          <w:lang w:val="en-US"/>
        </w:rPr>
        <w:t>c</w:t>
      </w:r>
      <w:r w:rsidRPr="004F43E0">
        <w:rPr>
          <w:rFonts w:ascii="Liberation Serif" w:hAnsi="Liberation Serif"/>
        </w:rPr>
        <w:t>) (мг/дм</w:t>
      </w:r>
      <w:r w:rsidRPr="004F43E0">
        <w:rPr>
          <w:rFonts w:ascii="Liberation Serif" w:hAnsi="Liberation Serif"/>
          <w:vertAlign w:val="superscript"/>
        </w:rPr>
        <w:t>3</w:t>
      </w:r>
      <w:r w:rsidRPr="004F43E0">
        <w:rPr>
          <w:rFonts w:ascii="Liberation Serif" w:hAnsi="Liberation Serif"/>
        </w:rPr>
        <w:t>) рассчитывается по формуле:</w:t>
      </w:r>
    </w:p>
    <w:p w:rsidR="005C47F3" w:rsidRPr="004F43E0" w:rsidRDefault="005C47F3" w:rsidP="005C47F3">
      <w:pPr>
        <w:rPr>
          <w:rFonts w:ascii="Liberation Serif" w:hAnsi="Liberation Serif"/>
        </w:rPr>
      </w:pPr>
    </w:p>
    <w:p w:rsidR="005C47F3" w:rsidRPr="004F43E0" w:rsidRDefault="005C47F3" w:rsidP="005C47F3">
      <w:pPr>
        <w:jc w:val="center"/>
        <w:rPr>
          <w:rFonts w:ascii="Liberation Serif" w:hAnsi="Liberation Serif"/>
        </w:rPr>
      </w:pPr>
      <w:r w:rsidRPr="004F43E0">
        <w:rPr>
          <w:rFonts w:ascii="Liberation Serif" w:hAnsi="Liberation Serif"/>
          <w:noProof/>
        </w:rPr>
        <w:drawing>
          <wp:inline distT="0" distB="0" distL="0" distR="0" wp14:anchorId="5C2AB50E" wp14:editId="6D70C4B5">
            <wp:extent cx="1933575" cy="504825"/>
            <wp:effectExtent l="19050" t="0" r="0"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33575" cy="504825"/>
                    </a:xfrm>
                    <a:prstGeom prst="rect">
                      <a:avLst/>
                    </a:prstGeom>
                    <a:noFill/>
                    <a:ln w="9525">
                      <a:noFill/>
                      <a:miter lim="800000"/>
                      <a:headEnd/>
                      <a:tailEnd/>
                    </a:ln>
                  </pic:spPr>
                </pic:pic>
              </a:graphicData>
            </a:graphic>
          </wp:inline>
        </w:drawing>
      </w:r>
      <w:r w:rsidRPr="004F43E0">
        <w:rPr>
          <w:rFonts w:ascii="Liberation Serif" w:hAnsi="Liberation Serif"/>
        </w:rPr>
        <w:t>,</w:t>
      </w:r>
    </w:p>
    <w:p w:rsidR="005C47F3" w:rsidRPr="004F43E0" w:rsidRDefault="005C47F3" w:rsidP="005C47F3">
      <w:pPr>
        <w:rPr>
          <w:rFonts w:ascii="Liberation Serif" w:hAnsi="Liberation Serif"/>
        </w:rPr>
      </w:pPr>
    </w:p>
    <w:p w:rsidR="005C47F3" w:rsidRPr="004F43E0" w:rsidRDefault="005C47F3" w:rsidP="005C47F3">
      <w:pPr>
        <w:rPr>
          <w:rFonts w:ascii="Liberation Serif" w:hAnsi="Liberation Serif"/>
        </w:rPr>
      </w:pPr>
      <w:r w:rsidRPr="004F43E0">
        <w:rPr>
          <w:rFonts w:ascii="Liberation Serif" w:hAnsi="Liberation Serif"/>
        </w:rPr>
        <w:t>где:</w:t>
      </w:r>
    </w:p>
    <w:p w:rsidR="005C47F3" w:rsidRPr="004F43E0" w:rsidRDefault="005C47F3" w:rsidP="005C47F3">
      <w:pPr>
        <w:rPr>
          <w:rFonts w:ascii="Liberation Serif" w:hAnsi="Liberation Serif"/>
        </w:rPr>
      </w:pPr>
      <w:r w:rsidRPr="004F43E0">
        <w:rPr>
          <w:rFonts w:ascii="Liberation Serif" w:hAnsi="Liberation Serif"/>
          <w:noProof/>
        </w:rPr>
        <w:t>НДС</w:t>
      </w:r>
      <w:r w:rsidRPr="004F43E0">
        <w:rPr>
          <w:rFonts w:ascii="Liberation Serif" w:hAnsi="Liberation Serif"/>
          <w:noProof/>
          <w:vertAlign w:val="superscript"/>
          <w:lang w:val="en-US"/>
        </w:rPr>
        <w:t>i</w:t>
      </w:r>
      <w:r w:rsidRPr="004F43E0">
        <w:rPr>
          <w:rFonts w:ascii="Liberation Serif" w:hAnsi="Liberation Serif"/>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4F43E0">
        <w:rPr>
          <w:rFonts w:ascii="Liberation Serif" w:hAnsi="Liberation Serif"/>
          <w:vertAlign w:val="superscript"/>
        </w:rPr>
        <w:t>3</w:t>
      </w:r>
      <w:r w:rsidRPr="004F43E0">
        <w:rPr>
          <w:rFonts w:ascii="Liberation Serif" w:hAnsi="Liberation Serif"/>
        </w:rPr>
        <w:t>);</w:t>
      </w:r>
    </w:p>
    <w:p w:rsidR="005C47F3" w:rsidRPr="004F43E0" w:rsidRDefault="005C47F3" w:rsidP="005C47F3">
      <w:pPr>
        <w:rPr>
          <w:rFonts w:ascii="Liberation Serif" w:hAnsi="Liberation Serif"/>
        </w:rPr>
      </w:pPr>
      <w:r w:rsidRPr="004F43E0">
        <w:rPr>
          <w:rFonts w:ascii="Liberation Serif" w:hAnsi="Liberation Serif"/>
          <w:noProof/>
        </w:rPr>
        <w:t>Э</w:t>
      </w:r>
      <w:r w:rsidRPr="004F43E0">
        <w:rPr>
          <w:rFonts w:ascii="Liberation Serif" w:hAnsi="Liberation Serif"/>
          <w:noProof/>
          <w:vertAlign w:val="superscript"/>
          <w:lang w:val="en-US"/>
        </w:rPr>
        <w:t>i</w:t>
      </w:r>
      <w:r w:rsidRPr="004F43E0">
        <w:rPr>
          <w:rFonts w:ascii="Liberation Serif" w:hAnsi="Liberation Serif"/>
        </w:rPr>
        <w:t>- показатель эффективности удаления i-го загрязняющего вещества очистными сооружениями организации, осуществляющей водоотведение (процентов).</w:t>
      </w:r>
    </w:p>
    <w:p w:rsidR="005C47F3" w:rsidRPr="004F43E0" w:rsidRDefault="005C47F3" w:rsidP="005C47F3">
      <w:pPr>
        <w:rPr>
          <w:rFonts w:ascii="Liberation Serif" w:hAnsi="Liberation Serif"/>
        </w:rPr>
      </w:pPr>
      <w:r w:rsidRPr="004F43E0">
        <w:rPr>
          <w:rFonts w:ascii="Liberation Serif" w:hAnsi="Liberation Serif"/>
        </w:rPr>
        <w:t xml:space="preserve">В случае если расчетные значения </w:t>
      </w:r>
      <w:r w:rsidRPr="004F43E0">
        <w:rPr>
          <w:rFonts w:ascii="Liberation Serif" w:hAnsi="Liberation Serif"/>
          <w:noProof/>
        </w:rPr>
        <w:t>Н</w:t>
      </w:r>
      <w:r w:rsidRPr="004F43E0">
        <w:rPr>
          <w:rFonts w:ascii="Liberation Serif" w:hAnsi="Liberation Serif"/>
          <w:noProof/>
          <w:vertAlign w:val="superscript"/>
          <w:lang w:val="en-US"/>
        </w:rPr>
        <w:t>i</w:t>
      </w:r>
      <w:r w:rsidRPr="004F43E0">
        <w:rPr>
          <w:rFonts w:ascii="Liberation Serif" w:hAnsi="Liberation Serif"/>
          <w:noProof/>
          <w:vertAlign w:val="subscript"/>
          <w:lang w:val="en-US"/>
        </w:rPr>
        <w:t>c</w:t>
      </w:r>
      <w:r w:rsidRPr="004F43E0">
        <w:rPr>
          <w:rFonts w:ascii="Liberation Serif" w:hAnsi="Liberation Serif"/>
        </w:rPr>
        <w:t xml:space="preserve"> больше максимальных допустимых значений показателей и концентраций по соответствующим загрязняющим веществам (показателям), указанных в приложении № 5 к Правилам холодного водоснабжения и водоотведения, за величину </w:t>
      </w:r>
      <w:r w:rsidRPr="004F43E0">
        <w:rPr>
          <w:rFonts w:ascii="Liberation Serif" w:hAnsi="Liberation Serif"/>
          <w:noProof/>
        </w:rPr>
        <w:t>Н</w:t>
      </w:r>
      <w:r w:rsidRPr="004F43E0">
        <w:rPr>
          <w:rFonts w:ascii="Liberation Serif" w:hAnsi="Liberation Serif"/>
          <w:noProof/>
          <w:vertAlign w:val="superscript"/>
          <w:lang w:val="en-US"/>
        </w:rPr>
        <w:t>i</w:t>
      </w:r>
      <w:r w:rsidRPr="004F43E0">
        <w:rPr>
          <w:rFonts w:ascii="Liberation Serif" w:hAnsi="Liberation Serif"/>
          <w:noProof/>
          <w:vertAlign w:val="subscript"/>
          <w:lang w:val="en-US"/>
        </w:rPr>
        <w:t>c</w:t>
      </w:r>
      <w:r w:rsidRPr="004F43E0">
        <w:rPr>
          <w:rFonts w:ascii="Liberation Serif" w:hAnsi="Liberation Serif"/>
        </w:rPr>
        <w:t xml:space="preserve"> принимаются значения, указанные в этом приложении.</w:t>
      </w:r>
    </w:p>
    <w:p w:rsidR="005C47F3" w:rsidRPr="004F43E0" w:rsidRDefault="005C47F3" w:rsidP="005C47F3">
      <w:pPr>
        <w:rPr>
          <w:rFonts w:ascii="Liberation Serif" w:hAnsi="Liberation Serif"/>
        </w:rPr>
      </w:pPr>
    </w:p>
    <w:p w:rsidR="005C47F3" w:rsidRPr="004F43E0" w:rsidRDefault="005C47F3" w:rsidP="005C47F3">
      <w:pPr>
        <w:rPr>
          <w:rFonts w:ascii="Liberation Serif" w:hAnsi="Liberation Serif"/>
        </w:rPr>
      </w:pPr>
      <w:r w:rsidRPr="004F43E0">
        <w:rPr>
          <w:rFonts w:ascii="Liberation Serif" w:hAnsi="Liberation Serif"/>
        </w:rPr>
        <w:t>4. Показатель эффективности удаления i-го загрязняющего вещества очистными сооружениями организации, осуществляющей водоотведение (</w:t>
      </w:r>
      <w:r w:rsidRPr="004F43E0">
        <w:rPr>
          <w:rFonts w:ascii="Liberation Serif" w:hAnsi="Liberation Serif"/>
          <w:noProof/>
        </w:rPr>
        <w:t>Э</w:t>
      </w:r>
      <w:r w:rsidRPr="004F43E0">
        <w:rPr>
          <w:rFonts w:ascii="Liberation Serif" w:hAnsi="Liberation Serif"/>
          <w:noProof/>
          <w:vertAlign w:val="superscript"/>
          <w:lang w:val="en-US"/>
        </w:rPr>
        <w:t>i</w:t>
      </w:r>
      <w:r w:rsidRPr="004F43E0">
        <w:rPr>
          <w:rFonts w:ascii="Liberation Serif" w:hAnsi="Liberation Serif"/>
        </w:rPr>
        <w:t>) (процентов), определяется организацией, осуществляющей водоотведение, по формуле:</w:t>
      </w:r>
    </w:p>
    <w:p w:rsidR="005C47F3" w:rsidRPr="004F43E0" w:rsidRDefault="005C47F3" w:rsidP="005C47F3">
      <w:pPr>
        <w:rPr>
          <w:rFonts w:ascii="Liberation Serif" w:hAnsi="Liberation Serif"/>
        </w:rPr>
      </w:pPr>
    </w:p>
    <w:p w:rsidR="005C47F3" w:rsidRPr="004F43E0" w:rsidRDefault="005C47F3" w:rsidP="005C47F3">
      <w:pPr>
        <w:jc w:val="center"/>
        <w:rPr>
          <w:rFonts w:ascii="Liberation Serif" w:hAnsi="Liberation Serif"/>
        </w:rPr>
      </w:pPr>
      <w:r w:rsidRPr="004F43E0">
        <w:rPr>
          <w:rFonts w:ascii="Liberation Serif" w:hAnsi="Liberation Serif"/>
          <w:noProof/>
        </w:rPr>
        <w:lastRenderedPageBreak/>
        <w:drawing>
          <wp:inline distT="0" distB="0" distL="0" distR="0" wp14:anchorId="1A373FCE" wp14:editId="5497729D">
            <wp:extent cx="1828800" cy="542925"/>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828800" cy="542925"/>
                    </a:xfrm>
                    <a:prstGeom prst="rect">
                      <a:avLst/>
                    </a:prstGeom>
                    <a:noFill/>
                    <a:ln w="9525">
                      <a:noFill/>
                      <a:miter lim="800000"/>
                      <a:headEnd/>
                      <a:tailEnd/>
                    </a:ln>
                  </pic:spPr>
                </pic:pic>
              </a:graphicData>
            </a:graphic>
          </wp:inline>
        </w:drawing>
      </w:r>
      <w:r w:rsidRPr="004F43E0">
        <w:rPr>
          <w:rFonts w:ascii="Liberation Serif" w:hAnsi="Liberation Serif"/>
        </w:rPr>
        <w:t>,</w:t>
      </w:r>
    </w:p>
    <w:p w:rsidR="005C47F3" w:rsidRPr="004F43E0" w:rsidRDefault="005C47F3" w:rsidP="005C47F3">
      <w:pPr>
        <w:rPr>
          <w:rFonts w:ascii="Liberation Serif" w:hAnsi="Liberation Serif"/>
        </w:rPr>
      </w:pPr>
    </w:p>
    <w:p w:rsidR="005C47F3" w:rsidRPr="004F43E0" w:rsidRDefault="005C47F3" w:rsidP="005C47F3">
      <w:pPr>
        <w:rPr>
          <w:rFonts w:ascii="Liberation Serif" w:hAnsi="Liberation Serif"/>
        </w:rPr>
      </w:pPr>
      <w:r w:rsidRPr="004F43E0">
        <w:rPr>
          <w:rFonts w:ascii="Liberation Serif" w:hAnsi="Liberation Serif"/>
        </w:rPr>
        <w:t>где:</w:t>
      </w:r>
    </w:p>
    <w:p w:rsidR="005C47F3" w:rsidRPr="004F43E0" w:rsidRDefault="005C47F3" w:rsidP="005C47F3">
      <w:pPr>
        <w:rPr>
          <w:rFonts w:ascii="Liberation Serif" w:hAnsi="Liberation Serif"/>
        </w:rPr>
      </w:pPr>
      <w:r w:rsidRPr="004F43E0">
        <w:rPr>
          <w:rFonts w:ascii="Liberation Serif" w:hAnsi="Liberation Serif"/>
          <w:noProof/>
        </w:rPr>
        <w:t>К</w:t>
      </w:r>
      <w:r w:rsidRPr="004F43E0">
        <w:rPr>
          <w:rFonts w:ascii="Liberation Serif" w:hAnsi="Liberation Serif"/>
          <w:noProof/>
          <w:vertAlign w:val="superscript"/>
          <w:lang w:val="en-US"/>
        </w:rPr>
        <w:t>i</w:t>
      </w:r>
      <w:r w:rsidRPr="004F43E0">
        <w:rPr>
          <w:rFonts w:ascii="Liberation Serif" w:hAnsi="Liberation Serif"/>
          <w:noProof/>
          <w:vertAlign w:val="subscript"/>
        </w:rPr>
        <w:t>вх</w:t>
      </w:r>
      <w:r w:rsidRPr="004F43E0">
        <w:rPr>
          <w:rFonts w:ascii="Liberation Serif" w:hAnsi="Liberation Serif"/>
        </w:rP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sidRPr="004F43E0">
        <w:rPr>
          <w:rFonts w:ascii="Liberation Serif" w:hAnsi="Liberation Serif"/>
          <w:vertAlign w:val="superscript"/>
        </w:rPr>
        <w:t>3</w:t>
      </w:r>
      <w:r w:rsidRPr="004F43E0">
        <w:rPr>
          <w:rFonts w:ascii="Liberation Serif" w:hAnsi="Liberation Serif"/>
        </w:rPr>
        <w:t>);</w:t>
      </w:r>
    </w:p>
    <w:p w:rsidR="005C47F3" w:rsidRPr="004F43E0" w:rsidRDefault="005C47F3" w:rsidP="005C47F3">
      <w:pPr>
        <w:rPr>
          <w:rFonts w:ascii="Liberation Serif" w:hAnsi="Liberation Serif"/>
        </w:rPr>
      </w:pPr>
      <w:r w:rsidRPr="004F43E0">
        <w:rPr>
          <w:rFonts w:ascii="Liberation Serif" w:hAnsi="Liberation Serif"/>
          <w:noProof/>
        </w:rPr>
        <w:t>К</w:t>
      </w:r>
      <w:r w:rsidRPr="004F43E0">
        <w:rPr>
          <w:rFonts w:ascii="Liberation Serif" w:hAnsi="Liberation Serif"/>
          <w:noProof/>
          <w:vertAlign w:val="superscript"/>
          <w:lang w:val="en-US"/>
        </w:rPr>
        <w:t>i</w:t>
      </w:r>
      <w:r w:rsidRPr="004F43E0">
        <w:rPr>
          <w:rFonts w:ascii="Liberation Serif" w:hAnsi="Liberation Serif"/>
          <w:noProof/>
          <w:vertAlign w:val="subscript"/>
        </w:rPr>
        <w:t>вых</w:t>
      </w:r>
      <w:r w:rsidRPr="004F43E0">
        <w:rPr>
          <w:rFonts w:ascii="Liberation Serif" w:hAnsi="Liberation Serif"/>
          <w:noProof/>
        </w:rPr>
        <w:t xml:space="preserve"> </w:t>
      </w:r>
      <w:r w:rsidRPr="004F43E0">
        <w:rPr>
          <w:rFonts w:ascii="Liberation Serif" w:hAnsi="Liberation Serif"/>
        </w:rP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Pr="004F43E0">
        <w:rPr>
          <w:rFonts w:ascii="Liberation Serif" w:hAnsi="Liberation Serif"/>
          <w:vertAlign w:val="superscript"/>
        </w:rPr>
        <w:t>3</w:t>
      </w:r>
      <w:r w:rsidRPr="004F43E0">
        <w:rPr>
          <w:rFonts w:ascii="Liberation Serif" w:hAnsi="Liberation Serif"/>
        </w:rPr>
        <w:t>).</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5.Расчет норматива состава сточных вод  для абонентов по ингредиентам.</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jc w:val="center"/>
        <w:rPr>
          <w:rFonts w:ascii="Liberation Serif" w:hAnsi="Liberation Serif" w:cs="Courier New"/>
          <w:i/>
          <w:sz w:val="24"/>
          <w:szCs w:val="24"/>
        </w:rPr>
      </w:pPr>
      <w:r w:rsidRPr="004F43E0">
        <w:rPr>
          <w:rFonts w:ascii="Liberation Serif" w:hAnsi="Liberation Serif" w:cs="Courier New"/>
          <w:i/>
          <w:sz w:val="24"/>
          <w:szCs w:val="24"/>
        </w:rPr>
        <w:t>Санитарно-токсикологическая группа</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Хлорид – анион</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Исходные данные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sz w:val="24"/>
                <w:szCs w:val="24"/>
              </w:rPr>
              <w:t xml:space="preserve"> =102,8</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Эффективность задержания на очистных сооружениях, %</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0</w:t>
            </w:r>
          </w:p>
        </w:tc>
      </w:tr>
    </w:tbl>
    <w:p w:rsidR="005C47F3" w:rsidRPr="004F43E0" w:rsidRDefault="005C47F3" w:rsidP="005C47F3">
      <w:pPr>
        <w:rPr>
          <w:rFonts w:ascii="Liberation Serif" w:hAnsi="Liberation Serif"/>
        </w:rPr>
      </w:pPr>
      <w:r w:rsidRPr="004F43E0">
        <w:rPr>
          <w:rFonts w:ascii="Liberation Serif" w:hAnsi="Liberation Serif"/>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r w:rsidRPr="004F43E0">
        <w:rPr>
          <w:rFonts w:ascii="Liberation Serif" w:hAnsi="Liberation Serif"/>
          <w:noProof/>
        </w:rPr>
        <w:t>Э</w:t>
      </w:r>
      <w:r w:rsidRPr="004F43E0">
        <w:rPr>
          <w:rFonts w:ascii="Liberation Serif" w:hAnsi="Liberation Serif"/>
          <w:noProof/>
          <w:vertAlign w:val="superscript"/>
          <w:lang w:val="en-US"/>
        </w:rPr>
        <w:t>i</w:t>
      </w:r>
      <w:r w:rsidRPr="004F43E0">
        <w:rPr>
          <w:rFonts w:ascii="Liberation Serif" w:hAnsi="Liberation Serif"/>
          <w:noProof/>
        </w:rPr>
        <w:t xml:space="preserve"> </w:t>
      </w:r>
      <w:r w:rsidRPr="004F43E0">
        <w:rPr>
          <w:rFonts w:ascii="Liberation Serif" w:hAnsi="Liberation Serif"/>
        </w:rPr>
        <w:t>принимается равным нулю.</w:t>
      </w:r>
    </w:p>
    <w:p w:rsidR="005C47F3" w:rsidRPr="004F43E0" w:rsidRDefault="005C47F3" w:rsidP="005C47F3">
      <w:pPr>
        <w:pStyle w:val="15"/>
        <w:jc w:val="both"/>
        <w:rPr>
          <w:rFonts w:ascii="Liberation Serif" w:hAnsi="Liberation Serif"/>
          <w:b/>
          <w:sz w:val="24"/>
          <w:szCs w:val="24"/>
        </w:rPr>
      </w:pPr>
    </w:p>
    <w:p w:rsidR="005C47F3" w:rsidRPr="004F43E0" w:rsidRDefault="005C47F3" w:rsidP="005C47F3">
      <w:pPr>
        <w:pStyle w:val="15"/>
        <w:jc w:val="both"/>
        <w:rPr>
          <w:rFonts w:ascii="Liberation Serif" w:hAnsi="Liberation Serif"/>
          <w:b/>
          <w:sz w:val="24"/>
          <w:szCs w:val="24"/>
        </w:rPr>
      </w:pP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102,8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Сульфат - анион</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Исходные данные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sz w:val="24"/>
                <w:szCs w:val="24"/>
              </w:rPr>
              <w:t xml:space="preserve"> =101</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Эффективность задержания на очистных сооружениях, %</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0</w:t>
            </w:r>
          </w:p>
        </w:tc>
      </w:tr>
    </w:tbl>
    <w:p w:rsidR="005C47F3" w:rsidRPr="004F43E0" w:rsidRDefault="005C47F3" w:rsidP="005C47F3">
      <w:pPr>
        <w:rPr>
          <w:rFonts w:ascii="Liberation Serif" w:hAnsi="Liberation Serif"/>
        </w:rPr>
      </w:pPr>
      <w:r w:rsidRPr="004F43E0">
        <w:rPr>
          <w:rFonts w:ascii="Liberation Serif" w:hAnsi="Liberation Serif"/>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r w:rsidRPr="004F43E0">
        <w:rPr>
          <w:rFonts w:ascii="Liberation Serif" w:hAnsi="Liberation Serif"/>
          <w:noProof/>
        </w:rPr>
        <w:t>Э</w:t>
      </w:r>
      <w:r w:rsidRPr="004F43E0">
        <w:rPr>
          <w:rFonts w:ascii="Liberation Serif" w:hAnsi="Liberation Serif"/>
          <w:noProof/>
          <w:vertAlign w:val="superscript"/>
          <w:lang w:val="en-US"/>
        </w:rPr>
        <w:t>i</w:t>
      </w:r>
      <w:r w:rsidRPr="004F43E0">
        <w:rPr>
          <w:rFonts w:ascii="Liberation Serif" w:hAnsi="Liberation Serif"/>
          <w:noProof/>
        </w:rPr>
        <w:t xml:space="preserve"> </w:t>
      </w:r>
      <w:r w:rsidRPr="004F43E0">
        <w:rPr>
          <w:rFonts w:ascii="Liberation Serif" w:hAnsi="Liberation Serif"/>
        </w:rPr>
        <w:t>принимается равным нулю.</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sz w:val="24"/>
          <w:szCs w:val="24"/>
        </w:rPr>
      </w:pP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101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cs="Courier New"/>
          <w:i/>
          <w:sz w:val="24"/>
          <w:szCs w:val="24"/>
        </w:rPr>
      </w:pPr>
      <w:r w:rsidRPr="004F43E0">
        <w:rPr>
          <w:rFonts w:ascii="Liberation Serif" w:hAnsi="Liberation Serif"/>
          <w:sz w:val="24"/>
          <w:szCs w:val="24"/>
        </w:rPr>
        <w:t xml:space="preserve">                 </w:t>
      </w:r>
    </w:p>
    <w:p w:rsidR="005C47F3" w:rsidRPr="004F43E0" w:rsidRDefault="005C47F3" w:rsidP="005C47F3">
      <w:pPr>
        <w:pStyle w:val="15"/>
        <w:jc w:val="center"/>
        <w:rPr>
          <w:rFonts w:ascii="Liberation Serif" w:hAnsi="Liberation Serif" w:cs="Courier New"/>
          <w:i/>
          <w:sz w:val="24"/>
          <w:szCs w:val="24"/>
        </w:rPr>
      </w:pPr>
      <w:proofErr w:type="spellStart"/>
      <w:r w:rsidRPr="004F43E0">
        <w:rPr>
          <w:rFonts w:ascii="Liberation Serif" w:hAnsi="Liberation Serif" w:cs="Courier New"/>
          <w:i/>
          <w:sz w:val="24"/>
          <w:szCs w:val="24"/>
        </w:rPr>
        <w:t>Общесанитарная</w:t>
      </w:r>
      <w:proofErr w:type="spellEnd"/>
      <w:r w:rsidRPr="004F43E0">
        <w:rPr>
          <w:rFonts w:ascii="Liberation Serif" w:hAnsi="Liberation Serif" w:cs="Courier New"/>
          <w:i/>
          <w:sz w:val="24"/>
          <w:szCs w:val="24"/>
        </w:rPr>
        <w:t xml:space="preserve"> группа</w:t>
      </w:r>
    </w:p>
    <w:p w:rsidR="005C47F3" w:rsidRPr="004F43E0" w:rsidRDefault="005C47F3" w:rsidP="005C47F3">
      <w:pPr>
        <w:pStyle w:val="15"/>
        <w:rPr>
          <w:rFonts w:ascii="Liberation Serif" w:hAnsi="Liberation Serif"/>
          <w:b/>
          <w:i/>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БПК</w:t>
      </w:r>
      <w:r w:rsidRPr="004F43E0">
        <w:rPr>
          <w:rFonts w:ascii="Liberation Serif" w:hAnsi="Liberation Serif"/>
          <w:b/>
          <w:i/>
          <w:sz w:val="24"/>
          <w:szCs w:val="24"/>
          <w:vertAlign w:val="subscript"/>
        </w:rPr>
        <w:t>5</w:t>
      </w:r>
      <w:r w:rsidRPr="004F43E0">
        <w:rPr>
          <w:rFonts w:ascii="Liberation Serif" w:hAnsi="Liberation Serif"/>
          <w:b/>
          <w:i/>
          <w:sz w:val="24"/>
          <w:szCs w:val="24"/>
        </w:rPr>
        <w:t>, ХПК, взвешенные вещества</w:t>
      </w:r>
    </w:p>
    <w:p w:rsidR="005C47F3" w:rsidRPr="004F43E0" w:rsidRDefault="005C47F3" w:rsidP="005C47F3">
      <w:pPr>
        <w:pStyle w:val="15"/>
        <w:rPr>
          <w:rFonts w:ascii="Liberation Serif" w:hAnsi="Liberation Serif"/>
          <w:b/>
          <w:i/>
          <w:sz w:val="24"/>
          <w:szCs w:val="24"/>
        </w:rPr>
      </w:pPr>
    </w:p>
    <w:p w:rsidR="005C47F3" w:rsidRPr="004F43E0" w:rsidRDefault="005C47F3" w:rsidP="005C47F3">
      <w:pPr>
        <w:pStyle w:val="15"/>
        <w:rPr>
          <w:rFonts w:ascii="Liberation Serif" w:hAnsi="Liberation Serif"/>
          <w:b/>
          <w:i/>
          <w:sz w:val="24"/>
          <w:szCs w:val="24"/>
        </w:rPr>
      </w:pP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БПК</w:t>
      </w:r>
      <w:r w:rsidRPr="004F43E0">
        <w:rPr>
          <w:rFonts w:ascii="Liberation Serif" w:hAnsi="Liberation Serif"/>
          <w:sz w:val="24"/>
          <w:szCs w:val="24"/>
          <w:vertAlign w:val="subscript"/>
        </w:rPr>
        <w:t>5</w:t>
      </w:r>
      <w:r w:rsidRPr="004F43E0">
        <w:rPr>
          <w:rFonts w:ascii="Liberation Serif" w:hAnsi="Liberation Serif"/>
          <w:sz w:val="24"/>
          <w:szCs w:val="24"/>
        </w:rPr>
        <w:t>, ХПК, взвешенные вещества</w:t>
      </w:r>
      <w:r w:rsidRPr="004F43E0">
        <w:rPr>
          <w:rFonts w:ascii="Liberation Serif" w:hAnsi="Liberation Serif"/>
          <w:sz w:val="24"/>
          <w:szCs w:val="24"/>
          <w:vertAlign w:val="subscript"/>
        </w:rPr>
        <w:t xml:space="preserve">  </w:t>
      </w:r>
      <w:r w:rsidRPr="004F43E0">
        <w:rPr>
          <w:rFonts w:ascii="Liberation Serif" w:hAnsi="Liberation Serif"/>
          <w:sz w:val="24"/>
          <w:szCs w:val="24"/>
        </w:rPr>
        <w:t>относятся к технологически нормируемым веществам. Значение норматива принимается в соответствии с приложением № 7 к Правилам холодного водоснабжения и водоотведения</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БПК</w:t>
      </w:r>
      <w:r w:rsidRPr="004F43E0">
        <w:rPr>
          <w:rFonts w:ascii="Liberation Serif" w:hAnsi="Liberation Serif"/>
          <w:sz w:val="24"/>
          <w:szCs w:val="24"/>
          <w:vertAlign w:val="subscript"/>
        </w:rPr>
        <w:t xml:space="preserve">5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300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lastRenderedPageBreak/>
        <w:t xml:space="preserve">ХПК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500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Взвешенные вещества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300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b/>
          <w:i/>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Сухой остаток</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Исходные данные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sz w:val="24"/>
                <w:szCs w:val="24"/>
              </w:rPr>
              <w:t xml:space="preserve"> = 696</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Эффективность задержания на очистных сооружениях, %</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0</w:t>
            </w:r>
          </w:p>
        </w:tc>
      </w:tr>
    </w:tbl>
    <w:p w:rsidR="005C47F3" w:rsidRPr="004F43E0" w:rsidRDefault="005C47F3" w:rsidP="005C47F3">
      <w:pPr>
        <w:rPr>
          <w:rFonts w:ascii="Liberation Serif" w:hAnsi="Liberation Serif"/>
        </w:rPr>
      </w:pPr>
      <w:r w:rsidRPr="004F43E0">
        <w:rPr>
          <w:rFonts w:ascii="Liberation Serif" w:hAnsi="Liberation Serif"/>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r w:rsidRPr="004F43E0">
        <w:rPr>
          <w:rFonts w:ascii="Liberation Serif" w:hAnsi="Liberation Serif"/>
          <w:noProof/>
        </w:rPr>
        <w:t>Э</w:t>
      </w:r>
      <w:r w:rsidRPr="004F43E0">
        <w:rPr>
          <w:rFonts w:ascii="Liberation Serif" w:hAnsi="Liberation Serif"/>
          <w:noProof/>
          <w:vertAlign w:val="superscript"/>
          <w:lang w:val="en-US"/>
        </w:rPr>
        <w:t>i</w:t>
      </w:r>
      <w:r w:rsidRPr="004F43E0">
        <w:rPr>
          <w:rFonts w:ascii="Liberation Serif" w:hAnsi="Liberation Serif"/>
          <w:noProof/>
        </w:rPr>
        <w:t xml:space="preserve"> </w:t>
      </w:r>
      <w:r w:rsidRPr="004F43E0">
        <w:rPr>
          <w:rFonts w:ascii="Liberation Serif" w:hAnsi="Liberation Serif"/>
        </w:rPr>
        <w:t>принимается равным нулю.</w:t>
      </w:r>
    </w:p>
    <w:p w:rsidR="005C47F3" w:rsidRPr="004F43E0" w:rsidRDefault="005C47F3" w:rsidP="005C47F3">
      <w:pPr>
        <w:pStyle w:val="15"/>
        <w:rPr>
          <w:rFonts w:ascii="Liberation Serif" w:hAnsi="Liberation Serif"/>
          <w:b/>
          <w:sz w:val="24"/>
          <w:szCs w:val="24"/>
        </w:rPr>
      </w:pP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696,0 мг/дм</w:t>
      </w:r>
      <w:r w:rsidRPr="004F43E0">
        <w:rPr>
          <w:rFonts w:ascii="Liberation Serif" w:hAnsi="Liberation Serif"/>
          <w:b/>
          <w:sz w:val="24"/>
          <w:szCs w:val="24"/>
          <w:vertAlign w:val="superscript"/>
        </w:rPr>
        <w:t>3</w:t>
      </w:r>
      <w:r w:rsidRPr="004F43E0">
        <w:rPr>
          <w:rFonts w:ascii="Liberation Serif" w:hAnsi="Liberation Serif"/>
          <w:b/>
          <w:sz w:val="24"/>
          <w:szCs w:val="24"/>
        </w:rPr>
        <w:t xml:space="preserve">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i/>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Водородный показатель (рН)</w:t>
      </w:r>
    </w:p>
    <w:p w:rsidR="005C47F3" w:rsidRPr="004F43E0" w:rsidRDefault="005C47F3" w:rsidP="005C47F3">
      <w:pPr>
        <w:pStyle w:val="15"/>
        <w:rPr>
          <w:rFonts w:ascii="Liberation Serif" w:hAnsi="Liberation Serif"/>
          <w:b/>
          <w:sz w:val="24"/>
          <w:szCs w:val="24"/>
        </w:rPr>
      </w:pPr>
      <w:r w:rsidRPr="004F43E0">
        <w:rPr>
          <w:rFonts w:ascii="Liberation Serif" w:hAnsi="Liberation Serif"/>
          <w:b/>
          <w:sz w:val="24"/>
          <w:szCs w:val="24"/>
        </w:rPr>
        <w:t>6,5ед</w:t>
      </w:r>
      <w:proofErr w:type="gramStart"/>
      <w:r w:rsidRPr="004F43E0">
        <w:rPr>
          <w:rFonts w:ascii="Liberation Serif" w:hAnsi="Liberation Serif"/>
          <w:b/>
          <w:sz w:val="24"/>
          <w:szCs w:val="24"/>
        </w:rPr>
        <w:t>.р</w:t>
      </w:r>
      <w:proofErr w:type="gramEnd"/>
      <w:r w:rsidRPr="004F43E0">
        <w:rPr>
          <w:rFonts w:ascii="Liberation Serif" w:hAnsi="Liberation Serif"/>
          <w:b/>
          <w:sz w:val="24"/>
          <w:szCs w:val="24"/>
        </w:rPr>
        <w:t xml:space="preserve">Н &lt; ДК &lt;  9,0ед.рН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Фосфор фосфатов</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Относится к технологически нормируемым веществам. Значение норматива принимается в соответствии с приложением № 7 к Правилам холодного водоснабжения и водоотведения</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vertAlign w:val="subscript"/>
        </w:rPr>
        <w:t xml:space="preserve">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12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jc w:val="center"/>
        <w:rPr>
          <w:rFonts w:ascii="Liberation Serif" w:hAnsi="Liberation Serif" w:cs="Courier New"/>
          <w:i/>
          <w:sz w:val="24"/>
          <w:szCs w:val="24"/>
        </w:rPr>
      </w:pPr>
      <w:r w:rsidRPr="004F43E0">
        <w:rPr>
          <w:rFonts w:ascii="Liberation Serif" w:hAnsi="Liberation Serif" w:cs="Courier New"/>
          <w:i/>
          <w:sz w:val="24"/>
          <w:szCs w:val="24"/>
        </w:rPr>
        <w:t>Токсикологическая группа</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Аммоний ион</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Относится к технологически нормируемым веществам. Значение норматива принимается в соответствии с приложением № 7 к Правилам холодного водоснабжения и водоотведения</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vertAlign w:val="subscript"/>
        </w:rPr>
        <w:t xml:space="preserve">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25 мг/дм</w:t>
      </w:r>
      <w:r w:rsidRPr="004F43E0">
        <w:rPr>
          <w:rFonts w:ascii="Liberation Serif" w:hAnsi="Liberation Serif"/>
          <w:b/>
          <w:sz w:val="24"/>
          <w:szCs w:val="24"/>
          <w:vertAlign w:val="superscript"/>
        </w:rPr>
        <w:t>3</w:t>
      </w:r>
    </w:p>
    <w:p w:rsidR="005C47F3" w:rsidRPr="004F43E0" w:rsidRDefault="005C47F3" w:rsidP="005C47F3">
      <w:pPr>
        <w:pStyle w:val="15"/>
        <w:rPr>
          <w:rFonts w:ascii="Liberation Serif" w:hAnsi="Liberation Serif"/>
          <w:b/>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sz w:val="24"/>
          <w:szCs w:val="24"/>
        </w:rPr>
      </w:pPr>
      <w:r w:rsidRPr="004F43E0">
        <w:rPr>
          <w:rFonts w:ascii="Liberation Serif" w:hAnsi="Liberation Serif"/>
          <w:color w:val="FF0000"/>
          <w:sz w:val="24"/>
          <w:szCs w:val="24"/>
        </w:rPr>
        <w:t xml:space="preserve">  </w:t>
      </w:r>
      <w:r w:rsidRPr="004F43E0">
        <w:rPr>
          <w:rFonts w:ascii="Liberation Serif" w:hAnsi="Liberation Serif"/>
          <w:b/>
          <w:i/>
          <w:sz w:val="24"/>
          <w:szCs w:val="24"/>
        </w:rPr>
        <w:t>Жиры</w:t>
      </w:r>
      <w:r w:rsidRPr="004F43E0">
        <w:rPr>
          <w:rFonts w:ascii="Liberation Serif" w:hAnsi="Liberation Serif"/>
          <w:sz w:val="24"/>
          <w:szCs w:val="24"/>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 xml:space="preserve"> </w:t>
            </w: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rPr>
              <w:t xml:space="preserve"> </w:t>
            </w:r>
            <w:r w:rsidRPr="004F43E0">
              <w:rPr>
                <w:rFonts w:ascii="Liberation Serif" w:hAnsi="Liberation Serif"/>
                <w:sz w:val="24"/>
                <w:szCs w:val="24"/>
              </w:rPr>
              <w:t>= 0</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Допустимая концентрация для биологической очистки,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50</w:t>
            </w:r>
          </w:p>
        </w:tc>
      </w:tr>
    </w:tbl>
    <w:p w:rsidR="005C47F3" w:rsidRPr="004F43E0" w:rsidRDefault="005C47F3" w:rsidP="005C47F3">
      <w:pPr>
        <w:pStyle w:val="15"/>
        <w:jc w:val="both"/>
        <w:rPr>
          <w:rFonts w:ascii="Liberation Serif" w:hAnsi="Liberation Serif"/>
          <w:sz w:val="24"/>
          <w:szCs w:val="24"/>
        </w:rPr>
      </w:pPr>
      <w:proofErr w:type="gramStart"/>
      <w:r w:rsidRPr="004F43E0">
        <w:rPr>
          <w:rFonts w:ascii="Liberation Serif" w:hAnsi="Liberation Serif"/>
          <w:sz w:val="24"/>
          <w:szCs w:val="24"/>
        </w:rPr>
        <w:t xml:space="preserve">Для тех  загрязняющих веществ,  на которые не установлена  нормативная  величина концентрации   для   НДС,   но   которые   требуют   нормирования   с   целью   обеспечения нормальной эксплуатации сооружений в виду их токсичности и присутствия в сточных водах абонентов при отсутствии на выходе, при расчете учитываем, то, что во время поступления жиров,  усложняется эксплуатация очистных сооружений и в целом ухудшая весь процесс очистки. </w:t>
      </w:r>
      <w:proofErr w:type="gramEnd"/>
    </w:p>
    <w:p w:rsidR="005C47F3" w:rsidRPr="004F43E0" w:rsidRDefault="005C47F3" w:rsidP="005C47F3">
      <w:pPr>
        <w:pStyle w:val="15"/>
        <w:jc w:val="both"/>
        <w:rPr>
          <w:rFonts w:ascii="Liberation Serif" w:hAnsi="Liberation Serif"/>
          <w:b/>
          <w:sz w:val="24"/>
          <w:szCs w:val="24"/>
        </w:rPr>
      </w:pPr>
      <w:r w:rsidRPr="004F43E0">
        <w:rPr>
          <w:rFonts w:ascii="Liberation Serif" w:hAnsi="Liberation Serif"/>
          <w:sz w:val="24"/>
          <w:szCs w:val="24"/>
        </w:rPr>
        <w:t xml:space="preserve">Учитывая износ очистных сооружений и то, что при проектировании не предусмотрена глубокая очистка по этому ингредиенту, что нет норматива ПДК для водоема </w:t>
      </w:r>
      <w:proofErr w:type="spellStart"/>
      <w:r w:rsidRPr="004F43E0">
        <w:rPr>
          <w:rFonts w:ascii="Liberation Serif" w:hAnsi="Liberation Serif"/>
          <w:sz w:val="24"/>
          <w:szCs w:val="24"/>
        </w:rPr>
        <w:t>рыбохозяйственного</w:t>
      </w:r>
      <w:proofErr w:type="spellEnd"/>
      <w:r w:rsidRPr="004F43E0">
        <w:rPr>
          <w:rFonts w:ascii="Liberation Serif" w:hAnsi="Liberation Serif"/>
          <w:sz w:val="24"/>
          <w:szCs w:val="24"/>
        </w:rPr>
        <w:t xml:space="preserve"> значения,  а также,  что </w:t>
      </w:r>
      <w:r w:rsidRPr="004F43E0">
        <w:rPr>
          <w:rFonts w:ascii="Liberation Serif" w:hAnsi="Liberation Serif"/>
          <w:noProof/>
          <w:sz w:val="24"/>
          <w:szCs w:val="24"/>
        </w:rPr>
        <w:t>Н</w:t>
      </w:r>
      <w:r w:rsidRPr="004F43E0">
        <w:rPr>
          <w:rFonts w:ascii="Liberation Serif" w:hAnsi="Liberation Serif"/>
          <w:noProof/>
          <w:sz w:val="24"/>
          <w:szCs w:val="24"/>
          <w:vertAlign w:val="superscript"/>
          <w:lang w:val="en-US"/>
        </w:rPr>
        <w:t>i</w:t>
      </w:r>
      <w:r w:rsidRPr="004F43E0">
        <w:rPr>
          <w:rFonts w:ascii="Liberation Serif" w:hAnsi="Liberation Serif"/>
          <w:noProof/>
          <w:sz w:val="24"/>
          <w:szCs w:val="24"/>
          <w:vertAlign w:val="subscript"/>
          <w:lang w:val="en-US"/>
        </w:rPr>
        <w:t>c</w:t>
      </w:r>
      <w:r w:rsidRPr="004F43E0">
        <w:rPr>
          <w:rFonts w:ascii="Liberation Serif" w:hAnsi="Liberation Serif"/>
          <w:sz w:val="24"/>
          <w:szCs w:val="24"/>
        </w:rPr>
        <w:t xml:space="preserve"> на сбросе в водный объект равна нулю -  устанавливаем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=50 мг/дм</w:t>
      </w:r>
      <w:r w:rsidRPr="004F43E0">
        <w:rPr>
          <w:rFonts w:ascii="Liberation Serif" w:hAnsi="Liberation Serif"/>
          <w:b/>
          <w:sz w:val="24"/>
          <w:szCs w:val="24"/>
          <w:vertAlign w:val="superscript"/>
        </w:rPr>
        <w:t>3</w:t>
      </w:r>
      <w:r w:rsidRPr="004F43E0">
        <w:rPr>
          <w:rFonts w:ascii="Liberation Serif" w:hAnsi="Liberation Serif"/>
          <w:b/>
          <w:sz w:val="24"/>
          <w:szCs w:val="24"/>
        </w:rPr>
        <w:t xml:space="preserve">            </w:t>
      </w:r>
    </w:p>
    <w:p w:rsidR="005C47F3" w:rsidRPr="004F43E0" w:rsidRDefault="005C47F3" w:rsidP="005C47F3">
      <w:pPr>
        <w:pStyle w:val="15"/>
        <w:rPr>
          <w:rFonts w:ascii="Liberation Serif" w:hAnsi="Liberation Serif"/>
          <w:color w:val="FF0000"/>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Железо общее</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Исходные данные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sz w:val="24"/>
                <w:szCs w:val="24"/>
              </w:rPr>
              <w:t xml:space="preserve"> = 0,28</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Эффективность задержания на очистных сооружениях, %</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78</w:t>
            </w:r>
          </w:p>
        </w:tc>
      </w:tr>
    </w:tbl>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lastRenderedPageBreak/>
        <w:t xml:space="preserve"> </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Н</m:t>
            </m:r>
          </m:e>
          <m:sub>
            <m:r>
              <w:rPr>
                <w:rFonts w:ascii="Cambria Math" w:hAnsi="Cambria Math"/>
                <w:sz w:val="24"/>
                <w:szCs w:val="24"/>
              </w:rPr>
              <m:t>с</m:t>
            </m:r>
          </m:sub>
          <m:sup>
            <m:r>
              <w:rPr>
                <w:rFonts w:ascii="Cambria Math" w:hAnsi="Cambria Math"/>
                <w:sz w:val="24"/>
                <w:szCs w:val="24"/>
                <w:lang w:val="en-US"/>
              </w:rPr>
              <m:t>i</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0,28 ∙100</m:t>
            </m:r>
          </m:num>
          <m:den>
            <m:r>
              <w:rPr>
                <w:rFonts w:ascii="Cambria Math" w:hAnsi="Cambria Math"/>
                <w:sz w:val="24"/>
                <w:szCs w:val="24"/>
              </w:rPr>
              <m:t>100-78</m:t>
            </m:r>
          </m:den>
        </m:f>
        <m:r>
          <w:rPr>
            <w:rFonts w:ascii="Cambria Math" w:hAnsi="Cambria Math"/>
            <w:sz w:val="24"/>
            <w:szCs w:val="24"/>
          </w:rPr>
          <m:t>=1,28</m:t>
        </m:r>
        <m:r>
          <m:rPr>
            <m:sty m:val="p"/>
          </m:rPr>
          <w:rPr>
            <w:rFonts w:ascii="Cambria Math" w:hAnsi="Cambria Math"/>
            <w:sz w:val="24"/>
            <w:szCs w:val="24"/>
          </w:rPr>
          <m:t>мг/дм</m:t>
        </m:r>
        <m:r>
          <m:rPr>
            <m:sty m:val="p"/>
          </m:rPr>
          <w:rPr>
            <w:rFonts w:ascii="Cambria Math" w:hAnsi="Cambria Math"/>
            <w:sz w:val="24"/>
            <w:szCs w:val="24"/>
            <w:vertAlign w:val="superscript"/>
          </w:rPr>
          <m:t>3</m:t>
        </m:r>
      </m:oMath>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b/>
          <w:sz w:val="24"/>
          <w:szCs w:val="24"/>
        </w:rPr>
      </w:pP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=1,28 мг/дм3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АПАВ</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Исходные данные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sz w:val="24"/>
                <w:szCs w:val="24"/>
              </w:rPr>
              <w:t xml:space="preserve"> = 0,32</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Эффективность задержания на очистных сооружениях, %</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52</w:t>
            </w:r>
          </w:p>
        </w:tc>
      </w:tr>
    </w:tbl>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Н</m:t>
            </m:r>
          </m:e>
          <m:sub>
            <m:r>
              <w:rPr>
                <w:rFonts w:ascii="Cambria Math" w:hAnsi="Cambria Math"/>
                <w:sz w:val="24"/>
                <w:szCs w:val="24"/>
              </w:rPr>
              <m:t>с</m:t>
            </m:r>
          </m:sub>
          <m:sup>
            <m:r>
              <w:rPr>
                <w:rFonts w:ascii="Cambria Math" w:hAnsi="Cambria Math"/>
                <w:sz w:val="24"/>
                <w:szCs w:val="24"/>
                <w:lang w:val="en-US"/>
              </w:rPr>
              <m:t>i</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0,32 ∙100</m:t>
            </m:r>
          </m:num>
          <m:den>
            <m:r>
              <w:rPr>
                <w:rFonts w:ascii="Cambria Math" w:hAnsi="Cambria Math"/>
                <w:sz w:val="24"/>
                <w:szCs w:val="24"/>
              </w:rPr>
              <m:t>100-52</m:t>
            </m:r>
          </m:den>
        </m:f>
        <m:r>
          <w:rPr>
            <w:rFonts w:ascii="Cambria Math" w:hAnsi="Cambria Math"/>
            <w:sz w:val="24"/>
            <w:szCs w:val="24"/>
          </w:rPr>
          <m:t>=0,67</m:t>
        </m:r>
        <m:r>
          <m:rPr>
            <m:sty m:val="p"/>
          </m:rPr>
          <w:rPr>
            <w:rFonts w:ascii="Cambria Math" w:hAnsi="Cambria Math"/>
            <w:sz w:val="24"/>
            <w:szCs w:val="24"/>
          </w:rPr>
          <m:t>мг/дм</m:t>
        </m:r>
        <m:r>
          <m:rPr>
            <m:sty m:val="p"/>
          </m:rPr>
          <w:rPr>
            <w:rFonts w:ascii="Cambria Math" w:hAnsi="Cambria Math"/>
            <w:sz w:val="24"/>
            <w:szCs w:val="24"/>
            <w:vertAlign w:val="superscript"/>
          </w:rPr>
          <m:t>3</m:t>
        </m:r>
      </m:oMath>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sz w:val="24"/>
          <w:szCs w:val="24"/>
        </w:rPr>
      </w:pPr>
      <w:r w:rsidRPr="004F43E0">
        <w:rPr>
          <w:rFonts w:ascii="Liberation Serif" w:hAnsi="Liberation Serif"/>
          <w:b/>
          <w:sz w:val="24"/>
          <w:szCs w:val="24"/>
        </w:rPr>
        <w:t xml:space="preserve">  </w:t>
      </w: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 0,67 мг/дм</w:t>
      </w:r>
      <w:r w:rsidRPr="004F43E0">
        <w:rPr>
          <w:rFonts w:ascii="Liberation Serif" w:hAnsi="Liberation Serif"/>
          <w:b/>
          <w:sz w:val="24"/>
          <w:szCs w:val="24"/>
          <w:vertAlign w:val="superscript"/>
        </w:rPr>
        <w:t>3</w:t>
      </w:r>
      <w:r w:rsidRPr="004F43E0">
        <w:rPr>
          <w:rFonts w:ascii="Liberation Serif" w:hAnsi="Liberation Serif"/>
          <w:b/>
          <w:sz w:val="24"/>
          <w:szCs w:val="24"/>
        </w:rPr>
        <w:t xml:space="preserve">      </w:t>
      </w:r>
    </w:p>
    <w:p w:rsidR="005C47F3" w:rsidRPr="004F43E0" w:rsidRDefault="005C47F3" w:rsidP="005C47F3">
      <w:pPr>
        <w:pStyle w:val="15"/>
        <w:rPr>
          <w:rFonts w:ascii="Liberation Serif" w:hAnsi="Liberation Serif"/>
          <w:b/>
          <w:sz w:val="24"/>
          <w:szCs w:val="24"/>
        </w:rPr>
      </w:pPr>
      <w:r w:rsidRPr="004F43E0">
        <w:rPr>
          <w:rFonts w:ascii="Liberation Serif" w:hAnsi="Liberation Serif"/>
          <w:b/>
          <w:sz w:val="24"/>
          <w:szCs w:val="24"/>
        </w:rPr>
        <w:t xml:space="preserve">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jc w:val="center"/>
        <w:rPr>
          <w:rFonts w:ascii="Liberation Serif" w:hAnsi="Liberation Serif"/>
          <w:sz w:val="24"/>
          <w:szCs w:val="24"/>
        </w:rPr>
      </w:pPr>
      <w:proofErr w:type="spellStart"/>
      <w:r w:rsidRPr="004F43E0">
        <w:rPr>
          <w:rFonts w:ascii="Liberation Serif" w:hAnsi="Liberation Serif" w:cs="Courier New"/>
          <w:sz w:val="24"/>
          <w:szCs w:val="24"/>
        </w:rPr>
        <w:t>Рыбохозяйственная</w:t>
      </w:r>
      <w:proofErr w:type="spellEnd"/>
      <w:r w:rsidRPr="004F43E0">
        <w:rPr>
          <w:rFonts w:ascii="Liberation Serif" w:hAnsi="Liberation Serif"/>
          <w:sz w:val="24"/>
          <w:szCs w:val="24"/>
        </w:rPr>
        <w:t xml:space="preserve"> группа</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i/>
          <w:sz w:val="24"/>
          <w:szCs w:val="24"/>
        </w:rPr>
      </w:pPr>
      <w:r w:rsidRPr="004F43E0">
        <w:rPr>
          <w:rFonts w:ascii="Liberation Serif" w:hAnsi="Liberation Serif"/>
          <w:b/>
          <w:i/>
          <w:sz w:val="24"/>
          <w:szCs w:val="24"/>
        </w:rPr>
        <w:t xml:space="preserve"> Нефтепродукты</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Исходные данные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1559"/>
      </w:tblGrid>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vertAlign w:val="superscript"/>
              </w:rPr>
            </w:pPr>
            <w:r w:rsidRPr="004F43E0">
              <w:rPr>
                <w:rFonts w:ascii="Liberation Serif" w:hAnsi="Liberation Serif"/>
                <w:sz w:val="24"/>
                <w:szCs w:val="24"/>
              </w:rPr>
              <w:t>НДС, мг/дм</w:t>
            </w:r>
            <w:r w:rsidRPr="004F43E0">
              <w:rPr>
                <w:rFonts w:ascii="Liberation Serif" w:hAnsi="Liberation Serif"/>
                <w:sz w:val="24"/>
                <w:szCs w:val="24"/>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noProof/>
                <w:sz w:val="24"/>
                <w:szCs w:val="24"/>
              </w:rPr>
              <w:t>НДС</w:t>
            </w:r>
            <w:r w:rsidRPr="004F43E0">
              <w:rPr>
                <w:rFonts w:ascii="Liberation Serif" w:hAnsi="Liberation Serif"/>
                <w:noProof/>
                <w:sz w:val="24"/>
                <w:szCs w:val="24"/>
                <w:vertAlign w:val="superscript"/>
                <w:lang w:val="en-US"/>
              </w:rPr>
              <w:t>i</w:t>
            </w:r>
            <w:r w:rsidRPr="004F43E0">
              <w:rPr>
                <w:rFonts w:ascii="Liberation Serif" w:hAnsi="Liberation Serif"/>
                <w:sz w:val="24"/>
                <w:szCs w:val="24"/>
              </w:rPr>
              <w:t xml:space="preserve"> = 0,05</w:t>
            </w:r>
          </w:p>
        </w:tc>
      </w:tr>
      <w:tr w:rsidR="005C47F3" w:rsidRPr="004F43E0" w:rsidTr="001E384D">
        <w:tc>
          <w:tcPr>
            <w:tcW w:w="6771"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Эффективность задержания на очистных сооружениях, %</w:t>
            </w:r>
          </w:p>
        </w:tc>
        <w:tc>
          <w:tcPr>
            <w:tcW w:w="1559" w:type="dxa"/>
            <w:tcBorders>
              <w:top w:val="single" w:sz="6" w:space="0" w:color="auto"/>
              <w:left w:val="single" w:sz="6" w:space="0" w:color="auto"/>
              <w:bottom w:val="single" w:sz="6" w:space="0" w:color="auto"/>
              <w:right w:val="single" w:sz="6" w:space="0" w:color="auto"/>
            </w:tcBorders>
          </w:tcPr>
          <w:p w:rsidR="005C47F3" w:rsidRPr="004F43E0" w:rsidRDefault="005C47F3" w:rsidP="001E384D">
            <w:pPr>
              <w:pStyle w:val="15"/>
              <w:rPr>
                <w:rFonts w:ascii="Liberation Serif" w:hAnsi="Liberation Serif"/>
                <w:sz w:val="24"/>
                <w:szCs w:val="24"/>
              </w:rPr>
            </w:pPr>
            <w:r w:rsidRPr="004F43E0">
              <w:rPr>
                <w:rFonts w:ascii="Liberation Serif" w:hAnsi="Liberation Serif"/>
                <w:sz w:val="24"/>
                <w:szCs w:val="24"/>
              </w:rPr>
              <w:t>85</w:t>
            </w:r>
          </w:p>
        </w:tc>
      </w:tr>
    </w:tbl>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Н</m:t>
            </m:r>
          </m:e>
          <m:sub>
            <m:r>
              <w:rPr>
                <w:rFonts w:ascii="Cambria Math" w:hAnsi="Cambria Math"/>
                <w:sz w:val="24"/>
                <w:szCs w:val="24"/>
              </w:rPr>
              <m:t>с</m:t>
            </m:r>
          </m:sub>
          <m:sup>
            <m:r>
              <w:rPr>
                <w:rFonts w:ascii="Cambria Math" w:hAnsi="Cambria Math"/>
                <w:sz w:val="24"/>
                <w:szCs w:val="24"/>
                <w:lang w:val="en-US"/>
              </w:rPr>
              <m:t>i</m:t>
            </m:r>
          </m:sup>
        </m:sSub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0,05 ∙100</m:t>
            </m:r>
          </m:num>
          <m:den>
            <m:r>
              <w:rPr>
                <w:rFonts w:ascii="Cambria Math" w:hAnsi="Cambria Math"/>
                <w:sz w:val="24"/>
                <w:szCs w:val="24"/>
              </w:rPr>
              <m:t>100-85</m:t>
            </m:r>
          </m:den>
        </m:f>
        <m:r>
          <w:rPr>
            <w:rFonts w:ascii="Cambria Math" w:hAnsi="Cambria Math"/>
            <w:sz w:val="24"/>
            <w:szCs w:val="24"/>
          </w:rPr>
          <m:t>=0,33</m:t>
        </m:r>
        <m:r>
          <m:rPr>
            <m:sty m:val="p"/>
          </m:rPr>
          <w:rPr>
            <w:rFonts w:ascii="Cambria Math" w:hAnsi="Cambria Math"/>
            <w:sz w:val="24"/>
            <w:szCs w:val="24"/>
          </w:rPr>
          <m:t>мг/дм</m:t>
        </m:r>
        <m:r>
          <m:rPr>
            <m:sty m:val="p"/>
          </m:rPr>
          <w:rPr>
            <w:rFonts w:ascii="Cambria Math" w:hAnsi="Cambria Math"/>
            <w:sz w:val="24"/>
            <w:szCs w:val="24"/>
            <w:vertAlign w:val="superscript"/>
          </w:rPr>
          <m:t>3</m:t>
        </m:r>
      </m:oMath>
      <w:r w:rsidRPr="004F43E0">
        <w:rPr>
          <w:rFonts w:ascii="Liberation Serif" w:hAnsi="Liberation Serif"/>
          <w:sz w:val="24"/>
          <w:szCs w:val="24"/>
        </w:rPr>
        <w:t xml:space="preserve">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b/>
          <w:sz w:val="24"/>
          <w:szCs w:val="24"/>
        </w:rPr>
      </w:pPr>
      <w:r w:rsidRPr="004F43E0">
        <w:rPr>
          <w:rFonts w:ascii="Liberation Serif" w:hAnsi="Liberation Serif"/>
          <w:b/>
          <w:noProof/>
          <w:sz w:val="24"/>
          <w:szCs w:val="24"/>
        </w:rPr>
        <w:t>Н</w:t>
      </w:r>
      <w:r w:rsidRPr="004F43E0">
        <w:rPr>
          <w:rFonts w:ascii="Liberation Serif" w:hAnsi="Liberation Serif"/>
          <w:b/>
          <w:noProof/>
          <w:sz w:val="24"/>
          <w:szCs w:val="24"/>
          <w:vertAlign w:val="superscript"/>
          <w:lang w:val="en-US"/>
        </w:rPr>
        <w:t>i</w:t>
      </w:r>
      <w:r w:rsidRPr="004F43E0">
        <w:rPr>
          <w:rFonts w:ascii="Liberation Serif" w:hAnsi="Liberation Serif"/>
          <w:b/>
          <w:noProof/>
          <w:sz w:val="24"/>
          <w:szCs w:val="24"/>
          <w:vertAlign w:val="subscript"/>
          <w:lang w:val="en-US"/>
        </w:rPr>
        <w:t>c</w:t>
      </w:r>
      <w:r w:rsidRPr="004F43E0">
        <w:rPr>
          <w:rFonts w:ascii="Liberation Serif" w:hAnsi="Liberation Serif"/>
          <w:b/>
          <w:sz w:val="24"/>
          <w:szCs w:val="24"/>
        </w:rPr>
        <w:t xml:space="preserve"> =0,33мг/дм3                </w:t>
      </w: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sz w:val="24"/>
          <w:szCs w:val="24"/>
        </w:rPr>
      </w:pPr>
    </w:p>
    <w:p w:rsidR="005C47F3" w:rsidRPr="004F43E0" w:rsidRDefault="005C47F3" w:rsidP="005C47F3">
      <w:pPr>
        <w:pStyle w:val="15"/>
        <w:rPr>
          <w:rFonts w:ascii="Liberation Serif" w:hAnsi="Liberation Serif"/>
          <w:sz w:val="24"/>
          <w:szCs w:val="24"/>
        </w:rPr>
      </w:pPr>
      <w:r w:rsidRPr="004F43E0">
        <w:rPr>
          <w:rFonts w:ascii="Liberation Serif" w:hAnsi="Liberation Serif"/>
          <w:sz w:val="24"/>
          <w:szCs w:val="24"/>
        </w:rPr>
        <w:t xml:space="preserve">                  </w:t>
      </w:r>
    </w:p>
    <w:p w:rsidR="006C6900" w:rsidRPr="004F43E0" w:rsidRDefault="006C6900" w:rsidP="006C6900">
      <w:pPr>
        <w:pStyle w:val="15"/>
        <w:rPr>
          <w:rFonts w:ascii="Liberation Serif" w:hAnsi="Liberation Serif"/>
          <w:sz w:val="24"/>
          <w:szCs w:val="24"/>
        </w:rPr>
      </w:pPr>
    </w:p>
    <w:p w:rsidR="006C6900" w:rsidRPr="004F43E0" w:rsidRDefault="006C6900" w:rsidP="006C6900">
      <w:pPr>
        <w:pStyle w:val="15"/>
        <w:rPr>
          <w:rFonts w:ascii="Liberation Serif" w:hAnsi="Liberation Serif"/>
          <w:sz w:val="24"/>
          <w:szCs w:val="24"/>
        </w:rPr>
      </w:pPr>
      <w:r w:rsidRPr="004F43E0">
        <w:rPr>
          <w:rFonts w:ascii="Liberation Serif" w:hAnsi="Liberation Serif"/>
          <w:sz w:val="24"/>
          <w:szCs w:val="24"/>
        </w:rPr>
        <w:t xml:space="preserve">                  </w:t>
      </w:r>
    </w:p>
    <w:p w:rsidR="006C6900" w:rsidRPr="004F43E0" w:rsidRDefault="006C6900"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5044A" w:rsidRPr="004F43E0" w:rsidRDefault="0065044A" w:rsidP="006C6900">
      <w:pPr>
        <w:spacing w:line="276" w:lineRule="auto"/>
        <w:ind w:left="4320"/>
        <w:rPr>
          <w:rFonts w:ascii="Liberation Serif" w:hAnsi="Liberation Serif"/>
          <w:sz w:val="28"/>
          <w:szCs w:val="28"/>
        </w:rPr>
      </w:pPr>
    </w:p>
    <w:p w:rsidR="006C6900" w:rsidRPr="004F43E0" w:rsidRDefault="006C6900" w:rsidP="006C6900">
      <w:pPr>
        <w:spacing w:line="276" w:lineRule="auto"/>
        <w:ind w:left="4320"/>
        <w:rPr>
          <w:rFonts w:ascii="Liberation Serif" w:hAnsi="Liberation Serif"/>
          <w:sz w:val="28"/>
          <w:szCs w:val="28"/>
        </w:rPr>
      </w:pPr>
    </w:p>
    <w:p w:rsidR="006C6900" w:rsidRPr="004F43E0" w:rsidRDefault="005A141E" w:rsidP="005A141E">
      <w:pPr>
        <w:pStyle w:val="ConsPlusNormal"/>
        <w:ind w:left="3540"/>
        <w:rPr>
          <w:rFonts w:ascii="Liberation Serif" w:hAnsi="Liberation Serif" w:cs="Times New Roman"/>
          <w:sz w:val="28"/>
          <w:szCs w:val="28"/>
        </w:rPr>
      </w:pPr>
      <w:r w:rsidRPr="004F43E0">
        <w:rPr>
          <w:rFonts w:ascii="Liberation Serif" w:hAnsi="Liberation Serif" w:cs="Times New Roman"/>
          <w:sz w:val="28"/>
          <w:szCs w:val="28"/>
        </w:rPr>
        <w:lastRenderedPageBreak/>
        <w:t xml:space="preserve">          </w:t>
      </w:r>
      <w:r w:rsidR="006C6900" w:rsidRPr="004F43E0">
        <w:rPr>
          <w:rFonts w:ascii="Liberation Serif" w:hAnsi="Liberation Serif" w:cs="Times New Roman"/>
          <w:sz w:val="28"/>
          <w:szCs w:val="28"/>
        </w:rPr>
        <w:t>Приложение 4</w:t>
      </w:r>
    </w:p>
    <w:p w:rsidR="006C6900" w:rsidRPr="004F43E0" w:rsidRDefault="006C6900" w:rsidP="005A141E">
      <w:pPr>
        <w:spacing w:line="276" w:lineRule="auto"/>
        <w:ind w:left="3540"/>
        <w:rPr>
          <w:rFonts w:ascii="Liberation Serif" w:hAnsi="Liberation Serif"/>
          <w:sz w:val="28"/>
          <w:szCs w:val="28"/>
        </w:rPr>
      </w:pPr>
      <w:r w:rsidRPr="004F43E0">
        <w:rPr>
          <w:rFonts w:ascii="Liberation Serif" w:hAnsi="Liberation Serif"/>
          <w:sz w:val="28"/>
          <w:szCs w:val="28"/>
        </w:rPr>
        <w:t>к Условиям приёма сточных вод</w:t>
      </w:r>
    </w:p>
    <w:p w:rsidR="006C6900" w:rsidRPr="004F43E0" w:rsidRDefault="006C6900" w:rsidP="005A141E">
      <w:pPr>
        <w:spacing w:line="276" w:lineRule="auto"/>
        <w:ind w:left="3540"/>
        <w:rPr>
          <w:rFonts w:ascii="Liberation Serif" w:hAnsi="Liberation Serif"/>
          <w:sz w:val="28"/>
          <w:szCs w:val="28"/>
        </w:rPr>
      </w:pPr>
      <w:r w:rsidRPr="004F43E0">
        <w:rPr>
          <w:rFonts w:ascii="Liberation Serif" w:hAnsi="Liberation Serif"/>
          <w:sz w:val="28"/>
          <w:szCs w:val="28"/>
        </w:rPr>
        <w:t xml:space="preserve">и загрязняющих веществ в систему </w:t>
      </w:r>
    </w:p>
    <w:p w:rsidR="006C6900" w:rsidRPr="004F43E0" w:rsidRDefault="006C6900" w:rsidP="005A141E">
      <w:pPr>
        <w:spacing w:line="276" w:lineRule="auto"/>
        <w:ind w:left="3540"/>
        <w:rPr>
          <w:rFonts w:ascii="Liberation Serif" w:hAnsi="Liberation Serif"/>
          <w:sz w:val="28"/>
          <w:szCs w:val="28"/>
        </w:rPr>
      </w:pPr>
      <w:r w:rsidRPr="004F43E0">
        <w:rPr>
          <w:rFonts w:ascii="Liberation Serif" w:hAnsi="Liberation Serif"/>
          <w:sz w:val="28"/>
          <w:szCs w:val="28"/>
        </w:rPr>
        <w:t xml:space="preserve">хозяйственно-бытовой канализации </w:t>
      </w:r>
    </w:p>
    <w:p w:rsidR="006C6900" w:rsidRPr="004F43E0" w:rsidRDefault="006C6900" w:rsidP="005A141E">
      <w:pPr>
        <w:spacing w:line="276" w:lineRule="auto"/>
        <w:ind w:left="3540"/>
        <w:rPr>
          <w:rFonts w:ascii="Liberation Serif" w:hAnsi="Liberation Serif"/>
          <w:sz w:val="28"/>
          <w:szCs w:val="28"/>
        </w:rPr>
      </w:pPr>
      <w:r w:rsidRPr="004F43E0">
        <w:rPr>
          <w:rFonts w:ascii="Liberation Serif" w:hAnsi="Liberation Serif"/>
          <w:sz w:val="28"/>
          <w:szCs w:val="28"/>
        </w:rPr>
        <w:t>города Ирбита</w:t>
      </w:r>
    </w:p>
    <w:p w:rsidR="006C6900" w:rsidRDefault="006C6900" w:rsidP="006C6900">
      <w:pPr>
        <w:pStyle w:val="ConsPlusNormal"/>
        <w:ind w:left="5040"/>
        <w:rPr>
          <w:rFonts w:ascii="Liberation Serif" w:hAnsi="Liberation Serif" w:cs="Times New Roman"/>
          <w:color w:val="7030A0"/>
          <w:sz w:val="28"/>
          <w:szCs w:val="28"/>
        </w:rPr>
      </w:pPr>
    </w:p>
    <w:p w:rsidR="00FF3266" w:rsidRDefault="00FF3266" w:rsidP="006C6900">
      <w:pPr>
        <w:pStyle w:val="ConsPlusNormal"/>
        <w:ind w:left="5040"/>
        <w:rPr>
          <w:rFonts w:ascii="Liberation Serif" w:hAnsi="Liberation Serif" w:cs="Times New Roman"/>
          <w:color w:val="7030A0"/>
          <w:sz w:val="28"/>
          <w:szCs w:val="28"/>
        </w:rPr>
      </w:pPr>
    </w:p>
    <w:p w:rsidR="00FF3266" w:rsidRPr="004F43E0" w:rsidRDefault="00FF3266" w:rsidP="006C6900">
      <w:pPr>
        <w:pStyle w:val="ConsPlusNormal"/>
        <w:ind w:left="5040"/>
        <w:rPr>
          <w:rFonts w:ascii="Liberation Serif" w:hAnsi="Liberation Serif" w:cs="Times New Roman"/>
          <w:color w:val="7030A0"/>
          <w:sz w:val="28"/>
          <w:szCs w:val="28"/>
        </w:rPr>
      </w:pPr>
    </w:p>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Инструкция</w:t>
      </w:r>
    </w:p>
    <w:p w:rsidR="006C6900" w:rsidRPr="004F43E0" w:rsidRDefault="006C6900" w:rsidP="006C6900">
      <w:pPr>
        <w:jc w:val="center"/>
        <w:rPr>
          <w:rFonts w:ascii="Liberation Serif" w:hAnsi="Liberation Serif"/>
          <w:sz w:val="28"/>
          <w:szCs w:val="28"/>
        </w:rPr>
      </w:pPr>
      <w:r w:rsidRPr="004F43E0">
        <w:rPr>
          <w:rFonts w:ascii="Liberation Serif" w:hAnsi="Liberation Serif"/>
          <w:sz w:val="28"/>
          <w:szCs w:val="28"/>
        </w:rPr>
        <w:t>по правилам отбора проб для контроля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очных вод, отводимых абонентами в канализационные сети города Ирбита</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 </w:t>
      </w:r>
    </w:p>
    <w:p w:rsidR="006C6900" w:rsidRPr="004F43E0" w:rsidRDefault="006C6900" w:rsidP="006C6900">
      <w:pPr>
        <w:numPr>
          <w:ilvl w:val="0"/>
          <w:numId w:val="36"/>
        </w:numPr>
        <w:jc w:val="center"/>
        <w:rPr>
          <w:rFonts w:ascii="Liberation Serif" w:hAnsi="Liberation Serif"/>
          <w:sz w:val="28"/>
          <w:szCs w:val="28"/>
        </w:rPr>
      </w:pPr>
      <w:r w:rsidRPr="004F43E0">
        <w:rPr>
          <w:rFonts w:ascii="Liberation Serif" w:hAnsi="Liberation Serif"/>
          <w:sz w:val="28"/>
          <w:szCs w:val="28"/>
        </w:rPr>
        <w:t>Общие положения</w:t>
      </w:r>
    </w:p>
    <w:p w:rsidR="006C6900" w:rsidRPr="004F43E0" w:rsidRDefault="006C6900" w:rsidP="006C6900">
      <w:pPr>
        <w:ind w:left="1084"/>
        <w:rPr>
          <w:rFonts w:ascii="Liberation Serif" w:hAnsi="Liberation Serif"/>
          <w:sz w:val="28"/>
          <w:szCs w:val="28"/>
        </w:rPr>
      </w:pP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1.1. Настоящая инструкция составлена в соответствии                          </w:t>
      </w:r>
      <w:r w:rsidR="008473C8" w:rsidRPr="004F43E0">
        <w:rPr>
          <w:rFonts w:ascii="Liberation Serif" w:hAnsi="Liberation Serif"/>
          <w:sz w:val="28"/>
          <w:szCs w:val="28"/>
        </w:rPr>
        <w:t>с «Правилами осуществления контроля состава и свой</w:t>
      </w:r>
      <w:proofErr w:type="gramStart"/>
      <w:r w:rsidR="008473C8" w:rsidRPr="004F43E0">
        <w:rPr>
          <w:rFonts w:ascii="Liberation Serif" w:hAnsi="Liberation Serif"/>
          <w:sz w:val="28"/>
          <w:szCs w:val="28"/>
        </w:rPr>
        <w:t>ств ст</w:t>
      </w:r>
      <w:proofErr w:type="gramEnd"/>
      <w:r w:rsidR="008473C8" w:rsidRPr="004F43E0">
        <w:rPr>
          <w:rFonts w:ascii="Liberation Serif" w:hAnsi="Liberation Serif"/>
          <w:sz w:val="28"/>
          <w:szCs w:val="28"/>
        </w:rPr>
        <w:t>очных вод» утвержденных постановлением Правительства Российской Федерации от 22 мая 2020 г</w:t>
      </w:r>
      <w:r w:rsidR="0065044A" w:rsidRPr="004F43E0">
        <w:rPr>
          <w:rFonts w:ascii="Liberation Serif" w:hAnsi="Liberation Serif"/>
          <w:sz w:val="28"/>
          <w:szCs w:val="28"/>
        </w:rPr>
        <w:t xml:space="preserve"> года</w:t>
      </w:r>
      <w:r w:rsidR="008473C8" w:rsidRPr="004F43E0">
        <w:rPr>
          <w:rFonts w:ascii="Liberation Serif" w:hAnsi="Liberation Serif"/>
          <w:sz w:val="28"/>
          <w:szCs w:val="28"/>
        </w:rPr>
        <w:t xml:space="preserve"> № 728</w:t>
      </w:r>
      <w:r w:rsidRPr="004F43E0">
        <w:rPr>
          <w:rFonts w:ascii="Liberation Serif" w:hAnsi="Liberation Serif"/>
          <w:sz w:val="28"/>
          <w:szCs w:val="28"/>
        </w:rPr>
        <w:t xml:space="preserve">, Методическими указаниями по отбору проб для анализа сточных вод ПНД Ф 12.15.1-08, ГОСТ 31861-2012 «Вода. Общие требования к отбору проб».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1.2. Инструкция устанавливает требования к методам отбора сточных вод, предназначенных для анализа.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1.3. Действие Инструкции распространяется на сточные воды предприятий, организаций, отдельных производств, цехов, установок, очистных  сооружений и т.п.  </w:t>
      </w:r>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t>1.4. Контроль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очных вод осуществляется путем:</w:t>
      </w:r>
    </w:p>
    <w:p w:rsidR="008473C8" w:rsidRPr="004F43E0" w:rsidRDefault="008473C8" w:rsidP="008473C8">
      <w:pPr>
        <w:rPr>
          <w:rFonts w:ascii="Liberation Serif" w:hAnsi="Liberation Serif"/>
          <w:sz w:val="28"/>
          <w:szCs w:val="28"/>
        </w:rPr>
      </w:pPr>
      <w:proofErr w:type="gramStart"/>
      <w:r w:rsidRPr="004F43E0">
        <w:rPr>
          <w:rFonts w:ascii="Liberation Serif" w:hAnsi="Liberation Serif"/>
          <w:sz w:val="28"/>
          <w:szCs w:val="28"/>
        </w:rPr>
        <w:t>а) обследования объектов абонента в целях проверки соблюдения требования о запрете сброса в централизованную систему водоотведения веществ, материалов, отходов и (или) сточных вод, запрещенных к сбросу в централизованные системы водоотведения в соответствии с Правилами холодного водоснабжения и водоотведения, по тем веществам, материалам, отходам и (или) сточным водам, по которым проверка соблюдения требования о запрете указанного сброса возможна без отбора проб</w:t>
      </w:r>
      <w:proofErr w:type="gramEnd"/>
      <w:r w:rsidRPr="004F43E0">
        <w:rPr>
          <w:rFonts w:ascii="Liberation Serif" w:hAnsi="Liberation Serif"/>
          <w:sz w:val="28"/>
          <w:szCs w:val="28"/>
        </w:rPr>
        <w:t xml:space="preserve"> сточных вод и последующего анализа отобранных проб (далее - визуальный контроль);</w:t>
      </w:r>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t>б) отбора проб сточных вод;</w:t>
      </w:r>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t>в) анализа отобранных проб сточных вод.</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1.</w:t>
      </w:r>
      <w:r w:rsidR="008473C8" w:rsidRPr="004F43E0">
        <w:rPr>
          <w:rFonts w:ascii="Liberation Serif" w:hAnsi="Liberation Serif"/>
          <w:sz w:val="28"/>
          <w:szCs w:val="28"/>
        </w:rPr>
        <w:t>5</w:t>
      </w:r>
      <w:r w:rsidRPr="004F43E0">
        <w:rPr>
          <w:rFonts w:ascii="Liberation Serif" w:hAnsi="Liberation Serif"/>
          <w:sz w:val="28"/>
          <w:szCs w:val="28"/>
        </w:rPr>
        <w:t>.  Настоящая инструкция разработана для проведения контроля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очных вод, отводимых абонентами в канализационные сети г. Ирбит в соответствии с программой контроля состава и свойств сточных вод. Для каждого отдельного предприятия (организации)                в зависимости от технологии производства возможно определение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 xml:space="preserve">очных вод дополнительно по другим показателям. </w:t>
      </w:r>
    </w:p>
    <w:p w:rsidR="006C6900" w:rsidRPr="004F43E0" w:rsidRDefault="006C6900" w:rsidP="006C6900">
      <w:pPr>
        <w:rPr>
          <w:rFonts w:ascii="Liberation Serif" w:hAnsi="Liberation Serif"/>
          <w:sz w:val="28"/>
          <w:szCs w:val="28"/>
        </w:rPr>
      </w:pPr>
    </w:p>
    <w:p w:rsidR="006C6900" w:rsidRPr="004F43E0" w:rsidRDefault="006C6900" w:rsidP="006C6900">
      <w:pPr>
        <w:numPr>
          <w:ilvl w:val="0"/>
          <w:numId w:val="36"/>
        </w:numPr>
        <w:jc w:val="center"/>
        <w:rPr>
          <w:rFonts w:ascii="Liberation Serif" w:hAnsi="Liberation Serif"/>
          <w:sz w:val="28"/>
          <w:szCs w:val="28"/>
        </w:rPr>
      </w:pPr>
      <w:r w:rsidRPr="004F43E0">
        <w:rPr>
          <w:rFonts w:ascii="Liberation Serif" w:hAnsi="Liberation Serif"/>
          <w:sz w:val="28"/>
          <w:szCs w:val="28"/>
        </w:rPr>
        <w:lastRenderedPageBreak/>
        <w:t>Отбор проб сточных вод</w:t>
      </w:r>
    </w:p>
    <w:p w:rsidR="006C6900" w:rsidRPr="004F43E0" w:rsidRDefault="006C6900" w:rsidP="006C6900">
      <w:pPr>
        <w:ind w:left="1084"/>
        <w:rPr>
          <w:rFonts w:ascii="Liberation Serif" w:hAnsi="Liberation Serif"/>
          <w:sz w:val="28"/>
          <w:szCs w:val="28"/>
        </w:rPr>
      </w:pP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 Отбор проб может производиться ручными или автоматическими </w:t>
      </w:r>
      <w:proofErr w:type="spellStart"/>
      <w:r w:rsidRPr="004F43E0">
        <w:rPr>
          <w:rFonts w:ascii="Liberation Serif" w:hAnsi="Liberation Serif"/>
          <w:sz w:val="28"/>
          <w:szCs w:val="28"/>
        </w:rPr>
        <w:t>пробоотборными</w:t>
      </w:r>
      <w:proofErr w:type="spellEnd"/>
      <w:r w:rsidRPr="004F43E0">
        <w:rPr>
          <w:rFonts w:ascii="Liberation Serif" w:hAnsi="Liberation Serif"/>
          <w:sz w:val="28"/>
          <w:szCs w:val="28"/>
        </w:rPr>
        <w:t xml:space="preserve"> устройствами. Основные требования        к </w:t>
      </w:r>
      <w:proofErr w:type="spellStart"/>
      <w:r w:rsidRPr="004F43E0">
        <w:rPr>
          <w:rFonts w:ascii="Liberation Serif" w:hAnsi="Liberation Serif"/>
          <w:sz w:val="28"/>
          <w:szCs w:val="28"/>
        </w:rPr>
        <w:t>пробоотборным</w:t>
      </w:r>
      <w:proofErr w:type="spellEnd"/>
      <w:r w:rsidRPr="004F43E0">
        <w:rPr>
          <w:rFonts w:ascii="Liberation Serif" w:hAnsi="Liberation Serif"/>
          <w:sz w:val="28"/>
          <w:szCs w:val="28"/>
        </w:rPr>
        <w:t xml:space="preserve"> устройствам - по ГОСТ 31861-2012, ИСО 5667-3, ИСО 5667-10.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Тип </w:t>
      </w:r>
      <w:proofErr w:type="spellStart"/>
      <w:r w:rsidRPr="004F43E0">
        <w:rPr>
          <w:rFonts w:ascii="Liberation Serif" w:hAnsi="Liberation Serif"/>
          <w:sz w:val="28"/>
          <w:szCs w:val="28"/>
        </w:rPr>
        <w:t>пробоотборного</w:t>
      </w:r>
      <w:proofErr w:type="spellEnd"/>
      <w:r w:rsidRPr="004F43E0">
        <w:rPr>
          <w:rFonts w:ascii="Liberation Serif" w:hAnsi="Liberation Serif"/>
          <w:sz w:val="28"/>
          <w:szCs w:val="28"/>
        </w:rPr>
        <w:t xml:space="preserve"> устройства выбирается с учётом программы исследований и способа отвода сточных вод.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2.2. Пробоотборники должны: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 минимизировать время контакта между пробой и пробоотборником;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 быть </w:t>
      </w:r>
      <w:proofErr w:type="gramStart"/>
      <w:r w:rsidRPr="004F43E0">
        <w:rPr>
          <w:rFonts w:ascii="Liberation Serif" w:hAnsi="Liberation Serif"/>
          <w:sz w:val="28"/>
          <w:szCs w:val="28"/>
        </w:rPr>
        <w:t>изготовлены</w:t>
      </w:r>
      <w:proofErr w:type="gramEnd"/>
      <w:r w:rsidRPr="004F43E0">
        <w:rPr>
          <w:rFonts w:ascii="Liberation Serif" w:hAnsi="Liberation Serif"/>
          <w:sz w:val="28"/>
          <w:szCs w:val="28"/>
        </w:rPr>
        <w:t xml:space="preserve"> из материалов, не загрязняющих пробу;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 иметь гладкие поверхности;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 быть сконструированы и изготовлены применительно к пробе воды для соответствующего анализа.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2.3. Для изготовления контейнеров </w:t>
      </w:r>
      <w:proofErr w:type="spellStart"/>
      <w:r w:rsidRPr="004F43E0">
        <w:rPr>
          <w:rFonts w:ascii="Liberation Serif" w:hAnsi="Liberation Serif"/>
          <w:sz w:val="28"/>
          <w:szCs w:val="28"/>
        </w:rPr>
        <w:t>пробоотборных</w:t>
      </w:r>
      <w:proofErr w:type="spellEnd"/>
      <w:r w:rsidRPr="004F43E0">
        <w:rPr>
          <w:rFonts w:ascii="Liberation Serif" w:hAnsi="Liberation Serif"/>
          <w:sz w:val="28"/>
          <w:szCs w:val="28"/>
        </w:rPr>
        <w:t xml:space="preserve"> устройств или для покрытия их внутренних поверхностей могут быть использованы: полиэтилен, фторопласт, поликарбонатные полимеры, стекло, фарфор           и </w:t>
      </w:r>
      <w:proofErr w:type="gramStart"/>
      <w:r w:rsidRPr="004F43E0">
        <w:rPr>
          <w:rFonts w:ascii="Liberation Serif" w:hAnsi="Liberation Serif"/>
          <w:sz w:val="28"/>
          <w:szCs w:val="28"/>
        </w:rPr>
        <w:t>другие</w:t>
      </w:r>
      <w:proofErr w:type="gramEnd"/>
      <w:r w:rsidRPr="004F43E0">
        <w:rPr>
          <w:rFonts w:ascii="Liberation Serif" w:hAnsi="Liberation Serif"/>
          <w:sz w:val="28"/>
          <w:szCs w:val="28"/>
        </w:rPr>
        <w:t xml:space="preserve"> химически инертные материалы, что позволит исключить возможность изменения состава отобранной пробы. Допускается применение одноразовых ёмкостей для отбора проб.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2.4. К материалам (или внутренним покрытиям) сосудов, из которых на месте отбора проба переливается в сосуд для хранения, предъявляются менее жесткие требования, чем к сосудам для хранения и транспортировки проб. В частности, допускается применение стальных и эмалированных ёмкостей.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2.5. В качестве ручных пробоотборников могут применяться черпаки, ведра, широкогорлые склянки. </w:t>
      </w:r>
    </w:p>
    <w:p w:rsidR="008473C8" w:rsidRPr="004F43E0" w:rsidRDefault="006C6900" w:rsidP="008473C8">
      <w:pPr>
        <w:rPr>
          <w:rFonts w:ascii="Liberation Serif" w:hAnsi="Liberation Serif"/>
          <w:sz w:val="28"/>
          <w:szCs w:val="28"/>
        </w:rPr>
      </w:pPr>
      <w:r w:rsidRPr="004F43E0">
        <w:rPr>
          <w:rFonts w:ascii="Liberation Serif" w:hAnsi="Liberation Serif"/>
          <w:sz w:val="28"/>
          <w:szCs w:val="28"/>
        </w:rPr>
        <w:t xml:space="preserve">2.6. </w:t>
      </w:r>
      <w:r w:rsidR="008473C8" w:rsidRPr="004F43E0">
        <w:rPr>
          <w:rFonts w:ascii="Liberation Serif" w:hAnsi="Liberation Serif"/>
          <w:sz w:val="28"/>
          <w:szCs w:val="28"/>
        </w:rPr>
        <w:t>Объем пробы сточных вод определяется исходя из объема, необходимого для проведения исследований в соответствии с нормативными документами, регулирующими методы определения конкретных фактических показателей состава и свой</w:t>
      </w:r>
      <w:proofErr w:type="gramStart"/>
      <w:r w:rsidR="008473C8" w:rsidRPr="004F43E0">
        <w:rPr>
          <w:rFonts w:ascii="Liberation Serif" w:hAnsi="Liberation Serif"/>
          <w:sz w:val="28"/>
          <w:szCs w:val="28"/>
        </w:rPr>
        <w:t>ств ст</w:t>
      </w:r>
      <w:proofErr w:type="gramEnd"/>
      <w:r w:rsidR="008473C8" w:rsidRPr="004F43E0">
        <w:rPr>
          <w:rFonts w:ascii="Liberation Serif" w:hAnsi="Liberation Serif"/>
          <w:sz w:val="28"/>
          <w:szCs w:val="28"/>
        </w:rPr>
        <w:t xml:space="preserve">очных вод. </w:t>
      </w:r>
      <w:proofErr w:type="gramStart"/>
      <w:r w:rsidR="008473C8" w:rsidRPr="004F43E0">
        <w:rPr>
          <w:rFonts w:ascii="Liberation Serif" w:hAnsi="Liberation Serif"/>
          <w:sz w:val="28"/>
          <w:szCs w:val="28"/>
        </w:rPr>
        <w:t>При этом для получения указанного объема одной пробы в целях определения фактических показателей состава и свойств сточных вод в одном месте отбора допускается осуществлять неоднократный забор сточных вод в этом месте отбора за максимально короткий период времени (общей продолжительностью не более 2 часов подряд) с учетом требований к максимальному сроку хранения проб сточных вод, установленных нормативными документами, регулирующими методы определения</w:t>
      </w:r>
      <w:proofErr w:type="gramEnd"/>
      <w:r w:rsidR="008473C8" w:rsidRPr="004F43E0">
        <w:rPr>
          <w:rFonts w:ascii="Liberation Serif" w:hAnsi="Liberation Serif"/>
          <w:sz w:val="28"/>
          <w:szCs w:val="28"/>
        </w:rPr>
        <w:t xml:space="preserve"> конкретных фактических показателей состава и свой</w:t>
      </w:r>
      <w:proofErr w:type="gramStart"/>
      <w:r w:rsidR="008473C8" w:rsidRPr="004F43E0">
        <w:rPr>
          <w:rFonts w:ascii="Liberation Serif" w:hAnsi="Liberation Serif"/>
          <w:sz w:val="28"/>
          <w:szCs w:val="28"/>
        </w:rPr>
        <w:t>ств ст</w:t>
      </w:r>
      <w:proofErr w:type="gramEnd"/>
      <w:r w:rsidR="008473C8" w:rsidRPr="004F43E0">
        <w:rPr>
          <w:rFonts w:ascii="Liberation Serif" w:hAnsi="Liberation Serif"/>
          <w:sz w:val="28"/>
          <w:szCs w:val="28"/>
        </w:rPr>
        <w:t>очных вод.</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2.7. Требования к подготовке контейнеров и сосудов для хранения проб, способы отбора аналитической пробы и другие особенности техники отбора проб должны соответствовать ГОСТ 31861 и документу, регламентирующему методику анализа.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Отбор проб производится в стеклянные или полиэтиленовые емкости, достаточные по объему для определения показателей состава        </w:t>
      </w:r>
      <w:r w:rsidRPr="004F43E0">
        <w:rPr>
          <w:rFonts w:ascii="Liberation Serif" w:hAnsi="Liberation Serif"/>
          <w:sz w:val="28"/>
          <w:szCs w:val="28"/>
        </w:rPr>
        <w:lastRenderedPageBreak/>
        <w:t>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 xml:space="preserve">очных вод в соответствии с программой контроля состава         и свойств сточных вод и, при необходимости, по дополнительному списку.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Для каждой точки отбора проб сточных вод комплектуется набор посуды, в состав которого входит набор флаконов в соответствии                  с контролируемыми показателями состава и свойств воды.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2.8. Ёмкости для отбора проб должны быть тщательно промыты, чтобы свести к минимуму возможные загрязнения пробы. Тип применяемого для промывки вещества выбирают в зависимости от определяемых показателей и материала ёмкости.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2.9. Пробу воды для определения нефтепродуктов надо отбирать         в отдельную посуду.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2.10. Отбор проб сточной жидкости производится организацией, осуществляющей водоотведение (МУП МО город Ирбит «Водоканал-сервис») либо работниками аккредитованной лаборатории в присутствии представителя МУП МО город Ирбит «Водоканал-сервис» и абонента, отводящего свои сточные воды в канализационные сети, за исключением случаев неявки представителя абонента к месту отбора проб. В случае неявки абонента к месту отбора проб сточных вод в течение 15 минут после времени, указанного в уведомлении о проведении отбора проб сточных вод, пробы сточных вод отбираются без абонента.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2.11. Абоненты обязаны: </w:t>
      </w:r>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t>а) обеспечить возможность проведения визуального контроля и (или) отбора проб сточных вод, при условии предварительного уведомления соответствующего абонента о проведении визуального контроля и (или) отбора проб сточных вод (за исключением случаев, если предварительное уведомление абонента не осуществляется);</w:t>
      </w:r>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t xml:space="preserve">б) содержать контрольные канализационные колодцы и подходы </w:t>
      </w:r>
      <w:r w:rsidR="00FF3266">
        <w:rPr>
          <w:rFonts w:ascii="Liberation Serif" w:hAnsi="Liberation Serif"/>
          <w:sz w:val="28"/>
          <w:szCs w:val="28"/>
        </w:rPr>
        <w:br/>
      </w:r>
      <w:r w:rsidRPr="004F43E0">
        <w:rPr>
          <w:rFonts w:ascii="Liberation Serif" w:hAnsi="Liberation Serif"/>
          <w:sz w:val="28"/>
          <w:szCs w:val="28"/>
        </w:rPr>
        <w:t xml:space="preserve">к ним в состоянии, обеспечивающем свободный доступ к сточным водам </w:t>
      </w:r>
      <w:r w:rsidR="00FF3266">
        <w:rPr>
          <w:rFonts w:ascii="Liberation Serif" w:hAnsi="Liberation Serif"/>
          <w:sz w:val="28"/>
          <w:szCs w:val="28"/>
        </w:rPr>
        <w:t xml:space="preserve">    </w:t>
      </w:r>
      <w:r w:rsidRPr="004F43E0">
        <w:rPr>
          <w:rFonts w:ascii="Liberation Serif" w:hAnsi="Liberation Serif"/>
          <w:sz w:val="28"/>
          <w:szCs w:val="28"/>
        </w:rPr>
        <w:t>и возможность отбора их проб;</w:t>
      </w:r>
    </w:p>
    <w:p w:rsidR="008473C8" w:rsidRPr="004F43E0" w:rsidRDefault="008473C8" w:rsidP="008473C8">
      <w:pPr>
        <w:rPr>
          <w:rFonts w:ascii="Liberation Serif" w:hAnsi="Liberation Serif"/>
          <w:sz w:val="28"/>
          <w:szCs w:val="28"/>
        </w:rPr>
      </w:pPr>
      <w:proofErr w:type="gramStart"/>
      <w:r w:rsidRPr="004F43E0">
        <w:rPr>
          <w:rFonts w:ascii="Liberation Serif" w:hAnsi="Liberation Serif"/>
          <w:sz w:val="28"/>
          <w:szCs w:val="28"/>
        </w:rPr>
        <w:t xml:space="preserve">в) обеспечить беспрепятственный доступ представителей организации, осуществляющей водоотведение, к контрольным канализационным колодцам, канализационным колодцам, указанным </w:t>
      </w:r>
      <w:r w:rsidR="00FF3266">
        <w:rPr>
          <w:rFonts w:ascii="Liberation Serif" w:hAnsi="Liberation Serif"/>
          <w:sz w:val="28"/>
          <w:szCs w:val="28"/>
        </w:rPr>
        <w:t xml:space="preserve">           </w:t>
      </w:r>
      <w:r w:rsidRPr="004F43E0">
        <w:rPr>
          <w:rFonts w:ascii="Liberation Serif" w:hAnsi="Liberation Serif"/>
          <w:sz w:val="28"/>
          <w:szCs w:val="28"/>
        </w:rPr>
        <w:t>в декларации, или к последним канализационным колодцам на канализационной сети абонента перед ее врезкой в канализационную сеть, принадлежащую иному лицу,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proofErr w:type="gramEnd"/>
    </w:p>
    <w:p w:rsidR="008473C8" w:rsidRPr="004F43E0" w:rsidRDefault="008473C8" w:rsidP="008473C8">
      <w:pPr>
        <w:rPr>
          <w:rFonts w:ascii="Liberation Serif" w:hAnsi="Liberation Serif"/>
          <w:sz w:val="28"/>
          <w:szCs w:val="28"/>
        </w:rPr>
      </w:pPr>
      <w:proofErr w:type="gramStart"/>
      <w:r w:rsidRPr="004F43E0">
        <w:rPr>
          <w:rFonts w:ascii="Liberation Serif" w:hAnsi="Liberation Serif"/>
          <w:sz w:val="28"/>
          <w:szCs w:val="28"/>
        </w:rPr>
        <w:t>г) обеспечить наличие мест для отбора проб сточных вод (контрольных канализационных колодцев, обеспечивающих возможность отбора проб сточных вод) и идентификацию таких мест путем установления различимых указателей, содержащих идентифицирующие признаки контрольных канализационных колодцев и позволяющих определить их положение на местности, а также не препятствовать установке и эксплуатации организацией, осуществляющей водоотведение, автоматического оборудования;</w:t>
      </w:r>
      <w:proofErr w:type="gramEnd"/>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lastRenderedPageBreak/>
        <w:t>д) обеспечить присутствие представителя абонента при проведении визуального контроля и (или) отбора проб сточных вод (в случае предварительного уведомления абонента о проведении визуального контроля и (или) отбора проб сточных вод).</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2.12. Организация, осуществляющая водоотведение (МУП МО город Ирбит «Водоканал-сервис»), обязана любым способом уведомить абонента о проведении отбора проб сточных вод не </w:t>
      </w:r>
      <w:proofErr w:type="gramStart"/>
      <w:r w:rsidRPr="004F43E0">
        <w:rPr>
          <w:rFonts w:ascii="Liberation Serif" w:hAnsi="Liberation Serif"/>
          <w:sz w:val="28"/>
          <w:szCs w:val="28"/>
        </w:rPr>
        <w:t>позднее</w:t>
      </w:r>
      <w:proofErr w:type="gramEnd"/>
      <w:r w:rsidRPr="004F43E0">
        <w:rPr>
          <w:rFonts w:ascii="Liberation Serif" w:hAnsi="Liberation Serif"/>
          <w:sz w:val="28"/>
          <w:szCs w:val="28"/>
        </w:rPr>
        <w:t xml:space="preserve"> чем за 15 минут до начала процедуры отбора проб сточных вод.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Отбор проб сточных вод осуществляется не ранее чем через 15 минут с момента подтверждения факта получения абонентом такого уведомления.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2.13. Отбор проб сточных вод проводится из контрольных канализационных колодцев, указанных в программе контроля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 xml:space="preserve">очных вод или договоре водоотведения, едином договоре холодного водоснабжения и водоотведения.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2.14. Отбор проб сточных вод при наличии такой возможности осуществляется вне зон действия подпора со стороны централизованной системы водоотведения из лотка канализационного колодца или падающей струи. При отсутствии такой возможности отбор пробы сточных вод осуществляется в нескольких местах по сечению потока (или колодца), после чего составляется средняя (смешанная) проба.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2.15. </w:t>
      </w:r>
      <w:proofErr w:type="gramStart"/>
      <w:r w:rsidRPr="004F43E0">
        <w:rPr>
          <w:rFonts w:ascii="Liberation Serif" w:hAnsi="Liberation Serif"/>
          <w:sz w:val="28"/>
          <w:szCs w:val="28"/>
        </w:rPr>
        <w:t>В случае невозможности отбора проб сточных вод из мест отбора проб сточных вод в связи с неисполнением абонентом своих обязанностей, указанных в п.2.11 настоящей Инструкции, отбор проб сточных вод осуществляется из первого доступного колодца на сети водоотведения, по которой осуществляется транспортировка сточных вод абонента, ближайшего к канализационному выпуску с объекта абонента.</w:t>
      </w:r>
      <w:proofErr w:type="gramEnd"/>
      <w:r w:rsidRPr="004F43E0">
        <w:rPr>
          <w:rFonts w:ascii="Liberation Serif" w:hAnsi="Liberation Serif"/>
          <w:sz w:val="28"/>
          <w:szCs w:val="28"/>
        </w:rPr>
        <w:t xml:space="preserve">     В этом случае показатели состава и свой</w:t>
      </w:r>
      <w:proofErr w:type="gramStart"/>
      <w:r w:rsidRPr="004F43E0">
        <w:rPr>
          <w:rFonts w:ascii="Liberation Serif" w:hAnsi="Liberation Serif"/>
          <w:sz w:val="28"/>
          <w:szCs w:val="28"/>
        </w:rPr>
        <w:t>ств ст</w:t>
      </w:r>
      <w:proofErr w:type="gramEnd"/>
      <w:r w:rsidRPr="004F43E0">
        <w:rPr>
          <w:rFonts w:ascii="Liberation Serif" w:hAnsi="Liberation Serif"/>
          <w:sz w:val="28"/>
          <w:szCs w:val="28"/>
        </w:rPr>
        <w:t xml:space="preserve">очных вод отобранной пробы считаются показателями состава и свойств сточных вод, отводимых абонентом в централизованную систему водоотведения.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2.16. Пробы сточных вод должны быть промаркированы                      и опломбированы одноразовыми пломбами ответственным представителем МУП МО город Ирбит «Водоканал-сервис». В акте отбора проб (во всех экземплярах) в разделе «Дополнительные сведения» сделать запись номера пробы с соответствующим ей номером пломбы (при опломбировании номерными пломбами).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Опломбирование пробы производится следующим образом: Набор флаконов с отобранной пробой упаковывается в пакет, на пакет прикрепляется ярлык. На ярлыке указываются Ф.И.О., должность всех представителей, участвующих при отборе пробы с подписью представителей. Ярлык прикрепляется к пакету скотчем, ярлык должен быть обмотан скотчем полностью. В акте отбора проб делается запись «Проба опломбирована»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2.17. Организация, осуществляющая водоотведение, и абонент при </w:t>
      </w:r>
      <w:r w:rsidR="008473C8" w:rsidRPr="004F43E0">
        <w:rPr>
          <w:rFonts w:ascii="Liberation Serif" w:hAnsi="Liberation Serif"/>
          <w:sz w:val="28"/>
          <w:szCs w:val="28"/>
        </w:rPr>
        <w:t xml:space="preserve">визуальном контроле и (или) </w:t>
      </w:r>
      <w:r w:rsidRPr="004F43E0">
        <w:rPr>
          <w:rFonts w:ascii="Liberation Serif" w:hAnsi="Liberation Serif"/>
          <w:sz w:val="28"/>
          <w:szCs w:val="28"/>
        </w:rPr>
        <w:t xml:space="preserve">отборе проб сточных вод вправе </w:t>
      </w:r>
      <w:r w:rsidRPr="004F43E0">
        <w:rPr>
          <w:rFonts w:ascii="Liberation Serif" w:hAnsi="Liberation Serif"/>
          <w:sz w:val="28"/>
          <w:szCs w:val="28"/>
        </w:rPr>
        <w:lastRenderedPageBreak/>
        <w:t xml:space="preserve">осуществлять фото - и </w:t>
      </w:r>
      <w:proofErr w:type="spellStart"/>
      <w:r w:rsidRPr="004F43E0">
        <w:rPr>
          <w:rFonts w:ascii="Liberation Serif" w:hAnsi="Liberation Serif"/>
          <w:sz w:val="28"/>
          <w:szCs w:val="28"/>
        </w:rPr>
        <w:t>видеофиксацию</w:t>
      </w:r>
      <w:proofErr w:type="spellEnd"/>
      <w:r w:rsidRPr="004F43E0">
        <w:rPr>
          <w:rFonts w:ascii="Liberation Serif" w:hAnsi="Liberation Serif"/>
          <w:sz w:val="28"/>
          <w:szCs w:val="28"/>
        </w:rPr>
        <w:t xml:space="preserve"> процедуры отбора проб сточных вод. </w:t>
      </w:r>
    </w:p>
    <w:p w:rsidR="008473C8" w:rsidRPr="004F43E0" w:rsidRDefault="006C6900" w:rsidP="008473C8">
      <w:pPr>
        <w:rPr>
          <w:rFonts w:ascii="Liberation Serif" w:hAnsi="Liberation Serif"/>
          <w:sz w:val="28"/>
          <w:szCs w:val="28"/>
        </w:rPr>
      </w:pPr>
      <w:r w:rsidRPr="004F43E0">
        <w:rPr>
          <w:rFonts w:ascii="Liberation Serif" w:hAnsi="Liberation Serif"/>
          <w:sz w:val="28"/>
          <w:szCs w:val="28"/>
        </w:rPr>
        <w:t xml:space="preserve">2.18. </w:t>
      </w:r>
      <w:r w:rsidR="008473C8" w:rsidRPr="004F43E0">
        <w:rPr>
          <w:rFonts w:ascii="Liberation Serif" w:hAnsi="Liberation Serif"/>
          <w:sz w:val="28"/>
          <w:szCs w:val="28"/>
        </w:rPr>
        <w:t xml:space="preserve">По результатам отбора проб сточных вод на месте их отбора организация, осуществляющая водоотведение, составляет в 2 экземплярах акт отбора проб сточных вод, который подписывается представителями организации, осуществляющей водоотведение, и абонента. В акте отбора проб сточных вод указываются номера пломб контрольной, параллельной и резервной проб. </w:t>
      </w:r>
      <w:r w:rsidRPr="004F43E0">
        <w:rPr>
          <w:rFonts w:ascii="Liberation Serif" w:hAnsi="Liberation Serif"/>
          <w:sz w:val="28"/>
          <w:szCs w:val="28"/>
        </w:rPr>
        <w:t xml:space="preserve">Один экземпляр передается абоненту, второй – представителю МУП МО город Ирбит «Водоканал-сервис». </w:t>
      </w:r>
      <w:proofErr w:type="gramStart"/>
      <w:r w:rsidR="008473C8" w:rsidRPr="004F43E0">
        <w:rPr>
          <w:rFonts w:ascii="Liberation Serif" w:hAnsi="Liberation Serif"/>
          <w:sz w:val="28"/>
          <w:szCs w:val="28"/>
        </w:rPr>
        <w:t>В случае если при визуальном контроле выявлен факт сброса абонентом веществ, материалов, отходов и (или) сточных вод, запрещенных к сбросу в централизованные системы водоотведения, организацией, осуществляющей водоотведение, составляется акт обнаружения факта сброса веществ, материалов, отходов и (или) сточных вод, запрещенных к сбросу в централизованные системы водоотведения, который подписывается представителями организации, осуществляющей водоотведение, и абонента.</w:t>
      </w:r>
      <w:proofErr w:type="gramEnd"/>
    </w:p>
    <w:p w:rsidR="008473C8" w:rsidRPr="004F43E0" w:rsidRDefault="006C6900" w:rsidP="008473C8">
      <w:pPr>
        <w:rPr>
          <w:rFonts w:ascii="Liberation Serif" w:hAnsi="Liberation Serif"/>
          <w:sz w:val="28"/>
          <w:szCs w:val="28"/>
        </w:rPr>
      </w:pPr>
      <w:r w:rsidRPr="004F43E0">
        <w:rPr>
          <w:rFonts w:ascii="Liberation Serif" w:hAnsi="Liberation Serif"/>
          <w:sz w:val="28"/>
          <w:szCs w:val="28"/>
        </w:rPr>
        <w:t>2.19. При несогласии абонента с содержанием акта отбора проб сточных вод абонент обязан подписать этот акт с указанием в нем своих возражений</w:t>
      </w:r>
      <w:r w:rsidR="008473C8" w:rsidRPr="004F43E0">
        <w:rPr>
          <w:rFonts w:ascii="Liberation Serif" w:hAnsi="Liberation Serif"/>
          <w:sz w:val="28"/>
          <w:szCs w:val="28"/>
        </w:rPr>
        <w:t xml:space="preserve"> или особого мнения</w:t>
      </w:r>
      <w:r w:rsidRPr="004F43E0">
        <w:rPr>
          <w:rFonts w:ascii="Liberation Serif" w:hAnsi="Liberation Serif"/>
          <w:sz w:val="28"/>
          <w:szCs w:val="28"/>
        </w:rPr>
        <w:t xml:space="preserve">. </w:t>
      </w:r>
      <w:r w:rsidR="008473C8" w:rsidRPr="004F43E0">
        <w:rPr>
          <w:rFonts w:ascii="Liberation Serif" w:hAnsi="Liberation Serif"/>
          <w:sz w:val="28"/>
          <w:szCs w:val="28"/>
        </w:rPr>
        <w:t>Акт отбора проб сточных вод и (или) акт обнаружения запрещенного сброса в случае отказа представителя абонента от его подписания подписывается представителем организации, осуществляющей водоотведение, с отметкой «абонент от подписи отказался».</w:t>
      </w:r>
    </w:p>
    <w:p w:rsidR="006C6900" w:rsidRPr="004F43E0" w:rsidRDefault="008473C8" w:rsidP="006C6900">
      <w:pPr>
        <w:rPr>
          <w:rFonts w:ascii="Liberation Serif" w:hAnsi="Liberation Serif"/>
          <w:sz w:val="28"/>
          <w:szCs w:val="28"/>
          <w:u w:val="single"/>
        </w:rPr>
      </w:pPr>
      <w:proofErr w:type="gramStart"/>
      <w:r w:rsidRPr="004F43E0">
        <w:rPr>
          <w:rFonts w:ascii="Liberation Serif" w:hAnsi="Liberation Serif"/>
          <w:sz w:val="28"/>
          <w:szCs w:val="28"/>
        </w:rPr>
        <w:t>В случае неявки представителя абонента к месту визуального контроля и (или) отбора проб сточных вод до истечения времени, указанного в уведомлении о проведении контроля состава и свойств сточных вод, акт отбора проб сточных вод и (или) акт обнаружения запрещенного сброса подписываются представителем организации, осуществляющей водоотведение, с отметкой «представитель абонента на визуальный контроль (или отбор проб сточных вод) в установленное время</w:t>
      </w:r>
      <w:proofErr w:type="gramEnd"/>
      <w:r w:rsidRPr="004F43E0">
        <w:rPr>
          <w:rFonts w:ascii="Liberation Serif" w:hAnsi="Liberation Serif"/>
          <w:sz w:val="28"/>
          <w:szCs w:val="28"/>
        </w:rPr>
        <w:t xml:space="preserve"> не явился».</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2.20. При отборе проб должны строго соблюдаться требования безопасности, отвечающие действующим нормам и правилам. </w:t>
      </w:r>
    </w:p>
    <w:p w:rsidR="006C6900" w:rsidRPr="004F43E0" w:rsidRDefault="006C6900" w:rsidP="006C6900">
      <w:pPr>
        <w:rPr>
          <w:rFonts w:ascii="Liberation Serif" w:hAnsi="Liberation Serif"/>
          <w:sz w:val="28"/>
          <w:szCs w:val="28"/>
        </w:rPr>
      </w:pPr>
    </w:p>
    <w:p w:rsidR="006C6900" w:rsidRPr="004F43E0" w:rsidRDefault="006C6900" w:rsidP="006C6900">
      <w:pPr>
        <w:numPr>
          <w:ilvl w:val="0"/>
          <w:numId w:val="36"/>
        </w:numPr>
        <w:jc w:val="center"/>
        <w:rPr>
          <w:rFonts w:ascii="Liberation Serif" w:hAnsi="Liberation Serif"/>
          <w:sz w:val="28"/>
          <w:szCs w:val="28"/>
        </w:rPr>
      </w:pPr>
      <w:r w:rsidRPr="004F43E0">
        <w:rPr>
          <w:rFonts w:ascii="Liberation Serif" w:hAnsi="Liberation Serif"/>
          <w:sz w:val="28"/>
          <w:szCs w:val="28"/>
        </w:rPr>
        <w:t>Процедура отбора параллельных проб.</w:t>
      </w:r>
    </w:p>
    <w:p w:rsidR="006C6900" w:rsidRPr="004F43E0" w:rsidRDefault="006C6900" w:rsidP="006C6900">
      <w:pPr>
        <w:ind w:left="1084"/>
        <w:rPr>
          <w:rFonts w:ascii="Liberation Serif" w:hAnsi="Liberation Serif"/>
          <w:sz w:val="28"/>
          <w:szCs w:val="28"/>
        </w:rPr>
      </w:pP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3.1. При отборе проб сточных вод организацией, осуществляющей водоотведение,</w:t>
      </w:r>
      <w:r w:rsidR="008473C8" w:rsidRPr="004F43E0">
        <w:rPr>
          <w:rFonts w:ascii="Liberation Serif" w:hAnsi="Liberation Serif"/>
          <w:sz w:val="28"/>
          <w:szCs w:val="28"/>
        </w:rPr>
        <w:t xml:space="preserve"> представитель </w:t>
      </w:r>
      <w:r w:rsidRPr="004F43E0">
        <w:rPr>
          <w:rFonts w:ascii="Liberation Serif" w:hAnsi="Liberation Serif"/>
          <w:sz w:val="28"/>
          <w:szCs w:val="28"/>
        </w:rPr>
        <w:t>абонент</w:t>
      </w:r>
      <w:r w:rsidR="008473C8" w:rsidRPr="004F43E0">
        <w:rPr>
          <w:rFonts w:ascii="Liberation Serif" w:hAnsi="Liberation Serif"/>
          <w:sz w:val="28"/>
          <w:szCs w:val="28"/>
        </w:rPr>
        <w:t>а</w:t>
      </w:r>
      <w:r w:rsidRPr="004F43E0">
        <w:rPr>
          <w:rFonts w:ascii="Liberation Serif" w:hAnsi="Liberation Serif"/>
          <w:sz w:val="28"/>
          <w:szCs w:val="28"/>
        </w:rPr>
        <w:t xml:space="preserve"> вправе одновременно произвести параллельный отбор проб сточных вод и провести их анализ в аккредитованной лаборатории за счёт собственных средств. В случае параллельного отбора проб в акте отбора обязательно указывается характеристика посуды для хранения проб, примененной абонентом.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3.2. Объём пробы сточной воды, отбираемый при проведении параллельного отбора проб, должен соответствовать объёму, </w:t>
      </w:r>
      <w:r w:rsidRPr="004F43E0">
        <w:rPr>
          <w:rFonts w:ascii="Liberation Serif" w:hAnsi="Liberation Serif"/>
          <w:sz w:val="28"/>
          <w:szCs w:val="28"/>
        </w:rPr>
        <w:lastRenderedPageBreak/>
        <w:t xml:space="preserve">определенному с учетом количества определяемых показателей                    и требований, установленных в нормативной документации для методики измерения конкретного показателя в двух (или более) лабораториях.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Отбор двух последовательных во времени проб для параллельного анализа двумя лабораториями или операторами не допускается. Одна отобранная проба тщательно перемешивается и разливается в посуду лабораторий, выполняющих параллельный анализ пробы.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При параллельном отборе сточных вод одна отобранная проба разделяется как минимум на две части.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Разделение на части пробы, предназначенной для анализа нефтепродуктов и других, не смешивающихся с водой веществ, не допускается. </w:t>
      </w:r>
    </w:p>
    <w:p w:rsidR="008473C8" w:rsidRPr="004F43E0" w:rsidRDefault="008473C8" w:rsidP="008473C8">
      <w:pPr>
        <w:rPr>
          <w:rFonts w:ascii="Liberation Serif" w:hAnsi="Liberation Serif"/>
          <w:sz w:val="28"/>
          <w:szCs w:val="28"/>
        </w:rPr>
      </w:pPr>
      <w:r w:rsidRPr="004F43E0">
        <w:rPr>
          <w:rFonts w:ascii="Liberation Serif" w:hAnsi="Liberation Serif"/>
          <w:sz w:val="28"/>
          <w:szCs w:val="28"/>
        </w:rPr>
        <w:t>Одной контрольной пробе сточных вод должна соответствовать одна параллельная проба. Разделение параллельной пробы на несколько частей и направление их в разные аккредитованные лаборатории для определения одних и тех же показателей не допускается.</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3.3. При параллельном отборе проб сточных вод организация, осуществляющая водоотведение, осуществляет отбор резервной пробы. </w:t>
      </w:r>
    </w:p>
    <w:p w:rsidR="008473C8" w:rsidRPr="004F43E0" w:rsidRDefault="006C6900" w:rsidP="008473C8">
      <w:pPr>
        <w:rPr>
          <w:rFonts w:ascii="Liberation Serif" w:hAnsi="Liberation Serif"/>
          <w:sz w:val="28"/>
          <w:szCs w:val="28"/>
        </w:rPr>
      </w:pPr>
      <w:r w:rsidRPr="004F43E0">
        <w:rPr>
          <w:rFonts w:ascii="Liberation Serif" w:hAnsi="Liberation Serif"/>
          <w:sz w:val="28"/>
          <w:szCs w:val="28"/>
        </w:rPr>
        <w:t xml:space="preserve">3.4. Разделение пробы на параллельные и </w:t>
      </w:r>
      <w:proofErr w:type="gramStart"/>
      <w:r w:rsidRPr="004F43E0">
        <w:rPr>
          <w:rFonts w:ascii="Liberation Serif" w:hAnsi="Liberation Serif"/>
          <w:sz w:val="28"/>
          <w:szCs w:val="28"/>
        </w:rPr>
        <w:t>резервную</w:t>
      </w:r>
      <w:proofErr w:type="gramEnd"/>
      <w:r w:rsidRPr="004F43E0">
        <w:rPr>
          <w:rFonts w:ascii="Liberation Serif" w:hAnsi="Liberation Serif"/>
          <w:sz w:val="28"/>
          <w:szCs w:val="28"/>
        </w:rPr>
        <w:t xml:space="preserve"> проводится организацией, осуществляющей водоотведение, на месте отбора проб сточных вод. </w:t>
      </w:r>
      <w:r w:rsidR="008473C8" w:rsidRPr="004F43E0">
        <w:rPr>
          <w:rFonts w:ascii="Liberation Serif" w:hAnsi="Liberation Serif"/>
          <w:sz w:val="28"/>
          <w:szCs w:val="28"/>
        </w:rPr>
        <w:t xml:space="preserve">При параллельном отборе проб сточных вод для анализа по тем показателям состава и свойств сточных вод, срок хранения </w:t>
      </w:r>
      <w:proofErr w:type="gramStart"/>
      <w:r w:rsidR="008473C8" w:rsidRPr="004F43E0">
        <w:rPr>
          <w:rFonts w:ascii="Liberation Serif" w:hAnsi="Liberation Serif"/>
          <w:sz w:val="28"/>
          <w:szCs w:val="28"/>
        </w:rPr>
        <w:t>проб</w:t>
      </w:r>
      <w:proofErr w:type="gramEnd"/>
      <w:r w:rsidR="008473C8" w:rsidRPr="004F43E0">
        <w:rPr>
          <w:rFonts w:ascii="Liberation Serif" w:hAnsi="Liberation Serif"/>
          <w:sz w:val="28"/>
          <w:szCs w:val="28"/>
        </w:rPr>
        <w:t xml:space="preserve"> для анализа которых согласно нормативным документам, регулирующим отбор проб или методы определения конкретных показателей, составляет менее 12 суток, отобранная проба сточных вод разделяется только на контрольную и параллельную.</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3.5. Параллельная и резервная пробы не могут быть использованы для определения содержания веществ (показателей), которые изменяются при контакте с атмосферным воздухом или в короткие промежутки времени (</w:t>
      </w:r>
      <w:proofErr w:type="spellStart"/>
      <w:r w:rsidRPr="004F43E0">
        <w:rPr>
          <w:rFonts w:ascii="Liberation Serif" w:hAnsi="Liberation Serif"/>
          <w:sz w:val="28"/>
          <w:szCs w:val="28"/>
        </w:rPr>
        <w:t>pH</w:t>
      </w:r>
      <w:proofErr w:type="spellEnd"/>
      <w:r w:rsidRPr="004F43E0">
        <w:rPr>
          <w:rFonts w:ascii="Liberation Serif" w:hAnsi="Liberation Serif"/>
          <w:sz w:val="28"/>
          <w:szCs w:val="28"/>
        </w:rPr>
        <w:t>, растворенные газы), а также веществ, не смешивающихся       с водой (нефтепродукты</w:t>
      </w:r>
      <w:r w:rsidR="008473C8" w:rsidRPr="004F43E0">
        <w:rPr>
          <w:rFonts w:ascii="Liberation Serif" w:hAnsi="Liberation Serif"/>
          <w:sz w:val="28"/>
          <w:szCs w:val="28"/>
        </w:rPr>
        <w:t>, жиры, масла</w:t>
      </w:r>
      <w:r w:rsidRPr="004F43E0">
        <w:rPr>
          <w:rFonts w:ascii="Liberation Serif" w:hAnsi="Liberation Serif"/>
          <w:sz w:val="28"/>
          <w:szCs w:val="28"/>
        </w:rPr>
        <w:t>)</w:t>
      </w:r>
      <w:r w:rsidR="008473C8" w:rsidRPr="004F43E0">
        <w:rPr>
          <w:rFonts w:ascii="Liberation Serif" w:hAnsi="Liberation Serif"/>
          <w:sz w:val="28"/>
          <w:szCs w:val="28"/>
        </w:rPr>
        <w:t>, а также взвешенных веществ</w:t>
      </w:r>
      <w:r w:rsidRPr="004F43E0">
        <w:rPr>
          <w:rFonts w:ascii="Liberation Serif" w:hAnsi="Liberation Serif"/>
          <w:sz w:val="28"/>
          <w:szCs w:val="28"/>
        </w:rPr>
        <w:t xml:space="preserve">.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3.6. Ответственность за соблюдение условий транспортировки проб    в аккредитованные лаборатории несут организация, осуществляющая водоотведение (МУП МО город Ирбит «Водоканал-сервис»), либо лаборатория, осуществляющая отбор проб по договору с МУП МО город Ирбит «Водоканал-сервис», или абонент, осуществляющий их транспортировку.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3.7. Резервная проба хранится в МУП МО город Ирбит «Водоканал-сервис», </w:t>
      </w:r>
      <w:proofErr w:type="gramStart"/>
      <w:r w:rsidRPr="004F43E0">
        <w:rPr>
          <w:rFonts w:ascii="Liberation Serif" w:hAnsi="Liberation Serif"/>
          <w:sz w:val="28"/>
          <w:szCs w:val="28"/>
        </w:rPr>
        <w:t>осуществляющей</w:t>
      </w:r>
      <w:proofErr w:type="gramEnd"/>
      <w:r w:rsidRPr="004F43E0">
        <w:rPr>
          <w:rFonts w:ascii="Liberation Serif" w:hAnsi="Liberation Serif"/>
          <w:sz w:val="28"/>
          <w:szCs w:val="28"/>
        </w:rPr>
        <w:t xml:space="preserve"> водоотведение, для разрешения возможных разногласий</w:t>
      </w:r>
      <w:r w:rsidR="00142442" w:rsidRPr="004F43E0">
        <w:rPr>
          <w:rFonts w:ascii="Liberation Serif" w:hAnsi="Liberation Serif"/>
          <w:sz w:val="28"/>
          <w:szCs w:val="28"/>
        </w:rPr>
        <w:t>, не менее 12 и не более 30 календарных дней со дня отбора проб сточных вод.</w:t>
      </w:r>
      <w:r w:rsidRPr="004F43E0">
        <w:rPr>
          <w:rFonts w:ascii="Liberation Serif" w:hAnsi="Liberation Serif"/>
          <w:sz w:val="28"/>
          <w:szCs w:val="28"/>
        </w:rPr>
        <w:t xml:space="preserve">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3.8. Пробы сточных вод должны быть промаркированы                        и опломбированы одноразовыми пломбами ответственным представителем МУП МО город Ирбит «Водоканал-сервис». В акте отбора проб (во всех экземплярах) в разделе «Дополнительные сведения» сделать запись номера </w:t>
      </w:r>
      <w:r w:rsidRPr="004F43E0">
        <w:rPr>
          <w:rFonts w:ascii="Liberation Serif" w:hAnsi="Liberation Serif"/>
          <w:sz w:val="28"/>
          <w:szCs w:val="28"/>
        </w:rPr>
        <w:lastRenderedPageBreak/>
        <w:t xml:space="preserve">пробы с соответствующим ей номером пломбы (при опломбировании номерными пломбами). Опломбирование производится согласно п.2.16. настоящей инструкции. </w:t>
      </w:r>
    </w:p>
    <w:p w:rsidR="00142442" w:rsidRPr="004F43E0" w:rsidRDefault="006C6900" w:rsidP="00142442">
      <w:pPr>
        <w:rPr>
          <w:rFonts w:ascii="Liberation Serif" w:hAnsi="Liberation Serif"/>
          <w:sz w:val="28"/>
          <w:szCs w:val="28"/>
        </w:rPr>
      </w:pPr>
      <w:r w:rsidRPr="004F43E0">
        <w:rPr>
          <w:rFonts w:ascii="Liberation Serif" w:hAnsi="Liberation Serif"/>
          <w:sz w:val="28"/>
          <w:szCs w:val="28"/>
        </w:rPr>
        <w:t xml:space="preserve">3.9. </w:t>
      </w:r>
      <w:r w:rsidR="00142442" w:rsidRPr="004F43E0">
        <w:rPr>
          <w:rFonts w:ascii="Liberation Serif" w:hAnsi="Liberation Serif"/>
          <w:sz w:val="28"/>
          <w:szCs w:val="28"/>
        </w:rPr>
        <w:t>При параллельном отборе проб сточных вод акт отбора проб сточных вод составляется в 3 экземплярах, которые подписываются представителями организации, осуществляющей водоотведение, и абонента на месте отбора проб сточных вод, либо в 2 экземплярах, с одного из которых делается копия. Один экземпляр акта отбора проб сточных вод или копия такого акта хранятся вместе с резервной пробой.</w:t>
      </w:r>
    </w:p>
    <w:p w:rsidR="006C6900" w:rsidRPr="004F43E0" w:rsidRDefault="006C6900" w:rsidP="006C6900">
      <w:pPr>
        <w:rPr>
          <w:rFonts w:ascii="Liberation Serif" w:hAnsi="Liberation Serif"/>
          <w:sz w:val="28"/>
          <w:szCs w:val="28"/>
          <w:u w:val="single"/>
        </w:rPr>
      </w:pPr>
    </w:p>
    <w:p w:rsidR="006C6900" w:rsidRPr="004F43E0" w:rsidRDefault="006C6900" w:rsidP="006C6900">
      <w:pPr>
        <w:numPr>
          <w:ilvl w:val="0"/>
          <w:numId w:val="36"/>
        </w:numPr>
        <w:jc w:val="center"/>
        <w:rPr>
          <w:rFonts w:ascii="Liberation Serif" w:hAnsi="Liberation Serif"/>
          <w:sz w:val="28"/>
          <w:szCs w:val="28"/>
        </w:rPr>
      </w:pPr>
      <w:r w:rsidRPr="004F43E0">
        <w:rPr>
          <w:rFonts w:ascii="Liberation Serif" w:hAnsi="Liberation Serif"/>
          <w:sz w:val="28"/>
          <w:szCs w:val="28"/>
        </w:rPr>
        <w:t>Транспортирование и хранение проб.</w:t>
      </w:r>
    </w:p>
    <w:p w:rsidR="006C6900" w:rsidRPr="004F43E0" w:rsidRDefault="006C6900" w:rsidP="006C6900">
      <w:pPr>
        <w:ind w:left="1084"/>
        <w:rPr>
          <w:rFonts w:ascii="Liberation Serif" w:hAnsi="Liberation Serif"/>
          <w:sz w:val="28"/>
          <w:szCs w:val="28"/>
        </w:rPr>
      </w:pP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4.1. Ёмкости с пробами упаковывают таким образом, чтобы упаковка не влияла на состав пробы и не приводила к потерям определяемых показателей при транспортировании, а также защищала емкости от возможного внешнего загрязнения и поломки.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4.2. При транспортировании емкости размещают внутри тары (контейнера, ящика, футляра и т.п.), препятствующей загрязнению              и повреждению емкостей с пробами. Тара должна быть сконструирована так, чтобы препятствовать самопроизвольному открытию пробок ёмкостей.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4.3. Транспортирование проб сточных вод в лабораторию осуществляется любым разрешенным видом транспорта, обеспечивающим сохранность и быструю доставку.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4.4. Без специального консервирования проб время их хранения зависит от температуры окружающей среды. Не допускается перегрев         и переохлаждение проб, т.е. хранение проб более 0,5 часа при температуре ниже -15</w:t>
      </w:r>
      <w:proofErr w:type="gramStart"/>
      <w:r w:rsidRPr="004F43E0">
        <w:rPr>
          <w:rFonts w:ascii="Liberation Serif" w:hAnsi="Liberation Serif"/>
          <w:sz w:val="28"/>
          <w:szCs w:val="28"/>
        </w:rPr>
        <w:t xml:space="preserve"> °С</w:t>
      </w:r>
      <w:proofErr w:type="gramEnd"/>
      <w:r w:rsidRPr="004F43E0">
        <w:rPr>
          <w:rFonts w:ascii="Liberation Serif" w:hAnsi="Liberation Serif"/>
          <w:sz w:val="28"/>
          <w:szCs w:val="28"/>
        </w:rPr>
        <w:t xml:space="preserve"> и выше +30 °С.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Транспортировка должна быть организована таким путем, чтобы исключить перегрев и переохлаждение пробы.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4.5. Основными требованиями к сосудам для хранения проб является достаточный объем и обеспечение неизменности состава пробы. Рекомендуемые материалы для изготовления сосудов, содержащих пробы определенного назначения - по ГОСТ 31861-2012.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4.6. Посуда для хранения и транспортировки проб должна быть промаркирована способом, исключающим нарушение маркировки.</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4.7. Для подготовки отобранной пробы к хранению в зависимости от определяемого показателя проводят при необходимости консервацию по ГОСТ 31861-2012 или документу, регламентирующему методику анализа.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4.8. Хранение проб сточных вод допускается лишь в том случае, если анализ не может быть произведен сразу после их отбора. При этом необходимо строго соблюдать допустимые сроки хранения.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4.9. Основные рекомендуемые методы консервации и хранения отобранных проб, предназначенных для проведения определений конкретных показателей, приведены в ГОСТ 31861-2012.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lastRenderedPageBreak/>
        <w:t xml:space="preserve">4.10. Пробы воды должны быть подвергнуты исследованию                в течение сроков, указанных в ГОСТ 31861-2012, с соблюдением условий хранения.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Выбранный метод подготовки отобранных проб к хранению должен быть совместим с методом определения конкретного показателя, установленного в НД. </w:t>
      </w:r>
    </w:p>
    <w:p w:rsidR="006C6900" w:rsidRPr="004F43E0" w:rsidRDefault="006C6900" w:rsidP="006C6900">
      <w:pPr>
        <w:rPr>
          <w:rFonts w:ascii="Liberation Serif" w:hAnsi="Liberation Serif"/>
          <w:sz w:val="28"/>
          <w:szCs w:val="28"/>
        </w:rPr>
      </w:pPr>
      <w:r w:rsidRPr="004F43E0">
        <w:rPr>
          <w:rFonts w:ascii="Liberation Serif" w:hAnsi="Liberation Serif"/>
          <w:sz w:val="28"/>
          <w:szCs w:val="28"/>
        </w:rPr>
        <w:t xml:space="preserve">При этом если в НД на метод определения указаны условия хранения проб, то соблюдают условия хранения проб, регламентированные в этом НД. </w:t>
      </w:r>
    </w:p>
    <w:p w:rsidR="006C6900" w:rsidRPr="004F43E0" w:rsidRDefault="006C6900" w:rsidP="006C6900">
      <w:pPr>
        <w:ind w:right="580"/>
        <w:rPr>
          <w:rFonts w:ascii="Liberation Serif" w:hAnsi="Liberation Serif"/>
          <w:b/>
          <w:color w:val="000000"/>
          <w:sz w:val="28"/>
          <w:szCs w:val="28"/>
        </w:rPr>
      </w:pPr>
    </w:p>
    <w:p w:rsidR="006C6900" w:rsidRPr="004F43E0" w:rsidRDefault="006C6900" w:rsidP="006C6900">
      <w:pPr>
        <w:ind w:right="578"/>
        <w:rPr>
          <w:rFonts w:ascii="Liberation Serif" w:hAnsi="Liberation Serif"/>
          <w:b/>
          <w:color w:val="000000"/>
          <w:sz w:val="28"/>
          <w:szCs w:val="28"/>
        </w:rPr>
      </w:pPr>
      <w:r w:rsidRPr="004F43E0">
        <w:rPr>
          <w:rFonts w:ascii="Liberation Serif" w:hAnsi="Liberation Serif"/>
          <w:b/>
          <w:color w:val="000000"/>
          <w:sz w:val="28"/>
          <w:szCs w:val="28"/>
        </w:rPr>
        <w:t>Использованы следующие сокращения:</w:t>
      </w:r>
    </w:p>
    <w:p w:rsidR="006C6900" w:rsidRPr="004F43E0" w:rsidRDefault="006C6900" w:rsidP="006C6900">
      <w:pPr>
        <w:ind w:right="578"/>
        <w:rPr>
          <w:rFonts w:ascii="Liberation Serif" w:hAnsi="Liberation Serif"/>
          <w:b/>
          <w:color w:val="000000"/>
          <w:sz w:val="28"/>
          <w:szCs w:val="28"/>
        </w:rPr>
      </w:pPr>
    </w:p>
    <w:p w:rsidR="006C6900" w:rsidRPr="004F43E0" w:rsidRDefault="006C6900" w:rsidP="006C6900">
      <w:pPr>
        <w:autoSpaceDE w:val="0"/>
        <w:autoSpaceDN w:val="0"/>
        <w:adjustRightInd w:val="0"/>
        <w:rPr>
          <w:rFonts w:ascii="Liberation Serif" w:hAnsi="Liberation Serif"/>
          <w:color w:val="000000"/>
          <w:sz w:val="28"/>
          <w:szCs w:val="28"/>
        </w:rPr>
      </w:pPr>
      <w:r w:rsidRPr="004F43E0">
        <w:rPr>
          <w:rFonts w:ascii="Liberation Serif" w:hAnsi="Liberation Serif"/>
          <w:color w:val="000000"/>
          <w:sz w:val="28"/>
          <w:szCs w:val="28"/>
        </w:rPr>
        <w:t>АПАВ – анионные поверхностно-активные вещества;</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БПК – биологическое потребление кислорода;</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ВДК – временно-допустимая концентрация;</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ВКХ – водопроводно-канализационного хозяйства;</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ВУП – временные условия приема;</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ДК – допустимая концентрация;</w:t>
      </w:r>
    </w:p>
    <w:p w:rsidR="006C6900" w:rsidRPr="004F43E0" w:rsidRDefault="006C6900" w:rsidP="006C6900">
      <w:pPr>
        <w:autoSpaceDE w:val="0"/>
        <w:autoSpaceDN w:val="0"/>
        <w:adjustRightInd w:val="0"/>
        <w:rPr>
          <w:rFonts w:ascii="Liberation Serif" w:hAnsi="Liberation Serif"/>
          <w:color w:val="000000"/>
          <w:sz w:val="28"/>
          <w:szCs w:val="28"/>
        </w:rPr>
      </w:pPr>
      <w:r w:rsidRPr="004F43E0">
        <w:rPr>
          <w:rFonts w:ascii="Liberation Serif" w:hAnsi="Liberation Serif"/>
          <w:color w:val="000000"/>
          <w:sz w:val="28"/>
          <w:szCs w:val="28"/>
        </w:rPr>
        <w:t>МУП МО город Ирбит «Водоканал-сервис» - Муниципальное унитарное предприятие Муниципального образования город Ирбит город Ирбит «Водоканал-сервис»;</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 xml:space="preserve">НДС - нормативы допустимых сбросов; </w:t>
      </w:r>
    </w:p>
    <w:p w:rsidR="006C6900" w:rsidRPr="004F43E0" w:rsidRDefault="006C6900" w:rsidP="006C6900">
      <w:pPr>
        <w:autoSpaceDE w:val="0"/>
        <w:autoSpaceDN w:val="0"/>
        <w:adjustRightInd w:val="0"/>
        <w:rPr>
          <w:rFonts w:ascii="Liberation Serif" w:hAnsi="Liberation Serif"/>
          <w:sz w:val="28"/>
          <w:szCs w:val="28"/>
        </w:rPr>
      </w:pPr>
      <w:r w:rsidRPr="004F43E0">
        <w:rPr>
          <w:rFonts w:ascii="Liberation Serif" w:hAnsi="Liberation Serif"/>
          <w:sz w:val="28"/>
          <w:szCs w:val="28"/>
        </w:rPr>
        <w:t>НССВ – нормативы сброса сточных вод;</w:t>
      </w:r>
    </w:p>
    <w:p w:rsidR="006C6900" w:rsidRPr="004F43E0" w:rsidRDefault="006C6900" w:rsidP="006C6900">
      <w:pPr>
        <w:autoSpaceDE w:val="0"/>
        <w:autoSpaceDN w:val="0"/>
        <w:adjustRightInd w:val="0"/>
        <w:rPr>
          <w:rFonts w:ascii="Liberation Serif" w:hAnsi="Liberation Serif"/>
          <w:sz w:val="28"/>
          <w:szCs w:val="28"/>
        </w:rPr>
      </w:pPr>
      <w:r w:rsidRPr="004F43E0">
        <w:rPr>
          <w:rFonts w:ascii="Liberation Serif" w:hAnsi="Liberation Serif"/>
          <w:sz w:val="28"/>
          <w:szCs w:val="28"/>
        </w:rPr>
        <w:t>НД – нормативный документ;</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ПДК – предельно-допустимая концентрация;</w:t>
      </w:r>
    </w:p>
    <w:p w:rsidR="006C6900" w:rsidRPr="004F43E0" w:rsidRDefault="006C6900" w:rsidP="006C6900">
      <w:pPr>
        <w:autoSpaceDE w:val="0"/>
        <w:autoSpaceDN w:val="0"/>
        <w:adjustRightInd w:val="0"/>
        <w:rPr>
          <w:rStyle w:val="extended-textshort"/>
          <w:rFonts w:ascii="Liberation Serif" w:hAnsi="Liberation Serif"/>
          <w:sz w:val="28"/>
          <w:szCs w:val="28"/>
        </w:rPr>
      </w:pPr>
      <w:r w:rsidRPr="004F43E0">
        <w:rPr>
          <w:rFonts w:ascii="Liberation Serif" w:hAnsi="Liberation Serif"/>
          <w:color w:val="000000"/>
          <w:sz w:val="28"/>
          <w:szCs w:val="28"/>
        </w:rPr>
        <w:t>ПНД Ф -</w:t>
      </w:r>
      <w:r w:rsidRPr="004F43E0">
        <w:rPr>
          <w:rFonts w:ascii="Liberation Serif" w:hAnsi="Liberation Serif"/>
          <w:sz w:val="28"/>
          <w:szCs w:val="28"/>
        </w:rPr>
        <w:t xml:space="preserve"> </w:t>
      </w:r>
      <w:r w:rsidRPr="004F43E0">
        <w:rPr>
          <w:rStyle w:val="extended-textshort"/>
          <w:rFonts w:ascii="Liberation Serif" w:hAnsi="Liberation Serif"/>
          <w:sz w:val="28"/>
          <w:szCs w:val="28"/>
        </w:rPr>
        <w:t>природоохранные нормативные документы федеративные;</w:t>
      </w:r>
    </w:p>
    <w:p w:rsidR="006C6900" w:rsidRPr="004F43E0" w:rsidRDefault="006C6900" w:rsidP="006C6900">
      <w:pPr>
        <w:autoSpaceDE w:val="0"/>
        <w:autoSpaceDN w:val="0"/>
        <w:adjustRightInd w:val="0"/>
        <w:rPr>
          <w:rFonts w:ascii="Liberation Serif" w:hAnsi="Liberation Serif"/>
          <w:color w:val="000000"/>
          <w:sz w:val="28"/>
          <w:szCs w:val="28"/>
        </w:rPr>
      </w:pPr>
      <w:proofErr w:type="gramStart"/>
      <w:r w:rsidRPr="004F43E0">
        <w:rPr>
          <w:rFonts w:ascii="Liberation Serif" w:hAnsi="Liberation Serif"/>
          <w:color w:val="000000"/>
          <w:sz w:val="28"/>
          <w:szCs w:val="28"/>
          <w:lang w:val="en-US"/>
        </w:rPr>
        <w:t>pH</w:t>
      </w:r>
      <w:proofErr w:type="gramEnd"/>
      <w:r w:rsidRPr="004F43E0">
        <w:rPr>
          <w:rFonts w:ascii="Liberation Serif" w:hAnsi="Liberation Serif"/>
          <w:color w:val="000000"/>
          <w:sz w:val="28"/>
          <w:szCs w:val="28"/>
        </w:rPr>
        <w:t xml:space="preserve"> – водородный показатель;</w:t>
      </w:r>
    </w:p>
    <w:p w:rsidR="006C6900" w:rsidRPr="004F43E0" w:rsidRDefault="006C6900" w:rsidP="006C6900">
      <w:pPr>
        <w:autoSpaceDE w:val="0"/>
        <w:autoSpaceDN w:val="0"/>
        <w:adjustRightInd w:val="0"/>
        <w:rPr>
          <w:rFonts w:ascii="Liberation Serif" w:hAnsi="Liberation Serif"/>
          <w:sz w:val="28"/>
          <w:szCs w:val="28"/>
        </w:rPr>
      </w:pPr>
      <w:r w:rsidRPr="004F43E0">
        <w:rPr>
          <w:rFonts w:ascii="Liberation Serif" w:hAnsi="Liberation Serif"/>
          <w:sz w:val="28"/>
          <w:szCs w:val="28"/>
        </w:rPr>
        <w:t xml:space="preserve">ПХБ – </w:t>
      </w:r>
      <w:proofErr w:type="spellStart"/>
      <w:r w:rsidRPr="004F43E0">
        <w:rPr>
          <w:rFonts w:ascii="Liberation Serif" w:hAnsi="Liberation Serif"/>
          <w:sz w:val="28"/>
          <w:szCs w:val="28"/>
        </w:rPr>
        <w:t>полихлорбифенилы</w:t>
      </w:r>
      <w:proofErr w:type="spellEnd"/>
      <w:r w:rsidRPr="004F43E0">
        <w:rPr>
          <w:rFonts w:ascii="Liberation Serif" w:hAnsi="Liberation Serif"/>
          <w:sz w:val="28"/>
          <w:szCs w:val="28"/>
        </w:rPr>
        <w:t>;</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sz w:val="28"/>
          <w:szCs w:val="28"/>
        </w:rPr>
        <w:t xml:space="preserve">ПХТ – </w:t>
      </w:r>
      <w:proofErr w:type="spellStart"/>
      <w:r w:rsidRPr="004F43E0">
        <w:rPr>
          <w:rFonts w:ascii="Liberation Serif" w:hAnsi="Liberation Serif"/>
          <w:sz w:val="28"/>
          <w:szCs w:val="28"/>
        </w:rPr>
        <w:t>полихлортерфенилы</w:t>
      </w:r>
      <w:proofErr w:type="spellEnd"/>
      <w:r w:rsidRPr="004F43E0">
        <w:rPr>
          <w:rFonts w:ascii="Liberation Serif" w:hAnsi="Liberation Serif"/>
          <w:sz w:val="28"/>
          <w:szCs w:val="28"/>
        </w:rPr>
        <w:t>;</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ХПК – химическое потребление кислорода;</w:t>
      </w:r>
    </w:p>
    <w:p w:rsidR="006C6900" w:rsidRPr="004F43E0" w:rsidRDefault="006C6900" w:rsidP="006C6900">
      <w:pPr>
        <w:autoSpaceDE w:val="0"/>
        <w:autoSpaceDN w:val="0"/>
        <w:adjustRightInd w:val="0"/>
        <w:rPr>
          <w:rFonts w:ascii="Liberation Serif" w:hAnsi="Liberation Serif" w:cs="Liberation Serif"/>
          <w:sz w:val="28"/>
          <w:szCs w:val="28"/>
        </w:rPr>
      </w:pPr>
      <w:r w:rsidRPr="004F43E0">
        <w:rPr>
          <w:rFonts w:ascii="Liberation Serif" w:hAnsi="Liberation Serif" w:cs="Liberation Serif"/>
          <w:sz w:val="28"/>
          <w:szCs w:val="28"/>
        </w:rPr>
        <w:t>ЦСВ – централизованная система водоотведения.</w:t>
      </w:r>
    </w:p>
    <w:p w:rsidR="006C6900" w:rsidRPr="004F43E0" w:rsidRDefault="006C6900" w:rsidP="006C6900">
      <w:pPr>
        <w:autoSpaceDE w:val="0"/>
        <w:autoSpaceDN w:val="0"/>
        <w:adjustRightInd w:val="0"/>
        <w:rPr>
          <w:rFonts w:ascii="Liberation Serif" w:hAnsi="Liberation Serif"/>
          <w:color w:val="000000"/>
          <w:sz w:val="28"/>
          <w:szCs w:val="28"/>
        </w:rPr>
      </w:pPr>
    </w:p>
    <w:p w:rsidR="006C6900" w:rsidRPr="004F43E0" w:rsidRDefault="006C6900" w:rsidP="00EC7C57">
      <w:pPr>
        <w:ind w:firstLine="0"/>
        <w:rPr>
          <w:rFonts w:ascii="Liberation Serif" w:hAnsi="Liberation Serif"/>
          <w:sz w:val="28"/>
        </w:rPr>
      </w:pPr>
    </w:p>
    <w:p w:rsidR="00A17641" w:rsidRPr="004F43E0" w:rsidRDefault="00A17641" w:rsidP="00AD7C9E">
      <w:pPr>
        <w:rPr>
          <w:rFonts w:ascii="Liberation Serif" w:hAnsi="Liberation Serif"/>
        </w:rPr>
      </w:pPr>
    </w:p>
    <w:p w:rsidR="008829AB" w:rsidRPr="004F43E0" w:rsidRDefault="008829AB" w:rsidP="00AD7C9E">
      <w:pPr>
        <w:rPr>
          <w:rFonts w:ascii="Liberation Serif" w:hAnsi="Liberation Serif"/>
        </w:rPr>
      </w:pPr>
    </w:p>
    <w:p w:rsidR="00AD7C9E" w:rsidRPr="004F43E0" w:rsidRDefault="00AD7C9E" w:rsidP="00AD7C9E">
      <w:pPr>
        <w:rPr>
          <w:rFonts w:ascii="Liberation Serif" w:hAnsi="Liberation Serif"/>
        </w:rPr>
      </w:pPr>
      <w:r w:rsidRPr="004F43E0">
        <w:rPr>
          <w:rFonts w:ascii="Liberation Serif" w:hAnsi="Liberation Serif"/>
        </w:rPr>
        <w:t xml:space="preserve">                                                         </w:t>
      </w:r>
    </w:p>
    <w:sectPr w:rsidR="00AD7C9E" w:rsidRPr="004F43E0" w:rsidSect="009545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panose1 w:val="00000000000000000000"/>
    <w:charset w:val="00"/>
    <w:family w:val="roman"/>
    <w:notTrueType/>
    <w:pitch w:val="default"/>
  </w:font>
  <w:font w:name="Bold">
    <w:panose1 w:val="00000000000000000000"/>
    <w:charset w:val="00"/>
    <w:family w:val="roman"/>
    <w:notTrueType/>
    <w:pitch w:val="default"/>
  </w:font>
  <w:font w:name="Liberation Serif">
    <w:altName w:val="Times New Roman"/>
    <w:panose1 w:val="02020603050405020304"/>
    <w:charset w:val="CC"/>
    <w:family w:val="roman"/>
    <w:pitch w:val="variable"/>
    <w:sig w:usb0="A0000AAF" w:usb1="500078FB" w:usb2="00000000" w:usb3="00000000" w:csb0="000001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DE"/>
    <w:multiLevelType w:val="multilevel"/>
    <w:tmpl w:val="2E76DA4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A713F"/>
    <w:multiLevelType w:val="multilevel"/>
    <w:tmpl w:val="776CF0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A71BF"/>
    <w:multiLevelType w:val="multilevel"/>
    <w:tmpl w:val="29EE1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20D2B"/>
    <w:multiLevelType w:val="hybridMultilevel"/>
    <w:tmpl w:val="62D05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45AE2"/>
    <w:multiLevelType w:val="multilevel"/>
    <w:tmpl w:val="31FE689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953DAB"/>
    <w:multiLevelType w:val="multilevel"/>
    <w:tmpl w:val="973451C0"/>
    <w:lvl w:ilvl="0">
      <w:start w:val="3"/>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242FFE"/>
    <w:multiLevelType w:val="hybridMultilevel"/>
    <w:tmpl w:val="9586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151AD"/>
    <w:multiLevelType w:val="multilevel"/>
    <w:tmpl w:val="2FE02EF2"/>
    <w:lvl w:ilvl="0">
      <w:start w:val="14"/>
      <w:numFmt w:val="decimal"/>
      <w:lvlText w:val="2.%1."/>
      <w:lvlJc w:val="left"/>
      <w:rPr>
        <w:rFonts w:ascii="Sylfaen" w:eastAsia="Sylfaen" w:hAnsi="Sylfaen" w:cs="Sylfae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CE068C"/>
    <w:multiLevelType w:val="multilevel"/>
    <w:tmpl w:val="3CFE4C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C6B59"/>
    <w:multiLevelType w:val="multilevel"/>
    <w:tmpl w:val="0A3263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5E4238"/>
    <w:multiLevelType w:val="multilevel"/>
    <w:tmpl w:val="5E185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CA49CF"/>
    <w:multiLevelType w:val="singleLevel"/>
    <w:tmpl w:val="1E9CC850"/>
    <w:lvl w:ilvl="0">
      <w:start w:val="1"/>
      <w:numFmt w:val="decimal"/>
      <w:lvlText w:val="%1."/>
      <w:lvlJc w:val="left"/>
      <w:pPr>
        <w:tabs>
          <w:tab w:val="num" w:pos="360"/>
        </w:tabs>
        <w:ind w:left="360" w:hanging="360"/>
      </w:pPr>
    </w:lvl>
  </w:abstractNum>
  <w:abstractNum w:abstractNumId="12">
    <w:nsid w:val="36983690"/>
    <w:multiLevelType w:val="multilevel"/>
    <w:tmpl w:val="E4402D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AE75E92"/>
    <w:multiLevelType w:val="multilevel"/>
    <w:tmpl w:val="B2AA99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63CD2"/>
    <w:multiLevelType w:val="multilevel"/>
    <w:tmpl w:val="17160F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472738"/>
    <w:multiLevelType w:val="singleLevel"/>
    <w:tmpl w:val="53DA3762"/>
    <w:lvl w:ilvl="0">
      <w:start w:val="6"/>
      <w:numFmt w:val="decimal"/>
      <w:lvlText w:val="%1."/>
      <w:lvlJc w:val="left"/>
      <w:pPr>
        <w:tabs>
          <w:tab w:val="num" w:pos="360"/>
        </w:tabs>
        <w:ind w:left="360" w:hanging="360"/>
      </w:pPr>
    </w:lvl>
  </w:abstractNum>
  <w:abstractNum w:abstractNumId="16">
    <w:nsid w:val="4B636871"/>
    <w:multiLevelType w:val="multilevel"/>
    <w:tmpl w:val="BE0ED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41D80"/>
    <w:multiLevelType w:val="singleLevel"/>
    <w:tmpl w:val="B8702B94"/>
    <w:lvl w:ilvl="0">
      <w:start w:val="1"/>
      <w:numFmt w:val="decimal"/>
      <w:lvlText w:val="%1."/>
      <w:lvlJc w:val="left"/>
      <w:pPr>
        <w:tabs>
          <w:tab w:val="num" w:pos="644"/>
        </w:tabs>
        <w:ind w:left="644" w:hanging="360"/>
      </w:pPr>
      <w:rPr>
        <w:rFonts w:hint="default"/>
      </w:rPr>
    </w:lvl>
  </w:abstractNum>
  <w:abstractNum w:abstractNumId="18">
    <w:nsid w:val="4D5339A4"/>
    <w:multiLevelType w:val="multilevel"/>
    <w:tmpl w:val="F496BC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207B9F"/>
    <w:multiLevelType w:val="multilevel"/>
    <w:tmpl w:val="927E6F0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2558C5"/>
    <w:multiLevelType w:val="singleLevel"/>
    <w:tmpl w:val="814CA274"/>
    <w:lvl w:ilvl="0">
      <w:start w:val="2"/>
      <w:numFmt w:val="bullet"/>
      <w:lvlText w:val="-"/>
      <w:lvlJc w:val="left"/>
      <w:pPr>
        <w:tabs>
          <w:tab w:val="num" w:pos="1070"/>
        </w:tabs>
        <w:ind w:left="1070" w:hanging="360"/>
      </w:pPr>
      <w:rPr>
        <w:rFonts w:hint="default"/>
      </w:rPr>
    </w:lvl>
  </w:abstractNum>
  <w:abstractNum w:abstractNumId="21">
    <w:nsid w:val="542F5F56"/>
    <w:multiLevelType w:val="hybridMultilevel"/>
    <w:tmpl w:val="2A6A9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6C4BFC"/>
    <w:multiLevelType w:val="multilevel"/>
    <w:tmpl w:val="7CE607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06296"/>
    <w:multiLevelType w:val="singleLevel"/>
    <w:tmpl w:val="289E8178"/>
    <w:lvl w:ilvl="0">
      <w:start w:val="1"/>
      <w:numFmt w:val="decimal"/>
      <w:lvlText w:val="%1."/>
      <w:lvlJc w:val="left"/>
      <w:pPr>
        <w:tabs>
          <w:tab w:val="num" w:pos="360"/>
        </w:tabs>
        <w:ind w:left="360" w:hanging="360"/>
      </w:pPr>
      <w:rPr>
        <w:rFonts w:hint="default"/>
      </w:rPr>
    </w:lvl>
  </w:abstractNum>
  <w:abstractNum w:abstractNumId="24">
    <w:nsid w:val="5B5F2771"/>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5C87601E"/>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5E1642AF"/>
    <w:multiLevelType w:val="multilevel"/>
    <w:tmpl w:val="D452E4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646A61"/>
    <w:multiLevelType w:val="hybridMultilevel"/>
    <w:tmpl w:val="E12C0E96"/>
    <w:lvl w:ilvl="0" w:tplc="7C8811B6">
      <w:start w:val="3"/>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8">
    <w:nsid w:val="62D24C91"/>
    <w:multiLevelType w:val="hybridMultilevel"/>
    <w:tmpl w:val="8EF0F12E"/>
    <w:lvl w:ilvl="0" w:tplc="A73E910A">
      <w:start w:val="1"/>
      <w:numFmt w:val="decimal"/>
      <w:lvlText w:val="%1."/>
      <w:lvlJc w:val="left"/>
      <w:pPr>
        <w:ind w:left="405" w:hanging="360"/>
      </w:pPr>
      <w:rPr>
        <w:rFonts w:hint="default"/>
        <w:b/>
        <w:sz w:val="20"/>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672119B6"/>
    <w:multiLevelType w:val="multilevel"/>
    <w:tmpl w:val="41666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0103A4"/>
    <w:multiLevelType w:val="hybridMultilevel"/>
    <w:tmpl w:val="4928E3A4"/>
    <w:lvl w:ilvl="0" w:tplc="9A042EFA">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2C0AB1"/>
    <w:multiLevelType w:val="hybridMultilevel"/>
    <w:tmpl w:val="48BA7732"/>
    <w:lvl w:ilvl="0" w:tplc="0A5CDC2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A270382"/>
    <w:multiLevelType w:val="hybridMultilevel"/>
    <w:tmpl w:val="9538231A"/>
    <w:lvl w:ilvl="0" w:tplc="EE40D1F0">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437CDE"/>
    <w:multiLevelType w:val="singleLevel"/>
    <w:tmpl w:val="289E8178"/>
    <w:lvl w:ilvl="0">
      <w:start w:val="1"/>
      <w:numFmt w:val="decimal"/>
      <w:lvlText w:val="%1."/>
      <w:lvlJc w:val="left"/>
      <w:pPr>
        <w:tabs>
          <w:tab w:val="num" w:pos="360"/>
        </w:tabs>
        <w:ind w:left="360" w:hanging="360"/>
      </w:pPr>
      <w:rPr>
        <w:rFonts w:hint="default"/>
      </w:rPr>
    </w:lvl>
  </w:abstractNum>
  <w:abstractNum w:abstractNumId="34">
    <w:nsid w:val="7B70477F"/>
    <w:multiLevelType w:val="multilevel"/>
    <w:tmpl w:val="44B678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BB77EF"/>
    <w:multiLevelType w:val="multilevel"/>
    <w:tmpl w:val="CAB04E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1"/>
  </w:num>
  <w:num w:numId="3">
    <w:abstractNumId w:val="17"/>
  </w:num>
  <w:num w:numId="4">
    <w:abstractNumId w:val="15"/>
  </w:num>
  <w:num w:numId="5">
    <w:abstractNumId w:val="23"/>
  </w:num>
  <w:num w:numId="6">
    <w:abstractNumId w:val="20"/>
  </w:num>
  <w:num w:numId="7">
    <w:abstractNumId w:val="33"/>
  </w:num>
  <w:num w:numId="8">
    <w:abstractNumId w:val="24"/>
  </w:num>
  <w:num w:numId="9">
    <w:abstractNumId w:val="25"/>
  </w:num>
  <w:num w:numId="10">
    <w:abstractNumId w:val="6"/>
  </w:num>
  <w:num w:numId="11">
    <w:abstractNumId w:val="21"/>
  </w:num>
  <w:num w:numId="12">
    <w:abstractNumId w:val="3"/>
  </w:num>
  <w:num w:numId="13">
    <w:abstractNumId w:val="12"/>
  </w:num>
  <w:num w:numId="14">
    <w:abstractNumId w:val="10"/>
  </w:num>
  <w:num w:numId="15">
    <w:abstractNumId w:val="32"/>
  </w:num>
  <w:num w:numId="16">
    <w:abstractNumId w:val="26"/>
  </w:num>
  <w:num w:numId="17">
    <w:abstractNumId w:val="14"/>
  </w:num>
  <w:num w:numId="18">
    <w:abstractNumId w:val="7"/>
  </w:num>
  <w:num w:numId="19">
    <w:abstractNumId w:val="9"/>
  </w:num>
  <w:num w:numId="20">
    <w:abstractNumId w:val="19"/>
  </w:num>
  <w:num w:numId="21">
    <w:abstractNumId w:val="0"/>
  </w:num>
  <w:num w:numId="22">
    <w:abstractNumId w:val="13"/>
  </w:num>
  <w:num w:numId="23">
    <w:abstractNumId w:val="1"/>
  </w:num>
  <w:num w:numId="24">
    <w:abstractNumId w:val="5"/>
  </w:num>
  <w:num w:numId="25">
    <w:abstractNumId w:val="18"/>
  </w:num>
  <w:num w:numId="26">
    <w:abstractNumId w:val="4"/>
  </w:num>
  <w:num w:numId="27">
    <w:abstractNumId w:val="34"/>
  </w:num>
  <w:num w:numId="28">
    <w:abstractNumId w:val="8"/>
  </w:num>
  <w:num w:numId="29">
    <w:abstractNumId w:val="22"/>
  </w:num>
  <w:num w:numId="30">
    <w:abstractNumId w:val="2"/>
  </w:num>
  <w:num w:numId="31">
    <w:abstractNumId w:val="29"/>
  </w:num>
  <w:num w:numId="32">
    <w:abstractNumId w:val="16"/>
  </w:num>
  <w:num w:numId="33">
    <w:abstractNumId w:val="3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C4"/>
    <w:rsid w:val="0000783A"/>
    <w:rsid w:val="0002338A"/>
    <w:rsid w:val="00030624"/>
    <w:rsid w:val="00034640"/>
    <w:rsid w:val="00034A51"/>
    <w:rsid w:val="000527DB"/>
    <w:rsid w:val="000553A0"/>
    <w:rsid w:val="000A0F91"/>
    <w:rsid w:val="000A7F9D"/>
    <w:rsid w:val="000B3159"/>
    <w:rsid w:val="000C7F78"/>
    <w:rsid w:val="000D491E"/>
    <w:rsid w:val="000D5557"/>
    <w:rsid w:val="000D571C"/>
    <w:rsid w:val="00122733"/>
    <w:rsid w:val="00123EEB"/>
    <w:rsid w:val="0012492B"/>
    <w:rsid w:val="00142442"/>
    <w:rsid w:val="001473D4"/>
    <w:rsid w:val="0017036B"/>
    <w:rsid w:val="00185A7A"/>
    <w:rsid w:val="001A2375"/>
    <w:rsid w:val="001C6AF4"/>
    <w:rsid w:val="001D67CA"/>
    <w:rsid w:val="001D766E"/>
    <w:rsid w:val="001E384D"/>
    <w:rsid w:val="001E7E63"/>
    <w:rsid w:val="001F1BE7"/>
    <w:rsid w:val="0020513F"/>
    <w:rsid w:val="00206AD6"/>
    <w:rsid w:val="0023795E"/>
    <w:rsid w:val="00246112"/>
    <w:rsid w:val="00276EC5"/>
    <w:rsid w:val="00295EDD"/>
    <w:rsid w:val="002A0818"/>
    <w:rsid w:val="002C4EF0"/>
    <w:rsid w:val="002F3328"/>
    <w:rsid w:val="002F4C6D"/>
    <w:rsid w:val="00301BC7"/>
    <w:rsid w:val="00302DB1"/>
    <w:rsid w:val="00316F55"/>
    <w:rsid w:val="003408A5"/>
    <w:rsid w:val="00343DAE"/>
    <w:rsid w:val="00365817"/>
    <w:rsid w:val="0036774F"/>
    <w:rsid w:val="003716FA"/>
    <w:rsid w:val="003A234F"/>
    <w:rsid w:val="003C5174"/>
    <w:rsid w:val="004077CA"/>
    <w:rsid w:val="00415B95"/>
    <w:rsid w:val="00423B89"/>
    <w:rsid w:val="00457CF8"/>
    <w:rsid w:val="00462E75"/>
    <w:rsid w:val="004A4C8E"/>
    <w:rsid w:val="004B1F92"/>
    <w:rsid w:val="004B3571"/>
    <w:rsid w:val="004E7ABE"/>
    <w:rsid w:val="004F43E0"/>
    <w:rsid w:val="004F719B"/>
    <w:rsid w:val="00504960"/>
    <w:rsid w:val="00537C92"/>
    <w:rsid w:val="005726BB"/>
    <w:rsid w:val="00585AFE"/>
    <w:rsid w:val="005A141E"/>
    <w:rsid w:val="005C47F3"/>
    <w:rsid w:val="005F4013"/>
    <w:rsid w:val="00615AD7"/>
    <w:rsid w:val="00626C2F"/>
    <w:rsid w:val="0065044A"/>
    <w:rsid w:val="00650A55"/>
    <w:rsid w:val="006574E4"/>
    <w:rsid w:val="006641C5"/>
    <w:rsid w:val="006761A5"/>
    <w:rsid w:val="006963A0"/>
    <w:rsid w:val="006C6900"/>
    <w:rsid w:val="006E1278"/>
    <w:rsid w:val="006F43AB"/>
    <w:rsid w:val="0072500F"/>
    <w:rsid w:val="0072524F"/>
    <w:rsid w:val="00725C56"/>
    <w:rsid w:val="0073755D"/>
    <w:rsid w:val="007415B0"/>
    <w:rsid w:val="007534F5"/>
    <w:rsid w:val="00770A0B"/>
    <w:rsid w:val="00775539"/>
    <w:rsid w:val="007D127A"/>
    <w:rsid w:val="007D651A"/>
    <w:rsid w:val="007E569E"/>
    <w:rsid w:val="007E679B"/>
    <w:rsid w:val="00804AC6"/>
    <w:rsid w:val="00816303"/>
    <w:rsid w:val="00820031"/>
    <w:rsid w:val="00824A46"/>
    <w:rsid w:val="00837B2D"/>
    <w:rsid w:val="0084343C"/>
    <w:rsid w:val="008473C8"/>
    <w:rsid w:val="008829AB"/>
    <w:rsid w:val="008A0B8D"/>
    <w:rsid w:val="008B3769"/>
    <w:rsid w:val="008D252B"/>
    <w:rsid w:val="008D5ED4"/>
    <w:rsid w:val="008E6588"/>
    <w:rsid w:val="008F01C7"/>
    <w:rsid w:val="008F71E0"/>
    <w:rsid w:val="00914898"/>
    <w:rsid w:val="00922B55"/>
    <w:rsid w:val="00923077"/>
    <w:rsid w:val="0094038B"/>
    <w:rsid w:val="009505BA"/>
    <w:rsid w:val="00954508"/>
    <w:rsid w:val="009552FF"/>
    <w:rsid w:val="009929C4"/>
    <w:rsid w:val="00995DFA"/>
    <w:rsid w:val="009B04EE"/>
    <w:rsid w:val="009C0EC7"/>
    <w:rsid w:val="009E31EB"/>
    <w:rsid w:val="009F2B86"/>
    <w:rsid w:val="00A15FE8"/>
    <w:rsid w:val="00A17641"/>
    <w:rsid w:val="00A369C6"/>
    <w:rsid w:val="00A44C5F"/>
    <w:rsid w:val="00A6376C"/>
    <w:rsid w:val="00A7016E"/>
    <w:rsid w:val="00A8067A"/>
    <w:rsid w:val="00AB7C30"/>
    <w:rsid w:val="00AD7C9E"/>
    <w:rsid w:val="00AF3682"/>
    <w:rsid w:val="00B1085D"/>
    <w:rsid w:val="00B10B95"/>
    <w:rsid w:val="00B12B26"/>
    <w:rsid w:val="00B233C8"/>
    <w:rsid w:val="00B53048"/>
    <w:rsid w:val="00B813C0"/>
    <w:rsid w:val="00BB2CDB"/>
    <w:rsid w:val="00BF24F8"/>
    <w:rsid w:val="00BF474C"/>
    <w:rsid w:val="00BF66AE"/>
    <w:rsid w:val="00C57CB6"/>
    <w:rsid w:val="00C60CD5"/>
    <w:rsid w:val="00CA1AE1"/>
    <w:rsid w:val="00CA2668"/>
    <w:rsid w:val="00CB7766"/>
    <w:rsid w:val="00D0315C"/>
    <w:rsid w:val="00D342C4"/>
    <w:rsid w:val="00D6724C"/>
    <w:rsid w:val="00D9424A"/>
    <w:rsid w:val="00DD225B"/>
    <w:rsid w:val="00DD34CD"/>
    <w:rsid w:val="00DF6D26"/>
    <w:rsid w:val="00E10BE6"/>
    <w:rsid w:val="00E212E2"/>
    <w:rsid w:val="00E41D65"/>
    <w:rsid w:val="00E55900"/>
    <w:rsid w:val="00E56527"/>
    <w:rsid w:val="00E56CED"/>
    <w:rsid w:val="00E576E0"/>
    <w:rsid w:val="00E85541"/>
    <w:rsid w:val="00EC7C57"/>
    <w:rsid w:val="00EE1A14"/>
    <w:rsid w:val="00EE5853"/>
    <w:rsid w:val="00F04812"/>
    <w:rsid w:val="00F13CE3"/>
    <w:rsid w:val="00F27F1D"/>
    <w:rsid w:val="00F35554"/>
    <w:rsid w:val="00F41BC0"/>
    <w:rsid w:val="00F60C80"/>
    <w:rsid w:val="00F8370F"/>
    <w:rsid w:val="00F9591E"/>
    <w:rsid w:val="00FA73D6"/>
    <w:rsid w:val="00FB3F43"/>
    <w:rsid w:val="00FB47B4"/>
    <w:rsid w:val="00FF3266"/>
    <w:rsid w:val="00FF37E2"/>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9C4"/>
    <w:pPr>
      <w:ind w:firstLine="709"/>
      <w:jc w:val="both"/>
    </w:pPr>
    <w:rPr>
      <w:sz w:val="24"/>
      <w:szCs w:val="24"/>
    </w:rPr>
  </w:style>
  <w:style w:type="paragraph" w:styleId="1">
    <w:name w:val="heading 1"/>
    <w:basedOn w:val="a"/>
    <w:next w:val="a"/>
    <w:link w:val="10"/>
    <w:qFormat/>
    <w:rsid w:val="006C6900"/>
    <w:pPr>
      <w:keepNext/>
      <w:spacing w:before="240" w:after="60"/>
      <w:ind w:firstLine="0"/>
      <w:jc w:val="left"/>
      <w:outlineLvl w:val="0"/>
    </w:pPr>
    <w:rPr>
      <w:rFonts w:ascii="Cambria" w:hAnsi="Cambria"/>
      <w:b/>
      <w:bCs/>
      <w:kern w:val="32"/>
      <w:sz w:val="32"/>
      <w:szCs w:val="32"/>
    </w:rPr>
  </w:style>
  <w:style w:type="paragraph" w:styleId="2">
    <w:name w:val="heading 2"/>
    <w:basedOn w:val="a"/>
    <w:next w:val="a"/>
    <w:link w:val="20"/>
    <w:qFormat/>
    <w:rsid w:val="006C6900"/>
    <w:pPr>
      <w:keepNext/>
      <w:spacing w:before="240" w:after="60"/>
      <w:ind w:firstLine="0"/>
      <w:jc w:val="left"/>
      <w:outlineLvl w:val="1"/>
    </w:pPr>
    <w:rPr>
      <w:rFonts w:ascii="Arial" w:hAnsi="Arial" w:cs="Arial"/>
      <w:b/>
      <w:bCs/>
      <w:i/>
      <w:iCs/>
      <w:sz w:val="28"/>
      <w:szCs w:val="28"/>
    </w:rPr>
  </w:style>
  <w:style w:type="paragraph" w:styleId="3">
    <w:name w:val="heading 3"/>
    <w:basedOn w:val="a"/>
    <w:next w:val="a"/>
    <w:link w:val="30"/>
    <w:qFormat/>
    <w:rsid w:val="006C6900"/>
    <w:pPr>
      <w:keepNext/>
      <w:spacing w:line="360" w:lineRule="auto"/>
      <w:ind w:firstLine="0"/>
      <w:jc w:val="left"/>
      <w:outlineLvl w:val="2"/>
    </w:pPr>
    <w:rPr>
      <w:sz w:val="28"/>
      <w:szCs w:val="20"/>
    </w:rPr>
  </w:style>
  <w:style w:type="paragraph" w:styleId="4">
    <w:name w:val="heading 4"/>
    <w:basedOn w:val="a"/>
    <w:next w:val="a"/>
    <w:link w:val="40"/>
    <w:qFormat/>
    <w:rsid w:val="006C6900"/>
    <w:pPr>
      <w:keepNext/>
      <w:spacing w:before="240" w:after="60"/>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4">
    <w:name w:val="iceouttxt4"/>
    <w:rsid w:val="00B233C8"/>
    <w:rPr>
      <w:rFonts w:ascii="Arial" w:hAnsi="Arial" w:cs="Arial"/>
      <w:color w:val="auto"/>
      <w:sz w:val="17"/>
      <w:szCs w:val="17"/>
    </w:rPr>
  </w:style>
  <w:style w:type="character" w:customStyle="1" w:styleId="iceouttxt1">
    <w:name w:val="iceouttxt1"/>
    <w:rsid w:val="00B233C8"/>
    <w:rPr>
      <w:rFonts w:ascii="Arial" w:hAnsi="Arial" w:cs="Arial"/>
      <w:color w:val="auto"/>
      <w:sz w:val="17"/>
      <w:szCs w:val="17"/>
    </w:rPr>
  </w:style>
  <w:style w:type="paragraph" w:customStyle="1" w:styleId="a3">
    <w:name w:val="Знак"/>
    <w:basedOn w:val="a"/>
    <w:rsid w:val="00837B2D"/>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AD7C9E"/>
    <w:pPr>
      <w:widowControl w:val="0"/>
      <w:autoSpaceDE w:val="0"/>
      <w:autoSpaceDN w:val="0"/>
      <w:adjustRightInd w:val="0"/>
      <w:ind w:firstLine="709"/>
      <w:jc w:val="both"/>
    </w:pPr>
    <w:rPr>
      <w:rFonts w:ascii="Arial" w:hAnsi="Arial" w:cs="Arial"/>
      <w:b/>
      <w:bCs/>
    </w:rPr>
  </w:style>
  <w:style w:type="paragraph" w:styleId="a4">
    <w:name w:val="Balloon Text"/>
    <w:basedOn w:val="a"/>
    <w:link w:val="a5"/>
    <w:rsid w:val="000D5557"/>
    <w:rPr>
      <w:rFonts w:ascii="Tahoma" w:hAnsi="Tahoma"/>
      <w:sz w:val="16"/>
      <w:szCs w:val="16"/>
    </w:rPr>
  </w:style>
  <w:style w:type="character" w:customStyle="1" w:styleId="a5">
    <w:name w:val="Текст выноски Знак"/>
    <w:link w:val="a4"/>
    <w:rsid w:val="000D5557"/>
    <w:rPr>
      <w:rFonts w:ascii="Tahoma" w:hAnsi="Tahoma" w:cs="Tahoma"/>
      <w:sz w:val="16"/>
      <w:szCs w:val="16"/>
    </w:rPr>
  </w:style>
  <w:style w:type="paragraph" w:customStyle="1" w:styleId="ConsPlusNormal">
    <w:name w:val="ConsPlusNormal"/>
    <w:rsid w:val="0020513F"/>
    <w:pPr>
      <w:widowControl w:val="0"/>
      <w:autoSpaceDE w:val="0"/>
      <w:autoSpaceDN w:val="0"/>
      <w:adjustRightInd w:val="0"/>
    </w:pPr>
    <w:rPr>
      <w:rFonts w:ascii="Arial" w:hAnsi="Arial" w:cs="Arial"/>
    </w:rPr>
  </w:style>
  <w:style w:type="table" w:styleId="a6">
    <w:name w:val="Table Grid"/>
    <w:basedOn w:val="a1"/>
    <w:rsid w:val="00EC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C6900"/>
    <w:rPr>
      <w:rFonts w:ascii="Cambria" w:hAnsi="Cambria"/>
      <w:b/>
      <w:bCs/>
      <w:kern w:val="32"/>
      <w:sz w:val="32"/>
      <w:szCs w:val="32"/>
    </w:rPr>
  </w:style>
  <w:style w:type="character" w:customStyle="1" w:styleId="20">
    <w:name w:val="Заголовок 2 Знак"/>
    <w:link w:val="2"/>
    <w:rsid w:val="006C6900"/>
    <w:rPr>
      <w:rFonts w:ascii="Arial" w:hAnsi="Arial" w:cs="Arial"/>
      <w:b/>
      <w:bCs/>
      <w:i/>
      <w:iCs/>
      <w:sz w:val="28"/>
      <w:szCs w:val="28"/>
    </w:rPr>
  </w:style>
  <w:style w:type="character" w:customStyle="1" w:styleId="30">
    <w:name w:val="Заголовок 3 Знак"/>
    <w:link w:val="3"/>
    <w:rsid w:val="006C6900"/>
    <w:rPr>
      <w:sz w:val="28"/>
    </w:rPr>
  </w:style>
  <w:style w:type="character" w:customStyle="1" w:styleId="40">
    <w:name w:val="Заголовок 4 Знак"/>
    <w:link w:val="4"/>
    <w:rsid w:val="006C6900"/>
    <w:rPr>
      <w:b/>
      <w:bCs/>
      <w:sz w:val="28"/>
      <w:szCs w:val="28"/>
    </w:rPr>
  </w:style>
  <w:style w:type="paragraph" w:styleId="a7">
    <w:name w:val="Title"/>
    <w:basedOn w:val="a"/>
    <w:link w:val="a8"/>
    <w:qFormat/>
    <w:rsid w:val="006C6900"/>
    <w:pPr>
      <w:spacing w:line="360" w:lineRule="auto"/>
      <w:ind w:firstLine="0"/>
      <w:jc w:val="center"/>
    </w:pPr>
    <w:rPr>
      <w:b/>
      <w:sz w:val="28"/>
      <w:szCs w:val="20"/>
    </w:rPr>
  </w:style>
  <w:style w:type="character" w:customStyle="1" w:styleId="a8">
    <w:name w:val="Название Знак"/>
    <w:link w:val="a7"/>
    <w:rsid w:val="006C6900"/>
    <w:rPr>
      <w:b/>
      <w:sz w:val="28"/>
    </w:rPr>
  </w:style>
  <w:style w:type="paragraph" w:styleId="a9">
    <w:name w:val="Subtitle"/>
    <w:basedOn w:val="a"/>
    <w:link w:val="aa"/>
    <w:qFormat/>
    <w:rsid w:val="006C6900"/>
    <w:pPr>
      <w:spacing w:line="360" w:lineRule="auto"/>
    </w:pPr>
    <w:rPr>
      <w:sz w:val="28"/>
      <w:szCs w:val="20"/>
    </w:rPr>
  </w:style>
  <w:style w:type="character" w:customStyle="1" w:styleId="aa">
    <w:name w:val="Подзаголовок Знак"/>
    <w:link w:val="a9"/>
    <w:rsid w:val="006C6900"/>
    <w:rPr>
      <w:sz w:val="28"/>
    </w:rPr>
  </w:style>
  <w:style w:type="paragraph" w:customStyle="1" w:styleId="FR2">
    <w:name w:val="FR2"/>
    <w:rsid w:val="006C6900"/>
    <w:pPr>
      <w:widowControl w:val="0"/>
      <w:spacing w:before="240"/>
      <w:ind w:right="200"/>
      <w:jc w:val="center"/>
    </w:pPr>
    <w:rPr>
      <w:rFonts w:ascii="Arial" w:hAnsi="Arial"/>
      <w:b/>
      <w:snapToGrid w:val="0"/>
      <w:sz w:val="16"/>
    </w:rPr>
  </w:style>
  <w:style w:type="paragraph" w:styleId="ab">
    <w:name w:val="footer"/>
    <w:basedOn w:val="a"/>
    <w:link w:val="ac"/>
    <w:uiPriority w:val="99"/>
    <w:rsid w:val="006C6900"/>
    <w:pPr>
      <w:tabs>
        <w:tab w:val="center" w:pos="4677"/>
        <w:tab w:val="right" w:pos="9355"/>
      </w:tabs>
      <w:ind w:firstLine="0"/>
      <w:jc w:val="left"/>
    </w:pPr>
    <w:rPr>
      <w:szCs w:val="20"/>
    </w:rPr>
  </w:style>
  <w:style w:type="character" w:customStyle="1" w:styleId="ac">
    <w:name w:val="Нижний колонтитул Знак"/>
    <w:link w:val="ab"/>
    <w:uiPriority w:val="99"/>
    <w:rsid w:val="006C6900"/>
    <w:rPr>
      <w:sz w:val="24"/>
    </w:rPr>
  </w:style>
  <w:style w:type="character" w:styleId="ad">
    <w:name w:val="page number"/>
    <w:rsid w:val="006C6900"/>
  </w:style>
  <w:style w:type="paragraph" w:styleId="ae">
    <w:name w:val="header"/>
    <w:basedOn w:val="a"/>
    <w:link w:val="af"/>
    <w:uiPriority w:val="99"/>
    <w:rsid w:val="006C6900"/>
    <w:pPr>
      <w:tabs>
        <w:tab w:val="center" w:pos="4677"/>
        <w:tab w:val="right" w:pos="9355"/>
      </w:tabs>
      <w:ind w:firstLine="0"/>
      <w:jc w:val="left"/>
    </w:pPr>
    <w:rPr>
      <w:szCs w:val="20"/>
    </w:rPr>
  </w:style>
  <w:style w:type="character" w:customStyle="1" w:styleId="af">
    <w:name w:val="Верхний колонтитул Знак"/>
    <w:link w:val="ae"/>
    <w:uiPriority w:val="99"/>
    <w:rsid w:val="006C6900"/>
    <w:rPr>
      <w:sz w:val="24"/>
    </w:rPr>
  </w:style>
  <w:style w:type="character" w:customStyle="1" w:styleId="af0">
    <w:name w:val="Основной текст_"/>
    <w:link w:val="11"/>
    <w:rsid w:val="006C6900"/>
    <w:rPr>
      <w:sz w:val="28"/>
      <w:szCs w:val="28"/>
      <w:shd w:val="clear" w:color="auto" w:fill="FFFFFF"/>
    </w:rPr>
  </w:style>
  <w:style w:type="character" w:customStyle="1" w:styleId="21">
    <w:name w:val="Основной текст (2)_"/>
    <w:link w:val="22"/>
    <w:rsid w:val="006C6900"/>
    <w:rPr>
      <w:rFonts w:ascii="Batang" w:eastAsia="Batang" w:hAnsi="Batang" w:cs="Batang"/>
      <w:i/>
      <w:iCs/>
      <w:spacing w:val="-10"/>
      <w:sz w:val="14"/>
      <w:szCs w:val="14"/>
      <w:shd w:val="clear" w:color="auto" w:fill="FFFFFF"/>
    </w:rPr>
  </w:style>
  <w:style w:type="character" w:customStyle="1" w:styleId="245pt-1pt">
    <w:name w:val="Основной текст (2) + 4;5 pt;Не курсив;Интервал -1 pt"/>
    <w:rsid w:val="006C6900"/>
    <w:rPr>
      <w:rFonts w:ascii="Batang" w:eastAsia="Batang" w:hAnsi="Batang" w:cs="Batang"/>
      <w:i/>
      <w:iCs/>
      <w:color w:val="000000"/>
      <w:spacing w:val="-20"/>
      <w:w w:val="100"/>
      <w:position w:val="0"/>
      <w:sz w:val="9"/>
      <w:szCs w:val="9"/>
      <w:shd w:val="clear" w:color="auto" w:fill="FFFFFF"/>
      <w:lang w:val="ru-RU"/>
    </w:rPr>
  </w:style>
  <w:style w:type="character" w:customStyle="1" w:styleId="29pt0pt">
    <w:name w:val="Основной текст (2) + 9 pt;Не курсив;Интервал 0 pt"/>
    <w:rsid w:val="006C6900"/>
    <w:rPr>
      <w:rFonts w:ascii="Batang" w:eastAsia="Batang" w:hAnsi="Batang" w:cs="Batang"/>
      <w:i/>
      <w:iCs/>
      <w:color w:val="000000"/>
      <w:spacing w:val="0"/>
      <w:w w:val="100"/>
      <w:position w:val="0"/>
      <w:sz w:val="18"/>
      <w:szCs w:val="18"/>
      <w:shd w:val="clear" w:color="auto" w:fill="FFFFFF"/>
      <w:lang w:val="en-US"/>
    </w:rPr>
  </w:style>
  <w:style w:type="character" w:customStyle="1" w:styleId="31">
    <w:name w:val="Основной текст (3)_"/>
    <w:link w:val="32"/>
    <w:rsid w:val="006C6900"/>
    <w:rPr>
      <w:b/>
      <w:bCs/>
      <w:sz w:val="27"/>
      <w:szCs w:val="27"/>
      <w:shd w:val="clear" w:color="auto" w:fill="FFFFFF"/>
    </w:rPr>
  </w:style>
  <w:style w:type="character" w:customStyle="1" w:styleId="af1">
    <w:name w:val="Основной текст + Полужирный;Курсив"/>
    <w:rsid w:val="006C6900"/>
    <w:rPr>
      <w:b/>
      <w:bCs/>
      <w:i/>
      <w:iCs/>
      <w:color w:val="000000"/>
      <w:spacing w:val="0"/>
      <w:w w:val="100"/>
      <w:position w:val="0"/>
      <w:sz w:val="28"/>
      <w:szCs w:val="28"/>
      <w:shd w:val="clear" w:color="auto" w:fill="FFFFFF"/>
      <w:lang w:val="ru-RU"/>
    </w:rPr>
  </w:style>
  <w:style w:type="paragraph" w:customStyle="1" w:styleId="11">
    <w:name w:val="Основной текст1"/>
    <w:basedOn w:val="a"/>
    <w:link w:val="af0"/>
    <w:rsid w:val="006C6900"/>
    <w:pPr>
      <w:widowControl w:val="0"/>
      <w:shd w:val="clear" w:color="auto" w:fill="FFFFFF"/>
      <w:spacing w:line="317" w:lineRule="exact"/>
      <w:ind w:firstLine="580"/>
    </w:pPr>
    <w:rPr>
      <w:sz w:val="28"/>
      <w:szCs w:val="28"/>
    </w:rPr>
  </w:style>
  <w:style w:type="paragraph" w:customStyle="1" w:styleId="22">
    <w:name w:val="Основной текст (2)"/>
    <w:basedOn w:val="a"/>
    <w:link w:val="21"/>
    <w:rsid w:val="006C6900"/>
    <w:pPr>
      <w:widowControl w:val="0"/>
      <w:shd w:val="clear" w:color="auto" w:fill="FFFFFF"/>
      <w:spacing w:line="0" w:lineRule="atLeast"/>
      <w:ind w:firstLine="0"/>
      <w:jc w:val="left"/>
    </w:pPr>
    <w:rPr>
      <w:rFonts w:ascii="Batang" w:eastAsia="Batang" w:hAnsi="Batang" w:cs="Batang"/>
      <w:i/>
      <w:iCs/>
      <w:spacing w:val="-10"/>
      <w:sz w:val="14"/>
      <w:szCs w:val="14"/>
    </w:rPr>
  </w:style>
  <w:style w:type="paragraph" w:customStyle="1" w:styleId="32">
    <w:name w:val="Основной текст (3)"/>
    <w:basedOn w:val="a"/>
    <w:link w:val="31"/>
    <w:rsid w:val="006C6900"/>
    <w:pPr>
      <w:widowControl w:val="0"/>
      <w:shd w:val="clear" w:color="auto" w:fill="FFFFFF"/>
      <w:spacing w:line="322" w:lineRule="exact"/>
      <w:ind w:firstLine="0"/>
      <w:jc w:val="right"/>
    </w:pPr>
    <w:rPr>
      <w:b/>
      <w:bCs/>
      <w:sz w:val="27"/>
      <w:szCs w:val="27"/>
    </w:rPr>
  </w:style>
  <w:style w:type="character" w:customStyle="1" w:styleId="30pt">
    <w:name w:val="Основной текст (3) + Интервал 0 pt"/>
    <w:rsid w:val="006C6900"/>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41">
    <w:name w:val="Основной текст (4)_"/>
    <w:link w:val="42"/>
    <w:rsid w:val="006C6900"/>
    <w:rPr>
      <w:rFonts w:ascii="Verdana" w:eastAsia="Verdana" w:hAnsi="Verdana" w:cs="Verdana"/>
      <w:i/>
      <w:iCs/>
      <w:sz w:val="12"/>
      <w:szCs w:val="12"/>
      <w:shd w:val="clear" w:color="auto" w:fill="FFFFFF"/>
    </w:rPr>
  </w:style>
  <w:style w:type="character" w:customStyle="1" w:styleId="48pt8pt">
    <w:name w:val="Основной текст (4) + 8 pt;Полужирный;Не курсив;Интервал 8 pt"/>
    <w:rsid w:val="006C6900"/>
    <w:rPr>
      <w:rFonts w:ascii="Verdana" w:eastAsia="Verdana" w:hAnsi="Verdana" w:cs="Verdana"/>
      <w:b/>
      <w:bCs/>
      <w:i/>
      <w:iCs/>
      <w:color w:val="000000"/>
      <w:spacing w:val="170"/>
      <w:w w:val="100"/>
      <w:position w:val="0"/>
      <w:sz w:val="16"/>
      <w:szCs w:val="16"/>
      <w:shd w:val="clear" w:color="auto" w:fill="FFFFFF"/>
      <w:lang w:val="ru-RU"/>
    </w:rPr>
  </w:style>
  <w:style w:type="character" w:customStyle="1" w:styleId="23">
    <w:name w:val="Оглавление (2)_"/>
    <w:link w:val="24"/>
    <w:rsid w:val="006C6900"/>
    <w:rPr>
      <w:sz w:val="19"/>
      <w:szCs w:val="19"/>
      <w:shd w:val="clear" w:color="auto" w:fill="FFFFFF"/>
      <w:lang w:val="en-US"/>
    </w:rPr>
  </w:style>
  <w:style w:type="character" w:customStyle="1" w:styleId="2Verdana85pt">
    <w:name w:val="Оглавление (2) + Verdana;8;5 pt;Курсив"/>
    <w:rsid w:val="006C6900"/>
    <w:rPr>
      <w:rFonts w:ascii="Verdana" w:eastAsia="Verdana" w:hAnsi="Verdana" w:cs="Verdana"/>
      <w:i/>
      <w:iCs/>
      <w:color w:val="000000"/>
      <w:spacing w:val="0"/>
      <w:w w:val="100"/>
      <w:position w:val="0"/>
      <w:sz w:val="17"/>
      <w:szCs w:val="17"/>
      <w:shd w:val="clear" w:color="auto" w:fill="FFFFFF"/>
      <w:lang w:val="en-US"/>
    </w:rPr>
  </w:style>
  <w:style w:type="character" w:customStyle="1" w:styleId="2Verdana85pt0">
    <w:name w:val="Оглавление (2) + Verdana;8;5 pt"/>
    <w:rsid w:val="006C6900"/>
    <w:rPr>
      <w:rFonts w:ascii="Verdana" w:eastAsia="Verdana" w:hAnsi="Verdana" w:cs="Verdana"/>
      <w:color w:val="000000"/>
      <w:spacing w:val="0"/>
      <w:w w:val="100"/>
      <w:position w:val="0"/>
      <w:sz w:val="17"/>
      <w:szCs w:val="17"/>
      <w:shd w:val="clear" w:color="auto" w:fill="FFFFFF"/>
      <w:lang w:val="en-US"/>
    </w:rPr>
  </w:style>
  <w:style w:type="character" w:customStyle="1" w:styleId="33">
    <w:name w:val="Оглавление (3)_"/>
    <w:link w:val="34"/>
    <w:rsid w:val="006C6900"/>
    <w:rPr>
      <w:sz w:val="16"/>
      <w:szCs w:val="16"/>
      <w:shd w:val="clear" w:color="auto" w:fill="FFFFFF"/>
      <w:lang w:val="en-US"/>
    </w:rPr>
  </w:style>
  <w:style w:type="character" w:customStyle="1" w:styleId="35">
    <w:name w:val="Оглавление (3) + Полужирный;Курсив"/>
    <w:rsid w:val="006C6900"/>
    <w:rPr>
      <w:b/>
      <w:bCs/>
      <w:i/>
      <w:iCs/>
      <w:color w:val="000000"/>
      <w:spacing w:val="0"/>
      <w:w w:val="100"/>
      <w:position w:val="0"/>
      <w:sz w:val="16"/>
      <w:szCs w:val="16"/>
      <w:shd w:val="clear" w:color="auto" w:fill="FFFFFF"/>
      <w:lang w:val="en-US"/>
    </w:rPr>
  </w:style>
  <w:style w:type="character" w:customStyle="1" w:styleId="af2">
    <w:name w:val="Оглавление_"/>
    <w:link w:val="af3"/>
    <w:rsid w:val="006C6900"/>
    <w:rPr>
      <w:spacing w:val="20"/>
      <w:sz w:val="13"/>
      <w:szCs w:val="13"/>
      <w:shd w:val="clear" w:color="auto" w:fill="FFFFFF"/>
      <w:lang w:val="en-US"/>
    </w:rPr>
  </w:style>
  <w:style w:type="character" w:customStyle="1" w:styleId="95pt">
    <w:name w:val="Оглавление + 9;5 pt;Курсив"/>
    <w:rsid w:val="006C6900"/>
    <w:rPr>
      <w:i/>
      <w:iCs/>
      <w:color w:val="000000"/>
      <w:spacing w:val="20"/>
      <w:w w:val="100"/>
      <w:position w:val="0"/>
      <w:sz w:val="19"/>
      <w:szCs w:val="19"/>
      <w:shd w:val="clear" w:color="auto" w:fill="FFFFFF"/>
      <w:lang w:val="en-US"/>
    </w:rPr>
  </w:style>
  <w:style w:type="character" w:customStyle="1" w:styleId="0pt">
    <w:name w:val="Оглавление + Интервал 0 pt"/>
    <w:rsid w:val="006C6900"/>
    <w:rPr>
      <w:color w:val="000000"/>
      <w:spacing w:val="0"/>
      <w:w w:val="100"/>
      <w:position w:val="0"/>
      <w:sz w:val="13"/>
      <w:szCs w:val="13"/>
      <w:shd w:val="clear" w:color="auto" w:fill="FFFFFF"/>
      <w:lang w:val="en-US"/>
    </w:rPr>
  </w:style>
  <w:style w:type="character" w:customStyle="1" w:styleId="6pt">
    <w:name w:val="Оглавление + Интервал 6 pt"/>
    <w:rsid w:val="006C6900"/>
    <w:rPr>
      <w:color w:val="000000"/>
      <w:spacing w:val="120"/>
      <w:w w:val="100"/>
      <w:position w:val="0"/>
      <w:sz w:val="13"/>
      <w:szCs w:val="13"/>
      <w:shd w:val="clear" w:color="auto" w:fill="FFFFFF"/>
      <w:lang w:val="en-US"/>
    </w:rPr>
  </w:style>
  <w:style w:type="character" w:customStyle="1" w:styleId="95pt0pt">
    <w:name w:val="Оглавление + 9;5 pt;Курсив;Интервал 0 pt"/>
    <w:rsid w:val="006C6900"/>
    <w:rPr>
      <w:i/>
      <w:iCs/>
      <w:color w:val="000000"/>
      <w:spacing w:val="0"/>
      <w:w w:val="100"/>
      <w:position w:val="0"/>
      <w:sz w:val="19"/>
      <w:szCs w:val="19"/>
      <w:shd w:val="clear" w:color="auto" w:fill="FFFFFF"/>
      <w:lang w:val="en-US"/>
    </w:rPr>
  </w:style>
  <w:style w:type="character" w:customStyle="1" w:styleId="43">
    <w:name w:val="Оглавление (4)_"/>
    <w:link w:val="44"/>
    <w:rsid w:val="006C6900"/>
    <w:rPr>
      <w:i/>
      <w:iCs/>
      <w:sz w:val="19"/>
      <w:szCs w:val="19"/>
      <w:shd w:val="clear" w:color="auto" w:fill="FFFFFF"/>
      <w:lang w:val="en-US"/>
    </w:rPr>
  </w:style>
  <w:style w:type="character" w:customStyle="1" w:styleId="465pt">
    <w:name w:val="Оглавление (4) + 6;5 pt;Не курсив"/>
    <w:rsid w:val="006C6900"/>
    <w:rPr>
      <w:i/>
      <w:iCs/>
      <w:color w:val="000000"/>
      <w:spacing w:val="0"/>
      <w:w w:val="100"/>
      <w:position w:val="0"/>
      <w:sz w:val="13"/>
      <w:szCs w:val="13"/>
      <w:shd w:val="clear" w:color="auto" w:fill="FFFFFF"/>
      <w:lang w:val="en-US"/>
    </w:rPr>
  </w:style>
  <w:style w:type="character" w:customStyle="1" w:styleId="5">
    <w:name w:val="Оглавление (5)_"/>
    <w:link w:val="50"/>
    <w:rsid w:val="006C6900"/>
    <w:rPr>
      <w:i/>
      <w:iCs/>
      <w:spacing w:val="120"/>
      <w:sz w:val="17"/>
      <w:szCs w:val="17"/>
      <w:shd w:val="clear" w:color="auto" w:fill="FFFFFF"/>
      <w:lang w:val="en-US"/>
    </w:rPr>
  </w:style>
  <w:style w:type="character" w:customStyle="1" w:styleId="50pt">
    <w:name w:val="Оглавление (5) + Интервал 0 pt"/>
    <w:rsid w:val="006C6900"/>
    <w:rPr>
      <w:i/>
      <w:iCs/>
      <w:color w:val="000000"/>
      <w:spacing w:val="0"/>
      <w:w w:val="100"/>
      <w:position w:val="0"/>
      <w:sz w:val="17"/>
      <w:szCs w:val="17"/>
      <w:shd w:val="clear" w:color="auto" w:fill="FFFFFF"/>
      <w:lang w:val="en-US"/>
    </w:rPr>
  </w:style>
  <w:style w:type="character" w:customStyle="1" w:styleId="5Sylfaen10pt-1pt">
    <w:name w:val="Оглавление (5) + Sylfaen;10 pt;Не курсив;Интервал -1 pt"/>
    <w:rsid w:val="006C6900"/>
    <w:rPr>
      <w:rFonts w:ascii="Sylfaen" w:eastAsia="Sylfaen" w:hAnsi="Sylfaen" w:cs="Sylfaen"/>
      <w:i/>
      <w:iCs/>
      <w:color w:val="000000"/>
      <w:spacing w:val="-20"/>
      <w:w w:val="100"/>
      <w:position w:val="0"/>
      <w:sz w:val="20"/>
      <w:szCs w:val="20"/>
      <w:shd w:val="clear" w:color="auto" w:fill="FFFFFF"/>
      <w:lang w:val="en-US"/>
    </w:rPr>
  </w:style>
  <w:style w:type="character" w:customStyle="1" w:styleId="6">
    <w:name w:val="Оглавление (6)_"/>
    <w:link w:val="60"/>
    <w:rsid w:val="006C6900"/>
    <w:rPr>
      <w:w w:val="200"/>
      <w:sz w:val="8"/>
      <w:szCs w:val="8"/>
      <w:shd w:val="clear" w:color="auto" w:fill="FFFFFF"/>
      <w:lang w:val="en-US"/>
    </w:rPr>
  </w:style>
  <w:style w:type="character" w:customStyle="1" w:styleId="25">
    <w:name w:val="Основной текст2"/>
    <w:rsid w:val="006C6900"/>
    <w:rPr>
      <w:rFonts w:ascii="Times New Roman" w:eastAsia="Times New Roman" w:hAnsi="Times New Roman" w:cs="Times New Roman"/>
      <w:strike/>
      <w:color w:val="000000"/>
      <w:spacing w:val="0"/>
      <w:w w:val="100"/>
      <w:position w:val="0"/>
      <w:sz w:val="27"/>
      <w:szCs w:val="27"/>
      <w:shd w:val="clear" w:color="auto" w:fill="FFFFFF"/>
      <w:lang w:val="ru-RU"/>
    </w:rPr>
  </w:style>
  <w:style w:type="character" w:customStyle="1" w:styleId="11pt-1pt">
    <w:name w:val="Основной текст + 11 pt;Курсив;Интервал -1 pt"/>
    <w:rsid w:val="006C6900"/>
    <w:rPr>
      <w:rFonts w:ascii="Times New Roman" w:eastAsia="Times New Roman" w:hAnsi="Times New Roman" w:cs="Times New Roman"/>
      <w:i/>
      <w:iCs/>
      <w:color w:val="000000"/>
      <w:spacing w:val="-20"/>
      <w:w w:val="100"/>
      <w:position w:val="0"/>
      <w:sz w:val="22"/>
      <w:szCs w:val="22"/>
      <w:shd w:val="clear" w:color="auto" w:fill="FFFFFF"/>
      <w:lang w:val="ru-RU"/>
    </w:rPr>
  </w:style>
  <w:style w:type="character" w:customStyle="1" w:styleId="10pt-1pt">
    <w:name w:val="Основной текст + 10 pt;Полужирный;Интервал -1 pt"/>
    <w:rsid w:val="006C6900"/>
    <w:rPr>
      <w:rFonts w:ascii="Times New Roman" w:eastAsia="Times New Roman" w:hAnsi="Times New Roman" w:cs="Times New Roman"/>
      <w:b/>
      <w:bCs/>
      <w:color w:val="000000"/>
      <w:spacing w:val="-30"/>
      <w:w w:val="100"/>
      <w:position w:val="0"/>
      <w:sz w:val="20"/>
      <w:szCs w:val="20"/>
      <w:shd w:val="clear" w:color="auto" w:fill="FFFFFF"/>
      <w:lang w:val="ru-RU"/>
    </w:rPr>
  </w:style>
  <w:style w:type="paragraph" w:customStyle="1" w:styleId="36">
    <w:name w:val="Основной текст3"/>
    <w:basedOn w:val="a"/>
    <w:rsid w:val="006C6900"/>
    <w:pPr>
      <w:widowControl w:val="0"/>
      <w:shd w:val="clear" w:color="auto" w:fill="FFFFFF"/>
      <w:spacing w:before="360" w:line="317" w:lineRule="exact"/>
      <w:ind w:firstLine="0"/>
      <w:jc w:val="left"/>
    </w:pPr>
    <w:rPr>
      <w:sz w:val="27"/>
      <w:szCs w:val="27"/>
    </w:rPr>
  </w:style>
  <w:style w:type="paragraph" w:customStyle="1" w:styleId="42">
    <w:name w:val="Основной текст (4)"/>
    <w:basedOn w:val="a"/>
    <w:link w:val="41"/>
    <w:rsid w:val="006C6900"/>
    <w:pPr>
      <w:widowControl w:val="0"/>
      <w:shd w:val="clear" w:color="auto" w:fill="FFFFFF"/>
      <w:spacing w:before="120" w:line="216" w:lineRule="exact"/>
      <w:ind w:firstLine="0"/>
      <w:jc w:val="left"/>
    </w:pPr>
    <w:rPr>
      <w:rFonts w:ascii="Verdana" w:eastAsia="Verdana" w:hAnsi="Verdana" w:cs="Verdana"/>
      <w:i/>
      <w:iCs/>
      <w:sz w:val="12"/>
      <w:szCs w:val="12"/>
    </w:rPr>
  </w:style>
  <w:style w:type="paragraph" w:customStyle="1" w:styleId="24">
    <w:name w:val="Оглавление (2)"/>
    <w:basedOn w:val="a"/>
    <w:link w:val="23"/>
    <w:rsid w:val="006C6900"/>
    <w:pPr>
      <w:widowControl w:val="0"/>
      <w:shd w:val="clear" w:color="auto" w:fill="FFFFFF"/>
      <w:spacing w:after="120" w:line="216" w:lineRule="exact"/>
      <w:ind w:firstLine="0"/>
      <w:jc w:val="right"/>
    </w:pPr>
    <w:rPr>
      <w:sz w:val="19"/>
      <w:szCs w:val="19"/>
      <w:lang w:val="en-US"/>
    </w:rPr>
  </w:style>
  <w:style w:type="paragraph" w:customStyle="1" w:styleId="34">
    <w:name w:val="Оглавление (3)"/>
    <w:basedOn w:val="a"/>
    <w:link w:val="33"/>
    <w:rsid w:val="006C6900"/>
    <w:pPr>
      <w:widowControl w:val="0"/>
      <w:shd w:val="clear" w:color="auto" w:fill="FFFFFF"/>
      <w:spacing w:before="120" w:line="235" w:lineRule="exact"/>
      <w:ind w:firstLine="0"/>
      <w:jc w:val="right"/>
    </w:pPr>
    <w:rPr>
      <w:sz w:val="16"/>
      <w:szCs w:val="16"/>
      <w:lang w:val="en-US"/>
    </w:rPr>
  </w:style>
  <w:style w:type="paragraph" w:customStyle="1" w:styleId="af3">
    <w:name w:val="Оглавление"/>
    <w:basedOn w:val="a"/>
    <w:link w:val="af2"/>
    <w:rsid w:val="006C6900"/>
    <w:pPr>
      <w:widowControl w:val="0"/>
      <w:shd w:val="clear" w:color="auto" w:fill="FFFFFF"/>
      <w:spacing w:line="235" w:lineRule="exact"/>
      <w:ind w:firstLine="0"/>
      <w:jc w:val="left"/>
    </w:pPr>
    <w:rPr>
      <w:spacing w:val="20"/>
      <w:sz w:val="13"/>
      <w:szCs w:val="13"/>
      <w:lang w:val="en-US"/>
    </w:rPr>
  </w:style>
  <w:style w:type="paragraph" w:customStyle="1" w:styleId="44">
    <w:name w:val="Оглавление (4)"/>
    <w:basedOn w:val="a"/>
    <w:link w:val="43"/>
    <w:rsid w:val="006C6900"/>
    <w:pPr>
      <w:widowControl w:val="0"/>
      <w:shd w:val="clear" w:color="auto" w:fill="FFFFFF"/>
      <w:spacing w:after="180" w:line="0" w:lineRule="atLeast"/>
      <w:ind w:firstLine="0"/>
      <w:jc w:val="center"/>
    </w:pPr>
    <w:rPr>
      <w:i/>
      <w:iCs/>
      <w:sz w:val="19"/>
      <w:szCs w:val="19"/>
      <w:lang w:val="en-US"/>
    </w:rPr>
  </w:style>
  <w:style w:type="paragraph" w:customStyle="1" w:styleId="50">
    <w:name w:val="Оглавление (5)"/>
    <w:basedOn w:val="a"/>
    <w:link w:val="5"/>
    <w:rsid w:val="006C6900"/>
    <w:pPr>
      <w:widowControl w:val="0"/>
      <w:shd w:val="clear" w:color="auto" w:fill="FFFFFF"/>
      <w:spacing w:before="180" w:line="0" w:lineRule="atLeast"/>
      <w:ind w:firstLine="0"/>
      <w:jc w:val="left"/>
    </w:pPr>
    <w:rPr>
      <w:i/>
      <w:iCs/>
      <w:spacing w:val="120"/>
      <w:sz w:val="17"/>
      <w:szCs w:val="17"/>
      <w:lang w:val="en-US"/>
    </w:rPr>
  </w:style>
  <w:style w:type="paragraph" w:customStyle="1" w:styleId="60">
    <w:name w:val="Оглавление (6)"/>
    <w:basedOn w:val="a"/>
    <w:link w:val="6"/>
    <w:rsid w:val="006C6900"/>
    <w:pPr>
      <w:widowControl w:val="0"/>
      <w:shd w:val="clear" w:color="auto" w:fill="FFFFFF"/>
      <w:spacing w:line="326" w:lineRule="exact"/>
      <w:ind w:firstLine="0"/>
    </w:pPr>
    <w:rPr>
      <w:w w:val="200"/>
      <w:sz w:val="8"/>
      <w:szCs w:val="8"/>
      <w:lang w:val="en-US"/>
    </w:rPr>
  </w:style>
  <w:style w:type="character" w:customStyle="1" w:styleId="37">
    <w:name w:val="Основной текст (3) + Не курсив"/>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2pt">
    <w:name w:val="Основной текст (3) + Интервал 2 pt"/>
    <w:rsid w:val="006C6900"/>
    <w:rPr>
      <w:rFonts w:ascii="Times New Roman" w:eastAsia="Times New Roman" w:hAnsi="Times New Roman" w:cs="Times New Roman"/>
      <w:b/>
      <w:bCs/>
      <w:i/>
      <w:iCs/>
      <w:color w:val="000000"/>
      <w:spacing w:val="50"/>
      <w:w w:val="100"/>
      <w:position w:val="0"/>
      <w:sz w:val="28"/>
      <w:szCs w:val="28"/>
      <w:shd w:val="clear" w:color="auto" w:fill="FFFFFF"/>
      <w:lang w:val="en-US"/>
    </w:rPr>
  </w:style>
  <w:style w:type="character" w:customStyle="1" w:styleId="af4">
    <w:name w:val="Основной текст + Курсив"/>
    <w:rsid w:val="006C6900"/>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414pt">
    <w:name w:val="Основной текст (4) + 14 pt;Не полужирный"/>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14pt0">
    <w:name w:val="Основной текст (4) + 14 pt;Не полужирный;Не курсив"/>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51">
    <w:name w:val="Основной текст (5)_"/>
    <w:link w:val="52"/>
    <w:rsid w:val="006C6900"/>
    <w:rPr>
      <w:i/>
      <w:iCs/>
      <w:sz w:val="14"/>
      <w:szCs w:val="14"/>
      <w:shd w:val="clear" w:color="auto" w:fill="FFFFFF"/>
    </w:rPr>
  </w:style>
  <w:style w:type="character" w:customStyle="1" w:styleId="54pt">
    <w:name w:val="Основной текст (5) + 4 pt;Не курсив"/>
    <w:rsid w:val="006C6900"/>
    <w:rPr>
      <w:i/>
      <w:iCs/>
      <w:color w:val="000000"/>
      <w:spacing w:val="0"/>
      <w:w w:val="100"/>
      <w:position w:val="0"/>
      <w:sz w:val="8"/>
      <w:szCs w:val="8"/>
      <w:shd w:val="clear" w:color="auto" w:fill="FFFFFF"/>
      <w:lang w:val="ru-RU"/>
    </w:rPr>
  </w:style>
  <w:style w:type="character" w:customStyle="1" w:styleId="3115pt">
    <w:name w:val="Основной текст (3) + 11;5 pt;Полужирный"/>
    <w:rsid w:val="006C6900"/>
    <w:rPr>
      <w:rFonts w:ascii="Times New Roman" w:eastAsia="Times New Roman" w:hAnsi="Times New Roman" w:cs="Times New Roman"/>
      <w:b w:val="0"/>
      <w:bCs w:val="0"/>
      <w:i/>
      <w:iCs/>
      <w:color w:val="000000"/>
      <w:spacing w:val="0"/>
      <w:w w:val="100"/>
      <w:position w:val="0"/>
      <w:sz w:val="23"/>
      <w:szCs w:val="23"/>
      <w:shd w:val="clear" w:color="auto" w:fill="FFFFFF"/>
      <w:lang w:val="en-US"/>
    </w:rPr>
  </w:style>
  <w:style w:type="paragraph" w:customStyle="1" w:styleId="52">
    <w:name w:val="Основной текст (5)"/>
    <w:basedOn w:val="a"/>
    <w:link w:val="51"/>
    <w:rsid w:val="006C6900"/>
    <w:pPr>
      <w:widowControl w:val="0"/>
      <w:shd w:val="clear" w:color="auto" w:fill="FFFFFF"/>
      <w:spacing w:line="0" w:lineRule="atLeast"/>
      <w:ind w:firstLine="0"/>
      <w:jc w:val="center"/>
    </w:pPr>
    <w:rPr>
      <w:i/>
      <w:iCs/>
      <w:sz w:val="14"/>
      <w:szCs w:val="14"/>
    </w:rPr>
  </w:style>
  <w:style w:type="character" w:customStyle="1" w:styleId="45">
    <w:name w:val="Основной текст (4) + Полужирный;Не курсив"/>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95pt0">
    <w:name w:val="Основной текст + 9;5 pt;Курсив"/>
    <w:rsid w:val="006C690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95pt1">
    <w:name w:val="Основной текст + 9;5 pt"/>
    <w:rsid w:val="006C6900"/>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545pt0pt">
    <w:name w:val="Основной текст (5) + 4;5 pt;Не курсив;Интервал 0 pt"/>
    <w:rsid w:val="006C6900"/>
    <w:rPr>
      <w:rFonts w:ascii="Times New Roman" w:eastAsia="Times New Roman" w:hAnsi="Times New Roman" w:cs="Times New Roman"/>
      <w:b w:val="0"/>
      <w:bCs w:val="0"/>
      <w:i w:val="0"/>
      <w:iCs w:val="0"/>
      <w:smallCaps w:val="0"/>
      <w:strike w:val="0"/>
      <w:color w:val="000000"/>
      <w:spacing w:val="0"/>
      <w:w w:val="100"/>
      <w:position w:val="0"/>
      <w:sz w:val="9"/>
      <w:szCs w:val="9"/>
      <w:u w:val="single"/>
      <w:shd w:val="clear" w:color="auto" w:fill="FFFFFF"/>
      <w:lang w:val="ru-RU"/>
    </w:rPr>
  </w:style>
  <w:style w:type="character" w:customStyle="1" w:styleId="50pt0">
    <w:name w:val="Основной текст (5) + Интервал 0 pt"/>
    <w:rsid w:val="006C690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50pt1">
    <w:name w:val="Основной текст (5) + Не курсив;Интервал 0 pt"/>
    <w:rsid w:val="006C690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60pt">
    <w:name w:val="Основной текст (6) + Интервал 0 pt"/>
    <w:rsid w:val="006C6900"/>
    <w:rPr>
      <w:rFonts w:ascii="Garamond" w:eastAsia="Garamond" w:hAnsi="Garamond" w:cs="Garamond"/>
      <w:b w:val="0"/>
      <w:bCs w:val="0"/>
      <w:i/>
      <w:iCs/>
      <w:smallCaps w:val="0"/>
      <w:strike w:val="0"/>
      <w:color w:val="000000"/>
      <w:spacing w:val="-10"/>
      <w:w w:val="100"/>
      <w:position w:val="0"/>
      <w:sz w:val="13"/>
      <w:szCs w:val="13"/>
      <w:u w:val="single"/>
      <w:lang w:val="ru-RU"/>
    </w:rPr>
  </w:style>
  <w:style w:type="character" w:customStyle="1" w:styleId="6TimesNewRoman0pt">
    <w:name w:val="Основной текст (6) + Times New Roman;Не курсив;Интервал 0 pt"/>
    <w:rsid w:val="006C6900"/>
    <w:rPr>
      <w:rFonts w:ascii="Times New Roman" w:eastAsia="Times New Roman" w:hAnsi="Times New Roman" w:cs="Times New Roman"/>
      <w:b w:val="0"/>
      <w:bCs w:val="0"/>
      <w:i/>
      <w:iCs/>
      <w:smallCaps w:val="0"/>
      <w:strike w:val="0"/>
      <w:color w:val="000000"/>
      <w:spacing w:val="0"/>
      <w:w w:val="100"/>
      <w:position w:val="0"/>
      <w:sz w:val="13"/>
      <w:szCs w:val="13"/>
      <w:u w:val="single"/>
    </w:rPr>
  </w:style>
  <w:style w:type="character" w:customStyle="1" w:styleId="61">
    <w:name w:val="Основной текст (6)"/>
    <w:rsid w:val="006C6900"/>
    <w:rPr>
      <w:rFonts w:ascii="Garamond" w:eastAsia="Garamond" w:hAnsi="Garamond" w:cs="Garamond"/>
      <w:b w:val="0"/>
      <w:bCs w:val="0"/>
      <w:i/>
      <w:iCs/>
      <w:smallCaps w:val="0"/>
      <w:strike w:val="0"/>
      <w:color w:val="000000"/>
      <w:spacing w:val="40"/>
      <w:w w:val="100"/>
      <w:position w:val="0"/>
      <w:sz w:val="13"/>
      <w:szCs w:val="13"/>
      <w:u w:val="single"/>
      <w:lang w:val="ru-RU"/>
    </w:rPr>
  </w:style>
  <w:style w:type="character" w:customStyle="1" w:styleId="12">
    <w:name w:val="Заголовок №1_"/>
    <w:link w:val="13"/>
    <w:rsid w:val="006C6900"/>
    <w:rPr>
      <w:i/>
      <w:iCs/>
      <w:shd w:val="clear" w:color="auto" w:fill="FFFFFF"/>
    </w:rPr>
  </w:style>
  <w:style w:type="character" w:customStyle="1" w:styleId="1125pt">
    <w:name w:val="Заголовок №1 + 12;5 pt;Полужирный;Не курсив"/>
    <w:rsid w:val="006C6900"/>
    <w:rPr>
      <w:b/>
      <w:bCs/>
      <w:i/>
      <w:iCs/>
      <w:color w:val="000000"/>
      <w:spacing w:val="0"/>
      <w:w w:val="100"/>
      <w:position w:val="0"/>
      <w:sz w:val="25"/>
      <w:szCs w:val="25"/>
      <w:shd w:val="clear" w:color="auto" w:fill="FFFFFF"/>
      <w:lang w:val="ru-RU"/>
    </w:rPr>
  </w:style>
  <w:style w:type="character" w:customStyle="1" w:styleId="1135pt">
    <w:name w:val="Заголовок №1 + 13;5 pt;Полужирный;Не курсив"/>
    <w:rsid w:val="006C6900"/>
    <w:rPr>
      <w:b/>
      <w:bCs/>
      <w:i/>
      <w:iCs/>
      <w:color w:val="000000"/>
      <w:spacing w:val="0"/>
      <w:w w:val="100"/>
      <w:position w:val="0"/>
      <w:sz w:val="27"/>
      <w:szCs w:val="27"/>
      <w:shd w:val="clear" w:color="auto" w:fill="FFFFFF"/>
    </w:rPr>
  </w:style>
  <w:style w:type="character" w:customStyle="1" w:styleId="125pt">
    <w:name w:val="Основной текст + 12;5 pt"/>
    <w:rsid w:val="006C6900"/>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13">
    <w:name w:val="Заголовок №1"/>
    <w:basedOn w:val="a"/>
    <w:link w:val="12"/>
    <w:rsid w:val="006C6900"/>
    <w:pPr>
      <w:widowControl w:val="0"/>
      <w:shd w:val="clear" w:color="auto" w:fill="FFFFFF"/>
      <w:spacing w:before="60" w:line="317" w:lineRule="exact"/>
      <w:ind w:firstLine="0"/>
      <w:jc w:val="right"/>
      <w:outlineLvl w:val="0"/>
    </w:pPr>
    <w:rPr>
      <w:i/>
      <w:iCs/>
      <w:sz w:val="20"/>
      <w:szCs w:val="20"/>
    </w:rPr>
  </w:style>
  <w:style w:type="character" w:customStyle="1" w:styleId="Exact">
    <w:name w:val="Подпись к картинке Exact"/>
    <w:link w:val="af5"/>
    <w:rsid w:val="006C6900"/>
    <w:rPr>
      <w:spacing w:val="-4"/>
      <w:sz w:val="26"/>
      <w:szCs w:val="26"/>
      <w:shd w:val="clear" w:color="auto" w:fill="FFFFFF"/>
    </w:rPr>
  </w:style>
  <w:style w:type="character" w:customStyle="1" w:styleId="Exact0">
    <w:name w:val="Подпись к картинке + Курсив Exact"/>
    <w:rsid w:val="006C6900"/>
    <w:rPr>
      <w:i/>
      <w:iCs/>
      <w:color w:val="000000"/>
      <w:spacing w:val="-4"/>
      <w:w w:val="100"/>
      <w:position w:val="0"/>
      <w:sz w:val="26"/>
      <w:szCs w:val="26"/>
      <w:shd w:val="clear" w:color="auto" w:fill="FFFFFF"/>
      <w:lang w:val="ru-RU"/>
    </w:rPr>
  </w:style>
  <w:style w:type="character" w:customStyle="1" w:styleId="2Exact">
    <w:name w:val="Подпись к картинке (2) Exact"/>
    <w:link w:val="26"/>
    <w:rsid w:val="006C6900"/>
    <w:rPr>
      <w:rFonts w:ascii="Impact" w:eastAsia="Impact" w:hAnsi="Impact" w:cs="Impact"/>
      <w:i/>
      <w:iCs/>
      <w:spacing w:val="-16"/>
      <w:sz w:val="14"/>
      <w:szCs w:val="14"/>
      <w:shd w:val="clear" w:color="auto" w:fill="FFFFFF"/>
    </w:rPr>
  </w:style>
  <w:style w:type="character" w:customStyle="1" w:styleId="2MSGothic75pt0ptExact">
    <w:name w:val="Подпись к картинке (2) + MS Gothic;7;5 pt;Не курсив;Интервал 0 pt Exact"/>
    <w:rsid w:val="006C6900"/>
    <w:rPr>
      <w:rFonts w:ascii="MS Gothic" w:eastAsia="MS Gothic" w:hAnsi="MS Gothic" w:cs="MS Gothic"/>
      <w:i/>
      <w:iCs/>
      <w:color w:val="000000"/>
      <w:spacing w:val="16"/>
      <w:w w:val="100"/>
      <w:position w:val="0"/>
      <w:sz w:val="15"/>
      <w:szCs w:val="15"/>
      <w:shd w:val="clear" w:color="auto" w:fill="FFFFFF"/>
    </w:rPr>
  </w:style>
  <w:style w:type="character" w:customStyle="1" w:styleId="2Garamond12pt-1ptExact">
    <w:name w:val="Подпись к картинке (2) + Garamond;12 pt;Полужирный;Интервал -1 pt Exact"/>
    <w:rsid w:val="006C6900"/>
    <w:rPr>
      <w:rFonts w:ascii="Garamond" w:eastAsia="Garamond" w:hAnsi="Garamond" w:cs="Garamond"/>
      <w:b/>
      <w:bCs/>
      <w:i/>
      <w:iCs/>
      <w:color w:val="000000"/>
      <w:spacing w:val="-23"/>
      <w:w w:val="100"/>
      <w:position w:val="0"/>
      <w:sz w:val="24"/>
      <w:szCs w:val="24"/>
      <w:shd w:val="clear" w:color="auto" w:fill="FFFFFF"/>
      <w:lang w:val="ru-RU"/>
    </w:rPr>
  </w:style>
  <w:style w:type="character" w:customStyle="1" w:styleId="2Garamond105pt0ptExact">
    <w:name w:val="Подпись к картинке (2) + Garamond;10;5 pt;Интервал 0 pt Exact"/>
    <w:rsid w:val="006C6900"/>
    <w:rPr>
      <w:rFonts w:ascii="Garamond" w:eastAsia="Garamond" w:hAnsi="Garamond" w:cs="Garamond"/>
      <w:i/>
      <w:iCs/>
      <w:color w:val="000000"/>
      <w:spacing w:val="-13"/>
      <w:w w:val="100"/>
      <w:position w:val="0"/>
      <w:sz w:val="21"/>
      <w:szCs w:val="21"/>
      <w:shd w:val="clear" w:color="auto" w:fill="FFFFFF"/>
      <w:lang w:val="en-US"/>
    </w:rPr>
  </w:style>
  <w:style w:type="character" w:customStyle="1" w:styleId="2MSGothic95pt0ptExact">
    <w:name w:val="Подпись к картинке (2) + MS Gothic;9;5 pt;Интервал 0 pt Exact"/>
    <w:rsid w:val="006C6900"/>
    <w:rPr>
      <w:rFonts w:ascii="MS Gothic" w:eastAsia="MS Gothic" w:hAnsi="MS Gothic" w:cs="MS Gothic"/>
      <w:i/>
      <w:iCs/>
      <w:color w:val="000000"/>
      <w:spacing w:val="-13"/>
      <w:w w:val="100"/>
      <w:position w:val="0"/>
      <w:sz w:val="19"/>
      <w:szCs w:val="19"/>
      <w:shd w:val="clear" w:color="auto" w:fill="FFFFFF"/>
      <w:lang w:val="en-US"/>
    </w:rPr>
  </w:style>
  <w:style w:type="character" w:customStyle="1" w:styleId="2Garamond10pt0ptExact">
    <w:name w:val="Подпись к картинке (2) + Garamond;10 pt;Полужирный;Интервал 0 pt Exact"/>
    <w:rsid w:val="006C6900"/>
    <w:rPr>
      <w:rFonts w:ascii="Garamond" w:eastAsia="Garamond" w:hAnsi="Garamond" w:cs="Garamond"/>
      <w:b/>
      <w:bCs/>
      <w:i/>
      <w:iCs/>
      <w:color w:val="000000"/>
      <w:spacing w:val="-1"/>
      <w:w w:val="100"/>
      <w:position w:val="0"/>
      <w:sz w:val="20"/>
      <w:szCs w:val="20"/>
      <w:shd w:val="clear" w:color="auto" w:fill="FFFFFF"/>
      <w:lang w:val="ru-RU"/>
    </w:rPr>
  </w:style>
  <w:style w:type="character" w:customStyle="1" w:styleId="2TimesNewRoman95pt0ptExact">
    <w:name w:val="Подпись к картинке (2) + Times New Roman;9;5 pt;Не курсив;Интервал 0 pt Exact"/>
    <w:rsid w:val="006C6900"/>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1115pt">
    <w:name w:val="Заголовок №1 + 11;5 pt"/>
    <w:rsid w:val="006C6900"/>
    <w:rPr>
      <w:rFonts w:ascii="Impact" w:eastAsia="Impact" w:hAnsi="Impact" w:cs="Impact"/>
      <w:i/>
      <w:iCs/>
      <w:color w:val="000000"/>
      <w:spacing w:val="0"/>
      <w:w w:val="100"/>
      <w:position w:val="0"/>
      <w:sz w:val="23"/>
      <w:szCs w:val="23"/>
      <w:shd w:val="clear" w:color="auto" w:fill="FFFFFF"/>
    </w:rPr>
  </w:style>
  <w:style w:type="character" w:customStyle="1" w:styleId="120">
    <w:name w:val="Заголовок №1 (2)_"/>
    <w:link w:val="121"/>
    <w:rsid w:val="006C6900"/>
    <w:rPr>
      <w:rFonts w:ascii="Impact" w:eastAsia="Impact" w:hAnsi="Impact" w:cs="Impact"/>
      <w:sz w:val="31"/>
      <w:szCs w:val="31"/>
      <w:shd w:val="clear" w:color="auto" w:fill="FFFFFF"/>
    </w:rPr>
  </w:style>
  <w:style w:type="character" w:customStyle="1" w:styleId="12TimesNewRoman14pt">
    <w:name w:val="Заголовок №1 (2) + Times New Roman;14 pt;Полужирный"/>
    <w:rsid w:val="006C6900"/>
    <w:rPr>
      <w:rFonts w:ascii="Times New Roman" w:eastAsia="Times New Roman" w:hAnsi="Times New Roman" w:cs="Times New Roman"/>
      <w:b/>
      <w:bCs/>
      <w:color w:val="000000"/>
      <w:spacing w:val="0"/>
      <w:w w:val="100"/>
      <w:position w:val="0"/>
      <w:sz w:val="28"/>
      <w:szCs w:val="28"/>
      <w:shd w:val="clear" w:color="auto" w:fill="FFFFFF"/>
    </w:rPr>
  </w:style>
  <w:style w:type="paragraph" w:customStyle="1" w:styleId="af5">
    <w:name w:val="Подпись к картинке"/>
    <w:basedOn w:val="a"/>
    <w:link w:val="Exact"/>
    <w:rsid w:val="006C6900"/>
    <w:pPr>
      <w:widowControl w:val="0"/>
      <w:shd w:val="clear" w:color="auto" w:fill="FFFFFF"/>
      <w:spacing w:line="317" w:lineRule="exact"/>
      <w:ind w:firstLine="860"/>
    </w:pPr>
    <w:rPr>
      <w:spacing w:val="-4"/>
      <w:sz w:val="26"/>
      <w:szCs w:val="26"/>
    </w:rPr>
  </w:style>
  <w:style w:type="paragraph" w:customStyle="1" w:styleId="26">
    <w:name w:val="Подпись к картинке (2)"/>
    <w:basedOn w:val="a"/>
    <w:link w:val="2Exact"/>
    <w:rsid w:val="006C6900"/>
    <w:pPr>
      <w:widowControl w:val="0"/>
      <w:shd w:val="clear" w:color="auto" w:fill="FFFFFF"/>
      <w:spacing w:line="0" w:lineRule="atLeast"/>
      <w:ind w:firstLine="0"/>
      <w:jc w:val="left"/>
    </w:pPr>
    <w:rPr>
      <w:rFonts w:ascii="Impact" w:eastAsia="Impact" w:hAnsi="Impact" w:cs="Impact"/>
      <w:i/>
      <w:iCs/>
      <w:spacing w:val="-16"/>
      <w:sz w:val="14"/>
      <w:szCs w:val="14"/>
    </w:rPr>
  </w:style>
  <w:style w:type="paragraph" w:customStyle="1" w:styleId="121">
    <w:name w:val="Заголовок №1 (2)"/>
    <w:basedOn w:val="a"/>
    <w:link w:val="120"/>
    <w:rsid w:val="006C6900"/>
    <w:pPr>
      <w:widowControl w:val="0"/>
      <w:shd w:val="clear" w:color="auto" w:fill="FFFFFF"/>
      <w:spacing w:after="60" w:line="0" w:lineRule="atLeast"/>
      <w:ind w:firstLine="0"/>
      <w:jc w:val="right"/>
      <w:outlineLvl w:val="0"/>
    </w:pPr>
    <w:rPr>
      <w:rFonts w:ascii="Impact" w:eastAsia="Impact" w:hAnsi="Impact" w:cs="Impact"/>
      <w:sz w:val="31"/>
      <w:szCs w:val="31"/>
    </w:rPr>
  </w:style>
  <w:style w:type="character" w:customStyle="1" w:styleId="135pt">
    <w:name w:val="Основной текст + 13;5 pt;Курсив"/>
    <w:rsid w:val="006C690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Полужирный;Курсив"/>
    <w:rsid w:val="006C690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35pt0">
    <w:name w:val="Основной текст + 13;5 pt"/>
    <w:rsid w:val="006C6900"/>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40pt">
    <w:name w:val="Основной текст (4) + Интервал 0 pt"/>
    <w:rsid w:val="006C6900"/>
    <w:rPr>
      <w:rFonts w:ascii="Times New Roman" w:eastAsia="Times New Roman" w:hAnsi="Times New Roman" w:cs="Times New Roman"/>
      <w:b/>
      <w:bCs/>
      <w:i/>
      <w:iCs/>
      <w:color w:val="000000"/>
      <w:spacing w:val="0"/>
      <w:w w:val="100"/>
      <w:position w:val="0"/>
      <w:sz w:val="20"/>
      <w:szCs w:val="20"/>
      <w:shd w:val="clear" w:color="auto" w:fill="FFFFFF"/>
      <w:lang w:val="en-US"/>
    </w:rPr>
  </w:style>
  <w:style w:type="character" w:customStyle="1" w:styleId="4Arial85pt0pt">
    <w:name w:val="Основной текст (4) + Arial;8;5 pt;Не полужирный;Курсив;Интервал 0 pt"/>
    <w:rsid w:val="006C6900"/>
    <w:rPr>
      <w:rFonts w:ascii="Arial" w:eastAsia="Arial" w:hAnsi="Arial" w:cs="Arial"/>
      <w:b/>
      <w:bCs/>
      <w:i w:val="0"/>
      <w:iCs w:val="0"/>
      <w:color w:val="000000"/>
      <w:spacing w:val="-10"/>
      <w:w w:val="100"/>
      <w:position w:val="0"/>
      <w:sz w:val="17"/>
      <w:szCs w:val="17"/>
      <w:shd w:val="clear" w:color="auto" w:fill="FFFFFF"/>
      <w:lang w:val="en-US"/>
    </w:rPr>
  </w:style>
  <w:style w:type="character" w:customStyle="1" w:styleId="50pt2">
    <w:name w:val="Основной текст (5) + Не полужирный;Не курсив;Интервал 0 pt"/>
    <w:rsid w:val="006C6900"/>
    <w:rPr>
      <w:rFonts w:ascii="Times New Roman" w:eastAsia="Times New Roman" w:hAnsi="Times New Roman" w:cs="Times New Roman"/>
      <w:b/>
      <w:bCs/>
      <w:i/>
      <w:iCs/>
      <w:color w:val="000000"/>
      <w:spacing w:val="-10"/>
      <w:w w:val="100"/>
      <w:position w:val="0"/>
      <w:sz w:val="17"/>
      <w:szCs w:val="17"/>
      <w:shd w:val="clear" w:color="auto" w:fill="FFFFFF"/>
      <w:lang w:val="en-US"/>
    </w:rPr>
  </w:style>
  <w:style w:type="character" w:customStyle="1" w:styleId="62">
    <w:name w:val="Основной текст (6)_"/>
    <w:rsid w:val="006C6900"/>
    <w:rPr>
      <w:rFonts w:ascii="Times New Roman" w:eastAsia="Times New Roman" w:hAnsi="Times New Roman" w:cs="Times New Roman"/>
      <w:sz w:val="14"/>
      <w:szCs w:val="14"/>
      <w:shd w:val="clear" w:color="auto" w:fill="FFFFFF"/>
      <w:lang w:val="en-US"/>
    </w:rPr>
  </w:style>
  <w:style w:type="character" w:customStyle="1" w:styleId="155pt">
    <w:name w:val="Основной текст + 15;5 pt;Полужирный;Курсив"/>
    <w:rsid w:val="006C6900"/>
    <w:rPr>
      <w:rFonts w:ascii="Times New Roman" w:eastAsia="Times New Roman" w:hAnsi="Times New Roman" w:cs="Times New Roman"/>
      <w:b/>
      <w:bCs/>
      <w:i/>
      <w:iCs/>
      <w:color w:val="000000"/>
      <w:spacing w:val="0"/>
      <w:w w:val="100"/>
      <w:position w:val="0"/>
      <w:sz w:val="31"/>
      <w:szCs w:val="31"/>
      <w:shd w:val="clear" w:color="auto" w:fill="FFFFFF"/>
      <w:lang w:val="ru-RU"/>
    </w:rPr>
  </w:style>
  <w:style w:type="character" w:customStyle="1" w:styleId="85pt">
    <w:name w:val="Основной текст + 8;5 pt;Полужирный"/>
    <w:rsid w:val="006C690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5pt0">
    <w:name w:val="Основной текст + 15;5 pt"/>
    <w:rsid w:val="006C6900"/>
    <w:rPr>
      <w:rFonts w:ascii="Times New Roman" w:eastAsia="Times New Roman" w:hAnsi="Times New Roman" w:cs="Times New Roman"/>
      <w:color w:val="000000"/>
      <w:spacing w:val="0"/>
      <w:w w:val="100"/>
      <w:position w:val="0"/>
      <w:sz w:val="31"/>
      <w:szCs w:val="31"/>
      <w:shd w:val="clear" w:color="auto" w:fill="FFFFFF"/>
    </w:rPr>
  </w:style>
  <w:style w:type="character" w:customStyle="1" w:styleId="165pt-1pt">
    <w:name w:val="Основной текст + 16;5 pt;Полужирный;Курсив;Интервал -1 pt"/>
    <w:rsid w:val="006C6900"/>
    <w:rPr>
      <w:rFonts w:ascii="Times New Roman" w:eastAsia="Times New Roman" w:hAnsi="Times New Roman" w:cs="Times New Roman"/>
      <w:b/>
      <w:bCs/>
      <w:i/>
      <w:iCs/>
      <w:color w:val="000000"/>
      <w:spacing w:val="-20"/>
      <w:w w:val="100"/>
      <w:position w:val="0"/>
      <w:sz w:val="33"/>
      <w:szCs w:val="33"/>
      <w:shd w:val="clear" w:color="auto" w:fill="FFFFFF"/>
      <w:lang w:val="en-US"/>
    </w:rPr>
  </w:style>
  <w:style w:type="character" w:customStyle="1" w:styleId="135pt-1pt">
    <w:name w:val="Основной текст + 13;5 pt;Курсив;Интервал -1 pt"/>
    <w:rsid w:val="006C6900"/>
    <w:rPr>
      <w:rFonts w:ascii="Lucida Sans Unicode" w:eastAsia="Lucida Sans Unicode" w:hAnsi="Lucida Sans Unicode" w:cs="Lucida Sans Unicode"/>
      <w:i/>
      <w:iCs/>
      <w:color w:val="000000"/>
      <w:spacing w:val="-30"/>
      <w:w w:val="100"/>
      <w:position w:val="0"/>
      <w:sz w:val="27"/>
      <w:szCs w:val="27"/>
      <w:shd w:val="clear" w:color="auto" w:fill="FFFFFF"/>
      <w:lang w:val="ru-RU"/>
    </w:rPr>
  </w:style>
  <w:style w:type="character" w:styleId="af6">
    <w:name w:val="Hyperlink"/>
    <w:rsid w:val="006C6900"/>
    <w:rPr>
      <w:color w:val="0000FF"/>
      <w:u w:val="single"/>
    </w:rPr>
  </w:style>
  <w:style w:type="character" w:customStyle="1" w:styleId="MicrosoftSansSerif9pt">
    <w:name w:val="Основной текст + Microsoft Sans Serif;9 pt;Курсив"/>
    <w:rsid w:val="006C6900"/>
    <w:rPr>
      <w:rFonts w:ascii="Microsoft Sans Serif" w:eastAsia="Microsoft Sans Serif" w:hAnsi="Microsoft Sans Serif" w:cs="Microsoft Sans Serif"/>
      <w:i/>
      <w:iCs/>
      <w:color w:val="000000"/>
      <w:spacing w:val="0"/>
      <w:w w:val="100"/>
      <w:position w:val="0"/>
      <w:sz w:val="18"/>
      <w:szCs w:val="18"/>
      <w:shd w:val="clear" w:color="auto" w:fill="FFFFFF"/>
      <w:lang w:val="ru-RU"/>
    </w:rPr>
  </w:style>
  <w:style w:type="character" w:customStyle="1" w:styleId="8pt">
    <w:name w:val="Основной текст + 8 pt"/>
    <w:rsid w:val="006C6900"/>
    <w:rPr>
      <w:rFonts w:ascii="Sylfaen" w:eastAsia="Sylfaen" w:hAnsi="Sylfaen" w:cs="Sylfaen"/>
      <w:color w:val="000000"/>
      <w:spacing w:val="0"/>
      <w:w w:val="100"/>
      <w:position w:val="0"/>
      <w:sz w:val="16"/>
      <w:szCs w:val="16"/>
      <w:shd w:val="clear" w:color="auto" w:fill="FFFFFF"/>
    </w:rPr>
  </w:style>
  <w:style w:type="character" w:customStyle="1" w:styleId="2115pt">
    <w:name w:val="Основной текст (2) + 11;5 pt"/>
    <w:rsid w:val="006C6900"/>
    <w:rPr>
      <w:rFonts w:ascii="Sylfaen" w:eastAsia="Sylfaen" w:hAnsi="Sylfaen" w:cs="Sylfaen"/>
      <w:b w:val="0"/>
      <w:bCs w:val="0"/>
      <w:i w:val="0"/>
      <w:iCs w:val="0"/>
      <w:smallCaps w:val="0"/>
      <w:strike w:val="0"/>
      <w:color w:val="000000"/>
      <w:spacing w:val="0"/>
      <w:w w:val="100"/>
      <w:position w:val="0"/>
      <w:sz w:val="23"/>
      <w:szCs w:val="23"/>
      <w:u w:val="none"/>
      <w:lang w:val="ru-RU"/>
    </w:rPr>
  </w:style>
  <w:style w:type="character" w:customStyle="1" w:styleId="2105pt">
    <w:name w:val="Основной текст (2) + 10;5 pt"/>
    <w:rsid w:val="006C6900"/>
    <w:rPr>
      <w:rFonts w:ascii="Sylfaen" w:eastAsia="Sylfaen" w:hAnsi="Sylfaen" w:cs="Sylfaen"/>
      <w:b w:val="0"/>
      <w:bCs w:val="0"/>
      <w:i w:val="0"/>
      <w:iCs w:val="0"/>
      <w:smallCaps w:val="0"/>
      <w:strike w:val="0"/>
      <w:color w:val="000000"/>
      <w:spacing w:val="0"/>
      <w:w w:val="100"/>
      <w:position w:val="0"/>
      <w:sz w:val="21"/>
      <w:szCs w:val="21"/>
      <w:u w:val="none"/>
      <w:lang w:val="ru-RU"/>
    </w:rPr>
  </w:style>
  <w:style w:type="character" w:customStyle="1" w:styleId="165pt">
    <w:name w:val="Основной текст + 16;5 pt;Курсив"/>
    <w:rsid w:val="006C6900"/>
    <w:rPr>
      <w:rFonts w:ascii="Lucida Sans Unicode" w:eastAsia="Lucida Sans Unicode" w:hAnsi="Lucida Sans Unicode" w:cs="Lucida Sans Unicode"/>
      <w:i/>
      <w:iCs/>
      <w:color w:val="000000"/>
      <w:spacing w:val="0"/>
      <w:w w:val="100"/>
      <w:position w:val="0"/>
      <w:sz w:val="33"/>
      <w:szCs w:val="33"/>
      <w:shd w:val="clear" w:color="auto" w:fill="FFFFFF"/>
    </w:rPr>
  </w:style>
  <w:style w:type="character" w:customStyle="1" w:styleId="TrebuchetMS10pt">
    <w:name w:val="Основной текст + Trebuchet MS;10 pt;Полужирный"/>
    <w:rsid w:val="006C6900"/>
    <w:rPr>
      <w:rFonts w:ascii="Trebuchet MS" w:eastAsia="Trebuchet MS" w:hAnsi="Trebuchet MS" w:cs="Trebuchet MS"/>
      <w:b/>
      <w:bCs/>
      <w:color w:val="000000"/>
      <w:spacing w:val="0"/>
      <w:w w:val="100"/>
      <w:position w:val="0"/>
      <w:sz w:val="20"/>
      <w:szCs w:val="20"/>
      <w:shd w:val="clear" w:color="auto" w:fill="FFFFFF"/>
      <w:lang w:val="ru-RU"/>
    </w:rPr>
  </w:style>
  <w:style w:type="character" w:customStyle="1" w:styleId="105pt1pt">
    <w:name w:val="Основной текст + 10;5 pt;Курсив;Интервал 1 pt"/>
    <w:rsid w:val="006C6900"/>
    <w:rPr>
      <w:rFonts w:ascii="Bookman Old Style" w:eastAsia="Bookman Old Style" w:hAnsi="Bookman Old Style" w:cs="Bookman Old Style"/>
      <w:i/>
      <w:iCs/>
      <w:color w:val="000000"/>
      <w:spacing w:val="20"/>
      <w:w w:val="100"/>
      <w:position w:val="0"/>
      <w:sz w:val="21"/>
      <w:szCs w:val="21"/>
      <w:shd w:val="clear" w:color="auto" w:fill="FFFFFF"/>
      <w:lang w:val="en-US"/>
    </w:rPr>
  </w:style>
  <w:style w:type="character" w:customStyle="1" w:styleId="Consolas75pt">
    <w:name w:val="Основной текст + Consolas;7;5 pt;Курсив"/>
    <w:rsid w:val="006C6900"/>
    <w:rPr>
      <w:rFonts w:ascii="Consolas" w:eastAsia="Consolas" w:hAnsi="Consolas" w:cs="Consolas"/>
      <w:i/>
      <w:iCs/>
      <w:color w:val="000000"/>
      <w:spacing w:val="0"/>
      <w:w w:val="100"/>
      <w:position w:val="0"/>
      <w:sz w:val="15"/>
      <w:szCs w:val="15"/>
      <w:shd w:val="clear" w:color="auto" w:fill="FFFFFF"/>
      <w:lang w:val="en-US"/>
    </w:rPr>
  </w:style>
  <w:style w:type="character" w:customStyle="1" w:styleId="105pt">
    <w:name w:val="Основной текст + 10;5 pt;Курсив"/>
    <w:rsid w:val="006C6900"/>
    <w:rPr>
      <w:rFonts w:ascii="Bookman Old Style" w:eastAsia="Bookman Old Style" w:hAnsi="Bookman Old Style" w:cs="Bookman Old Style"/>
      <w:i/>
      <w:iCs/>
      <w:color w:val="000000"/>
      <w:spacing w:val="0"/>
      <w:w w:val="100"/>
      <w:position w:val="0"/>
      <w:sz w:val="21"/>
      <w:szCs w:val="21"/>
      <w:shd w:val="clear" w:color="auto" w:fill="FFFFFF"/>
      <w:lang w:val="ru-RU"/>
    </w:rPr>
  </w:style>
  <w:style w:type="character" w:customStyle="1" w:styleId="75pt">
    <w:name w:val="Основной текст + 7;5 pt"/>
    <w:rsid w:val="006C6900"/>
    <w:rPr>
      <w:rFonts w:ascii="Bookman Old Style" w:eastAsia="Bookman Old Style" w:hAnsi="Bookman Old Style" w:cs="Bookman Old Style"/>
      <w:color w:val="000000"/>
      <w:spacing w:val="0"/>
      <w:w w:val="100"/>
      <w:position w:val="0"/>
      <w:sz w:val="15"/>
      <w:szCs w:val="15"/>
      <w:shd w:val="clear" w:color="auto" w:fill="FFFFFF"/>
      <w:lang w:val="ru-RU"/>
    </w:rPr>
  </w:style>
  <w:style w:type="character" w:customStyle="1" w:styleId="Consolas11pt-1pt">
    <w:name w:val="Основной текст + Consolas;11 pt;Интервал -1 pt"/>
    <w:rsid w:val="006C6900"/>
    <w:rPr>
      <w:rFonts w:ascii="Consolas" w:eastAsia="Consolas" w:hAnsi="Consolas" w:cs="Consolas"/>
      <w:color w:val="000000"/>
      <w:spacing w:val="-20"/>
      <w:w w:val="100"/>
      <w:position w:val="0"/>
      <w:sz w:val="22"/>
      <w:szCs w:val="22"/>
      <w:shd w:val="clear" w:color="auto" w:fill="FFFFFF"/>
      <w:lang w:val="en-US"/>
    </w:rPr>
  </w:style>
  <w:style w:type="character" w:customStyle="1" w:styleId="Consolas23pt-2pt60">
    <w:name w:val="Основной текст + Consolas;23 pt;Интервал -2 pt;Масштаб 60%"/>
    <w:rsid w:val="006C6900"/>
    <w:rPr>
      <w:rFonts w:ascii="Consolas" w:eastAsia="Consolas" w:hAnsi="Consolas" w:cs="Consolas"/>
      <w:color w:val="000000"/>
      <w:spacing w:val="-40"/>
      <w:w w:val="60"/>
      <w:position w:val="0"/>
      <w:sz w:val="46"/>
      <w:szCs w:val="46"/>
      <w:shd w:val="clear" w:color="auto" w:fill="FFFFFF"/>
      <w:lang w:val="ru-RU"/>
    </w:rPr>
  </w:style>
  <w:style w:type="character" w:customStyle="1" w:styleId="FranklinGothicHeavy485pt">
    <w:name w:val="Основной текст + Franklin Gothic Heavy;48;5 pt"/>
    <w:rsid w:val="006C6900"/>
    <w:rPr>
      <w:rFonts w:ascii="Franklin Gothic Heavy" w:eastAsia="Franklin Gothic Heavy" w:hAnsi="Franklin Gothic Heavy" w:cs="Franklin Gothic Heavy"/>
      <w:color w:val="000000"/>
      <w:spacing w:val="0"/>
      <w:w w:val="100"/>
      <w:position w:val="0"/>
      <w:sz w:val="97"/>
      <w:szCs w:val="97"/>
      <w:shd w:val="clear" w:color="auto" w:fill="FFFFFF"/>
      <w:lang w:val="ru-RU"/>
    </w:rPr>
  </w:style>
  <w:style w:type="character" w:customStyle="1" w:styleId="495pt">
    <w:name w:val="Основной текст + 49;5 pt;Курсив"/>
    <w:rsid w:val="006C6900"/>
    <w:rPr>
      <w:rFonts w:ascii="Bookman Old Style" w:eastAsia="Bookman Old Style" w:hAnsi="Bookman Old Style" w:cs="Bookman Old Style"/>
      <w:i/>
      <w:iCs/>
      <w:color w:val="000000"/>
      <w:spacing w:val="0"/>
      <w:w w:val="100"/>
      <w:position w:val="0"/>
      <w:sz w:val="99"/>
      <w:szCs w:val="99"/>
      <w:shd w:val="clear" w:color="auto" w:fill="FFFFFF"/>
    </w:rPr>
  </w:style>
  <w:style w:type="character" w:customStyle="1" w:styleId="11pt">
    <w:name w:val="Основной текст + 11 pt;Курсив"/>
    <w:rsid w:val="006C6900"/>
    <w:rPr>
      <w:rFonts w:ascii="Bookman Old Style" w:eastAsia="Bookman Old Style" w:hAnsi="Bookman Old Style" w:cs="Bookman Old Style"/>
      <w:i/>
      <w:iCs/>
      <w:color w:val="000000"/>
      <w:spacing w:val="0"/>
      <w:w w:val="100"/>
      <w:position w:val="0"/>
      <w:sz w:val="22"/>
      <w:szCs w:val="22"/>
      <w:shd w:val="clear" w:color="auto" w:fill="FFFFFF"/>
      <w:lang w:val="en-US"/>
    </w:rPr>
  </w:style>
  <w:style w:type="character" w:customStyle="1" w:styleId="TrebuchetMS29pt">
    <w:name w:val="Основной текст + Trebuchet MS;29 pt"/>
    <w:rsid w:val="006C6900"/>
    <w:rPr>
      <w:rFonts w:ascii="Trebuchet MS" w:eastAsia="Trebuchet MS" w:hAnsi="Trebuchet MS" w:cs="Trebuchet MS"/>
      <w:color w:val="000000"/>
      <w:spacing w:val="0"/>
      <w:w w:val="100"/>
      <w:position w:val="0"/>
      <w:sz w:val="58"/>
      <w:szCs w:val="58"/>
      <w:shd w:val="clear" w:color="auto" w:fill="FFFFFF"/>
    </w:rPr>
  </w:style>
  <w:style w:type="character" w:customStyle="1" w:styleId="2Exact0">
    <w:name w:val="Основной текст (2) Exact"/>
    <w:rsid w:val="006C6900"/>
    <w:rPr>
      <w:rFonts w:ascii="Corbel" w:eastAsia="Corbel" w:hAnsi="Corbel" w:cs="Corbel"/>
      <w:i/>
      <w:iCs/>
      <w:spacing w:val="127"/>
      <w:sz w:val="43"/>
      <w:szCs w:val="43"/>
      <w:shd w:val="clear" w:color="auto" w:fill="FFFFFF"/>
      <w:lang w:val="en-US"/>
    </w:rPr>
  </w:style>
  <w:style w:type="character" w:customStyle="1" w:styleId="Exact1">
    <w:name w:val="Основной текст Exact"/>
    <w:rsid w:val="006C690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Exact">
    <w:name w:val="Основной текст (5) Exact"/>
    <w:rsid w:val="006C6900"/>
    <w:rPr>
      <w:rFonts w:ascii="Times New Roman" w:eastAsia="Times New Roman" w:hAnsi="Times New Roman" w:cs="Times New Roman"/>
      <w:spacing w:val="-1"/>
      <w:sz w:val="14"/>
      <w:szCs w:val="14"/>
      <w:shd w:val="clear" w:color="auto" w:fill="FFFFFF"/>
    </w:rPr>
  </w:style>
  <w:style w:type="character" w:customStyle="1" w:styleId="6Exact">
    <w:name w:val="Основной текст (6) Exact"/>
    <w:rsid w:val="006C6900"/>
    <w:rPr>
      <w:rFonts w:ascii="Times New Roman" w:eastAsia="Times New Roman" w:hAnsi="Times New Roman" w:cs="Times New Roman"/>
      <w:spacing w:val="1"/>
      <w:sz w:val="15"/>
      <w:szCs w:val="15"/>
      <w:shd w:val="clear" w:color="auto" w:fill="FFFFFF"/>
    </w:rPr>
  </w:style>
  <w:style w:type="character" w:customStyle="1" w:styleId="2LucidaSansUnicode9pt0pt">
    <w:name w:val="Основной текст (2) + Lucida Sans Unicode;9 pt;Не полужирный;Интервал 0 pt"/>
    <w:rsid w:val="006C6900"/>
    <w:rPr>
      <w:rFonts w:ascii="Lucida Sans Unicode" w:eastAsia="Lucida Sans Unicode" w:hAnsi="Lucida Sans Unicode" w:cs="Lucida Sans Unicode"/>
      <w:b/>
      <w:bCs/>
      <w:i/>
      <w:iCs/>
      <w:color w:val="000000"/>
      <w:spacing w:val="10"/>
      <w:w w:val="100"/>
      <w:position w:val="0"/>
      <w:sz w:val="18"/>
      <w:szCs w:val="18"/>
      <w:shd w:val="clear" w:color="auto" w:fill="FFFFFF"/>
      <w:lang w:val="ru-RU"/>
    </w:rPr>
  </w:style>
  <w:style w:type="character" w:customStyle="1" w:styleId="211pt0pt">
    <w:name w:val="Основной текст (2) + 11 pt;Интервал 0 pt"/>
    <w:rsid w:val="006C6900"/>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0pt0">
    <w:name w:val="Основной текст + Курсив;Интервал 0 pt"/>
    <w:rsid w:val="006C6900"/>
    <w:rPr>
      <w:rFonts w:ascii="Lucida Sans Unicode" w:eastAsia="Lucida Sans Unicode" w:hAnsi="Lucida Sans Unicode" w:cs="Lucida Sans Unicode"/>
      <w:i/>
      <w:iCs/>
      <w:color w:val="000000"/>
      <w:spacing w:val="-10"/>
      <w:w w:val="100"/>
      <w:position w:val="0"/>
      <w:sz w:val="15"/>
      <w:szCs w:val="15"/>
      <w:shd w:val="clear" w:color="auto" w:fill="FFFFFF"/>
      <w:lang w:val="ru-RU"/>
    </w:rPr>
  </w:style>
  <w:style w:type="character" w:customStyle="1" w:styleId="-1pt">
    <w:name w:val="Основной текст + Интервал -1 pt"/>
    <w:rsid w:val="006C6900"/>
    <w:rPr>
      <w:rFonts w:ascii="Lucida Sans Unicode" w:eastAsia="Lucida Sans Unicode" w:hAnsi="Lucida Sans Unicode" w:cs="Lucida Sans Unicode"/>
      <w:color w:val="000000"/>
      <w:spacing w:val="-20"/>
      <w:w w:val="100"/>
      <w:position w:val="0"/>
      <w:sz w:val="15"/>
      <w:szCs w:val="15"/>
      <w:shd w:val="clear" w:color="auto" w:fill="FFFFFF"/>
      <w:lang w:val="ru-RU"/>
    </w:rPr>
  </w:style>
  <w:style w:type="character" w:customStyle="1" w:styleId="65pt0pt">
    <w:name w:val="Основной текст + 6;5 pt;Интервал 0 pt"/>
    <w:rsid w:val="006C6900"/>
    <w:rPr>
      <w:rFonts w:ascii="Lucida Sans Unicode" w:eastAsia="Lucida Sans Unicode" w:hAnsi="Lucida Sans Unicode" w:cs="Lucida Sans Unicode"/>
      <w:color w:val="000000"/>
      <w:spacing w:val="0"/>
      <w:w w:val="100"/>
      <w:position w:val="0"/>
      <w:sz w:val="13"/>
      <w:szCs w:val="13"/>
      <w:shd w:val="clear" w:color="auto" w:fill="FFFFFF"/>
    </w:rPr>
  </w:style>
  <w:style w:type="character" w:customStyle="1" w:styleId="4pt">
    <w:name w:val="Основной текст + 4 pt"/>
    <w:rsid w:val="006C6900"/>
    <w:rPr>
      <w:rFonts w:ascii="Lucida Sans Unicode" w:eastAsia="Lucida Sans Unicode" w:hAnsi="Lucida Sans Unicode" w:cs="Lucida Sans Unicode"/>
      <w:color w:val="000000"/>
      <w:spacing w:val="10"/>
      <w:w w:val="100"/>
      <w:position w:val="0"/>
      <w:sz w:val="8"/>
      <w:szCs w:val="8"/>
      <w:shd w:val="clear" w:color="auto" w:fill="FFFFFF"/>
      <w:lang w:val="ru-RU"/>
    </w:rPr>
  </w:style>
  <w:style w:type="character" w:customStyle="1" w:styleId="4pt0">
    <w:name w:val="Основной текст + 4 pt;Малые прописные"/>
    <w:rsid w:val="006C6900"/>
    <w:rPr>
      <w:rFonts w:ascii="Lucida Sans Unicode" w:eastAsia="Lucida Sans Unicode" w:hAnsi="Lucida Sans Unicode" w:cs="Lucida Sans Unicode"/>
      <w:smallCaps/>
      <w:color w:val="000000"/>
      <w:spacing w:val="10"/>
      <w:w w:val="100"/>
      <w:position w:val="0"/>
      <w:sz w:val="8"/>
      <w:szCs w:val="8"/>
      <w:shd w:val="clear" w:color="auto" w:fill="FFFFFF"/>
      <w:lang w:val="en-US"/>
    </w:rPr>
  </w:style>
  <w:style w:type="character" w:customStyle="1" w:styleId="2Candara495pt-3pt">
    <w:name w:val="Основной текст (2) + Candara;49;5 pt;Полужирный;Интервал -3 pt"/>
    <w:rsid w:val="006C6900"/>
    <w:rPr>
      <w:rFonts w:ascii="Candara" w:eastAsia="Candara" w:hAnsi="Candara" w:cs="Candara"/>
      <w:b/>
      <w:bCs/>
      <w:i/>
      <w:iCs/>
      <w:color w:val="000000"/>
      <w:spacing w:val="-70"/>
      <w:w w:val="100"/>
      <w:position w:val="0"/>
      <w:sz w:val="99"/>
      <w:szCs w:val="99"/>
      <w:shd w:val="clear" w:color="auto" w:fill="FFFFFF"/>
      <w:lang w:val="ru-RU"/>
    </w:rPr>
  </w:style>
  <w:style w:type="character" w:customStyle="1" w:styleId="0pt1">
    <w:name w:val="Основной текст + Интервал 0 pt"/>
    <w:rsid w:val="006C6900"/>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85pt2pt">
    <w:name w:val="Основной текст + 18;5 pt;Полужирный;Курсив;Интервал 2 pt"/>
    <w:rsid w:val="006C6900"/>
    <w:rPr>
      <w:rFonts w:ascii="Times New Roman" w:eastAsia="Times New Roman" w:hAnsi="Times New Roman" w:cs="Times New Roman"/>
      <w:b/>
      <w:bCs/>
      <w:i/>
      <w:iCs/>
      <w:color w:val="000000"/>
      <w:spacing w:val="50"/>
      <w:w w:val="100"/>
      <w:position w:val="0"/>
      <w:sz w:val="37"/>
      <w:szCs w:val="37"/>
      <w:shd w:val="clear" w:color="auto" w:fill="FFFFFF"/>
      <w:lang w:val="ru-RU"/>
    </w:rPr>
  </w:style>
  <w:style w:type="character" w:customStyle="1" w:styleId="4pt1">
    <w:name w:val="Основной текст + Интервал 4 pt"/>
    <w:rsid w:val="006C6900"/>
    <w:rPr>
      <w:rFonts w:ascii="Times New Roman" w:eastAsia="Times New Roman" w:hAnsi="Times New Roman" w:cs="Times New Roman"/>
      <w:color w:val="000000"/>
      <w:spacing w:val="80"/>
      <w:w w:val="100"/>
      <w:position w:val="0"/>
      <w:sz w:val="20"/>
      <w:szCs w:val="20"/>
      <w:shd w:val="clear" w:color="auto" w:fill="FFFFFF"/>
      <w:lang w:val="ru-RU"/>
    </w:rPr>
  </w:style>
  <w:style w:type="character" w:customStyle="1" w:styleId="265pt-1pt">
    <w:name w:val="Основной текст + 26;5 pt;Курсив;Интервал -1 pt"/>
    <w:rsid w:val="006C6900"/>
    <w:rPr>
      <w:rFonts w:ascii="Times New Roman" w:eastAsia="Times New Roman" w:hAnsi="Times New Roman" w:cs="Times New Roman"/>
      <w:i/>
      <w:iCs/>
      <w:color w:val="000000"/>
      <w:spacing w:val="-30"/>
      <w:w w:val="100"/>
      <w:position w:val="0"/>
      <w:sz w:val="53"/>
      <w:szCs w:val="53"/>
      <w:shd w:val="clear" w:color="auto" w:fill="FFFFFF"/>
      <w:lang w:val="en-US"/>
    </w:rPr>
  </w:style>
  <w:style w:type="character" w:customStyle="1" w:styleId="265pt0pt">
    <w:name w:val="Основной текст + 26;5 pt;Интервал 0 pt"/>
    <w:rsid w:val="006C6900"/>
    <w:rPr>
      <w:rFonts w:ascii="Times New Roman" w:eastAsia="Times New Roman" w:hAnsi="Times New Roman" w:cs="Times New Roman"/>
      <w:color w:val="000000"/>
      <w:spacing w:val="0"/>
      <w:w w:val="100"/>
      <w:position w:val="0"/>
      <w:sz w:val="53"/>
      <w:szCs w:val="53"/>
      <w:shd w:val="clear" w:color="auto" w:fill="FFFFFF"/>
    </w:rPr>
  </w:style>
  <w:style w:type="character" w:customStyle="1" w:styleId="0pt2">
    <w:name w:val="Основной текст + Полужирный;Интервал 0 pt"/>
    <w:rsid w:val="006C6900"/>
    <w:rPr>
      <w:rFonts w:ascii="Times New Roman" w:eastAsia="Times New Roman" w:hAnsi="Times New Roman" w:cs="Times New Roman"/>
      <w:b/>
      <w:bCs/>
      <w:strike/>
      <w:color w:val="000000"/>
      <w:spacing w:val="0"/>
      <w:w w:val="100"/>
      <w:position w:val="0"/>
      <w:sz w:val="20"/>
      <w:szCs w:val="20"/>
      <w:shd w:val="clear" w:color="auto" w:fill="FFFFFF"/>
      <w:lang w:val="ru-RU"/>
    </w:rPr>
  </w:style>
  <w:style w:type="character" w:customStyle="1" w:styleId="27">
    <w:name w:val="Основной текст (2) + Курсив"/>
    <w:rsid w:val="006C6900"/>
    <w:rPr>
      <w:rFonts w:ascii="Times New Roman" w:eastAsia="Times New Roman" w:hAnsi="Times New Roman" w:cs="Times New Roman"/>
      <w:b/>
      <w:bCs/>
      <w:i w:val="0"/>
      <w:iCs w:val="0"/>
      <w:color w:val="000000"/>
      <w:spacing w:val="0"/>
      <w:w w:val="100"/>
      <w:position w:val="0"/>
      <w:sz w:val="25"/>
      <w:szCs w:val="25"/>
      <w:shd w:val="clear" w:color="auto" w:fill="FFFFFF"/>
    </w:rPr>
  </w:style>
  <w:style w:type="character" w:customStyle="1" w:styleId="185pt">
    <w:name w:val="Основной текст + 18;5 pt;Полужирный;Курсив"/>
    <w:rsid w:val="006C6900"/>
    <w:rPr>
      <w:rFonts w:ascii="Times New Roman" w:eastAsia="Times New Roman" w:hAnsi="Times New Roman" w:cs="Times New Roman"/>
      <w:b/>
      <w:bCs/>
      <w:i/>
      <w:iCs/>
      <w:color w:val="000000"/>
      <w:spacing w:val="0"/>
      <w:w w:val="100"/>
      <w:position w:val="0"/>
      <w:sz w:val="37"/>
      <w:szCs w:val="37"/>
      <w:shd w:val="clear" w:color="auto" w:fill="FFFFFF"/>
    </w:rPr>
  </w:style>
  <w:style w:type="paragraph" w:customStyle="1" w:styleId="ConsPlusNonformat">
    <w:name w:val="ConsPlusNonformat"/>
    <w:uiPriority w:val="99"/>
    <w:rsid w:val="006C6900"/>
    <w:pPr>
      <w:widowControl w:val="0"/>
      <w:autoSpaceDE w:val="0"/>
      <w:autoSpaceDN w:val="0"/>
      <w:adjustRightInd w:val="0"/>
    </w:pPr>
    <w:rPr>
      <w:rFonts w:ascii="Courier New" w:hAnsi="Courier New" w:cs="Courier New"/>
    </w:rPr>
  </w:style>
  <w:style w:type="paragraph" w:customStyle="1" w:styleId="ConsNormal">
    <w:name w:val="ConsNormal"/>
    <w:rsid w:val="006C6900"/>
    <w:pPr>
      <w:widowControl w:val="0"/>
      <w:autoSpaceDE w:val="0"/>
      <w:autoSpaceDN w:val="0"/>
      <w:adjustRightInd w:val="0"/>
      <w:ind w:right="19772" w:firstLine="720"/>
    </w:pPr>
    <w:rPr>
      <w:rFonts w:ascii="Arial" w:hAnsi="Arial" w:cs="Arial"/>
    </w:rPr>
  </w:style>
  <w:style w:type="paragraph" w:customStyle="1" w:styleId="ConsNonformat">
    <w:name w:val="ConsNonformat"/>
    <w:rsid w:val="006C6900"/>
    <w:pPr>
      <w:widowControl w:val="0"/>
      <w:autoSpaceDE w:val="0"/>
      <w:autoSpaceDN w:val="0"/>
      <w:adjustRightInd w:val="0"/>
      <w:ind w:right="19772"/>
    </w:pPr>
    <w:rPr>
      <w:rFonts w:ascii="Courier New" w:hAnsi="Courier New" w:cs="Courier New"/>
    </w:rPr>
  </w:style>
  <w:style w:type="paragraph" w:customStyle="1" w:styleId="ConsTitle">
    <w:name w:val="ConsTitle"/>
    <w:rsid w:val="006C6900"/>
    <w:pPr>
      <w:widowControl w:val="0"/>
      <w:autoSpaceDE w:val="0"/>
      <w:autoSpaceDN w:val="0"/>
      <w:adjustRightInd w:val="0"/>
      <w:ind w:right="19772"/>
    </w:pPr>
    <w:rPr>
      <w:rFonts w:ascii="Arial" w:hAnsi="Arial" w:cs="Arial"/>
      <w:b/>
      <w:bCs/>
      <w:sz w:val="16"/>
      <w:szCs w:val="16"/>
    </w:rPr>
  </w:style>
  <w:style w:type="character" w:customStyle="1" w:styleId="19pt">
    <w:name w:val="Основной текст + 19 pt;Полужирный;Курсив"/>
    <w:rsid w:val="006C6900"/>
    <w:rPr>
      <w:rFonts w:ascii="Times New Roman" w:eastAsia="Times New Roman" w:hAnsi="Times New Roman" w:cs="Times New Roman"/>
      <w:b/>
      <w:bCs/>
      <w:i/>
      <w:iCs/>
      <w:color w:val="000000"/>
      <w:spacing w:val="0"/>
      <w:w w:val="100"/>
      <w:position w:val="0"/>
      <w:sz w:val="38"/>
      <w:szCs w:val="38"/>
      <w:shd w:val="clear" w:color="auto" w:fill="FFFFFF"/>
      <w:lang w:val="ru-RU"/>
    </w:rPr>
  </w:style>
  <w:style w:type="character" w:customStyle="1" w:styleId="1TimesNewRoman0pt">
    <w:name w:val="Заголовок №1 + Times New Roman;Не полужирный;Интервал 0 pt"/>
    <w:rsid w:val="006C6900"/>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28">
    <w:name w:val="Заголовок №2_"/>
    <w:link w:val="29"/>
    <w:rsid w:val="006C6900"/>
    <w:rPr>
      <w:b/>
      <w:bCs/>
      <w:sz w:val="26"/>
      <w:szCs w:val="26"/>
      <w:shd w:val="clear" w:color="auto" w:fill="FFFFFF"/>
    </w:rPr>
  </w:style>
  <w:style w:type="character" w:customStyle="1" w:styleId="2Calibri105pt0pt">
    <w:name w:val="Основной текст (2) + Calibri;10;5 pt;Курсив;Интервал 0 pt"/>
    <w:rsid w:val="006C6900"/>
    <w:rPr>
      <w:rFonts w:ascii="Calibri" w:eastAsia="Calibri" w:hAnsi="Calibri" w:cs="Calibri"/>
      <w:i w:val="0"/>
      <w:iCs w:val="0"/>
      <w:color w:val="000000"/>
      <w:spacing w:val="0"/>
      <w:w w:val="100"/>
      <w:position w:val="0"/>
      <w:sz w:val="21"/>
      <w:szCs w:val="21"/>
      <w:shd w:val="clear" w:color="auto" w:fill="FFFFFF"/>
      <w:lang w:val="ru-RU"/>
    </w:rPr>
  </w:style>
  <w:style w:type="paragraph" w:customStyle="1" w:styleId="29">
    <w:name w:val="Заголовок №2"/>
    <w:basedOn w:val="a"/>
    <w:link w:val="28"/>
    <w:rsid w:val="006C6900"/>
    <w:pPr>
      <w:widowControl w:val="0"/>
      <w:shd w:val="clear" w:color="auto" w:fill="FFFFFF"/>
      <w:spacing w:after="240" w:line="0" w:lineRule="atLeast"/>
      <w:ind w:firstLine="0"/>
      <w:jc w:val="left"/>
      <w:outlineLvl w:val="1"/>
    </w:pPr>
    <w:rPr>
      <w:b/>
      <w:bCs/>
      <w:sz w:val="26"/>
      <w:szCs w:val="26"/>
    </w:rPr>
  </w:style>
  <w:style w:type="character" w:customStyle="1" w:styleId="135pt0pt">
    <w:name w:val="Основной текст + 13;5 pt;Интервал 0 pt"/>
    <w:rsid w:val="006C6900"/>
    <w:rPr>
      <w:rFonts w:ascii="Times New Roman" w:eastAsia="Times New Roman" w:hAnsi="Times New Roman" w:cs="Times New Roman"/>
      <w:color w:val="000000"/>
      <w:spacing w:val="-10"/>
      <w:w w:val="100"/>
      <w:position w:val="0"/>
      <w:sz w:val="27"/>
      <w:szCs w:val="27"/>
      <w:shd w:val="clear" w:color="auto" w:fill="FFFFFF"/>
      <w:lang w:val="ru-RU"/>
    </w:rPr>
  </w:style>
  <w:style w:type="paragraph" w:customStyle="1" w:styleId="formattext">
    <w:name w:val="formattext"/>
    <w:basedOn w:val="a"/>
    <w:rsid w:val="006C6900"/>
    <w:pPr>
      <w:spacing w:before="100" w:beforeAutospacing="1" w:after="100" w:afterAutospacing="1"/>
      <w:ind w:firstLine="0"/>
      <w:jc w:val="left"/>
    </w:pPr>
  </w:style>
  <w:style w:type="paragraph" w:customStyle="1" w:styleId="14">
    <w:name w:val="Текст1"/>
    <w:basedOn w:val="a"/>
    <w:rsid w:val="006C6900"/>
    <w:pPr>
      <w:overflowPunct w:val="0"/>
      <w:autoSpaceDE w:val="0"/>
      <w:autoSpaceDN w:val="0"/>
      <w:adjustRightInd w:val="0"/>
      <w:ind w:firstLine="0"/>
      <w:jc w:val="left"/>
      <w:textAlignment w:val="baseline"/>
    </w:pPr>
    <w:rPr>
      <w:rFonts w:ascii="Courier New" w:hAnsi="Courier New"/>
      <w:sz w:val="20"/>
      <w:szCs w:val="20"/>
    </w:rPr>
  </w:style>
  <w:style w:type="paragraph" w:styleId="af7">
    <w:name w:val="footnote text"/>
    <w:basedOn w:val="a"/>
    <w:link w:val="af8"/>
    <w:rsid w:val="006C6900"/>
    <w:pPr>
      <w:ind w:firstLine="0"/>
      <w:jc w:val="left"/>
    </w:pPr>
    <w:rPr>
      <w:sz w:val="20"/>
      <w:szCs w:val="20"/>
    </w:rPr>
  </w:style>
  <w:style w:type="character" w:customStyle="1" w:styleId="af8">
    <w:name w:val="Текст сноски Знак"/>
    <w:basedOn w:val="a0"/>
    <w:link w:val="af7"/>
    <w:rsid w:val="006C6900"/>
  </w:style>
  <w:style w:type="character" w:styleId="af9">
    <w:name w:val="footnote reference"/>
    <w:rsid w:val="006C6900"/>
    <w:rPr>
      <w:vertAlign w:val="superscript"/>
    </w:rPr>
  </w:style>
  <w:style w:type="paragraph" w:styleId="2a">
    <w:name w:val="Body Text 2"/>
    <w:basedOn w:val="a"/>
    <w:link w:val="2b"/>
    <w:rsid w:val="006C6900"/>
    <w:pPr>
      <w:ind w:firstLine="0"/>
      <w:jc w:val="left"/>
    </w:pPr>
    <w:rPr>
      <w:b/>
      <w:sz w:val="48"/>
      <w:szCs w:val="20"/>
    </w:rPr>
  </w:style>
  <w:style w:type="character" w:customStyle="1" w:styleId="2b">
    <w:name w:val="Основной текст 2 Знак"/>
    <w:link w:val="2a"/>
    <w:rsid w:val="006C6900"/>
    <w:rPr>
      <w:b/>
      <w:sz w:val="48"/>
    </w:rPr>
  </w:style>
  <w:style w:type="character" w:customStyle="1" w:styleId="fontstyle01">
    <w:name w:val="fontstyle01"/>
    <w:rsid w:val="006C6900"/>
    <w:rPr>
      <w:rFonts w:ascii="ArialMT" w:hAnsi="ArialMT" w:hint="default"/>
      <w:b w:val="0"/>
      <w:bCs w:val="0"/>
      <w:i w:val="0"/>
      <w:iCs w:val="0"/>
      <w:color w:val="000000"/>
      <w:sz w:val="20"/>
      <w:szCs w:val="20"/>
    </w:rPr>
  </w:style>
  <w:style w:type="character" w:customStyle="1" w:styleId="fontstyle21">
    <w:name w:val="fontstyle21"/>
    <w:rsid w:val="006C6900"/>
    <w:rPr>
      <w:rFonts w:ascii="Bold" w:hAnsi="Bold" w:hint="default"/>
      <w:b/>
      <w:bCs/>
      <w:i w:val="0"/>
      <w:iCs w:val="0"/>
      <w:color w:val="333399"/>
      <w:sz w:val="28"/>
      <w:szCs w:val="28"/>
    </w:rPr>
  </w:style>
  <w:style w:type="paragraph" w:customStyle="1" w:styleId="15">
    <w:name w:val="Текст1"/>
    <w:basedOn w:val="a"/>
    <w:rsid w:val="006C6900"/>
    <w:pPr>
      <w:overflowPunct w:val="0"/>
      <w:autoSpaceDE w:val="0"/>
      <w:autoSpaceDN w:val="0"/>
      <w:adjustRightInd w:val="0"/>
      <w:ind w:firstLine="0"/>
      <w:jc w:val="left"/>
      <w:textAlignment w:val="baseline"/>
    </w:pPr>
    <w:rPr>
      <w:rFonts w:ascii="Courier New" w:hAnsi="Courier New"/>
      <w:sz w:val="20"/>
      <w:szCs w:val="20"/>
    </w:rPr>
  </w:style>
  <w:style w:type="character" w:customStyle="1" w:styleId="extended-textshort">
    <w:name w:val="extended-text__short"/>
    <w:rsid w:val="006C6900"/>
  </w:style>
  <w:style w:type="paragraph" w:customStyle="1" w:styleId="s1">
    <w:name w:val="s_1"/>
    <w:basedOn w:val="a"/>
    <w:rsid w:val="00FB47B4"/>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9C4"/>
    <w:pPr>
      <w:ind w:firstLine="709"/>
      <w:jc w:val="both"/>
    </w:pPr>
    <w:rPr>
      <w:sz w:val="24"/>
      <w:szCs w:val="24"/>
    </w:rPr>
  </w:style>
  <w:style w:type="paragraph" w:styleId="1">
    <w:name w:val="heading 1"/>
    <w:basedOn w:val="a"/>
    <w:next w:val="a"/>
    <w:link w:val="10"/>
    <w:qFormat/>
    <w:rsid w:val="006C6900"/>
    <w:pPr>
      <w:keepNext/>
      <w:spacing w:before="240" w:after="60"/>
      <w:ind w:firstLine="0"/>
      <w:jc w:val="left"/>
      <w:outlineLvl w:val="0"/>
    </w:pPr>
    <w:rPr>
      <w:rFonts w:ascii="Cambria" w:hAnsi="Cambria"/>
      <w:b/>
      <w:bCs/>
      <w:kern w:val="32"/>
      <w:sz w:val="32"/>
      <w:szCs w:val="32"/>
    </w:rPr>
  </w:style>
  <w:style w:type="paragraph" w:styleId="2">
    <w:name w:val="heading 2"/>
    <w:basedOn w:val="a"/>
    <w:next w:val="a"/>
    <w:link w:val="20"/>
    <w:qFormat/>
    <w:rsid w:val="006C6900"/>
    <w:pPr>
      <w:keepNext/>
      <w:spacing w:before="240" w:after="60"/>
      <w:ind w:firstLine="0"/>
      <w:jc w:val="left"/>
      <w:outlineLvl w:val="1"/>
    </w:pPr>
    <w:rPr>
      <w:rFonts w:ascii="Arial" w:hAnsi="Arial" w:cs="Arial"/>
      <w:b/>
      <w:bCs/>
      <w:i/>
      <w:iCs/>
      <w:sz w:val="28"/>
      <w:szCs w:val="28"/>
    </w:rPr>
  </w:style>
  <w:style w:type="paragraph" w:styleId="3">
    <w:name w:val="heading 3"/>
    <w:basedOn w:val="a"/>
    <w:next w:val="a"/>
    <w:link w:val="30"/>
    <w:qFormat/>
    <w:rsid w:val="006C6900"/>
    <w:pPr>
      <w:keepNext/>
      <w:spacing w:line="360" w:lineRule="auto"/>
      <w:ind w:firstLine="0"/>
      <w:jc w:val="left"/>
      <w:outlineLvl w:val="2"/>
    </w:pPr>
    <w:rPr>
      <w:sz w:val="28"/>
      <w:szCs w:val="20"/>
    </w:rPr>
  </w:style>
  <w:style w:type="paragraph" w:styleId="4">
    <w:name w:val="heading 4"/>
    <w:basedOn w:val="a"/>
    <w:next w:val="a"/>
    <w:link w:val="40"/>
    <w:qFormat/>
    <w:rsid w:val="006C6900"/>
    <w:pPr>
      <w:keepNext/>
      <w:spacing w:before="240" w:after="60"/>
      <w:ind w:firstLine="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eouttxt4">
    <w:name w:val="iceouttxt4"/>
    <w:rsid w:val="00B233C8"/>
    <w:rPr>
      <w:rFonts w:ascii="Arial" w:hAnsi="Arial" w:cs="Arial"/>
      <w:color w:val="auto"/>
      <w:sz w:val="17"/>
      <w:szCs w:val="17"/>
    </w:rPr>
  </w:style>
  <w:style w:type="character" w:customStyle="1" w:styleId="iceouttxt1">
    <w:name w:val="iceouttxt1"/>
    <w:rsid w:val="00B233C8"/>
    <w:rPr>
      <w:rFonts w:ascii="Arial" w:hAnsi="Arial" w:cs="Arial"/>
      <w:color w:val="auto"/>
      <w:sz w:val="17"/>
      <w:szCs w:val="17"/>
    </w:rPr>
  </w:style>
  <w:style w:type="paragraph" w:customStyle="1" w:styleId="a3">
    <w:name w:val="Знак"/>
    <w:basedOn w:val="a"/>
    <w:rsid w:val="00837B2D"/>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AD7C9E"/>
    <w:pPr>
      <w:widowControl w:val="0"/>
      <w:autoSpaceDE w:val="0"/>
      <w:autoSpaceDN w:val="0"/>
      <w:adjustRightInd w:val="0"/>
      <w:ind w:firstLine="709"/>
      <w:jc w:val="both"/>
    </w:pPr>
    <w:rPr>
      <w:rFonts w:ascii="Arial" w:hAnsi="Arial" w:cs="Arial"/>
      <w:b/>
      <w:bCs/>
    </w:rPr>
  </w:style>
  <w:style w:type="paragraph" w:styleId="a4">
    <w:name w:val="Balloon Text"/>
    <w:basedOn w:val="a"/>
    <w:link w:val="a5"/>
    <w:rsid w:val="000D5557"/>
    <w:rPr>
      <w:rFonts w:ascii="Tahoma" w:hAnsi="Tahoma"/>
      <w:sz w:val="16"/>
      <w:szCs w:val="16"/>
    </w:rPr>
  </w:style>
  <w:style w:type="character" w:customStyle="1" w:styleId="a5">
    <w:name w:val="Текст выноски Знак"/>
    <w:link w:val="a4"/>
    <w:rsid w:val="000D5557"/>
    <w:rPr>
      <w:rFonts w:ascii="Tahoma" w:hAnsi="Tahoma" w:cs="Tahoma"/>
      <w:sz w:val="16"/>
      <w:szCs w:val="16"/>
    </w:rPr>
  </w:style>
  <w:style w:type="paragraph" w:customStyle="1" w:styleId="ConsPlusNormal">
    <w:name w:val="ConsPlusNormal"/>
    <w:rsid w:val="0020513F"/>
    <w:pPr>
      <w:widowControl w:val="0"/>
      <w:autoSpaceDE w:val="0"/>
      <w:autoSpaceDN w:val="0"/>
      <w:adjustRightInd w:val="0"/>
    </w:pPr>
    <w:rPr>
      <w:rFonts w:ascii="Arial" w:hAnsi="Arial" w:cs="Arial"/>
    </w:rPr>
  </w:style>
  <w:style w:type="table" w:styleId="a6">
    <w:name w:val="Table Grid"/>
    <w:basedOn w:val="a1"/>
    <w:rsid w:val="00EC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6C6900"/>
    <w:rPr>
      <w:rFonts w:ascii="Cambria" w:hAnsi="Cambria"/>
      <w:b/>
      <w:bCs/>
      <w:kern w:val="32"/>
      <w:sz w:val="32"/>
      <w:szCs w:val="32"/>
    </w:rPr>
  </w:style>
  <w:style w:type="character" w:customStyle="1" w:styleId="20">
    <w:name w:val="Заголовок 2 Знак"/>
    <w:link w:val="2"/>
    <w:rsid w:val="006C6900"/>
    <w:rPr>
      <w:rFonts w:ascii="Arial" w:hAnsi="Arial" w:cs="Arial"/>
      <w:b/>
      <w:bCs/>
      <w:i/>
      <w:iCs/>
      <w:sz w:val="28"/>
      <w:szCs w:val="28"/>
    </w:rPr>
  </w:style>
  <w:style w:type="character" w:customStyle="1" w:styleId="30">
    <w:name w:val="Заголовок 3 Знак"/>
    <w:link w:val="3"/>
    <w:rsid w:val="006C6900"/>
    <w:rPr>
      <w:sz w:val="28"/>
    </w:rPr>
  </w:style>
  <w:style w:type="character" w:customStyle="1" w:styleId="40">
    <w:name w:val="Заголовок 4 Знак"/>
    <w:link w:val="4"/>
    <w:rsid w:val="006C6900"/>
    <w:rPr>
      <w:b/>
      <w:bCs/>
      <w:sz w:val="28"/>
      <w:szCs w:val="28"/>
    </w:rPr>
  </w:style>
  <w:style w:type="paragraph" w:styleId="a7">
    <w:name w:val="Title"/>
    <w:basedOn w:val="a"/>
    <w:link w:val="a8"/>
    <w:qFormat/>
    <w:rsid w:val="006C6900"/>
    <w:pPr>
      <w:spacing w:line="360" w:lineRule="auto"/>
      <w:ind w:firstLine="0"/>
      <w:jc w:val="center"/>
    </w:pPr>
    <w:rPr>
      <w:b/>
      <w:sz w:val="28"/>
      <w:szCs w:val="20"/>
    </w:rPr>
  </w:style>
  <w:style w:type="character" w:customStyle="1" w:styleId="a8">
    <w:name w:val="Название Знак"/>
    <w:link w:val="a7"/>
    <w:rsid w:val="006C6900"/>
    <w:rPr>
      <w:b/>
      <w:sz w:val="28"/>
    </w:rPr>
  </w:style>
  <w:style w:type="paragraph" w:styleId="a9">
    <w:name w:val="Subtitle"/>
    <w:basedOn w:val="a"/>
    <w:link w:val="aa"/>
    <w:qFormat/>
    <w:rsid w:val="006C6900"/>
    <w:pPr>
      <w:spacing w:line="360" w:lineRule="auto"/>
    </w:pPr>
    <w:rPr>
      <w:sz w:val="28"/>
      <w:szCs w:val="20"/>
    </w:rPr>
  </w:style>
  <w:style w:type="character" w:customStyle="1" w:styleId="aa">
    <w:name w:val="Подзаголовок Знак"/>
    <w:link w:val="a9"/>
    <w:rsid w:val="006C6900"/>
    <w:rPr>
      <w:sz w:val="28"/>
    </w:rPr>
  </w:style>
  <w:style w:type="paragraph" w:customStyle="1" w:styleId="FR2">
    <w:name w:val="FR2"/>
    <w:rsid w:val="006C6900"/>
    <w:pPr>
      <w:widowControl w:val="0"/>
      <w:spacing w:before="240"/>
      <w:ind w:right="200"/>
      <w:jc w:val="center"/>
    </w:pPr>
    <w:rPr>
      <w:rFonts w:ascii="Arial" w:hAnsi="Arial"/>
      <w:b/>
      <w:snapToGrid w:val="0"/>
      <w:sz w:val="16"/>
    </w:rPr>
  </w:style>
  <w:style w:type="paragraph" w:styleId="ab">
    <w:name w:val="footer"/>
    <w:basedOn w:val="a"/>
    <w:link w:val="ac"/>
    <w:uiPriority w:val="99"/>
    <w:rsid w:val="006C6900"/>
    <w:pPr>
      <w:tabs>
        <w:tab w:val="center" w:pos="4677"/>
        <w:tab w:val="right" w:pos="9355"/>
      </w:tabs>
      <w:ind w:firstLine="0"/>
      <w:jc w:val="left"/>
    </w:pPr>
    <w:rPr>
      <w:szCs w:val="20"/>
    </w:rPr>
  </w:style>
  <w:style w:type="character" w:customStyle="1" w:styleId="ac">
    <w:name w:val="Нижний колонтитул Знак"/>
    <w:link w:val="ab"/>
    <w:uiPriority w:val="99"/>
    <w:rsid w:val="006C6900"/>
    <w:rPr>
      <w:sz w:val="24"/>
    </w:rPr>
  </w:style>
  <w:style w:type="character" w:styleId="ad">
    <w:name w:val="page number"/>
    <w:rsid w:val="006C6900"/>
  </w:style>
  <w:style w:type="paragraph" w:styleId="ae">
    <w:name w:val="header"/>
    <w:basedOn w:val="a"/>
    <w:link w:val="af"/>
    <w:uiPriority w:val="99"/>
    <w:rsid w:val="006C6900"/>
    <w:pPr>
      <w:tabs>
        <w:tab w:val="center" w:pos="4677"/>
        <w:tab w:val="right" w:pos="9355"/>
      </w:tabs>
      <w:ind w:firstLine="0"/>
      <w:jc w:val="left"/>
    </w:pPr>
    <w:rPr>
      <w:szCs w:val="20"/>
    </w:rPr>
  </w:style>
  <w:style w:type="character" w:customStyle="1" w:styleId="af">
    <w:name w:val="Верхний колонтитул Знак"/>
    <w:link w:val="ae"/>
    <w:uiPriority w:val="99"/>
    <w:rsid w:val="006C6900"/>
    <w:rPr>
      <w:sz w:val="24"/>
    </w:rPr>
  </w:style>
  <w:style w:type="character" w:customStyle="1" w:styleId="af0">
    <w:name w:val="Основной текст_"/>
    <w:link w:val="11"/>
    <w:rsid w:val="006C6900"/>
    <w:rPr>
      <w:sz w:val="28"/>
      <w:szCs w:val="28"/>
      <w:shd w:val="clear" w:color="auto" w:fill="FFFFFF"/>
    </w:rPr>
  </w:style>
  <w:style w:type="character" w:customStyle="1" w:styleId="21">
    <w:name w:val="Основной текст (2)_"/>
    <w:link w:val="22"/>
    <w:rsid w:val="006C6900"/>
    <w:rPr>
      <w:rFonts w:ascii="Batang" w:eastAsia="Batang" w:hAnsi="Batang" w:cs="Batang"/>
      <w:i/>
      <w:iCs/>
      <w:spacing w:val="-10"/>
      <w:sz w:val="14"/>
      <w:szCs w:val="14"/>
      <w:shd w:val="clear" w:color="auto" w:fill="FFFFFF"/>
    </w:rPr>
  </w:style>
  <w:style w:type="character" w:customStyle="1" w:styleId="245pt-1pt">
    <w:name w:val="Основной текст (2) + 4;5 pt;Не курсив;Интервал -1 pt"/>
    <w:rsid w:val="006C6900"/>
    <w:rPr>
      <w:rFonts w:ascii="Batang" w:eastAsia="Batang" w:hAnsi="Batang" w:cs="Batang"/>
      <w:i/>
      <w:iCs/>
      <w:color w:val="000000"/>
      <w:spacing w:val="-20"/>
      <w:w w:val="100"/>
      <w:position w:val="0"/>
      <w:sz w:val="9"/>
      <w:szCs w:val="9"/>
      <w:shd w:val="clear" w:color="auto" w:fill="FFFFFF"/>
      <w:lang w:val="ru-RU"/>
    </w:rPr>
  </w:style>
  <w:style w:type="character" w:customStyle="1" w:styleId="29pt0pt">
    <w:name w:val="Основной текст (2) + 9 pt;Не курсив;Интервал 0 pt"/>
    <w:rsid w:val="006C6900"/>
    <w:rPr>
      <w:rFonts w:ascii="Batang" w:eastAsia="Batang" w:hAnsi="Batang" w:cs="Batang"/>
      <w:i/>
      <w:iCs/>
      <w:color w:val="000000"/>
      <w:spacing w:val="0"/>
      <w:w w:val="100"/>
      <w:position w:val="0"/>
      <w:sz w:val="18"/>
      <w:szCs w:val="18"/>
      <w:shd w:val="clear" w:color="auto" w:fill="FFFFFF"/>
      <w:lang w:val="en-US"/>
    </w:rPr>
  </w:style>
  <w:style w:type="character" w:customStyle="1" w:styleId="31">
    <w:name w:val="Основной текст (3)_"/>
    <w:link w:val="32"/>
    <w:rsid w:val="006C6900"/>
    <w:rPr>
      <w:b/>
      <w:bCs/>
      <w:sz w:val="27"/>
      <w:szCs w:val="27"/>
      <w:shd w:val="clear" w:color="auto" w:fill="FFFFFF"/>
    </w:rPr>
  </w:style>
  <w:style w:type="character" w:customStyle="1" w:styleId="af1">
    <w:name w:val="Основной текст + Полужирный;Курсив"/>
    <w:rsid w:val="006C6900"/>
    <w:rPr>
      <w:b/>
      <w:bCs/>
      <w:i/>
      <w:iCs/>
      <w:color w:val="000000"/>
      <w:spacing w:val="0"/>
      <w:w w:val="100"/>
      <w:position w:val="0"/>
      <w:sz w:val="28"/>
      <w:szCs w:val="28"/>
      <w:shd w:val="clear" w:color="auto" w:fill="FFFFFF"/>
      <w:lang w:val="ru-RU"/>
    </w:rPr>
  </w:style>
  <w:style w:type="paragraph" w:customStyle="1" w:styleId="11">
    <w:name w:val="Основной текст1"/>
    <w:basedOn w:val="a"/>
    <w:link w:val="af0"/>
    <w:rsid w:val="006C6900"/>
    <w:pPr>
      <w:widowControl w:val="0"/>
      <w:shd w:val="clear" w:color="auto" w:fill="FFFFFF"/>
      <w:spacing w:line="317" w:lineRule="exact"/>
      <w:ind w:firstLine="580"/>
    </w:pPr>
    <w:rPr>
      <w:sz w:val="28"/>
      <w:szCs w:val="28"/>
    </w:rPr>
  </w:style>
  <w:style w:type="paragraph" w:customStyle="1" w:styleId="22">
    <w:name w:val="Основной текст (2)"/>
    <w:basedOn w:val="a"/>
    <w:link w:val="21"/>
    <w:rsid w:val="006C6900"/>
    <w:pPr>
      <w:widowControl w:val="0"/>
      <w:shd w:val="clear" w:color="auto" w:fill="FFFFFF"/>
      <w:spacing w:line="0" w:lineRule="atLeast"/>
      <w:ind w:firstLine="0"/>
      <w:jc w:val="left"/>
    </w:pPr>
    <w:rPr>
      <w:rFonts w:ascii="Batang" w:eastAsia="Batang" w:hAnsi="Batang" w:cs="Batang"/>
      <w:i/>
      <w:iCs/>
      <w:spacing w:val="-10"/>
      <w:sz w:val="14"/>
      <w:szCs w:val="14"/>
    </w:rPr>
  </w:style>
  <w:style w:type="paragraph" w:customStyle="1" w:styleId="32">
    <w:name w:val="Основной текст (3)"/>
    <w:basedOn w:val="a"/>
    <w:link w:val="31"/>
    <w:rsid w:val="006C6900"/>
    <w:pPr>
      <w:widowControl w:val="0"/>
      <w:shd w:val="clear" w:color="auto" w:fill="FFFFFF"/>
      <w:spacing w:line="322" w:lineRule="exact"/>
      <w:ind w:firstLine="0"/>
      <w:jc w:val="right"/>
    </w:pPr>
    <w:rPr>
      <w:b/>
      <w:bCs/>
      <w:sz w:val="27"/>
      <w:szCs w:val="27"/>
    </w:rPr>
  </w:style>
  <w:style w:type="character" w:customStyle="1" w:styleId="30pt">
    <w:name w:val="Основной текст (3) + Интервал 0 pt"/>
    <w:rsid w:val="006C6900"/>
    <w:rPr>
      <w:rFonts w:ascii="Times New Roman" w:eastAsia="Times New Roman" w:hAnsi="Times New Roman" w:cs="Times New Roman"/>
      <w:b/>
      <w:bCs/>
      <w:i/>
      <w:iCs/>
      <w:color w:val="000000"/>
      <w:spacing w:val="0"/>
      <w:w w:val="100"/>
      <w:position w:val="0"/>
      <w:sz w:val="17"/>
      <w:szCs w:val="17"/>
      <w:shd w:val="clear" w:color="auto" w:fill="FFFFFF"/>
      <w:lang w:val="en-US"/>
    </w:rPr>
  </w:style>
  <w:style w:type="character" w:customStyle="1" w:styleId="41">
    <w:name w:val="Основной текст (4)_"/>
    <w:link w:val="42"/>
    <w:rsid w:val="006C6900"/>
    <w:rPr>
      <w:rFonts w:ascii="Verdana" w:eastAsia="Verdana" w:hAnsi="Verdana" w:cs="Verdana"/>
      <w:i/>
      <w:iCs/>
      <w:sz w:val="12"/>
      <w:szCs w:val="12"/>
      <w:shd w:val="clear" w:color="auto" w:fill="FFFFFF"/>
    </w:rPr>
  </w:style>
  <w:style w:type="character" w:customStyle="1" w:styleId="48pt8pt">
    <w:name w:val="Основной текст (4) + 8 pt;Полужирный;Не курсив;Интервал 8 pt"/>
    <w:rsid w:val="006C6900"/>
    <w:rPr>
      <w:rFonts w:ascii="Verdana" w:eastAsia="Verdana" w:hAnsi="Verdana" w:cs="Verdana"/>
      <w:b/>
      <w:bCs/>
      <w:i/>
      <w:iCs/>
      <w:color w:val="000000"/>
      <w:spacing w:val="170"/>
      <w:w w:val="100"/>
      <w:position w:val="0"/>
      <w:sz w:val="16"/>
      <w:szCs w:val="16"/>
      <w:shd w:val="clear" w:color="auto" w:fill="FFFFFF"/>
      <w:lang w:val="ru-RU"/>
    </w:rPr>
  </w:style>
  <w:style w:type="character" w:customStyle="1" w:styleId="23">
    <w:name w:val="Оглавление (2)_"/>
    <w:link w:val="24"/>
    <w:rsid w:val="006C6900"/>
    <w:rPr>
      <w:sz w:val="19"/>
      <w:szCs w:val="19"/>
      <w:shd w:val="clear" w:color="auto" w:fill="FFFFFF"/>
      <w:lang w:val="en-US"/>
    </w:rPr>
  </w:style>
  <w:style w:type="character" w:customStyle="1" w:styleId="2Verdana85pt">
    <w:name w:val="Оглавление (2) + Verdana;8;5 pt;Курсив"/>
    <w:rsid w:val="006C6900"/>
    <w:rPr>
      <w:rFonts w:ascii="Verdana" w:eastAsia="Verdana" w:hAnsi="Verdana" w:cs="Verdana"/>
      <w:i/>
      <w:iCs/>
      <w:color w:val="000000"/>
      <w:spacing w:val="0"/>
      <w:w w:val="100"/>
      <w:position w:val="0"/>
      <w:sz w:val="17"/>
      <w:szCs w:val="17"/>
      <w:shd w:val="clear" w:color="auto" w:fill="FFFFFF"/>
      <w:lang w:val="en-US"/>
    </w:rPr>
  </w:style>
  <w:style w:type="character" w:customStyle="1" w:styleId="2Verdana85pt0">
    <w:name w:val="Оглавление (2) + Verdana;8;5 pt"/>
    <w:rsid w:val="006C6900"/>
    <w:rPr>
      <w:rFonts w:ascii="Verdana" w:eastAsia="Verdana" w:hAnsi="Verdana" w:cs="Verdana"/>
      <w:color w:val="000000"/>
      <w:spacing w:val="0"/>
      <w:w w:val="100"/>
      <w:position w:val="0"/>
      <w:sz w:val="17"/>
      <w:szCs w:val="17"/>
      <w:shd w:val="clear" w:color="auto" w:fill="FFFFFF"/>
      <w:lang w:val="en-US"/>
    </w:rPr>
  </w:style>
  <w:style w:type="character" w:customStyle="1" w:styleId="33">
    <w:name w:val="Оглавление (3)_"/>
    <w:link w:val="34"/>
    <w:rsid w:val="006C6900"/>
    <w:rPr>
      <w:sz w:val="16"/>
      <w:szCs w:val="16"/>
      <w:shd w:val="clear" w:color="auto" w:fill="FFFFFF"/>
      <w:lang w:val="en-US"/>
    </w:rPr>
  </w:style>
  <w:style w:type="character" w:customStyle="1" w:styleId="35">
    <w:name w:val="Оглавление (3) + Полужирный;Курсив"/>
    <w:rsid w:val="006C6900"/>
    <w:rPr>
      <w:b/>
      <w:bCs/>
      <w:i/>
      <w:iCs/>
      <w:color w:val="000000"/>
      <w:spacing w:val="0"/>
      <w:w w:val="100"/>
      <w:position w:val="0"/>
      <w:sz w:val="16"/>
      <w:szCs w:val="16"/>
      <w:shd w:val="clear" w:color="auto" w:fill="FFFFFF"/>
      <w:lang w:val="en-US"/>
    </w:rPr>
  </w:style>
  <w:style w:type="character" w:customStyle="1" w:styleId="af2">
    <w:name w:val="Оглавление_"/>
    <w:link w:val="af3"/>
    <w:rsid w:val="006C6900"/>
    <w:rPr>
      <w:spacing w:val="20"/>
      <w:sz w:val="13"/>
      <w:szCs w:val="13"/>
      <w:shd w:val="clear" w:color="auto" w:fill="FFFFFF"/>
      <w:lang w:val="en-US"/>
    </w:rPr>
  </w:style>
  <w:style w:type="character" w:customStyle="1" w:styleId="95pt">
    <w:name w:val="Оглавление + 9;5 pt;Курсив"/>
    <w:rsid w:val="006C6900"/>
    <w:rPr>
      <w:i/>
      <w:iCs/>
      <w:color w:val="000000"/>
      <w:spacing w:val="20"/>
      <w:w w:val="100"/>
      <w:position w:val="0"/>
      <w:sz w:val="19"/>
      <w:szCs w:val="19"/>
      <w:shd w:val="clear" w:color="auto" w:fill="FFFFFF"/>
      <w:lang w:val="en-US"/>
    </w:rPr>
  </w:style>
  <w:style w:type="character" w:customStyle="1" w:styleId="0pt">
    <w:name w:val="Оглавление + Интервал 0 pt"/>
    <w:rsid w:val="006C6900"/>
    <w:rPr>
      <w:color w:val="000000"/>
      <w:spacing w:val="0"/>
      <w:w w:val="100"/>
      <w:position w:val="0"/>
      <w:sz w:val="13"/>
      <w:szCs w:val="13"/>
      <w:shd w:val="clear" w:color="auto" w:fill="FFFFFF"/>
      <w:lang w:val="en-US"/>
    </w:rPr>
  </w:style>
  <w:style w:type="character" w:customStyle="1" w:styleId="6pt">
    <w:name w:val="Оглавление + Интервал 6 pt"/>
    <w:rsid w:val="006C6900"/>
    <w:rPr>
      <w:color w:val="000000"/>
      <w:spacing w:val="120"/>
      <w:w w:val="100"/>
      <w:position w:val="0"/>
      <w:sz w:val="13"/>
      <w:szCs w:val="13"/>
      <w:shd w:val="clear" w:color="auto" w:fill="FFFFFF"/>
      <w:lang w:val="en-US"/>
    </w:rPr>
  </w:style>
  <w:style w:type="character" w:customStyle="1" w:styleId="95pt0pt">
    <w:name w:val="Оглавление + 9;5 pt;Курсив;Интервал 0 pt"/>
    <w:rsid w:val="006C6900"/>
    <w:rPr>
      <w:i/>
      <w:iCs/>
      <w:color w:val="000000"/>
      <w:spacing w:val="0"/>
      <w:w w:val="100"/>
      <w:position w:val="0"/>
      <w:sz w:val="19"/>
      <w:szCs w:val="19"/>
      <w:shd w:val="clear" w:color="auto" w:fill="FFFFFF"/>
      <w:lang w:val="en-US"/>
    </w:rPr>
  </w:style>
  <w:style w:type="character" w:customStyle="1" w:styleId="43">
    <w:name w:val="Оглавление (4)_"/>
    <w:link w:val="44"/>
    <w:rsid w:val="006C6900"/>
    <w:rPr>
      <w:i/>
      <w:iCs/>
      <w:sz w:val="19"/>
      <w:szCs w:val="19"/>
      <w:shd w:val="clear" w:color="auto" w:fill="FFFFFF"/>
      <w:lang w:val="en-US"/>
    </w:rPr>
  </w:style>
  <w:style w:type="character" w:customStyle="1" w:styleId="465pt">
    <w:name w:val="Оглавление (4) + 6;5 pt;Не курсив"/>
    <w:rsid w:val="006C6900"/>
    <w:rPr>
      <w:i/>
      <w:iCs/>
      <w:color w:val="000000"/>
      <w:spacing w:val="0"/>
      <w:w w:val="100"/>
      <w:position w:val="0"/>
      <w:sz w:val="13"/>
      <w:szCs w:val="13"/>
      <w:shd w:val="clear" w:color="auto" w:fill="FFFFFF"/>
      <w:lang w:val="en-US"/>
    </w:rPr>
  </w:style>
  <w:style w:type="character" w:customStyle="1" w:styleId="5">
    <w:name w:val="Оглавление (5)_"/>
    <w:link w:val="50"/>
    <w:rsid w:val="006C6900"/>
    <w:rPr>
      <w:i/>
      <w:iCs/>
      <w:spacing w:val="120"/>
      <w:sz w:val="17"/>
      <w:szCs w:val="17"/>
      <w:shd w:val="clear" w:color="auto" w:fill="FFFFFF"/>
      <w:lang w:val="en-US"/>
    </w:rPr>
  </w:style>
  <w:style w:type="character" w:customStyle="1" w:styleId="50pt">
    <w:name w:val="Оглавление (5) + Интервал 0 pt"/>
    <w:rsid w:val="006C6900"/>
    <w:rPr>
      <w:i/>
      <w:iCs/>
      <w:color w:val="000000"/>
      <w:spacing w:val="0"/>
      <w:w w:val="100"/>
      <w:position w:val="0"/>
      <w:sz w:val="17"/>
      <w:szCs w:val="17"/>
      <w:shd w:val="clear" w:color="auto" w:fill="FFFFFF"/>
      <w:lang w:val="en-US"/>
    </w:rPr>
  </w:style>
  <w:style w:type="character" w:customStyle="1" w:styleId="5Sylfaen10pt-1pt">
    <w:name w:val="Оглавление (5) + Sylfaen;10 pt;Не курсив;Интервал -1 pt"/>
    <w:rsid w:val="006C6900"/>
    <w:rPr>
      <w:rFonts w:ascii="Sylfaen" w:eastAsia="Sylfaen" w:hAnsi="Sylfaen" w:cs="Sylfaen"/>
      <w:i/>
      <w:iCs/>
      <w:color w:val="000000"/>
      <w:spacing w:val="-20"/>
      <w:w w:val="100"/>
      <w:position w:val="0"/>
      <w:sz w:val="20"/>
      <w:szCs w:val="20"/>
      <w:shd w:val="clear" w:color="auto" w:fill="FFFFFF"/>
      <w:lang w:val="en-US"/>
    </w:rPr>
  </w:style>
  <w:style w:type="character" w:customStyle="1" w:styleId="6">
    <w:name w:val="Оглавление (6)_"/>
    <w:link w:val="60"/>
    <w:rsid w:val="006C6900"/>
    <w:rPr>
      <w:w w:val="200"/>
      <w:sz w:val="8"/>
      <w:szCs w:val="8"/>
      <w:shd w:val="clear" w:color="auto" w:fill="FFFFFF"/>
      <w:lang w:val="en-US"/>
    </w:rPr>
  </w:style>
  <w:style w:type="character" w:customStyle="1" w:styleId="25">
    <w:name w:val="Основной текст2"/>
    <w:rsid w:val="006C6900"/>
    <w:rPr>
      <w:rFonts w:ascii="Times New Roman" w:eastAsia="Times New Roman" w:hAnsi="Times New Roman" w:cs="Times New Roman"/>
      <w:strike/>
      <w:color w:val="000000"/>
      <w:spacing w:val="0"/>
      <w:w w:val="100"/>
      <w:position w:val="0"/>
      <w:sz w:val="27"/>
      <w:szCs w:val="27"/>
      <w:shd w:val="clear" w:color="auto" w:fill="FFFFFF"/>
      <w:lang w:val="ru-RU"/>
    </w:rPr>
  </w:style>
  <w:style w:type="character" w:customStyle="1" w:styleId="11pt-1pt">
    <w:name w:val="Основной текст + 11 pt;Курсив;Интервал -1 pt"/>
    <w:rsid w:val="006C6900"/>
    <w:rPr>
      <w:rFonts w:ascii="Times New Roman" w:eastAsia="Times New Roman" w:hAnsi="Times New Roman" w:cs="Times New Roman"/>
      <w:i/>
      <w:iCs/>
      <w:color w:val="000000"/>
      <w:spacing w:val="-20"/>
      <w:w w:val="100"/>
      <w:position w:val="0"/>
      <w:sz w:val="22"/>
      <w:szCs w:val="22"/>
      <w:shd w:val="clear" w:color="auto" w:fill="FFFFFF"/>
      <w:lang w:val="ru-RU"/>
    </w:rPr>
  </w:style>
  <w:style w:type="character" w:customStyle="1" w:styleId="10pt-1pt">
    <w:name w:val="Основной текст + 10 pt;Полужирный;Интервал -1 pt"/>
    <w:rsid w:val="006C6900"/>
    <w:rPr>
      <w:rFonts w:ascii="Times New Roman" w:eastAsia="Times New Roman" w:hAnsi="Times New Roman" w:cs="Times New Roman"/>
      <w:b/>
      <w:bCs/>
      <w:color w:val="000000"/>
      <w:spacing w:val="-30"/>
      <w:w w:val="100"/>
      <w:position w:val="0"/>
      <w:sz w:val="20"/>
      <w:szCs w:val="20"/>
      <w:shd w:val="clear" w:color="auto" w:fill="FFFFFF"/>
      <w:lang w:val="ru-RU"/>
    </w:rPr>
  </w:style>
  <w:style w:type="paragraph" w:customStyle="1" w:styleId="36">
    <w:name w:val="Основной текст3"/>
    <w:basedOn w:val="a"/>
    <w:rsid w:val="006C6900"/>
    <w:pPr>
      <w:widowControl w:val="0"/>
      <w:shd w:val="clear" w:color="auto" w:fill="FFFFFF"/>
      <w:spacing w:before="360" w:line="317" w:lineRule="exact"/>
      <w:ind w:firstLine="0"/>
      <w:jc w:val="left"/>
    </w:pPr>
    <w:rPr>
      <w:sz w:val="27"/>
      <w:szCs w:val="27"/>
    </w:rPr>
  </w:style>
  <w:style w:type="paragraph" w:customStyle="1" w:styleId="42">
    <w:name w:val="Основной текст (4)"/>
    <w:basedOn w:val="a"/>
    <w:link w:val="41"/>
    <w:rsid w:val="006C6900"/>
    <w:pPr>
      <w:widowControl w:val="0"/>
      <w:shd w:val="clear" w:color="auto" w:fill="FFFFFF"/>
      <w:spacing w:before="120" w:line="216" w:lineRule="exact"/>
      <w:ind w:firstLine="0"/>
      <w:jc w:val="left"/>
    </w:pPr>
    <w:rPr>
      <w:rFonts w:ascii="Verdana" w:eastAsia="Verdana" w:hAnsi="Verdana" w:cs="Verdana"/>
      <w:i/>
      <w:iCs/>
      <w:sz w:val="12"/>
      <w:szCs w:val="12"/>
    </w:rPr>
  </w:style>
  <w:style w:type="paragraph" w:customStyle="1" w:styleId="24">
    <w:name w:val="Оглавление (2)"/>
    <w:basedOn w:val="a"/>
    <w:link w:val="23"/>
    <w:rsid w:val="006C6900"/>
    <w:pPr>
      <w:widowControl w:val="0"/>
      <w:shd w:val="clear" w:color="auto" w:fill="FFFFFF"/>
      <w:spacing w:after="120" w:line="216" w:lineRule="exact"/>
      <w:ind w:firstLine="0"/>
      <w:jc w:val="right"/>
    </w:pPr>
    <w:rPr>
      <w:sz w:val="19"/>
      <w:szCs w:val="19"/>
      <w:lang w:val="en-US"/>
    </w:rPr>
  </w:style>
  <w:style w:type="paragraph" w:customStyle="1" w:styleId="34">
    <w:name w:val="Оглавление (3)"/>
    <w:basedOn w:val="a"/>
    <w:link w:val="33"/>
    <w:rsid w:val="006C6900"/>
    <w:pPr>
      <w:widowControl w:val="0"/>
      <w:shd w:val="clear" w:color="auto" w:fill="FFFFFF"/>
      <w:spacing w:before="120" w:line="235" w:lineRule="exact"/>
      <w:ind w:firstLine="0"/>
      <w:jc w:val="right"/>
    </w:pPr>
    <w:rPr>
      <w:sz w:val="16"/>
      <w:szCs w:val="16"/>
      <w:lang w:val="en-US"/>
    </w:rPr>
  </w:style>
  <w:style w:type="paragraph" w:customStyle="1" w:styleId="af3">
    <w:name w:val="Оглавление"/>
    <w:basedOn w:val="a"/>
    <w:link w:val="af2"/>
    <w:rsid w:val="006C6900"/>
    <w:pPr>
      <w:widowControl w:val="0"/>
      <w:shd w:val="clear" w:color="auto" w:fill="FFFFFF"/>
      <w:spacing w:line="235" w:lineRule="exact"/>
      <w:ind w:firstLine="0"/>
      <w:jc w:val="left"/>
    </w:pPr>
    <w:rPr>
      <w:spacing w:val="20"/>
      <w:sz w:val="13"/>
      <w:szCs w:val="13"/>
      <w:lang w:val="en-US"/>
    </w:rPr>
  </w:style>
  <w:style w:type="paragraph" w:customStyle="1" w:styleId="44">
    <w:name w:val="Оглавление (4)"/>
    <w:basedOn w:val="a"/>
    <w:link w:val="43"/>
    <w:rsid w:val="006C6900"/>
    <w:pPr>
      <w:widowControl w:val="0"/>
      <w:shd w:val="clear" w:color="auto" w:fill="FFFFFF"/>
      <w:spacing w:after="180" w:line="0" w:lineRule="atLeast"/>
      <w:ind w:firstLine="0"/>
      <w:jc w:val="center"/>
    </w:pPr>
    <w:rPr>
      <w:i/>
      <w:iCs/>
      <w:sz w:val="19"/>
      <w:szCs w:val="19"/>
      <w:lang w:val="en-US"/>
    </w:rPr>
  </w:style>
  <w:style w:type="paragraph" w:customStyle="1" w:styleId="50">
    <w:name w:val="Оглавление (5)"/>
    <w:basedOn w:val="a"/>
    <w:link w:val="5"/>
    <w:rsid w:val="006C6900"/>
    <w:pPr>
      <w:widowControl w:val="0"/>
      <w:shd w:val="clear" w:color="auto" w:fill="FFFFFF"/>
      <w:spacing w:before="180" w:line="0" w:lineRule="atLeast"/>
      <w:ind w:firstLine="0"/>
      <w:jc w:val="left"/>
    </w:pPr>
    <w:rPr>
      <w:i/>
      <w:iCs/>
      <w:spacing w:val="120"/>
      <w:sz w:val="17"/>
      <w:szCs w:val="17"/>
      <w:lang w:val="en-US"/>
    </w:rPr>
  </w:style>
  <w:style w:type="paragraph" w:customStyle="1" w:styleId="60">
    <w:name w:val="Оглавление (6)"/>
    <w:basedOn w:val="a"/>
    <w:link w:val="6"/>
    <w:rsid w:val="006C6900"/>
    <w:pPr>
      <w:widowControl w:val="0"/>
      <w:shd w:val="clear" w:color="auto" w:fill="FFFFFF"/>
      <w:spacing w:line="326" w:lineRule="exact"/>
      <w:ind w:firstLine="0"/>
    </w:pPr>
    <w:rPr>
      <w:w w:val="200"/>
      <w:sz w:val="8"/>
      <w:szCs w:val="8"/>
      <w:lang w:val="en-US"/>
    </w:rPr>
  </w:style>
  <w:style w:type="character" w:customStyle="1" w:styleId="37">
    <w:name w:val="Основной текст (3) + Не курсив"/>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2pt">
    <w:name w:val="Основной текст (3) + Интервал 2 pt"/>
    <w:rsid w:val="006C6900"/>
    <w:rPr>
      <w:rFonts w:ascii="Times New Roman" w:eastAsia="Times New Roman" w:hAnsi="Times New Roman" w:cs="Times New Roman"/>
      <w:b/>
      <w:bCs/>
      <w:i/>
      <w:iCs/>
      <w:color w:val="000000"/>
      <w:spacing w:val="50"/>
      <w:w w:val="100"/>
      <w:position w:val="0"/>
      <w:sz w:val="28"/>
      <w:szCs w:val="28"/>
      <w:shd w:val="clear" w:color="auto" w:fill="FFFFFF"/>
      <w:lang w:val="en-US"/>
    </w:rPr>
  </w:style>
  <w:style w:type="character" w:customStyle="1" w:styleId="af4">
    <w:name w:val="Основной текст + Курсив"/>
    <w:rsid w:val="006C6900"/>
    <w:rPr>
      <w:rFonts w:ascii="Times New Roman" w:eastAsia="Times New Roman" w:hAnsi="Times New Roman" w:cs="Times New Roman"/>
      <w:i/>
      <w:iCs/>
      <w:color w:val="000000"/>
      <w:spacing w:val="0"/>
      <w:w w:val="100"/>
      <w:position w:val="0"/>
      <w:sz w:val="28"/>
      <w:szCs w:val="28"/>
      <w:shd w:val="clear" w:color="auto" w:fill="FFFFFF"/>
      <w:lang w:val="ru-RU"/>
    </w:rPr>
  </w:style>
  <w:style w:type="character" w:customStyle="1" w:styleId="414pt">
    <w:name w:val="Основной текст (4) + 14 pt;Не полужирный"/>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414pt0">
    <w:name w:val="Основной текст (4) + 14 pt;Не полужирный;Не курсив"/>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51">
    <w:name w:val="Основной текст (5)_"/>
    <w:link w:val="52"/>
    <w:rsid w:val="006C6900"/>
    <w:rPr>
      <w:i/>
      <w:iCs/>
      <w:sz w:val="14"/>
      <w:szCs w:val="14"/>
      <w:shd w:val="clear" w:color="auto" w:fill="FFFFFF"/>
    </w:rPr>
  </w:style>
  <w:style w:type="character" w:customStyle="1" w:styleId="54pt">
    <w:name w:val="Основной текст (5) + 4 pt;Не курсив"/>
    <w:rsid w:val="006C6900"/>
    <w:rPr>
      <w:i/>
      <w:iCs/>
      <w:color w:val="000000"/>
      <w:spacing w:val="0"/>
      <w:w w:val="100"/>
      <w:position w:val="0"/>
      <w:sz w:val="8"/>
      <w:szCs w:val="8"/>
      <w:shd w:val="clear" w:color="auto" w:fill="FFFFFF"/>
      <w:lang w:val="ru-RU"/>
    </w:rPr>
  </w:style>
  <w:style w:type="character" w:customStyle="1" w:styleId="3115pt">
    <w:name w:val="Основной текст (3) + 11;5 pt;Полужирный"/>
    <w:rsid w:val="006C6900"/>
    <w:rPr>
      <w:rFonts w:ascii="Times New Roman" w:eastAsia="Times New Roman" w:hAnsi="Times New Roman" w:cs="Times New Roman"/>
      <w:b w:val="0"/>
      <w:bCs w:val="0"/>
      <w:i/>
      <w:iCs/>
      <w:color w:val="000000"/>
      <w:spacing w:val="0"/>
      <w:w w:val="100"/>
      <w:position w:val="0"/>
      <w:sz w:val="23"/>
      <w:szCs w:val="23"/>
      <w:shd w:val="clear" w:color="auto" w:fill="FFFFFF"/>
      <w:lang w:val="en-US"/>
    </w:rPr>
  </w:style>
  <w:style w:type="paragraph" w:customStyle="1" w:styleId="52">
    <w:name w:val="Основной текст (5)"/>
    <w:basedOn w:val="a"/>
    <w:link w:val="51"/>
    <w:rsid w:val="006C6900"/>
    <w:pPr>
      <w:widowControl w:val="0"/>
      <w:shd w:val="clear" w:color="auto" w:fill="FFFFFF"/>
      <w:spacing w:line="0" w:lineRule="atLeast"/>
      <w:ind w:firstLine="0"/>
      <w:jc w:val="center"/>
    </w:pPr>
    <w:rPr>
      <w:i/>
      <w:iCs/>
      <w:sz w:val="14"/>
      <w:szCs w:val="14"/>
    </w:rPr>
  </w:style>
  <w:style w:type="character" w:customStyle="1" w:styleId="45">
    <w:name w:val="Основной текст (4) + Полужирный;Не курсив"/>
    <w:rsid w:val="006C69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95pt0">
    <w:name w:val="Основной текст + 9;5 pt;Курсив"/>
    <w:rsid w:val="006C690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95pt1">
    <w:name w:val="Основной текст + 9;5 pt"/>
    <w:rsid w:val="006C6900"/>
    <w:rPr>
      <w:rFonts w:ascii="Times New Roman" w:eastAsia="Times New Roman" w:hAnsi="Times New Roman" w:cs="Times New Roman"/>
      <w:color w:val="000000"/>
      <w:spacing w:val="0"/>
      <w:w w:val="100"/>
      <w:position w:val="0"/>
      <w:sz w:val="19"/>
      <w:szCs w:val="19"/>
      <w:shd w:val="clear" w:color="auto" w:fill="FFFFFF"/>
    </w:rPr>
  </w:style>
  <w:style w:type="character" w:customStyle="1" w:styleId="545pt0pt">
    <w:name w:val="Основной текст (5) + 4;5 pt;Не курсив;Интервал 0 pt"/>
    <w:rsid w:val="006C6900"/>
    <w:rPr>
      <w:rFonts w:ascii="Times New Roman" w:eastAsia="Times New Roman" w:hAnsi="Times New Roman" w:cs="Times New Roman"/>
      <w:b w:val="0"/>
      <w:bCs w:val="0"/>
      <w:i w:val="0"/>
      <w:iCs w:val="0"/>
      <w:smallCaps w:val="0"/>
      <w:strike w:val="0"/>
      <w:color w:val="000000"/>
      <w:spacing w:val="0"/>
      <w:w w:val="100"/>
      <w:position w:val="0"/>
      <w:sz w:val="9"/>
      <w:szCs w:val="9"/>
      <w:u w:val="single"/>
      <w:shd w:val="clear" w:color="auto" w:fill="FFFFFF"/>
      <w:lang w:val="ru-RU"/>
    </w:rPr>
  </w:style>
  <w:style w:type="character" w:customStyle="1" w:styleId="50pt0">
    <w:name w:val="Основной текст (5) + Интервал 0 pt"/>
    <w:rsid w:val="006C690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50pt1">
    <w:name w:val="Основной текст (5) + Не курсив;Интервал 0 pt"/>
    <w:rsid w:val="006C690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60pt">
    <w:name w:val="Основной текст (6) + Интервал 0 pt"/>
    <w:rsid w:val="006C6900"/>
    <w:rPr>
      <w:rFonts w:ascii="Garamond" w:eastAsia="Garamond" w:hAnsi="Garamond" w:cs="Garamond"/>
      <w:b w:val="0"/>
      <w:bCs w:val="0"/>
      <w:i/>
      <w:iCs/>
      <w:smallCaps w:val="0"/>
      <w:strike w:val="0"/>
      <w:color w:val="000000"/>
      <w:spacing w:val="-10"/>
      <w:w w:val="100"/>
      <w:position w:val="0"/>
      <w:sz w:val="13"/>
      <w:szCs w:val="13"/>
      <w:u w:val="single"/>
      <w:lang w:val="ru-RU"/>
    </w:rPr>
  </w:style>
  <w:style w:type="character" w:customStyle="1" w:styleId="6TimesNewRoman0pt">
    <w:name w:val="Основной текст (6) + Times New Roman;Не курсив;Интервал 0 pt"/>
    <w:rsid w:val="006C6900"/>
    <w:rPr>
      <w:rFonts w:ascii="Times New Roman" w:eastAsia="Times New Roman" w:hAnsi="Times New Roman" w:cs="Times New Roman"/>
      <w:b w:val="0"/>
      <w:bCs w:val="0"/>
      <w:i/>
      <w:iCs/>
      <w:smallCaps w:val="0"/>
      <w:strike w:val="0"/>
      <w:color w:val="000000"/>
      <w:spacing w:val="0"/>
      <w:w w:val="100"/>
      <w:position w:val="0"/>
      <w:sz w:val="13"/>
      <w:szCs w:val="13"/>
      <w:u w:val="single"/>
    </w:rPr>
  </w:style>
  <w:style w:type="character" w:customStyle="1" w:styleId="61">
    <w:name w:val="Основной текст (6)"/>
    <w:rsid w:val="006C6900"/>
    <w:rPr>
      <w:rFonts w:ascii="Garamond" w:eastAsia="Garamond" w:hAnsi="Garamond" w:cs="Garamond"/>
      <w:b w:val="0"/>
      <w:bCs w:val="0"/>
      <w:i/>
      <w:iCs/>
      <w:smallCaps w:val="0"/>
      <w:strike w:val="0"/>
      <w:color w:val="000000"/>
      <w:spacing w:val="40"/>
      <w:w w:val="100"/>
      <w:position w:val="0"/>
      <w:sz w:val="13"/>
      <w:szCs w:val="13"/>
      <w:u w:val="single"/>
      <w:lang w:val="ru-RU"/>
    </w:rPr>
  </w:style>
  <w:style w:type="character" w:customStyle="1" w:styleId="12">
    <w:name w:val="Заголовок №1_"/>
    <w:link w:val="13"/>
    <w:rsid w:val="006C6900"/>
    <w:rPr>
      <w:i/>
      <w:iCs/>
      <w:shd w:val="clear" w:color="auto" w:fill="FFFFFF"/>
    </w:rPr>
  </w:style>
  <w:style w:type="character" w:customStyle="1" w:styleId="1125pt">
    <w:name w:val="Заголовок №1 + 12;5 pt;Полужирный;Не курсив"/>
    <w:rsid w:val="006C6900"/>
    <w:rPr>
      <w:b/>
      <w:bCs/>
      <w:i/>
      <w:iCs/>
      <w:color w:val="000000"/>
      <w:spacing w:val="0"/>
      <w:w w:val="100"/>
      <w:position w:val="0"/>
      <w:sz w:val="25"/>
      <w:szCs w:val="25"/>
      <w:shd w:val="clear" w:color="auto" w:fill="FFFFFF"/>
      <w:lang w:val="ru-RU"/>
    </w:rPr>
  </w:style>
  <w:style w:type="character" w:customStyle="1" w:styleId="1135pt">
    <w:name w:val="Заголовок №1 + 13;5 pt;Полужирный;Не курсив"/>
    <w:rsid w:val="006C6900"/>
    <w:rPr>
      <w:b/>
      <w:bCs/>
      <w:i/>
      <w:iCs/>
      <w:color w:val="000000"/>
      <w:spacing w:val="0"/>
      <w:w w:val="100"/>
      <w:position w:val="0"/>
      <w:sz w:val="27"/>
      <w:szCs w:val="27"/>
      <w:shd w:val="clear" w:color="auto" w:fill="FFFFFF"/>
    </w:rPr>
  </w:style>
  <w:style w:type="character" w:customStyle="1" w:styleId="125pt">
    <w:name w:val="Основной текст + 12;5 pt"/>
    <w:rsid w:val="006C6900"/>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13">
    <w:name w:val="Заголовок №1"/>
    <w:basedOn w:val="a"/>
    <w:link w:val="12"/>
    <w:rsid w:val="006C6900"/>
    <w:pPr>
      <w:widowControl w:val="0"/>
      <w:shd w:val="clear" w:color="auto" w:fill="FFFFFF"/>
      <w:spacing w:before="60" w:line="317" w:lineRule="exact"/>
      <w:ind w:firstLine="0"/>
      <w:jc w:val="right"/>
      <w:outlineLvl w:val="0"/>
    </w:pPr>
    <w:rPr>
      <w:i/>
      <w:iCs/>
      <w:sz w:val="20"/>
      <w:szCs w:val="20"/>
    </w:rPr>
  </w:style>
  <w:style w:type="character" w:customStyle="1" w:styleId="Exact">
    <w:name w:val="Подпись к картинке Exact"/>
    <w:link w:val="af5"/>
    <w:rsid w:val="006C6900"/>
    <w:rPr>
      <w:spacing w:val="-4"/>
      <w:sz w:val="26"/>
      <w:szCs w:val="26"/>
      <w:shd w:val="clear" w:color="auto" w:fill="FFFFFF"/>
    </w:rPr>
  </w:style>
  <w:style w:type="character" w:customStyle="1" w:styleId="Exact0">
    <w:name w:val="Подпись к картинке + Курсив Exact"/>
    <w:rsid w:val="006C6900"/>
    <w:rPr>
      <w:i/>
      <w:iCs/>
      <w:color w:val="000000"/>
      <w:spacing w:val="-4"/>
      <w:w w:val="100"/>
      <w:position w:val="0"/>
      <w:sz w:val="26"/>
      <w:szCs w:val="26"/>
      <w:shd w:val="clear" w:color="auto" w:fill="FFFFFF"/>
      <w:lang w:val="ru-RU"/>
    </w:rPr>
  </w:style>
  <w:style w:type="character" w:customStyle="1" w:styleId="2Exact">
    <w:name w:val="Подпись к картинке (2) Exact"/>
    <w:link w:val="26"/>
    <w:rsid w:val="006C6900"/>
    <w:rPr>
      <w:rFonts w:ascii="Impact" w:eastAsia="Impact" w:hAnsi="Impact" w:cs="Impact"/>
      <w:i/>
      <w:iCs/>
      <w:spacing w:val="-16"/>
      <w:sz w:val="14"/>
      <w:szCs w:val="14"/>
      <w:shd w:val="clear" w:color="auto" w:fill="FFFFFF"/>
    </w:rPr>
  </w:style>
  <w:style w:type="character" w:customStyle="1" w:styleId="2MSGothic75pt0ptExact">
    <w:name w:val="Подпись к картинке (2) + MS Gothic;7;5 pt;Не курсив;Интервал 0 pt Exact"/>
    <w:rsid w:val="006C6900"/>
    <w:rPr>
      <w:rFonts w:ascii="MS Gothic" w:eastAsia="MS Gothic" w:hAnsi="MS Gothic" w:cs="MS Gothic"/>
      <w:i/>
      <w:iCs/>
      <w:color w:val="000000"/>
      <w:spacing w:val="16"/>
      <w:w w:val="100"/>
      <w:position w:val="0"/>
      <w:sz w:val="15"/>
      <w:szCs w:val="15"/>
      <w:shd w:val="clear" w:color="auto" w:fill="FFFFFF"/>
    </w:rPr>
  </w:style>
  <w:style w:type="character" w:customStyle="1" w:styleId="2Garamond12pt-1ptExact">
    <w:name w:val="Подпись к картинке (2) + Garamond;12 pt;Полужирный;Интервал -1 pt Exact"/>
    <w:rsid w:val="006C6900"/>
    <w:rPr>
      <w:rFonts w:ascii="Garamond" w:eastAsia="Garamond" w:hAnsi="Garamond" w:cs="Garamond"/>
      <w:b/>
      <w:bCs/>
      <w:i/>
      <w:iCs/>
      <w:color w:val="000000"/>
      <w:spacing w:val="-23"/>
      <w:w w:val="100"/>
      <w:position w:val="0"/>
      <w:sz w:val="24"/>
      <w:szCs w:val="24"/>
      <w:shd w:val="clear" w:color="auto" w:fill="FFFFFF"/>
      <w:lang w:val="ru-RU"/>
    </w:rPr>
  </w:style>
  <w:style w:type="character" w:customStyle="1" w:styleId="2Garamond105pt0ptExact">
    <w:name w:val="Подпись к картинке (2) + Garamond;10;5 pt;Интервал 0 pt Exact"/>
    <w:rsid w:val="006C6900"/>
    <w:rPr>
      <w:rFonts w:ascii="Garamond" w:eastAsia="Garamond" w:hAnsi="Garamond" w:cs="Garamond"/>
      <w:i/>
      <w:iCs/>
      <w:color w:val="000000"/>
      <w:spacing w:val="-13"/>
      <w:w w:val="100"/>
      <w:position w:val="0"/>
      <w:sz w:val="21"/>
      <w:szCs w:val="21"/>
      <w:shd w:val="clear" w:color="auto" w:fill="FFFFFF"/>
      <w:lang w:val="en-US"/>
    </w:rPr>
  </w:style>
  <w:style w:type="character" w:customStyle="1" w:styleId="2MSGothic95pt0ptExact">
    <w:name w:val="Подпись к картинке (2) + MS Gothic;9;5 pt;Интервал 0 pt Exact"/>
    <w:rsid w:val="006C6900"/>
    <w:rPr>
      <w:rFonts w:ascii="MS Gothic" w:eastAsia="MS Gothic" w:hAnsi="MS Gothic" w:cs="MS Gothic"/>
      <w:i/>
      <w:iCs/>
      <w:color w:val="000000"/>
      <w:spacing w:val="-13"/>
      <w:w w:val="100"/>
      <w:position w:val="0"/>
      <w:sz w:val="19"/>
      <w:szCs w:val="19"/>
      <w:shd w:val="clear" w:color="auto" w:fill="FFFFFF"/>
      <w:lang w:val="en-US"/>
    </w:rPr>
  </w:style>
  <w:style w:type="character" w:customStyle="1" w:styleId="2Garamond10pt0ptExact">
    <w:name w:val="Подпись к картинке (2) + Garamond;10 pt;Полужирный;Интервал 0 pt Exact"/>
    <w:rsid w:val="006C6900"/>
    <w:rPr>
      <w:rFonts w:ascii="Garamond" w:eastAsia="Garamond" w:hAnsi="Garamond" w:cs="Garamond"/>
      <w:b/>
      <w:bCs/>
      <w:i/>
      <w:iCs/>
      <w:color w:val="000000"/>
      <w:spacing w:val="-1"/>
      <w:w w:val="100"/>
      <w:position w:val="0"/>
      <w:sz w:val="20"/>
      <w:szCs w:val="20"/>
      <w:shd w:val="clear" w:color="auto" w:fill="FFFFFF"/>
      <w:lang w:val="ru-RU"/>
    </w:rPr>
  </w:style>
  <w:style w:type="character" w:customStyle="1" w:styleId="2TimesNewRoman95pt0ptExact">
    <w:name w:val="Подпись к картинке (2) + Times New Roman;9;5 pt;Не курсив;Интервал 0 pt Exact"/>
    <w:rsid w:val="006C6900"/>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1115pt">
    <w:name w:val="Заголовок №1 + 11;5 pt"/>
    <w:rsid w:val="006C6900"/>
    <w:rPr>
      <w:rFonts w:ascii="Impact" w:eastAsia="Impact" w:hAnsi="Impact" w:cs="Impact"/>
      <w:i/>
      <w:iCs/>
      <w:color w:val="000000"/>
      <w:spacing w:val="0"/>
      <w:w w:val="100"/>
      <w:position w:val="0"/>
      <w:sz w:val="23"/>
      <w:szCs w:val="23"/>
      <w:shd w:val="clear" w:color="auto" w:fill="FFFFFF"/>
    </w:rPr>
  </w:style>
  <w:style w:type="character" w:customStyle="1" w:styleId="120">
    <w:name w:val="Заголовок №1 (2)_"/>
    <w:link w:val="121"/>
    <w:rsid w:val="006C6900"/>
    <w:rPr>
      <w:rFonts w:ascii="Impact" w:eastAsia="Impact" w:hAnsi="Impact" w:cs="Impact"/>
      <w:sz w:val="31"/>
      <w:szCs w:val="31"/>
      <w:shd w:val="clear" w:color="auto" w:fill="FFFFFF"/>
    </w:rPr>
  </w:style>
  <w:style w:type="character" w:customStyle="1" w:styleId="12TimesNewRoman14pt">
    <w:name w:val="Заголовок №1 (2) + Times New Roman;14 pt;Полужирный"/>
    <w:rsid w:val="006C6900"/>
    <w:rPr>
      <w:rFonts w:ascii="Times New Roman" w:eastAsia="Times New Roman" w:hAnsi="Times New Roman" w:cs="Times New Roman"/>
      <w:b/>
      <w:bCs/>
      <w:color w:val="000000"/>
      <w:spacing w:val="0"/>
      <w:w w:val="100"/>
      <w:position w:val="0"/>
      <w:sz w:val="28"/>
      <w:szCs w:val="28"/>
      <w:shd w:val="clear" w:color="auto" w:fill="FFFFFF"/>
    </w:rPr>
  </w:style>
  <w:style w:type="paragraph" w:customStyle="1" w:styleId="af5">
    <w:name w:val="Подпись к картинке"/>
    <w:basedOn w:val="a"/>
    <w:link w:val="Exact"/>
    <w:rsid w:val="006C6900"/>
    <w:pPr>
      <w:widowControl w:val="0"/>
      <w:shd w:val="clear" w:color="auto" w:fill="FFFFFF"/>
      <w:spacing w:line="317" w:lineRule="exact"/>
      <w:ind w:firstLine="860"/>
    </w:pPr>
    <w:rPr>
      <w:spacing w:val="-4"/>
      <w:sz w:val="26"/>
      <w:szCs w:val="26"/>
    </w:rPr>
  </w:style>
  <w:style w:type="paragraph" w:customStyle="1" w:styleId="26">
    <w:name w:val="Подпись к картинке (2)"/>
    <w:basedOn w:val="a"/>
    <w:link w:val="2Exact"/>
    <w:rsid w:val="006C6900"/>
    <w:pPr>
      <w:widowControl w:val="0"/>
      <w:shd w:val="clear" w:color="auto" w:fill="FFFFFF"/>
      <w:spacing w:line="0" w:lineRule="atLeast"/>
      <w:ind w:firstLine="0"/>
      <w:jc w:val="left"/>
    </w:pPr>
    <w:rPr>
      <w:rFonts w:ascii="Impact" w:eastAsia="Impact" w:hAnsi="Impact" w:cs="Impact"/>
      <w:i/>
      <w:iCs/>
      <w:spacing w:val="-16"/>
      <w:sz w:val="14"/>
      <w:szCs w:val="14"/>
    </w:rPr>
  </w:style>
  <w:style w:type="paragraph" w:customStyle="1" w:styleId="121">
    <w:name w:val="Заголовок №1 (2)"/>
    <w:basedOn w:val="a"/>
    <w:link w:val="120"/>
    <w:rsid w:val="006C6900"/>
    <w:pPr>
      <w:widowControl w:val="0"/>
      <w:shd w:val="clear" w:color="auto" w:fill="FFFFFF"/>
      <w:spacing w:after="60" w:line="0" w:lineRule="atLeast"/>
      <w:ind w:firstLine="0"/>
      <w:jc w:val="right"/>
      <w:outlineLvl w:val="0"/>
    </w:pPr>
    <w:rPr>
      <w:rFonts w:ascii="Impact" w:eastAsia="Impact" w:hAnsi="Impact" w:cs="Impact"/>
      <w:sz w:val="31"/>
      <w:szCs w:val="31"/>
    </w:rPr>
  </w:style>
  <w:style w:type="character" w:customStyle="1" w:styleId="135pt">
    <w:name w:val="Основной текст + 13;5 pt;Курсив"/>
    <w:rsid w:val="006C6900"/>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115pt">
    <w:name w:val="Основной текст + 11;5 pt;Полужирный;Курсив"/>
    <w:rsid w:val="006C690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135pt0">
    <w:name w:val="Основной текст + 13;5 pt"/>
    <w:rsid w:val="006C6900"/>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40pt">
    <w:name w:val="Основной текст (4) + Интервал 0 pt"/>
    <w:rsid w:val="006C6900"/>
    <w:rPr>
      <w:rFonts w:ascii="Times New Roman" w:eastAsia="Times New Roman" w:hAnsi="Times New Roman" w:cs="Times New Roman"/>
      <w:b/>
      <w:bCs/>
      <w:i/>
      <w:iCs/>
      <w:color w:val="000000"/>
      <w:spacing w:val="0"/>
      <w:w w:val="100"/>
      <w:position w:val="0"/>
      <w:sz w:val="20"/>
      <w:szCs w:val="20"/>
      <w:shd w:val="clear" w:color="auto" w:fill="FFFFFF"/>
      <w:lang w:val="en-US"/>
    </w:rPr>
  </w:style>
  <w:style w:type="character" w:customStyle="1" w:styleId="4Arial85pt0pt">
    <w:name w:val="Основной текст (4) + Arial;8;5 pt;Не полужирный;Курсив;Интервал 0 pt"/>
    <w:rsid w:val="006C6900"/>
    <w:rPr>
      <w:rFonts w:ascii="Arial" w:eastAsia="Arial" w:hAnsi="Arial" w:cs="Arial"/>
      <w:b/>
      <w:bCs/>
      <w:i w:val="0"/>
      <w:iCs w:val="0"/>
      <w:color w:val="000000"/>
      <w:spacing w:val="-10"/>
      <w:w w:val="100"/>
      <w:position w:val="0"/>
      <w:sz w:val="17"/>
      <w:szCs w:val="17"/>
      <w:shd w:val="clear" w:color="auto" w:fill="FFFFFF"/>
      <w:lang w:val="en-US"/>
    </w:rPr>
  </w:style>
  <w:style w:type="character" w:customStyle="1" w:styleId="50pt2">
    <w:name w:val="Основной текст (5) + Не полужирный;Не курсив;Интервал 0 pt"/>
    <w:rsid w:val="006C6900"/>
    <w:rPr>
      <w:rFonts w:ascii="Times New Roman" w:eastAsia="Times New Roman" w:hAnsi="Times New Roman" w:cs="Times New Roman"/>
      <w:b/>
      <w:bCs/>
      <w:i/>
      <w:iCs/>
      <w:color w:val="000000"/>
      <w:spacing w:val="-10"/>
      <w:w w:val="100"/>
      <w:position w:val="0"/>
      <w:sz w:val="17"/>
      <w:szCs w:val="17"/>
      <w:shd w:val="clear" w:color="auto" w:fill="FFFFFF"/>
      <w:lang w:val="en-US"/>
    </w:rPr>
  </w:style>
  <w:style w:type="character" w:customStyle="1" w:styleId="62">
    <w:name w:val="Основной текст (6)_"/>
    <w:rsid w:val="006C6900"/>
    <w:rPr>
      <w:rFonts w:ascii="Times New Roman" w:eastAsia="Times New Roman" w:hAnsi="Times New Roman" w:cs="Times New Roman"/>
      <w:sz w:val="14"/>
      <w:szCs w:val="14"/>
      <w:shd w:val="clear" w:color="auto" w:fill="FFFFFF"/>
      <w:lang w:val="en-US"/>
    </w:rPr>
  </w:style>
  <w:style w:type="character" w:customStyle="1" w:styleId="155pt">
    <w:name w:val="Основной текст + 15;5 pt;Полужирный;Курсив"/>
    <w:rsid w:val="006C6900"/>
    <w:rPr>
      <w:rFonts w:ascii="Times New Roman" w:eastAsia="Times New Roman" w:hAnsi="Times New Roman" w:cs="Times New Roman"/>
      <w:b/>
      <w:bCs/>
      <w:i/>
      <w:iCs/>
      <w:color w:val="000000"/>
      <w:spacing w:val="0"/>
      <w:w w:val="100"/>
      <w:position w:val="0"/>
      <w:sz w:val="31"/>
      <w:szCs w:val="31"/>
      <w:shd w:val="clear" w:color="auto" w:fill="FFFFFF"/>
      <w:lang w:val="ru-RU"/>
    </w:rPr>
  </w:style>
  <w:style w:type="character" w:customStyle="1" w:styleId="85pt">
    <w:name w:val="Основной текст + 8;5 pt;Полужирный"/>
    <w:rsid w:val="006C6900"/>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55pt0">
    <w:name w:val="Основной текст + 15;5 pt"/>
    <w:rsid w:val="006C6900"/>
    <w:rPr>
      <w:rFonts w:ascii="Times New Roman" w:eastAsia="Times New Roman" w:hAnsi="Times New Roman" w:cs="Times New Roman"/>
      <w:color w:val="000000"/>
      <w:spacing w:val="0"/>
      <w:w w:val="100"/>
      <w:position w:val="0"/>
      <w:sz w:val="31"/>
      <w:szCs w:val="31"/>
      <w:shd w:val="clear" w:color="auto" w:fill="FFFFFF"/>
    </w:rPr>
  </w:style>
  <w:style w:type="character" w:customStyle="1" w:styleId="165pt-1pt">
    <w:name w:val="Основной текст + 16;5 pt;Полужирный;Курсив;Интервал -1 pt"/>
    <w:rsid w:val="006C6900"/>
    <w:rPr>
      <w:rFonts w:ascii="Times New Roman" w:eastAsia="Times New Roman" w:hAnsi="Times New Roman" w:cs="Times New Roman"/>
      <w:b/>
      <w:bCs/>
      <w:i/>
      <w:iCs/>
      <w:color w:val="000000"/>
      <w:spacing w:val="-20"/>
      <w:w w:val="100"/>
      <w:position w:val="0"/>
      <w:sz w:val="33"/>
      <w:szCs w:val="33"/>
      <w:shd w:val="clear" w:color="auto" w:fill="FFFFFF"/>
      <w:lang w:val="en-US"/>
    </w:rPr>
  </w:style>
  <w:style w:type="character" w:customStyle="1" w:styleId="135pt-1pt">
    <w:name w:val="Основной текст + 13;5 pt;Курсив;Интервал -1 pt"/>
    <w:rsid w:val="006C6900"/>
    <w:rPr>
      <w:rFonts w:ascii="Lucida Sans Unicode" w:eastAsia="Lucida Sans Unicode" w:hAnsi="Lucida Sans Unicode" w:cs="Lucida Sans Unicode"/>
      <w:i/>
      <w:iCs/>
      <w:color w:val="000000"/>
      <w:spacing w:val="-30"/>
      <w:w w:val="100"/>
      <w:position w:val="0"/>
      <w:sz w:val="27"/>
      <w:szCs w:val="27"/>
      <w:shd w:val="clear" w:color="auto" w:fill="FFFFFF"/>
      <w:lang w:val="ru-RU"/>
    </w:rPr>
  </w:style>
  <w:style w:type="character" w:styleId="af6">
    <w:name w:val="Hyperlink"/>
    <w:rsid w:val="006C6900"/>
    <w:rPr>
      <w:color w:val="0000FF"/>
      <w:u w:val="single"/>
    </w:rPr>
  </w:style>
  <w:style w:type="character" w:customStyle="1" w:styleId="MicrosoftSansSerif9pt">
    <w:name w:val="Основной текст + Microsoft Sans Serif;9 pt;Курсив"/>
    <w:rsid w:val="006C6900"/>
    <w:rPr>
      <w:rFonts w:ascii="Microsoft Sans Serif" w:eastAsia="Microsoft Sans Serif" w:hAnsi="Microsoft Sans Serif" w:cs="Microsoft Sans Serif"/>
      <w:i/>
      <w:iCs/>
      <w:color w:val="000000"/>
      <w:spacing w:val="0"/>
      <w:w w:val="100"/>
      <w:position w:val="0"/>
      <w:sz w:val="18"/>
      <w:szCs w:val="18"/>
      <w:shd w:val="clear" w:color="auto" w:fill="FFFFFF"/>
      <w:lang w:val="ru-RU"/>
    </w:rPr>
  </w:style>
  <w:style w:type="character" w:customStyle="1" w:styleId="8pt">
    <w:name w:val="Основной текст + 8 pt"/>
    <w:rsid w:val="006C6900"/>
    <w:rPr>
      <w:rFonts w:ascii="Sylfaen" w:eastAsia="Sylfaen" w:hAnsi="Sylfaen" w:cs="Sylfaen"/>
      <w:color w:val="000000"/>
      <w:spacing w:val="0"/>
      <w:w w:val="100"/>
      <w:position w:val="0"/>
      <w:sz w:val="16"/>
      <w:szCs w:val="16"/>
      <w:shd w:val="clear" w:color="auto" w:fill="FFFFFF"/>
    </w:rPr>
  </w:style>
  <w:style w:type="character" w:customStyle="1" w:styleId="2115pt">
    <w:name w:val="Основной текст (2) + 11;5 pt"/>
    <w:rsid w:val="006C6900"/>
    <w:rPr>
      <w:rFonts w:ascii="Sylfaen" w:eastAsia="Sylfaen" w:hAnsi="Sylfaen" w:cs="Sylfaen"/>
      <w:b w:val="0"/>
      <w:bCs w:val="0"/>
      <w:i w:val="0"/>
      <w:iCs w:val="0"/>
      <w:smallCaps w:val="0"/>
      <w:strike w:val="0"/>
      <w:color w:val="000000"/>
      <w:spacing w:val="0"/>
      <w:w w:val="100"/>
      <w:position w:val="0"/>
      <w:sz w:val="23"/>
      <w:szCs w:val="23"/>
      <w:u w:val="none"/>
      <w:lang w:val="ru-RU"/>
    </w:rPr>
  </w:style>
  <w:style w:type="character" w:customStyle="1" w:styleId="2105pt">
    <w:name w:val="Основной текст (2) + 10;5 pt"/>
    <w:rsid w:val="006C6900"/>
    <w:rPr>
      <w:rFonts w:ascii="Sylfaen" w:eastAsia="Sylfaen" w:hAnsi="Sylfaen" w:cs="Sylfaen"/>
      <w:b w:val="0"/>
      <w:bCs w:val="0"/>
      <w:i w:val="0"/>
      <w:iCs w:val="0"/>
      <w:smallCaps w:val="0"/>
      <w:strike w:val="0"/>
      <w:color w:val="000000"/>
      <w:spacing w:val="0"/>
      <w:w w:val="100"/>
      <w:position w:val="0"/>
      <w:sz w:val="21"/>
      <w:szCs w:val="21"/>
      <w:u w:val="none"/>
      <w:lang w:val="ru-RU"/>
    </w:rPr>
  </w:style>
  <w:style w:type="character" w:customStyle="1" w:styleId="165pt">
    <w:name w:val="Основной текст + 16;5 pt;Курсив"/>
    <w:rsid w:val="006C6900"/>
    <w:rPr>
      <w:rFonts w:ascii="Lucida Sans Unicode" w:eastAsia="Lucida Sans Unicode" w:hAnsi="Lucida Sans Unicode" w:cs="Lucida Sans Unicode"/>
      <w:i/>
      <w:iCs/>
      <w:color w:val="000000"/>
      <w:spacing w:val="0"/>
      <w:w w:val="100"/>
      <w:position w:val="0"/>
      <w:sz w:val="33"/>
      <w:szCs w:val="33"/>
      <w:shd w:val="clear" w:color="auto" w:fill="FFFFFF"/>
    </w:rPr>
  </w:style>
  <w:style w:type="character" w:customStyle="1" w:styleId="TrebuchetMS10pt">
    <w:name w:val="Основной текст + Trebuchet MS;10 pt;Полужирный"/>
    <w:rsid w:val="006C6900"/>
    <w:rPr>
      <w:rFonts w:ascii="Trebuchet MS" w:eastAsia="Trebuchet MS" w:hAnsi="Trebuchet MS" w:cs="Trebuchet MS"/>
      <w:b/>
      <w:bCs/>
      <w:color w:val="000000"/>
      <w:spacing w:val="0"/>
      <w:w w:val="100"/>
      <w:position w:val="0"/>
      <w:sz w:val="20"/>
      <w:szCs w:val="20"/>
      <w:shd w:val="clear" w:color="auto" w:fill="FFFFFF"/>
      <w:lang w:val="ru-RU"/>
    </w:rPr>
  </w:style>
  <w:style w:type="character" w:customStyle="1" w:styleId="105pt1pt">
    <w:name w:val="Основной текст + 10;5 pt;Курсив;Интервал 1 pt"/>
    <w:rsid w:val="006C6900"/>
    <w:rPr>
      <w:rFonts w:ascii="Bookman Old Style" w:eastAsia="Bookman Old Style" w:hAnsi="Bookman Old Style" w:cs="Bookman Old Style"/>
      <w:i/>
      <w:iCs/>
      <w:color w:val="000000"/>
      <w:spacing w:val="20"/>
      <w:w w:val="100"/>
      <w:position w:val="0"/>
      <w:sz w:val="21"/>
      <w:szCs w:val="21"/>
      <w:shd w:val="clear" w:color="auto" w:fill="FFFFFF"/>
      <w:lang w:val="en-US"/>
    </w:rPr>
  </w:style>
  <w:style w:type="character" w:customStyle="1" w:styleId="Consolas75pt">
    <w:name w:val="Основной текст + Consolas;7;5 pt;Курсив"/>
    <w:rsid w:val="006C6900"/>
    <w:rPr>
      <w:rFonts w:ascii="Consolas" w:eastAsia="Consolas" w:hAnsi="Consolas" w:cs="Consolas"/>
      <w:i/>
      <w:iCs/>
      <w:color w:val="000000"/>
      <w:spacing w:val="0"/>
      <w:w w:val="100"/>
      <w:position w:val="0"/>
      <w:sz w:val="15"/>
      <w:szCs w:val="15"/>
      <w:shd w:val="clear" w:color="auto" w:fill="FFFFFF"/>
      <w:lang w:val="en-US"/>
    </w:rPr>
  </w:style>
  <w:style w:type="character" w:customStyle="1" w:styleId="105pt">
    <w:name w:val="Основной текст + 10;5 pt;Курсив"/>
    <w:rsid w:val="006C6900"/>
    <w:rPr>
      <w:rFonts w:ascii="Bookman Old Style" w:eastAsia="Bookman Old Style" w:hAnsi="Bookman Old Style" w:cs="Bookman Old Style"/>
      <w:i/>
      <w:iCs/>
      <w:color w:val="000000"/>
      <w:spacing w:val="0"/>
      <w:w w:val="100"/>
      <w:position w:val="0"/>
      <w:sz w:val="21"/>
      <w:szCs w:val="21"/>
      <w:shd w:val="clear" w:color="auto" w:fill="FFFFFF"/>
      <w:lang w:val="ru-RU"/>
    </w:rPr>
  </w:style>
  <w:style w:type="character" w:customStyle="1" w:styleId="75pt">
    <w:name w:val="Основной текст + 7;5 pt"/>
    <w:rsid w:val="006C6900"/>
    <w:rPr>
      <w:rFonts w:ascii="Bookman Old Style" w:eastAsia="Bookman Old Style" w:hAnsi="Bookman Old Style" w:cs="Bookman Old Style"/>
      <w:color w:val="000000"/>
      <w:spacing w:val="0"/>
      <w:w w:val="100"/>
      <w:position w:val="0"/>
      <w:sz w:val="15"/>
      <w:szCs w:val="15"/>
      <w:shd w:val="clear" w:color="auto" w:fill="FFFFFF"/>
      <w:lang w:val="ru-RU"/>
    </w:rPr>
  </w:style>
  <w:style w:type="character" w:customStyle="1" w:styleId="Consolas11pt-1pt">
    <w:name w:val="Основной текст + Consolas;11 pt;Интервал -1 pt"/>
    <w:rsid w:val="006C6900"/>
    <w:rPr>
      <w:rFonts w:ascii="Consolas" w:eastAsia="Consolas" w:hAnsi="Consolas" w:cs="Consolas"/>
      <w:color w:val="000000"/>
      <w:spacing w:val="-20"/>
      <w:w w:val="100"/>
      <w:position w:val="0"/>
      <w:sz w:val="22"/>
      <w:szCs w:val="22"/>
      <w:shd w:val="clear" w:color="auto" w:fill="FFFFFF"/>
      <w:lang w:val="en-US"/>
    </w:rPr>
  </w:style>
  <w:style w:type="character" w:customStyle="1" w:styleId="Consolas23pt-2pt60">
    <w:name w:val="Основной текст + Consolas;23 pt;Интервал -2 pt;Масштаб 60%"/>
    <w:rsid w:val="006C6900"/>
    <w:rPr>
      <w:rFonts w:ascii="Consolas" w:eastAsia="Consolas" w:hAnsi="Consolas" w:cs="Consolas"/>
      <w:color w:val="000000"/>
      <w:spacing w:val="-40"/>
      <w:w w:val="60"/>
      <w:position w:val="0"/>
      <w:sz w:val="46"/>
      <w:szCs w:val="46"/>
      <w:shd w:val="clear" w:color="auto" w:fill="FFFFFF"/>
      <w:lang w:val="ru-RU"/>
    </w:rPr>
  </w:style>
  <w:style w:type="character" w:customStyle="1" w:styleId="FranklinGothicHeavy485pt">
    <w:name w:val="Основной текст + Franklin Gothic Heavy;48;5 pt"/>
    <w:rsid w:val="006C6900"/>
    <w:rPr>
      <w:rFonts w:ascii="Franklin Gothic Heavy" w:eastAsia="Franklin Gothic Heavy" w:hAnsi="Franklin Gothic Heavy" w:cs="Franklin Gothic Heavy"/>
      <w:color w:val="000000"/>
      <w:spacing w:val="0"/>
      <w:w w:val="100"/>
      <w:position w:val="0"/>
      <w:sz w:val="97"/>
      <w:szCs w:val="97"/>
      <w:shd w:val="clear" w:color="auto" w:fill="FFFFFF"/>
      <w:lang w:val="ru-RU"/>
    </w:rPr>
  </w:style>
  <w:style w:type="character" w:customStyle="1" w:styleId="495pt">
    <w:name w:val="Основной текст + 49;5 pt;Курсив"/>
    <w:rsid w:val="006C6900"/>
    <w:rPr>
      <w:rFonts w:ascii="Bookman Old Style" w:eastAsia="Bookman Old Style" w:hAnsi="Bookman Old Style" w:cs="Bookman Old Style"/>
      <w:i/>
      <w:iCs/>
      <w:color w:val="000000"/>
      <w:spacing w:val="0"/>
      <w:w w:val="100"/>
      <w:position w:val="0"/>
      <w:sz w:val="99"/>
      <w:szCs w:val="99"/>
      <w:shd w:val="clear" w:color="auto" w:fill="FFFFFF"/>
    </w:rPr>
  </w:style>
  <w:style w:type="character" w:customStyle="1" w:styleId="11pt">
    <w:name w:val="Основной текст + 11 pt;Курсив"/>
    <w:rsid w:val="006C6900"/>
    <w:rPr>
      <w:rFonts w:ascii="Bookman Old Style" w:eastAsia="Bookman Old Style" w:hAnsi="Bookman Old Style" w:cs="Bookman Old Style"/>
      <w:i/>
      <w:iCs/>
      <w:color w:val="000000"/>
      <w:spacing w:val="0"/>
      <w:w w:val="100"/>
      <w:position w:val="0"/>
      <w:sz w:val="22"/>
      <w:szCs w:val="22"/>
      <w:shd w:val="clear" w:color="auto" w:fill="FFFFFF"/>
      <w:lang w:val="en-US"/>
    </w:rPr>
  </w:style>
  <w:style w:type="character" w:customStyle="1" w:styleId="TrebuchetMS29pt">
    <w:name w:val="Основной текст + Trebuchet MS;29 pt"/>
    <w:rsid w:val="006C6900"/>
    <w:rPr>
      <w:rFonts w:ascii="Trebuchet MS" w:eastAsia="Trebuchet MS" w:hAnsi="Trebuchet MS" w:cs="Trebuchet MS"/>
      <w:color w:val="000000"/>
      <w:spacing w:val="0"/>
      <w:w w:val="100"/>
      <w:position w:val="0"/>
      <w:sz w:val="58"/>
      <w:szCs w:val="58"/>
      <w:shd w:val="clear" w:color="auto" w:fill="FFFFFF"/>
    </w:rPr>
  </w:style>
  <w:style w:type="character" w:customStyle="1" w:styleId="2Exact0">
    <w:name w:val="Основной текст (2) Exact"/>
    <w:rsid w:val="006C6900"/>
    <w:rPr>
      <w:rFonts w:ascii="Corbel" w:eastAsia="Corbel" w:hAnsi="Corbel" w:cs="Corbel"/>
      <w:i/>
      <w:iCs/>
      <w:spacing w:val="127"/>
      <w:sz w:val="43"/>
      <w:szCs w:val="43"/>
      <w:shd w:val="clear" w:color="auto" w:fill="FFFFFF"/>
      <w:lang w:val="en-US"/>
    </w:rPr>
  </w:style>
  <w:style w:type="character" w:customStyle="1" w:styleId="Exact1">
    <w:name w:val="Основной текст Exact"/>
    <w:rsid w:val="006C6900"/>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Exact">
    <w:name w:val="Основной текст (5) Exact"/>
    <w:rsid w:val="006C6900"/>
    <w:rPr>
      <w:rFonts w:ascii="Times New Roman" w:eastAsia="Times New Roman" w:hAnsi="Times New Roman" w:cs="Times New Roman"/>
      <w:spacing w:val="-1"/>
      <w:sz w:val="14"/>
      <w:szCs w:val="14"/>
      <w:shd w:val="clear" w:color="auto" w:fill="FFFFFF"/>
    </w:rPr>
  </w:style>
  <w:style w:type="character" w:customStyle="1" w:styleId="6Exact">
    <w:name w:val="Основной текст (6) Exact"/>
    <w:rsid w:val="006C6900"/>
    <w:rPr>
      <w:rFonts w:ascii="Times New Roman" w:eastAsia="Times New Roman" w:hAnsi="Times New Roman" w:cs="Times New Roman"/>
      <w:spacing w:val="1"/>
      <w:sz w:val="15"/>
      <w:szCs w:val="15"/>
      <w:shd w:val="clear" w:color="auto" w:fill="FFFFFF"/>
    </w:rPr>
  </w:style>
  <w:style w:type="character" w:customStyle="1" w:styleId="2LucidaSansUnicode9pt0pt">
    <w:name w:val="Основной текст (2) + Lucida Sans Unicode;9 pt;Не полужирный;Интервал 0 pt"/>
    <w:rsid w:val="006C6900"/>
    <w:rPr>
      <w:rFonts w:ascii="Lucida Sans Unicode" w:eastAsia="Lucida Sans Unicode" w:hAnsi="Lucida Sans Unicode" w:cs="Lucida Sans Unicode"/>
      <w:b/>
      <w:bCs/>
      <w:i/>
      <w:iCs/>
      <w:color w:val="000000"/>
      <w:spacing w:val="10"/>
      <w:w w:val="100"/>
      <w:position w:val="0"/>
      <w:sz w:val="18"/>
      <w:szCs w:val="18"/>
      <w:shd w:val="clear" w:color="auto" w:fill="FFFFFF"/>
      <w:lang w:val="ru-RU"/>
    </w:rPr>
  </w:style>
  <w:style w:type="character" w:customStyle="1" w:styleId="211pt0pt">
    <w:name w:val="Основной текст (2) + 11 pt;Интервал 0 pt"/>
    <w:rsid w:val="006C6900"/>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0pt0">
    <w:name w:val="Основной текст + Курсив;Интервал 0 pt"/>
    <w:rsid w:val="006C6900"/>
    <w:rPr>
      <w:rFonts w:ascii="Lucida Sans Unicode" w:eastAsia="Lucida Sans Unicode" w:hAnsi="Lucida Sans Unicode" w:cs="Lucida Sans Unicode"/>
      <w:i/>
      <w:iCs/>
      <w:color w:val="000000"/>
      <w:spacing w:val="-10"/>
      <w:w w:val="100"/>
      <w:position w:val="0"/>
      <w:sz w:val="15"/>
      <w:szCs w:val="15"/>
      <w:shd w:val="clear" w:color="auto" w:fill="FFFFFF"/>
      <w:lang w:val="ru-RU"/>
    </w:rPr>
  </w:style>
  <w:style w:type="character" w:customStyle="1" w:styleId="-1pt">
    <w:name w:val="Основной текст + Интервал -1 pt"/>
    <w:rsid w:val="006C6900"/>
    <w:rPr>
      <w:rFonts w:ascii="Lucida Sans Unicode" w:eastAsia="Lucida Sans Unicode" w:hAnsi="Lucida Sans Unicode" w:cs="Lucida Sans Unicode"/>
      <w:color w:val="000000"/>
      <w:spacing w:val="-20"/>
      <w:w w:val="100"/>
      <w:position w:val="0"/>
      <w:sz w:val="15"/>
      <w:szCs w:val="15"/>
      <w:shd w:val="clear" w:color="auto" w:fill="FFFFFF"/>
      <w:lang w:val="ru-RU"/>
    </w:rPr>
  </w:style>
  <w:style w:type="character" w:customStyle="1" w:styleId="65pt0pt">
    <w:name w:val="Основной текст + 6;5 pt;Интервал 0 pt"/>
    <w:rsid w:val="006C6900"/>
    <w:rPr>
      <w:rFonts w:ascii="Lucida Sans Unicode" w:eastAsia="Lucida Sans Unicode" w:hAnsi="Lucida Sans Unicode" w:cs="Lucida Sans Unicode"/>
      <w:color w:val="000000"/>
      <w:spacing w:val="0"/>
      <w:w w:val="100"/>
      <w:position w:val="0"/>
      <w:sz w:val="13"/>
      <w:szCs w:val="13"/>
      <w:shd w:val="clear" w:color="auto" w:fill="FFFFFF"/>
    </w:rPr>
  </w:style>
  <w:style w:type="character" w:customStyle="1" w:styleId="4pt">
    <w:name w:val="Основной текст + 4 pt"/>
    <w:rsid w:val="006C6900"/>
    <w:rPr>
      <w:rFonts w:ascii="Lucida Sans Unicode" w:eastAsia="Lucida Sans Unicode" w:hAnsi="Lucida Sans Unicode" w:cs="Lucida Sans Unicode"/>
      <w:color w:val="000000"/>
      <w:spacing w:val="10"/>
      <w:w w:val="100"/>
      <w:position w:val="0"/>
      <w:sz w:val="8"/>
      <w:szCs w:val="8"/>
      <w:shd w:val="clear" w:color="auto" w:fill="FFFFFF"/>
      <w:lang w:val="ru-RU"/>
    </w:rPr>
  </w:style>
  <w:style w:type="character" w:customStyle="1" w:styleId="4pt0">
    <w:name w:val="Основной текст + 4 pt;Малые прописные"/>
    <w:rsid w:val="006C6900"/>
    <w:rPr>
      <w:rFonts w:ascii="Lucida Sans Unicode" w:eastAsia="Lucida Sans Unicode" w:hAnsi="Lucida Sans Unicode" w:cs="Lucida Sans Unicode"/>
      <w:smallCaps/>
      <w:color w:val="000000"/>
      <w:spacing w:val="10"/>
      <w:w w:val="100"/>
      <w:position w:val="0"/>
      <w:sz w:val="8"/>
      <w:szCs w:val="8"/>
      <w:shd w:val="clear" w:color="auto" w:fill="FFFFFF"/>
      <w:lang w:val="en-US"/>
    </w:rPr>
  </w:style>
  <w:style w:type="character" w:customStyle="1" w:styleId="2Candara495pt-3pt">
    <w:name w:val="Основной текст (2) + Candara;49;5 pt;Полужирный;Интервал -3 pt"/>
    <w:rsid w:val="006C6900"/>
    <w:rPr>
      <w:rFonts w:ascii="Candara" w:eastAsia="Candara" w:hAnsi="Candara" w:cs="Candara"/>
      <w:b/>
      <w:bCs/>
      <w:i/>
      <w:iCs/>
      <w:color w:val="000000"/>
      <w:spacing w:val="-70"/>
      <w:w w:val="100"/>
      <w:position w:val="0"/>
      <w:sz w:val="99"/>
      <w:szCs w:val="99"/>
      <w:shd w:val="clear" w:color="auto" w:fill="FFFFFF"/>
      <w:lang w:val="ru-RU"/>
    </w:rPr>
  </w:style>
  <w:style w:type="character" w:customStyle="1" w:styleId="0pt1">
    <w:name w:val="Основной текст + Интервал 0 pt"/>
    <w:rsid w:val="006C6900"/>
    <w:rPr>
      <w:rFonts w:ascii="Times New Roman" w:eastAsia="Times New Roman" w:hAnsi="Times New Roman" w:cs="Times New Roman"/>
      <w:color w:val="000000"/>
      <w:spacing w:val="-10"/>
      <w:w w:val="100"/>
      <w:position w:val="0"/>
      <w:sz w:val="20"/>
      <w:szCs w:val="20"/>
      <w:shd w:val="clear" w:color="auto" w:fill="FFFFFF"/>
      <w:lang w:val="ru-RU"/>
    </w:rPr>
  </w:style>
  <w:style w:type="character" w:customStyle="1" w:styleId="185pt2pt">
    <w:name w:val="Основной текст + 18;5 pt;Полужирный;Курсив;Интервал 2 pt"/>
    <w:rsid w:val="006C6900"/>
    <w:rPr>
      <w:rFonts w:ascii="Times New Roman" w:eastAsia="Times New Roman" w:hAnsi="Times New Roman" w:cs="Times New Roman"/>
      <w:b/>
      <w:bCs/>
      <w:i/>
      <w:iCs/>
      <w:color w:val="000000"/>
      <w:spacing w:val="50"/>
      <w:w w:val="100"/>
      <w:position w:val="0"/>
      <w:sz w:val="37"/>
      <w:szCs w:val="37"/>
      <w:shd w:val="clear" w:color="auto" w:fill="FFFFFF"/>
      <w:lang w:val="ru-RU"/>
    </w:rPr>
  </w:style>
  <w:style w:type="character" w:customStyle="1" w:styleId="4pt1">
    <w:name w:val="Основной текст + Интервал 4 pt"/>
    <w:rsid w:val="006C6900"/>
    <w:rPr>
      <w:rFonts w:ascii="Times New Roman" w:eastAsia="Times New Roman" w:hAnsi="Times New Roman" w:cs="Times New Roman"/>
      <w:color w:val="000000"/>
      <w:spacing w:val="80"/>
      <w:w w:val="100"/>
      <w:position w:val="0"/>
      <w:sz w:val="20"/>
      <w:szCs w:val="20"/>
      <w:shd w:val="clear" w:color="auto" w:fill="FFFFFF"/>
      <w:lang w:val="ru-RU"/>
    </w:rPr>
  </w:style>
  <w:style w:type="character" w:customStyle="1" w:styleId="265pt-1pt">
    <w:name w:val="Основной текст + 26;5 pt;Курсив;Интервал -1 pt"/>
    <w:rsid w:val="006C6900"/>
    <w:rPr>
      <w:rFonts w:ascii="Times New Roman" w:eastAsia="Times New Roman" w:hAnsi="Times New Roman" w:cs="Times New Roman"/>
      <w:i/>
      <w:iCs/>
      <w:color w:val="000000"/>
      <w:spacing w:val="-30"/>
      <w:w w:val="100"/>
      <w:position w:val="0"/>
      <w:sz w:val="53"/>
      <w:szCs w:val="53"/>
      <w:shd w:val="clear" w:color="auto" w:fill="FFFFFF"/>
      <w:lang w:val="en-US"/>
    </w:rPr>
  </w:style>
  <w:style w:type="character" w:customStyle="1" w:styleId="265pt0pt">
    <w:name w:val="Основной текст + 26;5 pt;Интервал 0 pt"/>
    <w:rsid w:val="006C6900"/>
    <w:rPr>
      <w:rFonts w:ascii="Times New Roman" w:eastAsia="Times New Roman" w:hAnsi="Times New Roman" w:cs="Times New Roman"/>
      <w:color w:val="000000"/>
      <w:spacing w:val="0"/>
      <w:w w:val="100"/>
      <w:position w:val="0"/>
      <w:sz w:val="53"/>
      <w:szCs w:val="53"/>
      <w:shd w:val="clear" w:color="auto" w:fill="FFFFFF"/>
    </w:rPr>
  </w:style>
  <w:style w:type="character" w:customStyle="1" w:styleId="0pt2">
    <w:name w:val="Основной текст + Полужирный;Интервал 0 pt"/>
    <w:rsid w:val="006C6900"/>
    <w:rPr>
      <w:rFonts w:ascii="Times New Roman" w:eastAsia="Times New Roman" w:hAnsi="Times New Roman" w:cs="Times New Roman"/>
      <w:b/>
      <w:bCs/>
      <w:strike/>
      <w:color w:val="000000"/>
      <w:spacing w:val="0"/>
      <w:w w:val="100"/>
      <w:position w:val="0"/>
      <w:sz w:val="20"/>
      <w:szCs w:val="20"/>
      <w:shd w:val="clear" w:color="auto" w:fill="FFFFFF"/>
      <w:lang w:val="ru-RU"/>
    </w:rPr>
  </w:style>
  <w:style w:type="character" w:customStyle="1" w:styleId="27">
    <w:name w:val="Основной текст (2) + Курсив"/>
    <w:rsid w:val="006C6900"/>
    <w:rPr>
      <w:rFonts w:ascii="Times New Roman" w:eastAsia="Times New Roman" w:hAnsi="Times New Roman" w:cs="Times New Roman"/>
      <w:b/>
      <w:bCs/>
      <w:i w:val="0"/>
      <w:iCs w:val="0"/>
      <w:color w:val="000000"/>
      <w:spacing w:val="0"/>
      <w:w w:val="100"/>
      <w:position w:val="0"/>
      <w:sz w:val="25"/>
      <w:szCs w:val="25"/>
      <w:shd w:val="clear" w:color="auto" w:fill="FFFFFF"/>
    </w:rPr>
  </w:style>
  <w:style w:type="character" w:customStyle="1" w:styleId="185pt">
    <w:name w:val="Основной текст + 18;5 pt;Полужирный;Курсив"/>
    <w:rsid w:val="006C6900"/>
    <w:rPr>
      <w:rFonts w:ascii="Times New Roman" w:eastAsia="Times New Roman" w:hAnsi="Times New Roman" w:cs="Times New Roman"/>
      <w:b/>
      <w:bCs/>
      <w:i/>
      <w:iCs/>
      <w:color w:val="000000"/>
      <w:spacing w:val="0"/>
      <w:w w:val="100"/>
      <w:position w:val="0"/>
      <w:sz w:val="37"/>
      <w:szCs w:val="37"/>
      <w:shd w:val="clear" w:color="auto" w:fill="FFFFFF"/>
    </w:rPr>
  </w:style>
  <w:style w:type="paragraph" w:customStyle="1" w:styleId="ConsPlusNonformat">
    <w:name w:val="ConsPlusNonformat"/>
    <w:uiPriority w:val="99"/>
    <w:rsid w:val="006C6900"/>
    <w:pPr>
      <w:widowControl w:val="0"/>
      <w:autoSpaceDE w:val="0"/>
      <w:autoSpaceDN w:val="0"/>
      <w:adjustRightInd w:val="0"/>
    </w:pPr>
    <w:rPr>
      <w:rFonts w:ascii="Courier New" w:hAnsi="Courier New" w:cs="Courier New"/>
    </w:rPr>
  </w:style>
  <w:style w:type="paragraph" w:customStyle="1" w:styleId="ConsNormal">
    <w:name w:val="ConsNormal"/>
    <w:rsid w:val="006C6900"/>
    <w:pPr>
      <w:widowControl w:val="0"/>
      <w:autoSpaceDE w:val="0"/>
      <w:autoSpaceDN w:val="0"/>
      <w:adjustRightInd w:val="0"/>
      <w:ind w:right="19772" w:firstLine="720"/>
    </w:pPr>
    <w:rPr>
      <w:rFonts w:ascii="Arial" w:hAnsi="Arial" w:cs="Arial"/>
    </w:rPr>
  </w:style>
  <w:style w:type="paragraph" w:customStyle="1" w:styleId="ConsNonformat">
    <w:name w:val="ConsNonformat"/>
    <w:rsid w:val="006C6900"/>
    <w:pPr>
      <w:widowControl w:val="0"/>
      <w:autoSpaceDE w:val="0"/>
      <w:autoSpaceDN w:val="0"/>
      <w:adjustRightInd w:val="0"/>
      <w:ind w:right="19772"/>
    </w:pPr>
    <w:rPr>
      <w:rFonts w:ascii="Courier New" w:hAnsi="Courier New" w:cs="Courier New"/>
    </w:rPr>
  </w:style>
  <w:style w:type="paragraph" w:customStyle="1" w:styleId="ConsTitle">
    <w:name w:val="ConsTitle"/>
    <w:rsid w:val="006C6900"/>
    <w:pPr>
      <w:widowControl w:val="0"/>
      <w:autoSpaceDE w:val="0"/>
      <w:autoSpaceDN w:val="0"/>
      <w:adjustRightInd w:val="0"/>
      <w:ind w:right="19772"/>
    </w:pPr>
    <w:rPr>
      <w:rFonts w:ascii="Arial" w:hAnsi="Arial" w:cs="Arial"/>
      <w:b/>
      <w:bCs/>
      <w:sz w:val="16"/>
      <w:szCs w:val="16"/>
    </w:rPr>
  </w:style>
  <w:style w:type="character" w:customStyle="1" w:styleId="19pt">
    <w:name w:val="Основной текст + 19 pt;Полужирный;Курсив"/>
    <w:rsid w:val="006C6900"/>
    <w:rPr>
      <w:rFonts w:ascii="Times New Roman" w:eastAsia="Times New Roman" w:hAnsi="Times New Roman" w:cs="Times New Roman"/>
      <w:b/>
      <w:bCs/>
      <w:i/>
      <w:iCs/>
      <w:color w:val="000000"/>
      <w:spacing w:val="0"/>
      <w:w w:val="100"/>
      <w:position w:val="0"/>
      <w:sz w:val="38"/>
      <w:szCs w:val="38"/>
      <w:shd w:val="clear" w:color="auto" w:fill="FFFFFF"/>
      <w:lang w:val="ru-RU"/>
    </w:rPr>
  </w:style>
  <w:style w:type="character" w:customStyle="1" w:styleId="1TimesNewRoman0pt">
    <w:name w:val="Заголовок №1 + Times New Roman;Не полужирный;Интервал 0 pt"/>
    <w:rsid w:val="006C6900"/>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28">
    <w:name w:val="Заголовок №2_"/>
    <w:link w:val="29"/>
    <w:rsid w:val="006C6900"/>
    <w:rPr>
      <w:b/>
      <w:bCs/>
      <w:sz w:val="26"/>
      <w:szCs w:val="26"/>
      <w:shd w:val="clear" w:color="auto" w:fill="FFFFFF"/>
    </w:rPr>
  </w:style>
  <w:style w:type="character" w:customStyle="1" w:styleId="2Calibri105pt0pt">
    <w:name w:val="Основной текст (2) + Calibri;10;5 pt;Курсив;Интервал 0 pt"/>
    <w:rsid w:val="006C6900"/>
    <w:rPr>
      <w:rFonts w:ascii="Calibri" w:eastAsia="Calibri" w:hAnsi="Calibri" w:cs="Calibri"/>
      <w:i w:val="0"/>
      <w:iCs w:val="0"/>
      <w:color w:val="000000"/>
      <w:spacing w:val="0"/>
      <w:w w:val="100"/>
      <w:position w:val="0"/>
      <w:sz w:val="21"/>
      <w:szCs w:val="21"/>
      <w:shd w:val="clear" w:color="auto" w:fill="FFFFFF"/>
      <w:lang w:val="ru-RU"/>
    </w:rPr>
  </w:style>
  <w:style w:type="paragraph" w:customStyle="1" w:styleId="29">
    <w:name w:val="Заголовок №2"/>
    <w:basedOn w:val="a"/>
    <w:link w:val="28"/>
    <w:rsid w:val="006C6900"/>
    <w:pPr>
      <w:widowControl w:val="0"/>
      <w:shd w:val="clear" w:color="auto" w:fill="FFFFFF"/>
      <w:spacing w:after="240" w:line="0" w:lineRule="atLeast"/>
      <w:ind w:firstLine="0"/>
      <w:jc w:val="left"/>
      <w:outlineLvl w:val="1"/>
    </w:pPr>
    <w:rPr>
      <w:b/>
      <w:bCs/>
      <w:sz w:val="26"/>
      <w:szCs w:val="26"/>
    </w:rPr>
  </w:style>
  <w:style w:type="character" w:customStyle="1" w:styleId="135pt0pt">
    <w:name w:val="Основной текст + 13;5 pt;Интервал 0 pt"/>
    <w:rsid w:val="006C6900"/>
    <w:rPr>
      <w:rFonts w:ascii="Times New Roman" w:eastAsia="Times New Roman" w:hAnsi="Times New Roman" w:cs="Times New Roman"/>
      <w:color w:val="000000"/>
      <w:spacing w:val="-10"/>
      <w:w w:val="100"/>
      <w:position w:val="0"/>
      <w:sz w:val="27"/>
      <w:szCs w:val="27"/>
      <w:shd w:val="clear" w:color="auto" w:fill="FFFFFF"/>
      <w:lang w:val="ru-RU"/>
    </w:rPr>
  </w:style>
  <w:style w:type="paragraph" w:customStyle="1" w:styleId="formattext">
    <w:name w:val="formattext"/>
    <w:basedOn w:val="a"/>
    <w:rsid w:val="006C6900"/>
    <w:pPr>
      <w:spacing w:before="100" w:beforeAutospacing="1" w:after="100" w:afterAutospacing="1"/>
      <w:ind w:firstLine="0"/>
      <w:jc w:val="left"/>
    </w:pPr>
  </w:style>
  <w:style w:type="paragraph" w:customStyle="1" w:styleId="14">
    <w:name w:val="Текст1"/>
    <w:basedOn w:val="a"/>
    <w:rsid w:val="006C6900"/>
    <w:pPr>
      <w:overflowPunct w:val="0"/>
      <w:autoSpaceDE w:val="0"/>
      <w:autoSpaceDN w:val="0"/>
      <w:adjustRightInd w:val="0"/>
      <w:ind w:firstLine="0"/>
      <w:jc w:val="left"/>
      <w:textAlignment w:val="baseline"/>
    </w:pPr>
    <w:rPr>
      <w:rFonts w:ascii="Courier New" w:hAnsi="Courier New"/>
      <w:sz w:val="20"/>
      <w:szCs w:val="20"/>
    </w:rPr>
  </w:style>
  <w:style w:type="paragraph" w:styleId="af7">
    <w:name w:val="footnote text"/>
    <w:basedOn w:val="a"/>
    <w:link w:val="af8"/>
    <w:rsid w:val="006C6900"/>
    <w:pPr>
      <w:ind w:firstLine="0"/>
      <w:jc w:val="left"/>
    </w:pPr>
    <w:rPr>
      <w:sz w:val="20"/>
      <w:szCs w:val="20"/>
    </w:rPr>
  </w:style>
  <w:style w:type="character" w:customStyle="1" w:styleId="af8">
    <w:name w:val="Текст сноски Знак"/>
    <w:basedOn w:val="a0"/>
    <w:link w:val="af7"/>
    <w:rsid w:val="006C6900"/>
  </w:style>
  <w:style w:type="character" w:styleId="af9">
    <w:name w:val="footnote reference"/>
    <w:rsid w:val="006C6900"/>
    <w:rPr>
      <w:vertAlign w:val="superscript"/>
    </w:rPr>
  </w:style>
  <w:style w:type="paragraph" w:styleId="2a">
    <w:name w:val="Body Text 2"/>
    <w:basedOn w:val="a"/>
    <w:link w:val="2b"/>
    <w:rsid w:val="006C6900"/>
    <w:pPr>
      <w:ind w:firstLine="0"/>
      <w:jc w:val="left"/>
    </w:pPr>
    <w:rPr>
      <w:b/>
      <w:sz w:val="48"/>
      <w:szCs w:val="20"/>
    </w:rPr>
  </w:style>
  <w:style w:type="character" w:customStyle="1" w:styleId="2b">
    <w:name w:val="Основной текст 2 Знак"/>
    <w:link w:val="2a"/>
    <w:rsid w:val="006C6900"/>
    <w:rPr>
      <w:b/>
      <w:sz w:val="48"/>
    </w:rPr>
  </w:style>
  <w:style w:type="character" w:customStyle="1" w:styleId="fontstyle01">
    <w:name w:val="fontstyle01"/>
    <w:rsid w:val="006C6900"/>
    <w:rPr>
      <w:rFonts w:ascii="ArialMT" w:hAnsi="ArialMT" w:hint="default"/>
      <w:b w:val="0"/>
      <w:bCs w:val="0"/>
      <w:i w:val="0"/>
      <w:iCs w:val="0"/>
      <w:color w:val="000000"/>
      <w:sz w:val="20"/>
      <w:szCs w:val="20"/>
    </w:rPr>
  </w:style>
  <w:style w:type="character" w:customStyle="1" w:styleId="fontstyle21">
    <w:name w:val="fontstyle21"/>
    <w:rsid w:val="006C6900"/>
    <w:rPr>
      <w:rFonts w:ascii="Bold" w:hAnsi="Bold" w:hint="default"/>
      <w:b/>
      <w:bCs/>
      <w:i w:val="0"/>
      <w:iCs w:val="0"/>
      <w:color w:val="333399"/>
      <w:sz w:val="28"/>
      <w:szCs w:val="28"/>
    </w:rPr>
  </w:style>
  <w:style w:type="paragraph" w:customStyle="1" w:styleId="15">
    <w:name w:val="Текст1"/>
    <w:basedOn w:val="a"/>
    <w:rsid w:val="006C6900"/>
    <w:pPr>
      <w:overflowPunct w:val="0"/>
      <w:autoSpaceDE w:val="0"/>
      <w:autoSpaceDN w:val="0"/>
      <w:adjustRightInd w:val="0"/>
      <w:ind w:firstLine="0"/>
      <w:jc w:val="left"/>
      <w:textAlignment w:val="baseline"/>
    </w:pPr>
    <w:rPr>
      <w:rFonts w:ascii="Courier New" w:hAnsi="Courier New"/>
      <w:sz w:val="20"/>
      <w:szCs w:val="20"/>
    </w:rPr>
  </w:style>
  <w:style w:type="character" w:customStyle="1" w:styleId="extended-textshort">
    <w:name w:val="extended-text__short"/>
    <w:rsid w:val="006C6900"/>
  </w:style>
  <w:style w:type="paragraph" w:customStyle="1" w:styleId="s1">
    <w:name w:val="s_1"/>
    <w:basedOn w:val="a"/>
    <w:rsid w:val="00FB47B4"/>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0519">
      <w:bodyDiv w:val="1"/>
      <w:marLeft w:val="0"/>
      <w:marRight w:val="0"/>
      <w:marTop w:val="0"/>
      <w:marBottom w:val="0"/>
      <w:divBdr>
        <w:top w:val="none" w:sz="0" w:space="0" w:color="auto"/>
        <w:left w:val="none" w:sz="0" w:space="0" w:color="auto"/>
        <w:bottom w:val="none" w:sz="0" w:space="0" w:color="auto"/>
        <w:right w:val="none" w:sz="0" w:space="0" w:color="auto"/>
      </w:divBdr>
    </w:div>
    <w:div w:id="990796327">
      <w:bodyDiv w:val="1"/>
      <w:marLeft w:val="0"/>
      <w:marRight w:val="0"/>
      <w:marTop w:val="0"/>
      <w:marBottom w:val="0"/>
      <w:divBdr>
        <w:top w:val="none" w:sz="0" w:space="0" w:color="auto"/>
        <w:left w:val="none" w:sz="0" w:space="0" w:color="auto"/>
        <w:bottom w:val="none" w:sz="0" w:space="0" w:color="auto"/>
        <w:right w:val="none" w:sz="0" w:space="0" w:color="auto"/>
      </w:divBdr>
    </w:div>
    <w:div w:id="1138839587">
      <w:bodyDiv w:val="1"/>
      <w:marLeft w:val="0"/>
      <w:marRight w:val="0"/>
      <w:marTop w:val="0"/>
      <w:marBottom w:val="0"/>
      <w:divBdr>
        <w:top w:val="none" w:sz="0" w:space="0" w:color="auto"/>
        <w:left w:val="none" w:sz="0" w:space="0" w:color="auto"/>
        <w:bottom w:val="none" w:sz="0" w:space="0" w:color="auto"/>
        <w:right w:val="none" w:sz="0" w:space="0" w:color="auto"/>
      </w:divBdr>
    </w:div>
    <w:div w:id="1641762423">
      <w:bodyDiv w:val="1"/>
      <w:marLeft w:val="0"/>
      <w:marRight w:val="0"/>
      <w:marTop w:val="0"/>
      <w:marBottom w:val="0"/>
      <w:divBdr>
        <w:top w:val="none" w:sz="0" w:space="0" w:color="auto"/>
        <w:left w:val="none" w:sz="0" w:space="0" w:color="auto"/>
        <w:bottom w:val="none" w:sz="0" w:space="0" w:color="auto"/>
        <w:right w:val="none" w:sz="0" w:space="0" w:color="auto"/>
      </w:divBdr>
      <w:divsChild>
        <w:div w:id="1083456495">
          <w:marLeft w:val="0"/>
          <w:marRight w:val="0"/>
          <w:marTop w:val="0"/>
          <w:marBottom w:val="0"/>
          <w:divBdr>
            <w:top w:val="none" w:sz="0" w:space="0" w:color="auto"/>
            <w:left w:val="none" w:sz="0" w:space="0" w:color="auto"/>
            <w:bottom w:val="none" w:sz="0" w:space="0" w:color="auto"/>
            <w:right w:val="none" w:sz="0" w:space="0" w:color="auto"/>
          </w:divBdr>
        </w:div>
        <w:div w:id="1696686241">
          <w:marLeft w:val="0"/>
          <w:marRight w:val="0"/>
          <w:marTop w:val="0"/>
          <w:marBottom w:val="0"/>
          <w:divBdr>
            <w:top w:val="none" w:sz="0" w:space="0" w:color="auto"/>
            <w:left w:val="none" w:sz="0" w:space="0" w:color="auto"/>
            <w:bottom w:val="none" w:sz="0" w:space="0" w:color="auto"/>
            <w:right w:val="none" w:sz="0" w:space="0" w:color="auto"/>
          </w:divBdr>
        </w:div>
        <w:div w:id="828133590">
          <w:marLeft w:val="0"/>
          <w:marRight w:val="0"/>
          <w:marTop w:val="0"/>
          <w:marBottom w:val="0"/>
          <w:divBdr>
            <w:top w:val="none" w:sz="0" w:space="0" w:color="auto"/>
            <w:left w:val="none" w:sz="0" w:space="0" w:color="auto"/>
            <w:bottom w:val="none" w:sz="0" w:space="0" w:color="auto"/>
            <w:right w:val="none" w:sz="0" w:space="0" w:color="auto"/>
          </w:divBdr>
        </w:div>
        <w:div w:id="886063330">
          <w:marLeft w:val="0"/>
          <w:marRight w:val="0"/>
          <w:marTop w:val="0"/>
          <w:marBottom w:val="0"/>
          <w:divBdr>
            <w:top w:val="none" w:sz="0" w:space="0" w:color="auto"/>
            <w:left w:val="none" w:sz="0" w:space="0" w:color="auto"/>
            <w:bottom w:val="none" w:sz="0" w:space="0" w:color="auto"/>
            <w:right w:val="none" w:sz="0" w:space="0" w:color="auto"/>
          </w:divBdr>
        </w:div>
        <w:div w:id="681707983">
          <w:marLeft w:val="0"/>
          <w:marRight w:val="0"/>
          <w:marTop w:val="0"/>
          <w:marBottom w:val="0"/>
          <w:divBdr>
            <w:top w:val="none" w:sz="0" w:space="0" w:color="auto"/>
            <w:left w:val="none" w:sz="0" w:space="0" w:color="auto"/>
            <w:bottom w:val="none" w:sz="0" w:space="0" w:color="auto"/>
            <w:right w:val="none" w:sz="0" w:space="0" w:color="auto"/>
          </w:divBdr>
        </w:div>
      </w:divsChild>
    </w:div>
    <w:div w:id="19904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base.garant.ru/70103066/39e77d60b56d45769120d13016c8a3b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base.garant.ru/70427212/382fd90b783b9af82da95d0c4776d7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382fd90b783b9af82da95d0c4776d763/"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s://base.garant.ru/71738604/"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consultantplus://offline/ref=24F809B073C361D7E9EB4C19D2BF3D3B0FC8F5632CD49A87BEF68A3052018B791205514840CFC1B1a2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FC3A-F660-4172-9477-B0667A21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26505</Words>
  <Characters>151083</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177234</CharactersWithSpaces>
  <SharedDoc>false</SharedDoc>
  <HLinks>
    <vt:vector size="24" baseType="variant">
      <vt:variant>
        <vt:i4>3145825</vt:i4>
      </vt:variant>
      <vt:variant>
        <vt:i4>9</vt:i4>
      </vt:variant>
      <vt:variant>
        <vt:i4>0</vt:i4>
      </vt:variant>
      <vt:variant>
        <vt:i4>5</vt:i4>
      </vt:variant>
      <vt:variant>
        <vt:lpwstr>consultantplus://offline/ref=24F809B073C361D7E9EB4C19D2BF3D3B0FC8F5632CD49A87BEF68A3052018B791205514840CFC1B1a2x9I</vt:lpwstr>
      </vt:variant>
      <vt:variant>
        <vt:lpwstr/>
      </vt:variant>
      <vt:variant>
        <vt:i4>7012411</vt:i4>
      </vt:variant>
      <vt:variant>
        <vt:i4>6</vt:i4>
      </vt:variant>
      <vt:variant>
        <vt:i4>0</vt:i4>
      </vt:variant>
      <vt:variant>
        <vt:i4>5</vt:i4>
      </vt:variant>
      <vt:variant>
        <vt:lpwstr/>
      </vt:variant>
      <vt:variant>
        <vt:lpwstr>Par298</vt:lpwstr>
      </vt:variant>
      <vt:variant>
        <vt:i4>6815793</vt:i4>
      </vt:variant>
      <vt:variant>
        <vt:i4>3</vt:i4>
      </vt:variant>
      <vt:variant>
        <vt:i4>0</vt:i4>
      </vt:variant>
      <vt:variant>
        <vt:i4>5</vt:i4>
      </vt:variant>
      <vt:variant>
        <vt:lpwstr/>
      </vt:variant>
      <vt:variant>
        <vt:lpwstr>Par138</vt:lpwstr>
      </vt:variant>
      <vt:variant>
        <vt:i4>6357040</vt:i4>
      </vt:variant>
      <vt:variant>
        <vt:i4>0</vt:i4>
      </vt:variant>
      <vt:variant>
        <vt:i4>0</vt:i4>
      </vt:variant>
      <vt:variant>
        <vt:i4>5</vt:i4>
      </vt:variant>
      <vt:variant>
        <vt:lpwstr/>
      </vt:variant>
      <vt:variant>
        <vt:lpwstr>Par121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Бороздина О.Н.</dc:creator>
  <cp:lastModifiedBy>pankrashkina</cp:lastModifiedBy>
  <cp:revision>2</cp:revision>
  <cp:lastPrinted>2020-10-29T06:32:00Z</cp:lastPrinted>
  <dcterms:created xsi:type="dcterms:W3CDTF">2020-10-30T09:21:00Z</dcterms:created>
  <dcterms:modified xsi:type="dcterms:W3CDTF">2020-10-30T09:21:00Z</dcterms:modified>
</cp:coreProperties>
</file>