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B8" w:rsidRDefault="00435386" w:rsidP="004E68D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724150" cy="2724150"/>
            <wp:effectExtent l="0" t="0" r="0" b="0"/>
            <wp:wrapSquare wrapText="bothSides"/>
            <wp:docPr id="2" name="Рисунок 2" descr="https://sun1-29.userapi.com/RlWQgbHXL3b2QMibgyPuaQ0o4GTPSOfeufpTLg/taft5NW7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9.userapi.com/RlWQgbHXL3b2QMibgyPuaQ0o4GTPSOfeufpTLg/taft5NW7A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B8" w:rsidRPr="00AF7CB8">
        <w:rPr>
          <w:rFonts w:ascii="Liberation Serif" w:hAnsi="Liberation Serif"/>
          <w:b/>
          <w:sz w:val="28"/>
          <w:szCs w:val="28"/>
        </w:rPr>
        <w:t>Меры профилактики острых кишечных инфекций</w:t>
      </w:r>
    </w:p>
    <w:p w:rsidR="004E68D8" w:rsidRPr="00AF7CB8" w:rsidRDefault="004E68D8" w:rsidP="0043538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Острые кишечные инфекции (ОКИ) — группа инфекционных болезней, преимущественно поражающих желудочно-кишечный тракт человека. 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Более 50% зарегистрированных и расшифрованных случаев острых кишечных инфекций </w:t>
      </w:r>
      <w:proofErr w:type="gramStart"/>
      <w:r w:rsidRPr="00AF7CB8">
        <w:rPr>
          <w:rFonts w:ascii="Liberation Serif" w:hAnsi="Liberation Serif"/>
          <w:sz w:val="28"/>
          <w:szCs w:val="28"/>
        </w:rPr>
        <w:t>вызваны</w:t>
      </w:r>
      <w:proofErr w:type="gramEnd"/>
      <w:r w:rsidRPr="00AF7CB8">
        <w:rPr>
          <w:rFonts w:ascii="Liberation Serif" w:hAnsi="Liberation Serif"/>
          <w:sz w:val="28"/>
          <w:szCs w:val="28"/>
        </w:rPr>
        <w:t xml:space="preserve"> вирусами, в профилактике которых чрезвычайно важно выполнение общих санитарно-гигиенических норм и правил.</w:t>
      </w:r>
    </w:p>
    <w:p w:rsidR="004E68D8" w:rsidRDefault="004E68D8" w:rsidP="0074476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F7CB8">
        <w:rPr>
          <w:rFonts w:ascii="Liberation Serif" w:hAnsi="Liberation Serif"/>
          <w:b/>
          <w:sz w:val="28"/>
          <w:szCs w:val="28"/>
        </w:rPr>
        <w:t>Ротавирусная</w:t>
      </w:r>
      <w:proofErr w:type="spellEnd"/>
      <w:r w:rsidRPr="00AF7CB8">
        <w:rPr>
          <w:rFonts w:ascii="Liberation Serif" w:hAnsi="Liberation Serif"/>
          <w:b/>
          <w:sz w:val="28"/>
          <w:szCs w:val="28"/>
        </w:rPr>
        <w:t xml:space="preserve"> инфекция </w:t>
      </w:r>
      <w:r w:rsidRPr="00AF7CB8">
        <w:rPr>
          <w:rFonts w:ascii="Liberation Serif" w:hAnsi="Liberation Serif"/>
          <w:sz w:val="28"/>
          <w:szCs w:val="28"/>
        </w:rPr>
        <w:t xml:space="preserve">– это острое инфекционное заболевание, основными симптомами которого являются повышение температуры тела, тошнота, рвота, жидкий стул. Наряду с поражением желудочного тракта очень часто у больного можно наблюдать покраснение зева, мягкого нёба, заложенность носа, покашливание. Чаще всего болезнь протекает легко, при этом ряд симптомов может отсутствовать. Заболевание, как правило, проходит через 3-4 дня, длительность выделения </w:t>
      </w:r>
      <w:proofErr w:type="spellStart"/>
      <w:r w:rsidRPr="00AF7CB8">
        <w:rPr>
          <w:rFonts w:ascii="Liberation Serif" w:hAnsi="Liberation Serif"/>
          <w:sz w:val="28"/>
          <w:szCs w:val="28"/>
        </w:rPr>
        <w:t>ротавируса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после исчезновения клинических признаков заболевания может продолжаться до 30-40 дней. Продолжительность инкубационного периода от 10-15 часов до 3-5 суток (в среднем 2 дня).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Основным резервуаром и источником </w:t>
      </w:r>
      <w:proofErr w:type="spellStart"/>
      <w:r w:rsidRPr="00AF7CB8">
        <w:rPr>
          <w:rFonts w:ascii="Liberation Serif" w:hAnsi="Liberation Serif"/>
          <w:sz w:val="28"/>
          <w:szCs w:val="28"/>
        </w:rPr>
        <w:t>ротавирусной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инфекции являются лица, переносящие </w:t>
      </w:r>
      <w:proofErr w:type="spellStart"/>
      <w:r w:rsidRPr="00AF7CB8">
        <w:rPr>
          <w:rFonts w:ascii="Liberation Serif" w:hAnsi="Liberation Serif"/>
          <w:sz w:val="28"/>
          <w:szCs w:val="28"/>
        </w:rPr>
        <w:t>манифестные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(с выраженной клиникой) или бессимптомные формы заболевания. </w:t>
      </w:r>
      <w:proofErr w:type="spellStart"/>
      <w:r w:rsidRPr="00AF7CB8">
        <w:rPr>
          <w:rFonts w:ascii="Liberation Serif" w:hAnsi="Liberation Serif"/>
          <w:sz w:val="28"/>
          <w:szCs w:val="28"/>
        </w:rPr>
        <w:t>Ротавирусы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относительно стабильны в окружающей среде: не погибают при обычном хлорировании воды в головных водопроводных сооружениях, выживают в водопроводной воде до 60 дней, на различных объектах внешней среды - от 10 до 30 дней (в зависимости от температуры, влажности воздуха и наличия загрязнений органической природы), их не разрушает многократное замораживание. 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  <w:u w:val="single"/>
        </w:rPr>
        <w:t>Пути передачи инфекции:</w:t>
      </w:r>
      <w:r w:rsidRPr="00AF7CB8">
        <w:rPr>
          <w:rFonts w:ascii="Liberation Serif" w:hAnsi="Liberation Serif"/>
          <w:b/>
          <w:sz w:val="28"/>
          <w:szCs w:val="28"/>
        </w:rPr>
        <w:t xml:space="preserve"> </w:t>
      </w:r>
      <w:r w:rsidRPr="00AF7CB8">
        <w:rPr>
          <w:rFonts w:ascii="Liberation Serif" w:hAnsi="Liberation Serif"/>
          <w:sz w:val="28"/>
          <w:szCs w:val="28"/>
        </w:rPr>
        <w:t>преимущественно водный путь, в последующей реализацией контактно-бытового пути, возможен и пищевой путь передачи инфекции.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AF7CB8">
        <w:rPr>
          <w:rFonts w:ascii="Liberation Serif" w:hAnsi="Liberation Serif"/>
          <w:b/>
          <w:sz w:val="28"/>
          <w:szCs w:val="28"/>
        </w:rPr>
        <w:t>Норовирусная</w:t>
      </w:r>
      <w:proofErr w:type="spellEnd"/>
      <w:r w:rsidRPr="00AF7CB8">
        <w:rPr>
          <w:rFonts w:ascii="Liberation Serif" w:hAnsi="Liberation Serif"/>
          <w:b/>
          <w:sz w:val="28"/>
          <w:szCs w:val="28"/>
        </w:rPr>
        <w:t xml:space="preserve"> инфекция</w:t>
      </w:r>
      <w:r w:rsidRPr="00AF7CB8">
        <w:rPr>
          <w:rFonts w:ascii="Liberation Serif" w:hAnsi="Liberation Serif"/>
          <w:sz w:val="28"/>
          <w:szCs w:val="28"/>
        </w:rPr>
        <w:t xml:space="preserve"> – острое инфекционное заболевание, основными клиническими проявлениями заболевания являются: тошнота, рвота, диарея, повышение температуры тела, симптомы общей интоксикации, проявляющиеся слабостью и бледностью кожных покровов, мышечной и головной болью. Самочувствие нормализуется в течение нескольких дней, но человек может быть заразен до 1 месяца после исчезновения клинических проявлений, что и обуславливает заражение окружающих и эпидемическую опасность.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Инкубационный период при </w:t>
      </w:r>
      <w:proofErr w:type="spellStart"/>
      <w:r w:rsidRPr="00AF7CB8">
        <w:rPr>
          <w:rFonts w:ascii="Liberation Serif" w:hAnsi="Liberation Serif"/>
          <w:sz w:val="28"/>
          <w:szCs w:val="28"/>
        </w:rPr>
        <w:t>норовирусной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инфекции в среднем составляет от нескольких часов до 2 суток. 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Основным резервуаром и источником </w:t>
      </w:r>
      <w:proofErr w:type="spellStart"/>
      <w:r w:rsidRPr="00AF7CB8">
        <w:rPr>
          <w:rFonts w:ascii="Liberation Serif" w:hAnsi="Liberation Serif"/>
          <w:sz w:val="28"/>
          <w:szCs w:val="28"/>
        </w:rPr>
        <w:t>норовирусной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инфекции являются лица, переносящие с выраженной клиникой или бессимптомные формы </w:t>
      </w:r>
      <w:r w:rsidRPr="00AF7CB8">
        <w:rPr>
          <w:rFonts w:ascii="Liberation Serif" w:hAnsi="Liberation Serif"/>
          <w:sz w:val="28"/>
          <w:szCs w:val="28"/>
        </w:rPr>
        <w:lastRenderedPageBreak/>
        <w:t xml:space="preserve">заболевания. Вирус выделяется в окружающую среду с фекалиями и рвотными массами и благодаря высокой устойчивости, может сохраняться на различных </w:t>
      </w:r>
      <w:r w:rsidR="004E68D8">
        <w:rPr>
          <w:rFonts w:ascii="Liberation Serif" w:hAnsi="Liberation Serif"/>
          <w:sz w:val="28"/>
          <w:szCs w:val="28"/>
        </w:rPr>
        <w:t>в</w:t>
      </w:r>
      <w:r w:rsidRPr="00AF7CB8">
        <w:rPr>
          <w:rFonts w:ascii="Liberation Serif" w:hAnsi="Liberation Serif"/>
          <w:sz w:val="28"/>
          <w:szCs w:val="28"/>
        </w:rPr>
        <w:t>идах поверхностей достаточно долго - до одного месяца и более.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AF7CB8">
        <w:rPr>
          <w:rFonts w:ascii="Liberation Serif" w:hAnsi="Liberation Serif"/>
          <w:sz w:val="28"/>
          <w:szCs w:val="28"/>
          <w:u w:val="single"/>
        </w:rPr>
        <w:t xml:space="preserve">Основные пути передачи </w:t>
      </w:r>
      <w:proofErr w:type="spellStart"/>
      <w:r w:rsidRPr="00AF7CB8">
        <w:rPr>
          <w:rFonts w:ascii="Liberation Serif" w:hAnsi="Liberation Serif"/>
          <w:sz w:val="28"/>
          <w:szCs w:val="28"/>
          <w:u w:val="single"/>
        </w:rPr>
        <w:t>норовирусной</w:t>
      </w:r>
      <w:proofErr w:type="spellEnd"/>
      <w:r w:rsidRPr="00AF7CB8">
        <w:rPr>
          <w:rFonts w:ascii="Liberation Serif" w:hAnsi="Liberation Serif"/>
          <w:sz w:val="28"/>
          <w:szCs w:val="28"/>
          <w:u w:val="single"/>
        </w:rPr>
        <w:t xml:space="preserve"> инфекции: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F7CB8">
        <w:rPr>
          <w:rFonts w:ascii="Liberation Serif" w:hAnsi="Liberation Serif"/>
          <w:sz w:val="28"/>
          <w:szCs w:val="28"/>
        </w:rPr>
        <w:t xml:space="preserve">- контактно-бытовой, когда в организм вирус проникает через немытые руки, посуду, предметы обихода, заражённые поверхности (в </w:t>
      </w:r>
      <w:proofErr w:type="spellStart"/>
      <w:r w:rsidRPr="00AF7CB8">
        <w:rPr>
          <w:rFonts w:ascii="Liberation Serif" w:hAnsi="Liberation Serif"/>
          <w:sz w:val="28"/>
          <w:szCs w:val="28"/>
        </w:rPr>
        <w:t>т.ч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. и ручки дверей, клавиатура и </w:t>
      </w:r>
      <w:r w:rsidR="004E68D8">
        <w:rPr>
          <w:rFonts w:ascii="Liberation Serif" w:hAnsi="Liberation Serif"/>
          <w:sz w:val="28"/>
          <w:szCs w:val="28"/>
        </w:rPr>
        <w:t>«</w:t>
      </w:r>
      <w:r w:rsidRPr="00AF7CB8">
        <w:rPr>
          <w:rFonts w:ascii="Liberation Serif" w:hAnsi="Liberation Serif"/>
          <w:sz w:val="28"/>
          <w:szCs w:val="28"/>
        </w:rPr>
        <w:t>мышки</w:t>
      </w:r>
      <w:r w:rsidR="004E68D8">
        <w:rPr>
          <w:rFonts w:ascii="Liberation Serif" w:hAnsi="Liberation Serif"/>
          <w:sz w:val="28"/>
          <w:szCs w:val="28"/>
        </w:rPr>
        <w:t>»</w:t>
      </w:r>
      <w:r w:rsidRPr="00AF7CB8">
        <w:rPr>
          <w:rFonts w:ascii="Liberation Serif" w:hAnsi="Liberation Serif"/>
          <w:sz w:val="28"/>
          <w:szCs w:val="28"/>
        </w:rPr>
        <w:t xml:space="preserve"> компьютеров);</w:t>
      </w:r>
      <w:proofErr w:type="gramEnd"/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AF7CB8">
        <w:rPr>
          <w:rFonts w:ascii="Liberation Serif" w:hAnsi="Liberation Serif"/>
          <w:sz w:val="28"/>
          <w:szCs w:val="28"/>
        </w:rPr>
        <w:t>пищевой</w:t>
      </w:r>
      <w:proofErr w:type="gramEnd"/>
      <w:r w:rsidRPr="00AF7CB8">
        <w:rPr>
          <w:rFonts w:ascii="Liberation Serif" w:hAnsi="Liberation Serif"/>
          <w:sz w:val="28"/>
          <w:szCs w:val="28"/>
        </w:rPr>
        <w:t xml:space="preserve"> – при употреблении в пищу немытых овощей или фруктов и других пищевых продуктов, контаминированных </w:t>
      </w:r>
      <w:proofErr w:type="spellStart"/>
      <w:r w:rsidRPr="00AF7CB8">
        <w:rPr>
          <w:rFonts w:ascii="Liberation Serif" w:hAnsi="Liberation Serif"/>
          <w:sz w:val="28"/>
          <w:szCs w:val="28"/>
        </w:rPr>
        <w:t>норовирусами</w:t>
      </w:r>
      <w:proofErr w:type="spellEnd"/>
      <w:r w:rsidRPr="00AF7CB8">
        <w:rPr>
          <w:rFonts w:ascii="Liberation Serif" w:hAnsi="Liberation Serif"/>
          <w:sz w:val="28"/>
          <w:szCs w:val="28"/>
        </w:rPr>
        <w:t>;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>- водный – при употреблении жидкостей, содержащих вирус (пищевой лед, бутилированная вода, вода закрытых и открытых водоемов).</w:t>
      </w:r>
    </w:p>
    <w:p w:rsidR="00744760" w:rsidRDefault="00744760" w:rsidP="0074476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F7CB8">
        <w:rPr>
          <w:rFonts w:ascii="Liberation Serif" w:hAnsi="Liberation Serif"/>
          <w:b/>
          <w:sz w:val="28"/>
          <w:szCs w:val="28"/>
        </w:rPr>
        <w:t>Важное значение</w:t>
      </w:r>
      <w:proofErr w:type="gramEnd"/>
      <w:r w:rsidRPr="00AF7CB8">
        <w:rPr>
          <w:rFonts w:ascii="Liberation Serif" w:hAnsi="Liberation Serif"/>
          <w:b/>
          <w:sz w:val="28"/>
          <w:szCs w:val="28"/>
        </w:rPr>
        <w:t xml:space="preserve"> для сохранения здоровья граждан приобретают меры специфической (для </w:t>
      </w:r>
      <w:proofErr w:type="spellStart"/>
      <w:r w:rsidRPr="00AF7CB8">
        <w:rPr>
          <w:rFonts w:ascii="Liberation Serif" w:hAnsi="Liberation Serif"/>
          <w:b/>
          <w:sz w:val="28"/>
          <w:szCs w:val="28"/>
        </w:rPr>
        <w:t>ротавирусной</w:t>
      </w:r>
      <w:proofErr w:type="spellEnd"/>
      <w:r w:rsidRPr="00AF7CB8">
        <w:rPr>
          <w:rFonts w:ascii="Liberation Serif" w:hAnsi="Liberation Serif"/>
          <w:b/>
          <w:sz w:val="28"/>
          <w:szCs w:val="28"/>
        </w:rPr>
        <w:t xml:space="preserve"> инфекции) и неспецифической профилактики.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  <w:u w:val="single"/>
        </w:rPr>
        <w:t>Специфическая профилактика</w:t>
      </w:r>
      <w:r w:rsidRPr="00AF7CB8">
        <w:rPr>
          <w:rFonts w:ascii="Liberation Serif" w:hAnsi="Liberation Serif"/>
          <w:sz w:val="28"/>
          <w:szCs w:val="28"/>
        </w:rPr>
        <w:t xml:space="preserve"> – проведение прививок против </w:t>
      </w:r>
      <w:proofErr w:type="spellStart"/>
      <w:r w:rsidRPr="00AF7CB8">
        <w:rPr>
          <w:rFonts w:ascii="Liberation Serif" w:hAnsi="Liberation Serif"/>
          <w:sz w:val="28"/>
          <w:szCs w:val="28"/>
        </w:rPr>
        <w:t>ротавирусной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инфекции маленьким детям в рамках календаря профилактических прививок по эпидемическим показаниям, регионального календаря профилактических прививок в соответствии с инструкций по применению вакцины. На сегодняшний день вакцины от </w:t>
      </w:r>
      <w:proofErr w:type="spellStart"/>
      <w:r w:rsidRPr="00AF7CB8">
        <w:rPr>
          <w:rFonts w:ascii="Liberation Serif" w:hAnsi="Liberation Serif"/>
          <w:sz w:val="28"/>
          <w:szCs w:val="28"/>
        </w:rPr>
        <w:t>норовирусов</w:t>
      </w:r>
      <w:proofErr w:type="spellEnd"/>
      <w:r w:rsidRPr="00AF7CB8">
        <w:rPr>
          <w:rFonts w:ascii="Liberation Serif" w:hAnsi="Liberation Serif"/>
          <w:sz w:val="28"/>
          <w:szCs w:val="28"/>
        </w:rPr>
        <w:t xml:space="preserve"> не существует (вакцина находится в стадии разработки).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AF7CB8">
        <w:rPr>
          <w:rFonts w:ascii="Liberation Serif" w:hAnsi="Liberation Serif"/>
          <w:sz w:val="28"/>
          <w:szCs w:val="28"/>
          <w:u w:val="single"/>
        </w:rPr>
        <w:t>Меры неспецифической профилактики ОКИ</w:t>
      </w:r>
      <w:r w:rsidR="00717DDC">
        <w:rPr>
          <w:rFonts w:ascii="Liberation Serif" w:hAnsi="Liberation Serif"/>
          <w:sz w:val="28"/>
          <w:szCs w:val="28"/>
          <w:u w:val="single"/>
        </w:rPr>
        <w:t>.</w:t>
      </w:r>
      <w:r w:rsidRPr="00AF7CB8">
        <w:rPr>
          <w:rFonts w:ascii="Liberation Serif" w:hAnsi="Liberation Serif"/>
          <w:sz w:val="28"/>
          <w:szCs w:val="28"/>
          <w:u w:val="single"/>
        </w:rPr>
        <w:t xml:space="preserve"> 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>Чтобы не заболеть, следует выполнять следующие правила: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 - соблюдать личную гигиену: мыть руки перед едой и приготовлением пищи, после возвращения с работы, после прогулки, после поездок в общественном транспорте, при уходе за маленькими детьми, после посещения туалета, после контакта с деньгами, больными людьми и т.д.;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>- необходимо мыть игрушки, обрабатывать соски и купать детей до 2-х лет только в кипяченой воде; мыть посуду, фрукты овощи рекомендуется тоже кипяченой водой (или обдавать их кипятком после мытья);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>- употреблять для питья бутилированную или кипяченую воду;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>- при посещении бассейна или мытья под душем не допускать попадания воды в рот;</w:t>
      </w:r>
    </w:p>
    <w:p w:rsidR="00AF7CB8" w:rsidRPr="00AF7CB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- при возникновении случая заболевания острой кишечной инфекции в семье необходимо ежедневно проводить обеззараживание поверхностей, с которыми контактировал больной (корпус кровати, прикроватные столики, санузлы, дверные ручки и т.д.), проводить дезинфекцию столовой посуды и приборов, постельного и нательного белья, предметов личной гигиены. Подобное соблюдение правил гигиены позволит избежать дальнейшего распространения инфекции и заражение других членов семьи. </w:t>
      </w:r>
    </w:p>
    <w:p w:rsidR="000E12A8" w:rsidRDefault="00AF7CB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F7CB8">
        <w:rPr>
          <w:rFonts w:ascii="Liberation Serif" w:hAnsi="Liberation Serif"/>
          <w:sz w:val="28"/>
          <w:szCs w:val="28"/>
        </w:rPr>
        <w:t xml:space="preserve">Важно помнить, что при возникновении первых клинических проявлений кишечной инфекции (повышение температуры тела, тошноты, рвоты, жидкого стула, недомогания, слабости) необходимо немедленно обратится к врачу за помощью. Ни в коем случае нельзя посещать образовательные учреждения </w:t>
      </w:r>
      <w:r w:rsidRPr="00AF7CB8">
        <w:rPr>
          <w:rFonts w:ascii="Liberation Serif" w:hAnsi="Liberation Serif"/>
          <w:sz w:val="28"/>
          <w:szCs w:val="28"/>
        </w:rPr>
        <w:lastRenderedPageBreak/>
        <w:t>(школу, детский сад, училище, институт и т.д.), отправлять ребенка в секции, кружки, дворовые клубы и т.д.</w:t>
      </w:r>
    </w:p>
    <w:p w:rsidR="004E68D8" w:rsidRDefault="004E68D8" w:rsidP="004E68D8">
      <w:pPr>
        <w:pStyle w:val="a5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</w:p>
    <w:p w:rsidR="004E68D8" w:rsidRPr="002C3FC9" w:rsidRDefault="004E68D8" w:rsidP="004E68D8">
      <w:pPr>
        <w:pStyle w:val="a5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2C3FC9">
        <w:rPr>
          <w:rFonts w:ascii="Liberation Serif" w:hAnsi="Liberation Serif" w:cs="Times New Roman"/>
          <w:sz w:val="24"/>
          <w:szCs w:val="24"/>
        </w:rPr>
        <w:t>Ирбитский территориальный отдел</w:t>
      </w:r>
    </w:p>
    <w:p w:rsidR="004E68D8" w:rsidRPr="002C3FC9" w:rsidRDefault="004E68D8" w:rsidP="004E68D8">
      <w:pPr>
        <w:pStyle w:val="a5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2C3FC9">
        <w:rPr>
          <w:rFonts w:ascii="Liberation Serif" w:hAnsi="Liberation Serif" w:cs="Times New Roman"/>
          <w:sz w:val="24"/>
          <w:szCs w:val="24"/>
        </w:rPr>
        <w:t>Управленеия</w:t>
      </w:r>
      <w:proofErr w:type="spellEnd"/>
      <w:r w:rsidRPr="002C3FC9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C3FC9">
        <w:rPr>
          <w:rFonts w:ascii="Liberation Serif" w:hAnsi="Liberation Serif" w:cs="Times New Roman"/>
          <w:sz w:val="24"/>
          <w:szCs w:val="24"/>
        </w:rPr>
        <w:t>Роспотребнадзора</w:t>
      </w:r>
      <w:proofErr w:type="spellEnd"/>
    </w:p>
    <w:p w:rsidR="004E68D8" w:rsidRPr="002C3FC9" w:rsidRDefault="004E68D8" w:rsidP="004E68D8">
      <w:pPr>
        <w:pStyle w:val="a5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2C3FC9">
        <w:rPr>
          <w:rFonts w:ascii="Liberation Serif" w:hAnsi="Liberation Serif" w:cs="Times New Roman"/>
          <w:sz w:val="24"/>
          <w:szCs w:val="24"/>
        </w:rPr>
        <w:t>по Свердловской области.</w:t>
      </w:r>
    </w:p>
    <w:p w:rsidR="004E68D8" w:rsidRPr="002C3FC9" w:rsidRDefault="004E68D8" w:rsidP="004E68D8">
      <w:pPr>
        <w:pStyle w:val="a5"/>
        <w:spacing w:after="0" w:line="240" w:lineRule="auto"/>
        <w:ind w:left="5387"/>
        <w:jc w:val="both"/>
        <w:rPr>
          <w:rFonts w:ascii="Liberation Serif" w:hAnsi="Liberation Serif" w:cs="Times New Roman"/>
          <w:sz w:val="24"/>
          <w:szCs w:val="24"/>
        </w:rPr>
      </w:pPr>
      <w:r w:rsidRPr="002C3FC9">
        <w:rPr>
          <w:rFonts w:ascii="Liberation Serif" w:hAnsi="Liberation Serif" w:cs="Times New Roman"/>
          <w:sz w:val="24"/>
          <w:szCs w:val="24"/>
        </w:rPr>
        <w:t>Ирбитский филиал ФБУЗ «Центр гигиены и эпидемиологии в Свердловской области»</w:t>
      </w:r>
    </w:p>
    <w:p w:rsidR="004E68D8" w:rsidRPr="00AF7CB8" w:rsidRDefault="004E68D8" w:rsidP="0074476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4E68D8" w:rsidRPr="00AF7CB8" w:rsidSect="004E68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B8"/>
    <w:rsid w:val="000B3F2C"/>
    <w:rsid w:val="0030367C"/>
    <w:rsid w:val="00435386"/>
    <w:rsid w:val="004E68D8"/>
    <w:rsid w:val="00717DDC"/>
    <w:rsid w:val="00744760"/>
    <w:rsid w:val="00A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3117-1B2D-4319-8C0D-75327FA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2</cp:revision>
  <dcterms:created xsi:type="dcterms:W3CDTF">2021-03-10T08:43:00Z</dcterms:created>
  <dcterms:modified xsi:type="dcterms:W3CDTF">2021-03-10T10:20:00Z</dcterms:modified>
</cp:coreProperties>
</file>