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E183" w14:textId="77777777" w:rsidR="00494F9B" w:rsidRDefault="00494F9B" w:rsidP="00E441C0">
      <w:pPr>
        <w:autoSpaceDE w:val="0"/>
        <w:autoSpaceDN w:val="0"/>
        <w:adjustRightInd w:val="0"/>
        <w:spacing w:after="0" w:line="240" w:lineRule="auto"/>
        <w:ind w:right="-1"/>
        <w:jc w:val="center"/>
        <w:rPr>
          <w:rFonts w:ascii="Liberation Serif" w:eastAsia="Times New Roman" w:hAnsi="Liberation Serif" w:cs="Liberation Serif"/>
          <w:b/>
          <w:sz w:val="36"/>
          <w:szCs w:val="36"/>
          <w:lang w:eastAsia="ru-RU"/>
        </w:rPr>
      </w:pPr>
    </w:p>
    <w:p w14:paraId="272F863A" w14:textId="62CAC5AC" w:rsidR="004F4DB5" w:rsidRPr="005F6779" w:rsidRDefault="00682EB3" w:rsidP="00E441C0">
      <w:pPr>
        <w:autoSpaceDE w:val="0"/>
        <w:autoSpaceDN w:val="0"/>
        <w:adjustRightInd w:val="0"/>
        <w:spacing w:after="0" w:line="240" w:lineRule="auto"/>
        <w:ind w:right="-1"/>
        <w:jc w:val="center"/>
        <w:rPr>
          <w:rFonts w:ascii="Liberation Serif" w:eastAsia="Times New Roman" w:hAnsi="Liberation Serif" w:cs="Liberation Serif"/>
          <w:b/>
          <w:sz w:val="36"/>
          <w:szCs w:val="36"/>
          <w:lang w:eastAsia="ru-RU"/>
        </w:rPr>
      </w:pPr>
      <w:r>
        <w:rPr>
          <w:rFonts w:ascii="Liberation Serif" w:eastAsia="Times New Roman" w:hAnsi="Liberation Serif" w:cs="Times New Roman"/>
          <w:b/>
          <w:noProof/>
          <w:sz w:val="28"/>
          <w:szCs w:val="28"/>
          <w:lang w:eastAsia="ru-RU"/>
        </w:rPr>
        <w:drawing>
          <wp:inline distT="0" distB="0" distL="0" distR="0" wp14:anchorId="180E3AC4" wp14:editId="5FD63D4B">
            <wp:extent cx="504000" cy="810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14:paraId="14539D86" w14:textId="77777777" w:rsidR="00DF2034" w:rsidRPr="005F6779" w:rsidRDefault="00DF2034" w:rsidP="00DF2034">
      <w:pPr>
        <w:autoSpaceDE w:val="0"/>
        <w:autoSpaceDN w:val="0"/>
        <w:adjustRightInd w:val="0"/>
        <w:spacing w:after="0" w:line="240" w:lineRule="auto"/>
        <w:jc w:val="center"/>
        <w:rPr>
          <w:rFonts w:ascii="Liberation Serif" w:eastAsia="Times New Roman" w:hAnsi="Liberation Serif" w:cs="Times New Roman"/>
          <w:b/>
          <w:sz w:val="32"/>
          <w:szCs w:val="32"/>
          <w:lang w:eastAsia="ru-RU"/>
        </w:rPr>
      </w:pPr>
      <w:r w:rsidRPr="005F6779">
        <w:rPr>
          <w:rFonts w:ascii="Liberation Serif" w:eastAsia="Times New Roman" w:hAnsi="Liberation Serif" w:cs="Times New Roman"/>
          <w:b/>
          <w:sz w:val="32"/>
          <w:szCs w:val="32"/>
          <w:lang w:eastAsia="ru-RU"/>
        </w:rPr>
        <w:t>Глава Городского округа «город Ирбит»</w:t>
      </w:r>
    </w:p>
    <w:p w14:paraId="66CECEFB" w14:textId="77777777" w:rsidR="00DF2034" w:rsidRPr="005F6779" w:rsidRDefault="00DF2034" w:rsidP="00DF2034">
      <w:pPr>
        <w:autoSpaceDE w:val="0"/>
        <w:autoSpaceDN w:val="0"/>
        <w:adjustRightInd w:val="0"/>
        <w:spacing w:after="0" w:line="240" w:lineRule="auto"/>
        <w:jc w:val="center"/>
        <w:rPr>
          <w:rFonts w:ascii="Liberation Serif" w:eastAsia="Times New Roman" w:hAnsi="Liberation Serif" w:cs="Times New Roman"/>
          <w:b/>
          <w:sz w:val="32"/>
          <w:szCs w:val="32"/>
          <w:lang w:eastAsia="ru-RU"/>
        </w:rPr>
      </w:pPr>
      <w:r w:rsidRPr="005F6779">
        <w:rPr>
          <w:rFonts w:ascii="Liberation Serif" w:eastAsia="Times New Roman" w:hAnsi="Liberation Serif" w:cs="Times New Roman"/>
          <w:b/>
          <w:sz w:val="32"/>
          <w:szCs w:val="32"/>
          <w:lang w:eastAsia="ru-RU"/>
        </w:rPr>
        <w:t>Свердловской области</w:t>
      </w:r>
    </w:p>
    <w:p w14:paraId="7DFE7FB0" w14:textId="26E760F5" w:rsidR="00C63A38" w:rsidRPr="005F6779" w:rsidRDefault="00DF2034" w:rsidP="00DF2034">
      <w:pPr>
        <w:pBdr>
          <w:bottom w:val="single" w:sz="12" w:space="1" w:color="auto"/>
        </w:pBdr>
        <w:autoSpaceDE w:val="0"/>
        <w:autoSpaceDN w:val="0"/>
        <w:adjustRightInd w:val="0"/>
        <w:spacing w:after="0" w:line="240" w:lineRule="auto"/>
        <w:ind w:right="-1"/>
        <w:jc w:val="center"/>
        <w:rPr>
          <w:rFonts w:ascii="Liberation Serif" w:eastAsia="Times New Roman" w:hAnsi="Liberation Serif" w:cs="Liberation Serif"/>
          <w:b/>
          <w:sz w:val="36"/>
          <w:szCs w:val="36"/>
          <w:lang w:eastAsia="ru-RU"/>
        </w:rPr>
      </w:pPr>
      <w:r w:rsidRPr="005F6779">
        <w:rPr>
          <w:rFonts w:ascii="Liberation Serif" w:eastAsia="Times New Roman" w:hAnsi="Liberation Serif" w:cs="Times New Roman"/>
          <w:b/>
          <w:sz w:val="36"/>
          <w:szCs w:val="36"/>
          <w:lang w:eastAsia="ru-RU"/>
        </w:rPr>
        <w:t>ПОСТАНОВЛЕНИЕ</w:t>
      </w:r>
    </w:p>
    <w:p w14:paraId="1EE53540" w14:textId="77777777" w:rsidR="00C63A38" w:rsidRPr="005F6779" w:rsidRDefault="00C63A38" w:rsidP="00E441C0">
      <w:pPr>
        <w:autoSpaceDE w:val="0"/>
        <w:autoSpaceDN w:val="0"/>
        <w:adjustRightInd w:val="0"/>
        <w:spacing w:after="0" w:line="240" w:lineRule="auto"/>
        <w:ind w:right="-1"/>
        <w:rPr>
          <w:rFonts w:ascii="Liberation Serif" w:eastAsia="Times New Roman" w:hAnsi="Liberation Serif" w:cs="Liberation Serif"/>
          <w:sz w:val="28"/>
          <w:szCs w:val="28"/>
          <w:lang w:eastAsia="ru-RU"/>
        </w:rPr>
      </w:pPr>
    </w:p>
    <w:p w14:paraId="5A388E1F" w14:textId="77777777" w:rsidR="00C63A38" w:rsidRPr="005F6779" w:rsidRDefault="00C63A38" w:rsidP="00E441C0">
      <w:pPr>
        <w:autoSpaceDE w:val="0"/>
        <w:autoSpaceDN w:val="0"/>
        <w:adjustRightInd w:val="0"/>
        <w:spacing w:after="0" w:line="240" w:lineRule="auto"/>
        <w:ind w:right="-1"/>
        <w:rPr>
          <w:rFonts w:ascii="Liberation Serif" w:eastAsia="Times New Roman" w:hAnsi="Liberation Serif" w:cs="Liberation Serif"/>
          <w:sz w:val="28"/>
          <w:szCs w:val="28"/>
          <w:lang w:eastAsia="ru-RU"/>
        </w:rPr>
      </w:pPr>
    </w:p>
    <w:p w14:paraId="46B12C1B" w14:textId="502C7D37" w:rsidR="00C63A38" w:rsidRPr="005F6779" w:rsidRDefault="00825F8C" w:rsidP="00E441C0">
      <w:pPr>
        <w:autoSpaceDE w:val="0"/>
        <w:autoSpaceDN w:val="0"/>
        <w:adjustRightInd w:val="0"/>
        <w:spacing w:after="0" w:line="240" w:lineRule="auto"/>
        <w:ind w:right="-1"/>
        <w:rPr>
          <w:rFonts w:ascii="Liberation Serif" w:eastAsia="Times New Roman" w:hAnsi="Liberation Serif" w:cs="Liberation Serif"/>
          <w:sz w:val="28"/>
          <w:szCs w:val="28"/>
          <w:lang w:eastAsia="ru-RU"/>
        </w:rPr>
      </w:pPr>
      <w:r w:rsidRPr="005F6779">
        <w:rPr>
          <w:rFonts w:ascii="Liberation Serif" w:eastAsia="Times New Roman" w:hAnsi="Liberation Serif" w:cs="Liberation Serif"/>
          <w:sz w:val="28"/>
          <w:szCs w:val="28"/>
          <w:lang w:eastAsia="ru-RU"/>
        </w:rPr>
        <w:t xml:space="preserve">от </w:t>
      </w:r>
      <w:r w:rsidR="00824459">
        <w:rPr>
          <w:rFonts w:ascii="Liberation Serif" w:eastAsia="Times New Roman" w:hAnsi="Liberation Serif" w:cs="Liberation Serif"/>
          <w:sz w:val="28"/>
          <w:szCs w:val="28"/>
          <w:lang w:eastAsia="ru-RU"/>
        </w:rPr>
        <w:t xml:space="preserve">26 </w:t>
      </w:r>
      <w:r w:rsidR="00DF25E4">
        <w:rPr>
          <w:rFonts w:ascii="Liberation Serif" w:eastAsia="Times New Roman" w:hAnsi="Liberation Serif" w:cs="Liberation Serif"/>
          <w:sz w:val="28"/>
          <w:szCs w:val="28"/>
          <w:lang w:eastAsia="ru-RU"/>
        </w:rPr>
        <w:t>марта</w:t>
      </w:r>
      <w:r w:rsidR="0023235F">
        <w:rPr>
          <w:rFonts w:ascii="Liberation Serif" w:eastAsia="Times New Roman" w:hAnsi="Liberation Serif" w:cs="Liberation Serif"/>
          <w:sz w:val="28"/>
          <w:szCs w:val="28"/>
          <w:lang w:eastAsia="ru-RU"/>
        </w:rPr>
        <w:t xml:space="preserve"> </w:t>
      </w:r>
      <w:r w:rsidR="005B3959">
        <w:rPr>
          <w:rFonts w:ascii="Liberation Serif" w:eastAsia="Times New Roman" w:hAnsi="Liberation Serif" w:cs="Liberation Serif"/>
          <w:sz w:val="28"/>
          <w:szCs w:val="28"/>
          <w:lang w:eastAsia="ru-RU"/>
        </w:rPr>
        <w:t>202</w:t>
      </w:r>
      <w:r w:rsidR="0023235F">
        <w:rPr>
          <w:rFonts w:ascii="Liberation Serif" w:eastAsia="Times New Roman" w:hAnsi="Liberation Serif" w:cs="Liberation Serif"/>
          <w:sz w:val="28"/>
          <w:szCs w:val="28"/>
          <w:lang w:eastAsia="ru-RU"/>
        </w:rPr>
        <w:t>1</w:t>
      </w:r>
      <w:r w:rsidR="00C63A38" w:rsidRPr="005F6779">
        <w:rPr>
          <w:rFonts w:ascii="Liberation Serif" w:eastAsia="Times New Roman" w:hAnsi="Liberation Serif" w:cs="Liberation Serif"/>
          <w:sz w:val="28"/>
          <w:szCs w:val="28"/>
          <w:lang w:eastAsia="ru-RU"/>
        </w:rPr>
        <w:t xml:space="preserve"> года № </w:t>
      </w:r>
      <w:r w:rsidR="00824459">
        <w:rPr>
          <w:rFonts w:ascii="Liberation Serif" w:eastAsia="Times New Roman" w:hAnsi="Liberation Serif" w:cs="Liberation Serif"/>
          <w:sz w:val="28"/>
          <w:szCs w:val="28"/>
          <w:lang w:eastAsia="ru-RU"/>
        </w:rPr>
        <w:t xml:space="preserve"> 53</w:t>
      </w:r>
      <w:r w:rsidR="00DF2034">
        <w:rPr>
          <w:rFonts w:ascii="Liberation Serif" w:eastAsia="Times New Roman" w:hAnsi="Liberation Serif" w:cs="Liberation Serif"/>
          <w:sz w:val="28"/>
          <w:szCs w:val="28"/>
          <w:lang w:eastAsia="ru-RU"/>
        </w:rPr>
        <w:t>-ПГ</w:t>
      </w:r>
      <w:r w:rsidR="00C63A38" w:rsidRPr="005F6779">
        <w:rPr>
          <w:rFonts w:ascii="Liberation Serif" w:eastAsia="Times New Roman" w:hAnsi="Liberation Serif" w:cs="Liberation Serif"/>
          <w:sz w:val="28"/>
          <w:szCs w:val="28"/>
          <w:lang w:eastAsia="ru-RU"/>
        </w:rPr>
        <w:t xml:space="preserve"> </w:t>
      </w:r>
    </w:p>
    <w:p w14:paraId="15F5D06B" w14:textId="77777777" w:rsidR="00C63A38" w:rsidRPr="005F6779" w:rsidRDefault="00C63A38" w:rsidP="00E441C0">
      <w:pPr>
        <w:autoSpaceDE w:val="0"/>
        <w:autoSpaceDN w:val="0"/>
        <w:adjustRightInd w:val="0"/>
        <w:spacing w:after="0" w:line="240" w:lineRule="auto"/>
        <w:ind w:right="-1"/>
        <w:rPr>
          <w:rFonts w:ascii="Liberation Serif" w:eastAsia="Times New Roman" w:hAnsi="Liberation Serif" w:cs="Liberation Serif"/>
          <w:sz w:val="28"/>
          <w:szCs w:val="28"/>
          <w:lang w:eastAsia="ru-RU"/>
        </w:rPr>
      </w:pPr>
      <w:r w:rsidRPr="005F6779">
        <w:rPr>
          <w:rFonts w:ascii="Liberation Serif" w:eastAsia="Times New Roman" w:hAnsi="Liberation Serif" w:cs="Liberation Serif"/>
          <w:sz w:val="28"/>
          <w:szCs w:val="28"/>
          <w:lang w:eastAsia="ru-RU"/>
        </w:rPr>
        <w:t>г. Ирбит</w:t>
      </w:r>
    </w:p>
    <w:p w14:paraId="12494CB9" w14:textId="77777777" w:rsidR="00C63A38" w:rsidRDefault="00C63A38" w:rsidP="00E441C0">
      <w:pPr>
        <w:autoSpaceDE w:val="0"/>
        <w:autoSpaceDN w:val="0"/>
        <w:adjustRightInd w:val="0"/>
        <w:spacing w:after="0" w:line="240" w:lineRule="auto"/>
        <w:ind w:right="-1"/>
        <w:rPr>
          <w:rFonts w:ascii="Liberation Serif" w:eastAsia="Times New Roman" w:hAnsi="Liberation Serif" w:cs="Liberation Serif"/>
          <w:sz w:val="28"/>
          <w:szCs w:val="28"/>
          <w:lang w:eastAsia="ru-RU"/>
        </w:rPr>
      </w:pPr>
    </w:p>
    <w:p w14:paraId="375BFBA2" w14:textId="77777777" w:rsidR="00A74D7F" w:rsidRPr="005F6779" w:rsidRDefault="00A74D7F" w:rsidP="00E441C0">
      <w:pPr>
        <w:autoSpaceDE w:val="0"/>
        <w:autoSpaceDN w:val="0"/>
        <w:adjustRightInd w:val="0"/>
        <w:spacing w:after="0" w:line="240" w:lineRule="auto"/>
        <w:ind w:right="-1"/>
        <w:rPr>
          <w:rFonts w:ascii="Liberation Serif" w:eastAsia="Times New Roman" w:hAnsi="Liberation Serif" w:cs="Liberation Serif"/>
          <w:sz w:val="28"/>
          <w:szCs w:val="28"/>
          <w:lang w:eastAsia="ru-RU"/>
        </w:rPr>
      </w:pPr>
    </w:p>
    <w:p w14:paraId="0D953AFB" w14:textId="632AD5DB" w:rsidR="00CE3F5E" w:rsidRPr="006F1489" w:rsidRDefault="00CE3F5E" w:rsidP="00E441C0">
      <w:pPr>
        <w:shd w:val="clear" w:color="auto" w:fill="FFFFFF"/>
        <w:tabs>
          <w:tab w:val="left" w:pos="426"/>
          <w:tab w:val="left" w:pos="709"/>
        </w:tabs>
        <w:spacing w:after="0" w:line="240" w:lineRule="auto"/>
        <w:ind w:right="-1"/>
        <w:jc w:val="center"/>
        <w:rPr>
          <w:rFonts w:ascii="Liberation Serif" w:eastAsia="Times New Roman" w:hAnsi="Liberation Serif" w:cs="Times New Roman"/>
          <w:b/>
          <w:sz w:val="28"/>
          <w:szCs w:val="20"/>
          <w:lang w:eastAsia="ru-RU"/>
        </w:rPr>
      </w:pPr>
      <w:r w:rsidRPr="006F1489">
        <w:rPr>
          <w:rFonts w:ascii="Liberation Serif" w:eastAsia="Times New Roman" w:hAnsi="Liberation Serif" w:cs="Times New Roman"/>
          <w:b/>
          <w:sz w:val="28"/>
          <w:szCs w:val="20"/>
          <w:lang w:eastAsia="ru-RU"/>
        </w:rPr>
        <w:t xml:space="preserve">Об </w:t>
      </w:r>
      <w:r w:rsidR="00DF2034" w:rsidRPr="006F1489">
        <w:rPr>
          <w:rFonts w:ascii="Liberation Serif" w:eastAsia="Times New Roman" w:hAnsi="Liberation Serif" w:cs="Times New Roman"/>
          <w:b/>
          <w:sz w:val="28"/>
          <w:szCs w:val="20"/>
          <w:lang w:eastAsia="ru-RU"/>
        </w:rPr>
        <w:t>антитеррористической комиссии в Городском округе «город Ирбит» Свердловской области</w:t>
      </w:r>
    </w:p>
    <w:p w14:paraId="3104691B" w14:textId="77777777" w:rsidR="00CE3F5E" w:rsidRPr="00CE3F5E" w:rsidRDefault="00CE3F5E" w:rsidP="00E441C0">
      <w:pPr>
        <w:shd w:val="clear" w:color="auto" w:fill="FFFFFF"/>
        <w:tabs>
          <w:tab w:val="left" w:pos="426"/>
          <w:tab w:val="left" w:pos="709"/>
        </w:tabs>
        <w:spacing w:after="0" w:line="240" w:lineRule="auto"/>
        <w:ind w:right="-1"/>
        <w:jc w:val="center"/>
        <w:rPr>
          <w:rFonts w:ascii="Liberation Serif" w:eastAsia="Times New Roman" w:hAnsi="Liberation Serif" w:cs="Times New Roman"/>
          <w:sz w:val="28"/>
          <w:szCs w:val="20"/>
          <w:lang w:eastAsia="ru-RU"/>
        </w:rPr>
      </w:pPr>
    </w:p>
    <w:p w14:paraId="1140F3F3" w14:textId="77777777" w:rsidR="00CE3F5E" w:rsidRPr="00CE3F5E" w:rsidRDefault="00CE3F5E" w:rsidP="00E441C0">
      <w:pPr>
        <w:shd w:val="clear" w:color="auto" w:fill="FFFFFF"/>
        <w:tabs>
          <w:tab w:val="left" w:pos="426"/>
          <w:tab w:val="left" w:pos="709"/>
        </w:tabs>
        <w:spacing w:after="0" w:line="240" w:lineRule="auto"/>
        <w:ind w:right="-1"/>
        <w:jc w:val="center"/>
        <w:rPr>
          <w:rFonts w:ascii="Liberation Serif" w:eastAsia="Times New Roman" w:hAnsi="Liberation Serif" w:cs="Times New Roman"/>
          <w:sz w:val="28"/>
          <w:szCs w:val="20"/>
          <w:lang w:eastAsia="ru-RU"/>
        </w:rPr>
      </w:pPr>
    </w:p>
    <w:p w14:paraId="363A25F6" w14:textId="1C5B2F37" w:rsidR="00DF2034" w:rsidRDefault="00DF2034" w:rsidP="00DF2034">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sidRPr="006F1489">
        <w:rPr>
          <w:rFonts w:ascii="Liberation Serif" w:hAnsi="Liberation Serif" w:cs="Liberation Serif"/>
          <w:sz w:val="28"/>
          <w:szCs w:val="28"/>
        </w:rPr>
        <w:t xml:space="preserve">В соответствии с положениями </w:t>
      </w:r>
      <w:hyperlink r:id="rId10" w:history="1">
        <w:r w:rsidRPr="006F1489">
          <w:rPr>
            <w:rFonts w:ascii="Liberation Serif" w:hAnsi="Liberation Serif" w:cs="Liberation Serif"/>
            <w:sz w:val="28"/>
            <w:szCs w:val="28"/>
          </w:rPr>
          <w:t>части 4.1 статьи 5</w:t>
        </w:r>
      </w:hyperlink>
      <w:r w:rsidRPr="006F1489">
        <w:rPr>
          <w:rFonts w:ascii="Liberation Serif" w:hAnsi="Liberation Serif" w:cs="Liberation Serif"/>
          <w:sz w:val="28"/>
          <w:szCs w:val="28"/>
        </w:rPr>
        <w:t xml:space="preserve"> и </w:t>
      </w:r>
      <w:hyperlink r:id="rId11" w:history="1">
        <w:r w:rsidRPr="006F1489">
          <w:rPr>
            <w:rFonts w:ascii="Liberation Serif" w:hAnsi="Liberation Serif" w:cs="Liberation Serif"/>
            <w:sz w:val="28"/>
            <w:szCs w:val="28"/>
          </w:rPr>
          <w:t>5.2</w:t>
        </w:r>
      </w:hyperlink>
      <w:r w:rsidRPr="006F1489">
        <w:rPr>
          <w:rFonts w:ascii="Liberation Serif" w:hAnsi="Liberation Serif" w:cs="Liberation Serif"/>
          <w:sz w:val="28"/>
          <w:szCs w:val="28"/>
        </w:rPr>
        <w:t xml:space="preserve"> Федеральног</w:t>
      </w:r>
      <w:r w:rsidR="0076350A" w:rsidRPr="006F1489">
        <w:rPr>
          <w:rFonts w:ascii="Liberation Serif" w:hAnsi="Liberation Serif" w:cs="Liberation Serif"/>
          <w:sz w:val="28"/>
          <w:szCs w:val="28"/>
        </w:rPr>
        <w:t>о закона от 06 марта 2006 года № 35-ФЗ «О противодействии терроризму»</w:t>
      </w:r>
      <w:r w:rsidRPr="006F1489">
        <w:rPr>
          <w:rFonts w:ascii="Liberation Serif" w:hAnsi="Liberation Serif" w:cs="Liberation Serif"/>
          <w:sz w:val="28"/>
          <w:szCs w:val="28"/>
        </w:rPr>
        <w:t xml:space="preserve">, </w:t>
      </w:r>
      <w:r w:rsidR="000F1FFA">
        <w:rPr>
          <w:rFonts w:ascii="Liberation Serif" w:hAnsi="Liberation Serif" w:cs="Liberation Serif"/>
          <w:sz w:val="28"/>
          <w:szCs w:val="28"/>
        </w:rPr>
        <w:t>р</w:t>
      </w:r>
      <w:r w:rsidRPr="006F1489">
        <w:rPr>
          <w:rFonts w:ascii="Liberation Serif" w:hAnsi="Liberation Serif" w:cs="Liberation Serif"/>
          <w:sz w:val="28"/>
          <w:szCs w:val="28"/>
        </w:rPr>
        <w:t>ешением Губернатора Свердловской области, председателя антитеррористической комиссии в Свер</w:t>
      </w:r>
      <w:r w:rsidR="0076350A" w:rsidRPr="006F1489">
        <w:rPr>
          <w:rFonts w:ascii="Liberation Serif" w:hAnsi="Liberation Serif" w:cs="Liberation Serif"/>
          <w:sz w:val="28"/>
          <w:szCs w:val="28"/>
        </w:rPr>
        <w:t>дловской области от 14.01.2020 № 2 «</w:t>
      </w:r>
      <w:r w:rsidRPr="006F1489">
        <w:rPr>
          <w:rFonts w:ascii="Liberation Serif" w:hAnsi="Liberation Serif" w:cs="Liberation Serif"/>
          <w:sz w:val="28"/>
          <w:szCs w:val="28"/>
        </w:rPr>
        <w:t xml:space="preserve">О формировании антитеррористических комиссий в муниципальных образованиях, расположенных на </w:t>
      </w:r>
      <w:r w:rsidR="0076350A" w:rsidRPr="006F1489">
        <w:rPr>
          <w:rFonts w:ascii="Liberation Serif" w:hAnsi="Liberation Serif" w:cs="Liberation Serif"/>
          <w:sz w:val="28"/>
          <w:szCs w:val="28"/>
        </w:rPr>
        <w:t>территории Свердловской области»</w:t>
      </w:r>
      <w:r w:rsidRPr="006F1489">
        <w:rPr>
          <w:rFonts w:ascii="Liberation Serif" w:hAnsi="Liberation Serif" w:cs="Liberation Serif"/>
          <w:sz w:val="28"/>
          <w:szCs w:val="28"/>
        </w:rPr>
        <w:t xml:space="preserve">, в связи с кадровыми изменениями, руководствуясь </w:t>
      </w:r>
      <w:hyperlink r:id="rId12" w:history="1">
        <w:r w:rsidRPr="006F1489">
          <w:rPr>
            <w:rFonts w:ascii="Liberation Serif" w:hAnsi="Liberation Serif" w:cs="Liberation Serif"/>
            <w:sz w:val="28"/>
            <w:szCs w:val="28"/>
          </w:rPr>
          <w:t>Уставом</w:t>
        </w:r>
      </w:hyperlink>
      <w:r w:rsidRPr="006F1489">
        <w:rPr>
          <w:rFonts w:ascii="Liberation Serif" w:hAnsi="Liberation Serif" w:cs="Liberation Serif"/>
          <w:sz w:val="28"/>
          <w:szCs w:val="28"/>
        </w:rPr>
        <w:t xml:space="preserve"> </w:t>
      </w:r>
      <w:r w:rsidRPr="00DF2034">
        <w:rPr>
          <w:rFonts w:ascii="Liberation Serif" w:hAnsi="Liberation Serif" w:cs="Liberation Serif"/>
          <w:sz w:val="28"/>
          <w:szCs w:val="28"/>
        </w:rPr>
        <w:t>Городского округа «город Ирбит» Свердловской области</w:t>
      </w:r>
      <w:proofErr w:type="gramEnd"/>
    </w:p>
    <w:p w14:paraId="24433368" w14:textId="03AB1076" w:rsidR="00CE3F5E" w:rsidRPr="00CE3F5E" w:rsidRDefault="00DF2034" w:rsidP="00DF2034">
      <w:pPr>
        <w:spacing w:after="0" w:line="240" w:lineRule="auto"/>
        <w:ind w:right="-1"/>
        <w:jc w:val="both"/>
        <w:rPr>
          <w:rFonts w:ascii="Liberation Serif" w:eastAsia="Times New Roman" w:hAnsi="Liberation Serif" w:cs="Times New Roman"/>
          <w:sz w:val="28"/>
          <w:szCs w:val="20"/>
          <w:lang w:eastAsia="ru-RU"/>
        </w:rPr>
      </w:pPr>
      <w:r>
        <w:rPr>
          <w:rFonts w:ascii="Liberation Serif" w:eastAsia="Times New Roman" w:hAnsi="Liberation Serif" w:cs="Times New Roman"/>
          <w:b/>
          <w:sz w:val="28"/>
          <w:szCs w:val="20"/>
          <w:lang w:eastAsia="ru-RU"/>
        </w:rPr>
        <w:t>ПОСТАНОВЛЯЮ</w:t>
      </w:r>
      <w:r w:rsidR="00CE3F5E" w:rsidRPr="00CE3F5E">
        <w:rPr>
          <w:rFonts w:ascii="Liberation Serif" w:eastAsia="Times New Roman" w:hAnsi="Liberation Serif" w:cs="Times New Roman"/>
          <w:b/>
          <w:sz w:val="28"/>
          <w:szCs w:val="20"/>
          <w:lang w:eastAsia="ru-RU"/>
        </w:rPr>
        <w:t>:</w:t>
      </w:r>
    </w:p>
    <w:p w14:paraId="4117E16A" w14:textId="26399476" w:rsidR="00CE3F5E" w:rsidRPr="00CE3F5E" w:rsidRDefault="00CE3F5E" w:rsidP="00E441C0">
      <w:pPr>
        <w:spacing w:after="0" w:line="240" w:lineRule="auto"/>
        <w:ind w:right="-1" w:firstLine="709"/>
        <w:jc w:val="both"/>
        <w:rPr>
          <w:rFonts w:ascii="Liberation Serif" w:eastAsia="Times New Roman" w:hAnsi="Liberation Serif" w:cs="Times New Roman"/>
          <w:sz w:val="28"/>
          <w:szCs w:val="20"/>
          <w:lang w:eastAsia="ru-RU"/>
        </w:rPr>
      </w:pPr>
      <w:r w:rsidRPr="00CE3F5E">
        <w:rPr>
          <w:rFonts w:ascii="Liberation Serif" w:eastAsia="Times New Roman" w:hAnsi="Liberation Serif" w:cs="Times New Roman"/>
          <w:sz w:val="28"/>
          <w:szCs w:val="20"/>
          <w:lang w:eastAsia="ru-RU"/>
        </w:rPr>
        <w:t xml:space="preserve">1. </w:t>
      </w:r>
      <w:r w:rsidR="0076350A">
        <w:rPr>
          <w:rFonts w:ascii="Liberation Serif" w:hAnsi="Liberation Serif"/>
          <w:sz w:val="28"/>
          <w:szCs w:val="28"/>
        </w:rPr>
        <w:t>Утвердить Р</w:t>
      </w:r>
      <w:r w:rsidR="0076350A" w:rsidRPr="00DE22D1">
        <w:rPr>
          <w:rFonts w:ascii="Liberation Serif" w:hAnsi="Liberation Serif"/>
          <w:sz w:val="28"/>
          <w:szCs w:val="28"/>
        </w:rPr>
        <w:t xml:space="preserve">егламент антитеррористической комиссии </w:t>
      </w:r>
      <w:r w:rsidR="0076350A" w:rsidRPr="00DF2034">
        <w:rPr>
          <w:rFonts w:ascii="Liberation Serif" w:hAnsi="Liberation Serif" w:cs="Liberation Serif"/>
          <w:sz w:val="28"/>
          <w:szCs w:val="28"/>
        </w:rPr>
        <w:t>Городского округа «город Ирбит» Свердловской области</w:t>
      </w:r>
      <w:r w:rsidR="0076350A">
        <w:rPr>
          <w:rFonts w:ascii="Liberation Serif" w:hAnsi="Liberation Serif"/>
          <w:sz w:val="28"/>
          <w:szCs w:val="28"/>
        </w:rPr>
        <w:t xml:space="preserve"> </w:t>
      </w:r>
      <w:r w:rsidRPr="0076350A">
        <w:rPr>
          <w:rFonts w:ascii="Liberation Serif" w:eastAsia="Times New Roman" w:hAnsi="Liberation Serif" w:cs="Times New Roman"/>
          <w:sz w:val="28"/>
          <w:szCs w:val="20"/>
          <w:lang w:eastAsia="ru-RU"/>
        </w:rPr>
        <w:t>(приложение №1).</w:t>
      </w:r>
    </w:p>
    <w:p w14:paraId="4C2F8808" w14:textId="504B9A04" w:rsidR="00CE3F5E" w:rsidRPr="00CE3F5E" w:rsidRDefault="00CE3F5E" w:rsidP="00E441C0">
      <w:pPr>
        <w:spacing w:after="0" w:line="240" w:lineRule="auto"/>
        <w:ind w:right="-1" w:firstLine="709"/>
        <w:jc w:val="both"/>
        <w:rPr>
          <w:rFonts w:ascii="Liberation Serif" w:eastAsia="Times New Roman" w:hAnsi="Liberation Serif" w:cs="Times New Roman"/>
          <w:sz w:val="28"/>
          <w:szCs w:val="20"/>
          <w:lang w:eastAsia="ru-RU"/>
        </w:rPr>
      </w:pPr>
      <w:r w:rsidRPr="00CE3F5E">
        <w:rPr>
          <w:rFonts w:ascii="Liberation Serif" w:eastAsia="Times New Roman" w:hAnsi="Liberation Serif" w:cs="Times New Roman"/>
          <w:sz w:val="28"/>
          <w:szCs w:val="20"/>
          <w:lang w:eastAsia="ru-RU"/>
        </w:rPr>
        <w:t xml:space="preserve">2. Утвердить </w:t>
      </w:r>
      <w:r w:rsidR="0076350A">
        <w:rPr>
          <w:rFonts w:ascii="Liberation Serif" w:eastAsia="Times New Roman" w:hAnsi="Liberation Serif" w:cs="Times New Roman"/>
          <w:sz w:val="28"/>
          <w:szCs w:val="20"/>
          <w:lang w:eastAsia="ru-RU"/>
        </w:rPr>
        <w:t>состав</w:t>
      </w:r>
      <w:r w:rsidRPr="00CE3F5E">
        <w:rPr>
          <w:rFonts w:ascii="Liberation Serif" w:eastAsia="Times New Roman" w:hAnsi="Liberation Serif" w:cs="Times New Roman"/>
          <w:sz w:val="28"/>
          <w:szCs w:val="20"/>
          <w:lang w:eastAsia="ru-RU"/>
        </w:rPr>
        <w:t xml:space="preserve"> антитеррористической комиссии  Городского округа «город Ирбит» Свердловской области (приложение №2).</w:t>
      </w:r>
      <w:r>
        <w:rPr>
          <w:rFonts w:ascii="Liberation Serif" w:eastAsia="Times New Roman" w:hAnsi="Liberation Serif" w:cs="Times New Roman"/>
          <w:sz w:val="28"/>
          <w:szCs w:val="20"/>
          <w:lang w:eastAsia="ru-RU"/>
        </w:rPr>
        <w:t xml:space="preserve"> </w:t>
      </w:r>
    </w:p>
    <w:p w14:paraId="417ADC77" w14:textId="4F2C1FBF" w:rsidR="00113DC9" w:rsidRDefault="0076350A" w:rsidP="00830E59">
      <w:pPr>
        <w:spacing w:after="0" w:line="240" w:lineRule="auto"/>
        <w:ind w:right="-1" w:firstLine="709"/>
        <w:jc w:val="both"/>
        <w:rPr>
          <w:rFonts w:ascii="Liberation Serif" w:eastAsia="Times New Roman" w:hAnsi="Liberation Serif" w:cs="Times New Roman"/>
          <w:sz w:val="28"/>
          <w:szCs w:val="20"/>
          <w:lang w:eastAsia="ru-RU"/>
        </w:rPr>
      </w:pPr>
      <w:r>
        <w:rPr>
          <w:rFonts w:ascii="Liberation Serif" w:eastAsia="Times New Roman" w:hAnsi="Liberation Serif" w:cs="Times New Roman"/>
          <w:sz w:val="28"/>
          <w:szCs w:val="20"/>
          <w:lang w:eastAsia="ru-RU"/>
        </w:rPr>
        <w:t>3. </w:t>
      </w:r>
      <w:proofErr w:type="gramStart"/>
      <w:r w:rsidR="000E4CB3">
        <w:rPr>
          <w:rFonts w:ascii="Liberation Serif" w:eastAsia="Times New Roman" w:hAnsi="Liberation Serif" w:cs="Times New Roman"/>
          <w:sz w:val="28"/>
          <w:szCs w:val="20"/>
          <w:lang w:eastAsia="ru-RU"/>
        </w:rPr>
        <w:t xml:space="preserve">Считать утратившим силу </w:t>
      </w:r>
      <w:r>
        <w:rPr>
          <w:rFonts w:ascii="Liberation Serif" w:eastAsia="Times New Roman" w:hAnsi="Liberation Serif" w:cs="Times New Roman"/>
          <w:sz w:val="28"/>
          <w:szCs w:val="20"/>
          <w:lang w:eastAsia="ru-RU"/>
        </w:rPr>
        <w:t>постановление главы</w:t>
      </w:r>
      <w:r w:rsidR="000E4CB3">
        <w:rPr>
          <w:rFonts w:ascii="Liberation Serif" w:eastAsia="Times New Roman" w:hAnsi="Liberation Serif" w:cs="Times New Roman"/>
          <w:sz w:val="28"/>
          <w:szCs w:val="20"/>
          <w:lang w:eastAsia="ru-RU"/>
        </w:rPr>
        <w:t xml:space="preserve"> </w:t>
      </w:r>
      <w:r w:rsidR="000E4CB3" w:rsidRPr="00E441C0">
        <w:rPr>
          <w:rFonts w:ascii="Liberation Serif" w:eastAsia="Times New Roman" w:hAnsi="Liberation Serif" w:cs="Times New Roman"/>
          <w:sz w:val="28"/>
          <w:szCs w:val="20"/>
          <w:lang w:eastAsia="ru-RU"/>
        </w:rPr>
        <w:t xml:space="preserve">Муниципального образования город Ирбит </w:t>
      </w:r>
      <w:r>
        <w:rPr>
          <w:rFonts w:ascii="Liberation Serif" w:eastAsia="Times New Roman" w:hAnsi="Liberation Serif" w:cs="Times New Roman"/>
          <w:sz w:val="28"/>
          <w:szCs w:val="20"/>
          <w:lang w:eastAsia="ru-RU"/>
        </w:rPr>
        <w:t>от 07.12.2018 № 226-ПГ</w:t>
      </w:r>
      <w:r w:rsidR="00E441C0" w:rsidRPr="00E441C0">
        <w:rPr>
          <w:rFonts w:ascii="Liberation Serif" w:eastAsia="Times New Roman" w:hAnsi="Liberation Serif" w:cs="Times New Roman"/>
          <w:sz w:val="28"/>
          <w:szCs w:val="20"/>
          <w:lang w:eastAsia="ru-RU"/>
        </w:rPr>
        <w:t xml:space="preserve"> «Об антитеррористической комиссии </w:t>
      </w:r>
      <w:r>
        <w:rPr>
          <w:rFonts w:ascii="Liberation Serif" w:eastAsia="Times New Roman" w:hAnsi="Liberation Serif" w:cs="Times New Roman"/>
          <w:sz w:val="28"/>
          <w:szCs w:val="20"/>
          <w:lang w:eastAsia="ru-RU"/>
        </w:rPr>
        <w:t>в Муниципальном образовании</w:t>
      </w:r>
      <w:r w:rsidR="00E441C0" w:rsidRPr="00E441C0">
        <w:rPr>
          <w:rFonts w:ascii="Liberation Serif" w:eastAsia="Times New Roman" w:hAnsi="Liberation Serif" w:cs="Times New Roman"/>
          <w:sz w:val="28"/>
          <w:szCs w:val="20"/>
          <w:lang w:eastAsia="ru-RU"/>
        </w:rPr>
        <w:t xml:space="preserve"> город Ирбит»</w:t>
      </w:r>
      <w:r>
        <w:rPr>
          <w:rFonts w:ascii="Liberation Serif" w:eastAsia="Times New Roman" w:hAnsi="Liberation Serif" w:cs="Times New Roman"/>
          <w:sz w:val="28"/>
          <w:szCs w:val="20"/>
          <w:lang w:eastAsia="ru-RU"/>
        </w:rPr>
        <w:t xml:space="preserve">, постановление главы </w:t>
      </w:r>
      <w:r w:rsidRPr="00E441C0">
        <w:rPr>
          <w:rFonts w:ascii="Liberation Serif" w:eastAsia="Times New Roman" w:hAnsi="Liberation Serif" w:cs="Times New Roman"/>
          <w:sz w:val="28"/>
          <w:szCs w:val="20"/>
          <w:lang w:eastAsia="ru-RU"/>
        </w:rPr>
        <w:t xml:space="preserve">Муниципального образования город Ирбит </w:t>
      </w:r>
      <w:r>
        <w:rPr>
          <w:rFonts w:ascii="Liberation Serif" w:eastAsia="Times New Roman" w:hAnsi="Liberation Serif" w:cs="Times New Roman"/>
          <w:sz w:val="28"/>
          <w:szCs w:val="20"/>
          <w:lang w:eastAsia="ru-RU"/>
        </w:rPr>
        <w:t>от 29.05.2019 № 115-ПГ</w:t>
      </w:r>
      <w:r w:rsidRPr="00E441C0">
        <w:rPr>
          <w:rFonts w:ascii="Liberation Serif" w:eastAsia="Times New Roman" w:hAnsi="Liberation Serif" w:cs="Times New Roman"/>
          <w:sz w:val="28"/>
          <w:szCs w:val="20"/>
          <w:lang w:eastAsia="ru-RU"/>
        </w:rPr>
        <w:t xml:space="preserve"> </w:t>
      </w:r>
      <w:r>
        <w:rPr>
          <w:rFonts w:ascii="Liberation Serif" w:eastAsia="Times New Roman" w:hAnsi="Liberation Serif" w:cs="Times New Roman"/>
          <w:sz w:val="28"/>
          <w:szCs w:val="20"/>
          <w:lang w:eastAsia="ru-RU"/>
        </w:rPr>
        <w:t xml:space="preserve">«О внесении изменений в постановление главы </w:t>
      </w:r>
      <w:r w:rsidR="00113DC9">
        <w:rPr>
          <w:rFonts w:ascii="Liberation Serif" w:eastAsia="Times New Roman" w:hAnsi="Liberation Serif" w:cs="Times New Roman"/>
          <w:sz w:val="28"/>
          <w:szCs w:val="20"/>
          <w:lang w:eastAsia="ru-RU"/>
        </w:rPr>
        <w:t>от 07.12.2018 № 226-ПГ</w:t>
      </w:r>
      <w:r w:rsidR="00113DC9" w:rsidRPr="00E441C0">
        <w:rPr>
          <w:rFonts w:ascii="Liberation Serif" w:eastAsia="Times New Roman" w:hAnsi="Liberation Serif" w:cs="Times New Roman"/>
          <w:sz w:val="28"/>
          <w:szCs w:val="20"/>
          <w:lang w:eastAsia="ru-RU"/>
        </w:rPr>
        <w:t xml:space="preserve"> </w:t>
      </w:r>
      <w:r w:rsidRPr="00E441C0">
        <w:rPr>
          <w:rFonts w:ascii="Liberation Serif" w:eastAsia="Times New Roman" w:hAnsi="Liberation Serif" w:cs="Times New Roman"/>
          <w:sz w:val="28"/>
          <w:szCs w:val="20"/>
          <w:lang w:eastAsia="ru-RU"/>
        </w:rPr>
        <w:t xml:space="preserve">«Об антитеррористической комиссии </w:t>
      </w:r>
      <w:r>
        <w:rPr>
          <w:rFonts w:ascii="Liberation Serif" w:eastAsia="Times New Roman" w:hAnsi="Liberation Serif" w:cs="Times New Roman"/>
          <w:sz w:val="28"/>
          <w:szCs w:val="20"/>
          <w:lang w:eastAsia="ru-RU"/>
        </w:rPr>
        <w:t>в Муниципальном образовании</w:t>
      </w:r>
      <w:r w:rsidRPr="00E441C0">
        <w:rPr>
          <w:rFonts w:ascii="Liberation Serif" w:eastAsia="Times New Roman" w:hAnsi="Liberation Serif" w:cs="Times New Roman"/>
          <w:sz w:val="28"/>
          <w:szCs w:val="20"/>
          <w:lang w:eastAsia="ru-RU"/>
        </w:rPr>
        <w:t xml:space="preserve"> город Ирбит»</w:t>
      </w:r>
      <w:r w:rsidR="00113DC9">
        <w:rPr>
          <w:rFonts w:ascii="Liberation Serif" w:eastAsia="Times New Roman" w:hAnsi="Liberation Serif" w:cs="Times New Roman"/>
          <w:sz w:val="28"/>
          <w:szCs w:val="20"/>
          <w:lang w:eastAsia="ru-RU"/>
        </w:rPr>
        <w:t xml:space="preserve">, постановление главы </w:t>
      </w:r>
      <w:r w:rsidR="00113DC9" w:rsidRPr="00E441C0">
        <w:rPr>
          <w:rFonts w:ascii="Liberation Serif" w:eastAsia="Times New Roman" w:hAnsi="Liberation Serif" w:cs="Times New Roman"/>
          <w:sz w:val="28"/>
          <w:szCs w:val="20"/>
          <w:lang w:eastAsia="ru-RU"/>
        </w:rPr>
        <w:t>Муниципального образования город Ирбит</w:t>
      </w:r>
      <w:r w:rsidR="00830E59">
        <w:rPr>
          <w:rFonts w:ascii="Liberation Serif" w:eastAsia="Times New Roman" w:hAnsi="Liberation Serif" w:cs="Times New Roman"/>
          <w:sz w:val="28"/>
          <w:szCs w:val="20"/>
          <w:lang w:eastAsia="ru-RU"/>
        </w:rPr>
        <w:t xml:space="preserve">                                      </w:t>
      </w:r>
      <w:r w:rsidR="00113DC9" w:rsidRPr="00E441C0">
        <w:rPr>
          <w:rFonts w:ascii="Liberation Serif" w:eastAsia="Times New Roman" w:hAnsi="Liberation Serif" w:cs="Times New Roman"/>
          <w:sz w:val="28"/>
          <w:szCs w:val="20"/>
          <w:lang w:eastAsia="ru-RU"/>
        </w:rPr>
        <w:t xml:space="preserve"> </w:t>
      </w:r>
      <w:r w:rsidR="00830E59">
        <w:rPr>
          <w:rFonts w:ascii="Liberation Serif" w:eastAsia="Times New Roman" w:hAnsi="Liberation Serif" w:cs="Times New Roman"/>
          <w:sz w:val="28"/>
          <w:szCs w:val="20"/>
          <w:lang w:eastAsia="ru-RU"/>
        </w:rPr>
        <w:t xml:space="preserve">от 20.02.2020 </w:t>
      </w:r>
      <w:r w:rsidR="00113DC9">
        <w:rPr>
          <w:rFonts w:ascii="Liberation Serif" w:eastAsia="Times New Roman" w:hAnsi="Liberation Serif" w:cs="Times New Roman"/>
          <w:sz w:val="28"/>
          <w:szCs w:val="20"/>
          <w:lang w:eastAsia="ru-RU"/>
        </w:rPr>
        <w:t>№ 31-ПГ</w:t>
      </w:r>
      <w:r w:rsidR="00113DC9" w:rsidRPr="00E441C0">
        <w:rPr>
          <w:rFonts w:ascii="Liberation Serif" w:eastAsia="Times New Roman" w:hAnsi="Liberation Serif" w:cs="Times New Roman"/>
          <w:sz w:val="28"/>
          <w:szCs w:val="20"/>
          <w:lang w:eastAsia="ru-RU"/>
        </w:rPr>
        <w:t xml:space="preserve"> </w:t>
      </w:r>
      <w:r w:rsidR="00113DC9">
        <w:rPr>
          <w:rFonts w:ascii="Liberation Serif" w:eastAsia="Times New Roman" w:hAnsi="Liberation Serif" w:cs="Times New Roman"/>
          <w:sz w:val="28"/>
          <w:szCs w:val="20"/>
          <w:lang w:eastAsia="ru-RU"/>
        </w:rPr>
        <w:t>«О внесении изменений в пост</w:t>
      </w:r>
      <w:r w:rsidR="00830E59">
        <w:rPr>
          <w:rFonts w:ascii="Liberation Serif" w:eastAsia="Times New Roman" w:hAnsi="Liberation Serif" w:cs="Times New Roman"/>
          <w:sz w:val="28"/>
          <w:szCs w:val="20"/>
          <w:lang w:eastAsia="ru-RU"/>
        </w:rPr>
        <w:t>ановление</w:t>
      </w:r>
      <w:proofErr w:type="gramEnd"/>
      <w:r w:rsidR="00830E59">
        <w:rPr>
          <w:rFonts w:ascii="Liberation Serif" w:eastAsia="Times New Roman" w:hAnsi="Liberation Serif" w:cs="Times New Roman"/>
          <w:sz w:val="28"/>
          <w:szCs w:val="20"/>
          <w:lang w:eastAsia="ru-RU"/>
        </w:rPr>
        <w:t xml:space="preserve"> главы                             от 07.12.2018</w:t>
      </w:r>
      <w:r w:rsidR="00113DC9">
        <w:rPr>
          <w:rFonts w:ascii="Liberation Serif" w:eastAsia="Times New Roman" w:hAnsi="Liberation Serif" w:cs="Times New Roman"/>
          <w:sz w:val="28"/>
          <w:szCs w:val="20"/>
          <w:lang w:eastAsia="ru-RU"/>
        </w:rPr>
        <w:t xml:space="preserve"> </w:t>
      </w:r>
      <w:r w:rsidR="006F1489">
        <w:rPr>
          <w:rFonts w:ascii="Liberation Serif" w:eastAsia="Times New Roman" w:hAnsi="Liberation Serif" w:cs="Times New Roman"/>
          <w:sz w:val="28"/>
          <w:szCs w:val="20"/>
          <w:lang w:eastAsia="ru-RU"/>
        </w:rPr>
        <w:t xml:space="preserve">   </w:t>
      </w:r>
      <w:r w:rsidR="00113DC9">
        <w:rPr>
          <w:rFonts w:ascii="Liberation Serif" w:eastAsia="Times New Roman" w:hAnsi="Liberation Serif" w:cs="Times New Roman"/>
          <w:sz w:val="28"/>
          <w:szCs w:val="20"/>
          <w:lang w:eastAsia="ru-RU"/>
        </w:rPr>
        <w:t>№ 226-ПГ</w:t>
      </w:r>
      <w:r w:rsidR="00113DC9" w:rsidRPr="00E441C0">
        <w:rPr>
          <w:rFonts w:ascii="Liberation Serif" w:eastAsia="Times New Roman" w:hAnsi="Liberation Serif" w:cs="Times New Roman"/>
          <w:sz w:val="28"/>
          <w:szCs w:val="20"/>
          <w:lang w:eastAsia="ru-RU"/>
        </w:rPr>
        <w:t xml:space="preserve"> «Об антитеррористической комиссии </w:t>
      </w:r>
      <w:r w:rsidR="00113DC9">
        <w:rPr>
          <w:rFonts w:ascii="Liberation Serif" w:eastAsia="Times New Roman" w:hAnsi="Liberation Serif" w:cs="Times New Roman"/>
          <w:sz w:val="28"/>
          <w:szCs w:val="20"/>
          <w:lang w:eastAsia="ru-RU"/>
        </w:rPr>
        <w:t>в Муниципальном образовании</w:t>
      </w:r>
      <w:r w:rsidR="00113DC9" w:rsidRPr="00E441C0">
        <w:rPr>
          <w:rFonts w:ascii="Liberation Serif" w:eastAsia="Times New Roman" w:hAnsi="Liberation Serif" w:cs="Times New Roman"/>
          <w:sz w:val="28"/>
          <w:szCs w:val="20"/>
          <w:lang w:eastAsia="ru-RU"/>
        </w:rPr>
        <w:t xml:space="preserve"> город Ирбит»</w:t>
      </w:r>
      <w:r w:rsidR="00113DC9">
        <w:rPr>
          <w:rFonts w:ascii="Liberation Serif" w:eastAsia="Times New Roman" w:hAnsi="Liberation Serif" w:cs="Times New Roman"/>
          <w:sz w:val="28"/>
          <w:szCs w:val="20"/>
          <w:lang w:eastAsia="ru-RU"/>
        </w:rPr>
        <w:t xml:space="preserve">, постановление главы </w:t>
      </w:r>
      <w:r w:rsidR="00113DC9" w:rsidRPr="00E441C0">
        <w:rPr>
          <w:rFonts w:ascii="Liberation Serif" w:eastAsia="Times New Roman" w:hAnsi="Liberation Serif" w:cs="Times New Roman"/>
          <w:sz w:val="28"/>
          <w:szCs w:val="20"/>
          <w:lang w:eastAsia="ru-RU"/>
        </w:rPr>
        <w:t xml:space="preserve">Муниципального образования город Ирбит </w:t>
      </w:r>
      <w:r w:rsidR="00830E59">
        <w:rPr>
          <w:rFonts w:ascii="Liberation Serif" w:eastAsia="Times New Roman" w:hAnsi="Liberation Serif" w:cs="Times New Roman"/>
          <w:sz w:val="28"/>
          <w:szCs w:val="20"/>
          <w:lang w:eastAsia="ru-RU"/>
        </w:rPr>
        <w:t>от 29.09.2020</w:t>
      </w:r>
      <w:r w:rsidR="00113DC9">
        <w:rPr>
          <w:rFonts w:ascii="Liberation Serif" w:eastAsia="Times New Roman" w:hAnsi="Liberation Serif" w:cs="Times New Roman"/>
          <w:sz w:val="28"/>
          <w:szCs w:val="20"/>
          <w:lang w:eastAsia="ru-RU"/>
        </w:rPr>
        <w:t xml:space="preserve"> № 164-ПГ</w:t>
      </w:r>
      <w:r w:rsidR="00113DC9" w:rsidRPr="00E441C0">
        <w:rPr>
          <w:rFonts w:ascii="Liberation Serif" w:eastAsia="Times New Roman" w:hAnsi="Liberation Serif" w:cs="Times New Roman"/>
          <w:sz w:val="28"/>
          <w:szCs w:val="20"/>
          <w:lang w:eastAsia="ru-RU"/>
        </w:rPr>
        <w:t xml:space="preserve"> «Об </w:t>
      </w:r>
      <w:r w:rsidR="00113DC9">
        <w:rPr>
          <w:rFonts w:ascii="Liberation Serif" w:eastAsia="Times New Roman" w:hAnsi="Liberation Serif" w:cs="Times New Roman"/>
          <w:sz w:val="28"/>
          <w:szCs w:val="20"/>
          <w:lang w:eastAsia="ru-RU"/>
        </w:rPr>
        <w:t xml:space="preserve">утверждении регламента </w:t>
      </w:r>
      <w:r w:rsidR="00113DC9" w:rsidRPr="00E441C0">
        <w:rPr>
          <w:rFonts w:ascii="Liberation Serif" w:eastAsia="Times New Roman" w:hAnsi="Liberation Serif" w:cs="Times New Roman"/>
          <w:sz w:val="28"/>
          <w:szCs w:val="20"/>
          <w:lang w:eastAsia="ru-RU"/>
        </w:rPr>
        <w:t xml:space="preserve">антитеррористической комиссии </w:t>
      </w:r>
      <w:r w:rsidR="00113DC9">
        <w:rPr>
          <w:rFonts w:ascii="Liberation Serif" w:eastAsia="Times New Roman" w:hAnsi="Liberation Serif" w:cs="Times New Roman"/>
          <w:sz w:val="28"/>
          <w:szCs w:val="20"/>
          <w:lang w:eastAsia="ru-RU"/>
        </w:rPr>
        <w:t>в Муниципальном образовании</w:t>
      </w:r>
      <w:r w:rsidR="00113DC9" w:rsidRPr="00E441C0">
        <w:rPr>
          <w:rFonts w:ascii="Liberation Serif" w:eastAsia="Times New Roman" w:hAnsi="Liberation Serif" w:cs="Times New Roman"/>
          <w:sz w:val="28"/>
          <w:szCs w:val="20"/>
          <w:lang w:eastAsia="ru-RU"/>
        </w:rPr>
        <w:t xml:space="preserve"> город Ирбит»</w:t>
      </w:r>
      <w:r w:rsidR="00113DC9">
        <w:rPr>
          <w:rFonts w:ascii="Liberation Serif" w:eastAsia="Times New Roman" w:hAnsi="Liberation Serif" w:cs="Times New Roman"/>
          <w:sz w:val="28"/>
          <w:szCs w:val="20"/>
          <w:lang w:eastAsia="ru-RU"/>
        </w:rPr>
        <w:t>.</w:t>
      </w:r>
    </w:p>
    <w:p w14:paraId="568283A8" w14:textId="7379F9C1" w:rsidR="00CE3F5E" w:rsidRPr="00CE3F5E" w:rsidRDefault="00113DC9" w:rsidP="00113DC9">
      <w:pPr>
        <w:spacing w:after="0" w:line="240" w:lineRule="auto"/>
        <w:ind w:right="-1" w:firstLine="709"/>
        <w:jc w:val="both"/>
        <w:rPr>
          <w:rFonts w:ascii="Liberation Serif" w:eastAsia="Times New Roman" w:hAnsi="Liberation Serif" w:cs="Times New Roman"/>
          <w:sz w:val="28"/>
          <w:szCs w:val="20"/>
          <w:lang w:eastAsia="ru-RU"/>
        </w:rPr>
      </w:pPr>
      <w:r>
        <w:rPr>
          <w:rFonts w:ascii="Liberation Serif" w:eastAsia="Times New Roman" w:hAnsi="Liberation Serif" w:cs="Times New Roman"/>
          <w:sz w:val="28"/>
          <w:szCs w:val="20"/>
          <w:lang w:eastAsia="ru-RU"/>
        </w:rPr>
        <w:lastRenderedPageBreak/>
        <w:t>4</w:t>
      </w:r>
      <w:r w:rsidR="00CE3F5E" w:rsidRPr="00E441C0">
        <w:rPr>
          <w:rFonts w:ascii="Liberation Serif" w:eastAsia="Times New Roman" w:hAnsi="Liberation Serif" w:cs="Times New Roman"/>
          <w:sz w:val="28"/>
          <w:szCs w:val="20"/>
          <w:lang w:eastAsia="ru-RU"/>
        </w:rPr>
        <w:t xml:space="preserve">. </w:t>
      </w:r>
      <w:proofErr w:type="gramStart"/>
      <w:r w:rsidR="00CE3F5E" w:rsidRPr="00E441C0">
        <w:rPr>
          <w:rFonts w:ascii="Liberation Serif" w:eastAsia="Times New Roman" w:hAnsi="Liberation Serif" w:cs="Times New Roman"/>
          <w:sz w:val="28"/>
          <w:szCs w:val="20"/>
          <w:lang w:eastAsia="ru-RU"/>
        </w:rPr>
        <w:t>Контроль за</w:t>
      </w:r>
      <w:proofErr w:type="gramEnd"/>
      <w:r w:rsidR="00CE3F5E" w:rsidRPr="00E441C0">
        <w:rPr>
          <w:rFonts w:ascii="Liberation Serif" w:eastAsia="Times New Roman" w:hAnsi="Liberation Serif" w:cs="Times New Roman"/>
          <w:sz w:val="28"/>
          <w:szCs w:val="20"/>
          <w:lang w:eastAsia="ru-RU"/>
        </w:rPr>
        <w:t xml:space="preserve"> исполнением настоящего</w:t>
      </w:r>
      <w:r w:rsidR="00CE3F5E" w:rsidRPr="00CE3F5E">
        <w:rPr>
          <w:rFonts w:ascii="Liberation Serif" w:eastAsia="Times New Roman" w:hAnsi="Liberation Serif" w:cs="Times New Roman"/>
          <w:sz w:val="28"/>
          <w:szCs w:val="20"/>
          <w:lang w:eastAsia="ru-RU"/>
        </w:rPr>
        <w:t xml:space="preserve"> распоряжения возложить на первого заместителя главы администрации Городского округа «город Ирбит» Свердловской области С.С. Лобанова.</w:t>
      </w:r>
    </w:p>
    <w:p w14:paraId="68019B52" w14:textId="77777777" w:rsidR="00CE3F5E" w:rsidRPr="00CE3F5E" w:rsidRDefault="00CE3F5E" w:rsidP="00E441C0">
      <w:pPr>
        <w:spacing w:after="0" w:line="240" w:lineRule="auto"/>
        <w:ind w:right="-1"/>
        <w:jc w:val="both"/>
        <w:rPr>
          <w:rFonts w:ascii="Liberation Serif" w:eastAsia="Times New Roman" w:hAnsi="Liberation Serif" w:cs="Times New Roman"/>
          <w:sz w:val="28"/>
          <w:szCs w:val="20"/>
          <w:lang w:eastAsia="ru-RU"/>
        </w:rPr>
      </w:pPr>
    </w:p>
    <w:p w14:paraId="20B08A15" w14:textId="77777777" w:rsidR="00CE3F5E" w:rsidRPr="00CE3F5E" w:rsidRDefault="00CE3F5E" w:rsidP="00E441C0">
      <w:pPr>
        <w:spacing w:after="0" w:line="240" w:lineRule="auto"/>
        <w:ind w:right="-1"/>
        <w:jc w:val="both"/>
        <w:rPr>
          <w:rFonts w:ascii="Liberation Serif" w:eastAsia="Times New Roman" w:hAnsi="Liberation Serif" w:cs="Times New Roman"/>
          <w:sz w:val="28"/>
          <w:szCs w:val="20"/>
          <w:lang w:eastAsia="ru-RU"/>
        </w:rPr>
      </w:pPr>
    </w:p>
    <w:p w14:paraId="5CAA6FB3" w14:textId="77777777" w:rsidR="000E4CB3" w:rsidRPr="000E4CB3" w:rsidRDefault="000E4CB3" w:rsidP="00E441C0">
      <w:pPr>
        <w:spacing w:after="0" w:line="240" w:lineRule="auto"/>
        <w:ind w:right="-1"/>
        <w:jc w:val="both"/>
        <w:rPr>
          <w:rFonts w:ascii="Liberation Serif" w:eastAsia="Times New Roman" w:hAnsi="Liberation Serif" w:cs="Times New Roman"/>
          <w:sz w:val="28"/>
          <w:szCs w:val="20"/>
          <w:lang w:eastAsia="ru-RU"/>
        </w:rPr>
      </w:pPr>
      <w:r w:rsidRPr="000E4CB3">
        <w:rPr>
          <w:rFonts w:ascii="Liberation Serif" w:eastAsia="Times New Roman" w:hAnsi="Liberation Serif" w:cs="Times New Roman"/>
          <w:sz w:val="28"/>
          <w:szCs w:val="20"/>
          <w:lang w:eastAsia="ru-RU"/>
        </w:rPr>
        <w:t>Глава Городского округа</w:t>
      </w:r>
    </w:p>
    <w:p w14:paraId="4435E210" w14:textId="63D49A6A" w:rsidR="00CE3F5E" w:rsidRPr="00CE3F5E" w:rsidRDefault="000E4CB3" w:rsidP="00E441C0">
      <w:pPr>
        <w:spacing w:after="0" w:line="240" w:lineRule="auto"/>
        <w:ind w:right="-1"/>
        <w:jc w:val="both"/>
        <w:rPr>
          <w:rFonts w:ascii="Liberation Serif" w:eastAsia="Times New Roman" w:hAnsi="Liberation Serif" w:cs="Times New Roman"/>
          <w:sz w:val="28"/>
          <w:szCs w:val="20"/>
          <w:lang w:eastAsia="ru-RU"/>
        </w:rPr>
      </w:pPr>
      <w:r w:rsidRPr="000E4CB3">
        <w:rPr>
          <w:rFonts w:ascii="Liberation Serif" w:eastAsia="Times New Roman" w:hAnsi="Liberation Serif" w:cs="Times New Roman"/>
          <w:sz w:val="28"/>
          <w:szCs w:val="20"/>
          <w:lang w:eastAsia="ru-RU"/>
        </w:rPr>
        <w:t xml:space="preserve">«город Ирбит» Свердловской области                </w:t>
      </w:r>
      <w:r>
        <w:rPr>
          <w:rFonts w:ascii="Liberation Serif" w:eastAsia="Times New Roman" w:hAnsi="Liberation Serif" w:cs="Times New Roman"/>
          <w:sz w:val="28"/>
          <w:szCs w:val="20"/>
          <w:lang w:eastAsia="ru-RU"/>
        </w:rPr>
        <w:t xml:space="preserve">                                     Н.В. Юдин</w:t>
      </w:r>
    </w:p>
    <w:p w14:paraId="622E5035" w14:textId="77777777" w:rsidR="00CE3F5E" w:rsidRPr="00CE3F5E" w:rsidRDefault="00CE3F5E" w:rsidP="00E441C0">
      <w:pPr>
        <w:spacing w:after="0" w:line="240" w:lineRule="auto"/>
        <w:ind w:right="-1"/>
        <w:jc w:val="both"/>
        <w:rPr>
          <w:rFonts w:ascii="Liberation Serif" w:eastAsia="Times New Roman" w:hAnsi="Liberation Serif" w:cs="Times New Roman"/>
          <w:sz w:val="28"/>
          <w:szCs w:val="28"/>
          <w:lang w:eastAsia="ru-RU"/>
        </w:rPr>
      </w:pPr>
    </w:p>
    <w:p w14:paraId="25C7FDA3" w14:textId="77777777" w:rsidR="00CE3F5E" w:rsidRPr="00CE3F5E" w:rsidRDefault="00CE3F5E" w:rsidP="00E441C0">
      <w:pPr>
        <w:spacing w:before="100" w:beforeAutospacing="1" w:after="100" w:afterAutospacing="1" w:line="240" w:lineRule="auto"/>
        <w:ind w:right="-1"/>
        <w:jc w:val="both"/>
        <w:rPr>
          <w:rFonts w:ascii="Liberation Serif" w:eastAsia="Times New Roman" w:hAnsi="Liberation Serif" w:cs="Times New Roman"/>
          <w:sz w:val="28"/>
          <w:szCs w:val="28"/>
          <w:lang w:eastAsia="ru-RU"/>
        </w:rPr>
      </w:pPr>
    </w:p>
    <w:p w14:paraId="2780CA9F" w14:textId="77777777" w:rsidR="00E441C0" w:rsidRDefault="00E441C0" w:rsidP="00E441C0">
      <w:pPr>
        <w:shd w:val="clear" w:color="auto" w:fill="FFFFFF"/>
        <w:spacing w:after="0" w:line="315" w:lineRule="atLeast"/>
        <w:ind w:right="-1"/>
        <w:textAlignment w:val="baseline"/>
        <w:rPr>
          <w:rFonts w:ascii="Liberation Serif" w:eastAsia="Times New Roman" w:hAnsi="Liberation Serif" w:cs="Times New Roman"/>
          <w:sz w:val="24"/>
          <w:szCs w:val="24"/>
          <w:lang w:eastAsia="ru-RU"/>
        </w:rPr>
      </w:pPr>
    </w:p>
    <w:p w14:paraId="296F4FB6"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2E51B07E"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0EEC8E2B"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2416CA89"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1964A51E"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451F1DFB"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55CDF4DB"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59376B1F"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3E155DE0"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54BF3D81"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47A7639E"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7BA5717F"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150011D2"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3EB8625B"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42A21852"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5F8BE4C5"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14D43163"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2B7751F2"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1B8F867C"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6C270728"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304A67A4"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3176DDD0"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3828493B"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7C8E4003"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783A9C49"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7B8A9D9E"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0FCDB568"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61B505C2"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78AADF68"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4E498341"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753D32CC"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47D2A250"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76A9A79B" w14:textId="77777777" w:rsidR="00113DC9" w:rsidRDefault="00113DC9"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p>
    <w:p w14:paraId="5F875E71" w14:textId="77777777" w:rsidR="00CE3F5E" w:rsidRPr="00CE3F5E" w:rsidRDefault="00CE3F5E" w:rsidP="00E441C0">
      <w:pPr>
        <w:shd w:val="clear" w:color="auto" w:fill="FFFFFF"/>
        <w:spacing w:after="0" w:line="315" w:lineRule="atLeast"/>
        <w:ind w:right="-1" w:firstLine="5529"/>
        <w:textAlignment w:val="baseline"/>
        <w:rPr>
          <w:rFonts w:ascii="Liberation Serif" w:eastAsia="Times New Roman" w:hAnsi="Liberation Serif" w:cs="Arial"/>
          <w:spacing w:val="2"/>
          <w:sz w:val="28"/>
          <w:szCs w:val="28"/>
          <w:lang w:eastAsia="ru-RU"/>
        </w:rPr>
      </w:pPr>
      <w:r w:rsidRPr="00CE3F5E">
        <w:rPr>
          <w:rFonts w:ascii="Liberation Serif" w:eastAsia="Times New Roman" w:hAnsi="Liberation Serif" w:cs="Arial"/>
          <w:spacing w:val="2"/>
          <w:sz w:val="28"/>
          <w:szCs w:val="28"/>
          <w:lang w:eastAsia="ru-RU"/>
        </w:rPr>
        <w:lastRenderedPageBreak/>
        <w:t>Приложение № 1</w:t>
      </w:r>
    </w:p>
    <w:p w14:paraId="673EFBED" w14:textId="43260EB6" w:rsidR="00CE3F5E" w:rsidRPr="00CE3F5E" w:rsidRDefault="00CE3F5E" w:rsidP="00E441C0">
      <w:pPr>
        <w:shd w:val="clear" w:color="auto" w:fill="FFFFFF"/>
        <w:spacing w:after="0" w:line="315" w:lineRule="atLeast"/>
        <w:ind w:left="5529" w:right="-1"/>
        <w:textAlignment w:val="baseline"/>
        <w:rPr>
          <w:rFonts w:ascii="Liberation Serif" w:eastAsia="Times New Roman" w:hAnsi="Liberation Serif" w:cs="Arial"/>
          <w:spacing w:val="2"/>
          <w:sz w:val="28"/>
          <w:szCs w:val="28"/>
          <w:lang w:eastAsia="ru-RU"/>
        </w:rPr>
      </w:pPr>
      <w:r w:rsidRPr="00CE3F5E">
        <w:rPr>
          <w:rFonts w:ascii="Liberation Serif" w:eastAsia="Times New Roman" w:hAnsi="Liberation Serif" w:cs="Arial"/>
          <w:spacing w:val="2"/>
          <w:sz w:val="28"/>
          <w:szCs w:val="28"/>
          <w:lang w:eastAsia="ru-RU"/>
        </w:rPr>
        <w:t xml:space="preserve">к </w:t>
      </w:r>
      <w:r w:rsidR="00113DC9">
        <w:rPr>
          <w:rFonts w:ascii="Liberation Serif" w:eastAsia="Times New Roman" w:hAnsi="Liberation Serif" w:cs="Arial"/>
          <w:spacing w:val="2"/>
          <w:sz w:val="28"/>
          <w:szCs w:val="28"/>
          <w:lang w:eastAsia="ru-RU"/>
        </w:rPr>
        <w:t>постановлению главы</w:t>
      </w:r>
      <w:r w:rsidRPr="00CE3F5E">
        <w:rPr>
          <w:rFonts w:ascii="Liberation Serif" w:eastAsia="Times New Roman" w:hAnsi="Liberation Serif" w:cs="Arial"/>
          <w:spacing w:val="2"/>
          <w:sz w:val="28"/>
          <w:szCs w:val="28"/>
          <w:lang w:eastAsia="ru-RU"/>
        </w:rPr>
        <w:t xml:space="preserve"> </w:t>
      </w:r>
      <w:r w:rsidR="000E4CB3" w:rsidRPr="000E4CB3">
        <w:rPr>
          <w:rFonts w:ascii="Liberation Serif" w:eastAsia="Times New Roman" w:hAnsi="Liberation Serif" w:cs="Arial"/>
          <w:spacing w:val="2"/>
          <w:sz w:val="28"/>
          <w:szCs w:val="28"/>
          <w:lang w:eastAsia="ru-RU"/>
        </w:rPr>
        <w:t>Городского округа «город Ирбит» Свердловской области</w:t>
      </w:r>
    </w:p>
    <w:p w14:paraId="76539BFF" w14:textId="20C88BAB" w:rsidR="00CE3F5E" w:rsidRPr="00CE3F5E" w:rsidRDefault="00215826" w:rsidP="00E441C0">
      <w:pPr>
        <w:shd w:val="clear" w:color="auto" w:fill="FFFFFF"/>
        <w:spacing w:after="0" w:line="315" w:lineRule="atLeast"/>
        <w:ind w:left="5529" w:right="-1"/>
        <w:textAlignment w:val="baseline"/>
        <w:rPr>
          <w:rFonts w:ascii="Liberation Serif" w:eastAsia="Times New Roman" w:hAnsi="Liberation Serif" w:cs="Arial"/>
          <w:spacing w:val="2"/>
          <w:sz w:val="28"/>
          <w:szCs w:val="28"/>
          <w:lang w:eastAsia="ru-RU"/>
        </w:rPr>
      </w:pPr>
      <w:r>
        <w:rPr>
          <w:rFonts w:ascii="Liberation Serif" w:eastAsia="Times New Roman" w:hAnsi="Liberation Serif" w:cs="Arial"/>
          <w:spacing w:val="2"/>
          <w:sz w:val="28"/>
          <w:szCs w:val="28"/>
          <w:lang w:eastAsia="ru-RU"/>
        </w:rPr>
        <w:t xml:space="preserve">от 26 </w:t>
      </w:r>
      <w:r w:rsidR="00DF25E4">
        <w:rPr>
          <w:rFonts w:ascii="Liberation Serif" w:eastAsia="Times New Roman" w:hAnsi="Liberation Serif" w:cs="Arial"/>
          <w:spacing w:val="2"/>
          <w:sz w:val="28"/>
          <w:szCs w:val="28"/>
          <w:lang w:eastAsia="ru-RU"/>
        </w:rPr>
        <w:t>марта 2021</w:t>
      </w:r>
      <w:r>
        <w:rPr>
          <w:rFonts w:ascii="Liberation Serif" w:eastAsia="Times New Roman" w:hAnsi="Liberation Serif" w:cs="Arial"/>
          <w:spacing w:val="2"/>
          <w:sz w:val="28"/>
          <w:szCs w:val="28"/>
          <w:lang w:eastAsia="ru-RU"/>
        </w:rPr>
        <w:t>г. № 53</w:t>
      </w:r>
      <w:r w:rsidR="00CE3F5E" w:rsidRPr="00CE3F5E">
        <w:rPr>
          <w:rFonts w:ascii="Liberation Serif" w:eastAsia="Times New Roman" w:hAnsi="Liberation Serif" w:cs="Arial"/>
          <w:spacing w:val="2"/>
          <w:sz w:val="28"/>
          <w:szCs w:val="28"/>
          <w:lang w:eastAsia="ru-RU"/>
        </w:rPr>
        <w:t>-</w:t>
      </w:r>
      <w:r w:rsidR="00113DC9">
        <w:rPr>
          <w:rFonts w:ascii="Liberation Serif" w:eastAsia="Times New Roman" w:hAnsi="Liberation Serif" w:cs="Arial"/>
          <w:spacing w:val="2"/>
          <w:sz w:val="28"/>
          <w:szCs w:val="28"/>
          <w:lang w:eastAsia="ru-RU"/>
        </w:rPr>
        <w:t>ПГ</w:t>
      </w:r>
      <w:r w:rsidR="00CE3F5E" w:rsidRPr="00CE3F5E">
        <w:rPr>
          <w:rFonts w:ascii="Liberation Serif" w:eastAsia="Times New Roman" w:hAnsi="Liberation Serif" w:cs="Arial"/>
          <w:spacing w:val="2"/>
          <w:sz w:val="28"/>
          <w:szCs w:val="28"/>
          <w:lang w:eastAsia="ru-RU"/>
        </w:rPr>
        <w:t xml:space="preserve"> </w:t>
      </w:r>
    </w:p>
    <w:p w14:paraId="5AEF6D11" w14:textId="77777777" w:rsidR="000E4CB3" w:rsidRDefault="000E4CB3" w:rsidP="00E441C0">
      <w:pPr>
        <w:shd w:val="clear" w:color="auto" w:fill="FFFFFF"/>
        <w:spacing w:after="0" w:line="240" w:lineRule="auto"/>
        <w:ind w:right="-1"/>
        <w:jc w:val="center"/>
        <w:textAlignment w:val="baseline"/>
        <w:outlineLvl w:val="1"/>
        <w:rPr>
          <w:rFonts w:ascii="Liberation Serif" w:eastAsia="Times New Roman" w:hAnsi="Liberation Serif" w:cs="Arial"/>
          <w:b/>
          <w:spacing w:val="2"/>
          <w:sz w:val="28"/>
          <w:szCs w:val="28"/>
          <w:lang w:eastAsia="ru-RU"/>
        </w:rPr>
      </w:pPr>
    </w:p>
    <w:p w14:paraId="618A0958" w14:textId="77777777" w:rsidR="00E17C16" w:rsidRDefault="00E17C16" w:rsidP="00E441C0">
      <w:pPr>
        <w:shd w:val="clear" w:color="auto" w:fill="FFFFFF"/>
        <w:spacing w:after="0" w:line="240" w:lineRule="auto"/>
        <w:ind w:right="-1"/>
        <w:jc w:val="center"/>
        <w:textAlignment w:val="baseline"/>
        <w:outlineLvl w:val="1"/>
        <w:rPr>
          <w:rFonts w:ascii="Liberation Serif" w:eastAsia="Times New Roman" w:hAnsi="Liberation Serif" w:cs="Arial"/>
          <w:b/>
          <w:spacing w:val="2"/>
          <w:sz w:val="28"/>
          <w:szCs w:val="28"/>
          <w:lang w:eastAsia="ru-RU"/>
        </w:rPr>
      </w:pPr>
    </w:p>
    <w:p w14:paraId="7B12537B" w14:textId="0AD9D4E0" w:rsidR="00113DC9" w:rsidRPr="00113DC9" w:rsidRDefault="00E17C16" w:rsidP="00113DC9">
      <w:pPr>
        <w:spacing w:after="0" w:line="240" w:lineRule="auto"/>
        <w:ind w:firstLine="708"/>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РЕГЛАМЕНТ</w:t>
      </w:r>
    </w:p>
    <w:p w14:paraId="0919A237" w14:textId="57A70761" w:rsidR="00113DC9" w:rsidRPr="00113DC9" w:rsidRDefault="00113DC9" w:rsidP="00113DC9">
      <w:pPr>
        <w:spacing w:after="0" w:line="240" w:lineRule="auto"/>
        <w:ind w:firstLine="708"/>
        <w:jc w:val="center"/>
        <w:rPr>
          <w:rFonts w:ascii="Liberation Serif" w:eastAsia="Times New Roman" w:hAnsi="Liberation Serif" w:cs="Times New Roman"/>
          <w:b/>
          <w:sz w:val="28"/>
          <w:szCs w:val="28"/>
          <w:lang w:eastAsia="ru-RU"/>
        </w:rPr>
      </w:pPr>
      <w:r w:rsidRPr="00113DC9">
        <w:rPr>
          <w:rFonts w:ascii="Liberation Serif" w:eastAsia="Times New Roman" w:hAnsi="Liberation Serif" w:cs="Times New Roman"/>
          <w:b/>
          <w:sz w:val="28"/>
          <w:szCs w:val="28"/>
          <w:lang w:eastAsia="ru-RU"/>
        </w:rPr>
        <w:t>антитеррористической к</w:t>
      </w:r>
      <w:r>
        <w:rPr>
          <w:rFonts w:ascii="Liberation Serif" w:eastAsia="Times New Roman" w:hAnsi="Liberation Serif" w:cs="Times New Roman"/>
          <w:b/>
          <w:sz w:val="28"/>
          <w:szCs w:val="28"/>
          <w:lang w:eastAsia="ru-RU"/>
        </w:rPr>
        <w:t>омиссии</w:t>
      </w:r>
      <w:r w:rsidRPr="00113DC9">
        <w:rPr>
          <w:rFonts w:ascii="Liberation Serif" w:eastAsia="Times New Roman" w:hAnsi="Liberation Serif" w:cs="Times New Roman"/>
          <w:b/>
          <w:sz w:val="28"/>
          <w:szCs w:val="28"/>
          <w:lang w:eastAsia="ru-RU"/>
        </w:rPr>
        <w:t xml:space="preserve"> Городского округа «город Ирбит» Свердловской области</w:t>
      </w:r>
    </w:p>
    <w:p w14:paraId="3770D1E7" w14:textId="77777777" w:rsidR="00113DC9" w:rsidRPr="00113DC9" w:rsidRDefault="00113DC9" w:rsidP="00113DC9">
      <w:pPr>
        <w:spacing w:after="0" w:line="240" w:lineRule="auto"/>
        <w:ind w:firstLine="708"/>
        <w:jc w:val="center"/>
        <w:rPr>
          <w:rFonts w:ascii="Liberation Serif" w:eastAsia="Times New Roman" w:hAnsi="Liberation Serif" w:cs="Times New Roman"/>
          <w:b/>
          <w:sz w:val="28"/>
          <w:szCs w:val="28"/>
          <w:lang w:eastAsia="ru-RU"/>
        </w:rPr>
      </w:pPr>
    </w:p>
    <w:p w14:paraId="7E314E0D" w14:textId="77777777" w:rsidR="00113DC9" w:rsidRPr="00E17C16" w:rsidRDefault="00113DC9" w:rsidP="00113DC9">
      <w:pPr>
        <w:spacing w:after="0" w:line="240" w:lineRule="auto"/>
        <w:ind w:firstLine="708"/>
        <w:jc w:val="center"/>
        <w:rPr>
          <w:rFonts w:ascii="Liberation Serif" w:eastAsia="Times New Roman" w:hAnsi="Liberation Serif" w:cs="Times New Roman"/>
          <w:b/>
          <w:sz w:val="28"/>
          <w:szCs w:val="28"/>
          <w:lang w:eastAsia="ru-RU"/>
        </w:rPr>
      </w:pPr>
      <w:r w:rsidRPr="00E17C16">
        <w:rPr>
          <w:rFonts w:ascii="Liberation Serif" w:eastAsia="Times New Roman" w:hAnsi="Liberation Serif" w:cs="Times New Roman"/>
          <w:b/>
          <w:sz w:val="28"/>
          <w:szCs w:val="28"/>
          <w:lang w:val="en-US" w:eastAsia="ru-RU"/>
        </w:rPr>
        <w:t>I</w:t>
      </w:r>
      <w:r w:rsidRPr="00E17C16">
        <w:rPr>
          <w:rFonts w:ascii="Liberation Serif" w:eastAsia="Times New Roman" w:hAnsi="Liberation Serif" w:cs="Times New Roman"/>
          <w:b/>
          <w:sz w:val="28"/>
          <w:szCs w:val="28"/>
          <w:lang w:eastAsia="ru-RU"/>
        </w:rPr>
        <w:t>. Общие положения</w:t>
      </w:r>
    </w:p>
    <w:p w14:paraId="448C3F56" w14:textId="77777777" w:rsidR="00113DC9" w:rsidRPr="00113DC9" w:rsidRDefault="00113DC9" w:rsidP="00113DC9">
      <w:pPr>
        <w:spacing w:after="0" w:line="240" w:lineRule="auto"/>
        <w:ind w:firstLine="708"/>
        <w:jc w:val="center"/>
        <w:rPr>
          <w:rFonts w:ascii="Liberation Serif" w:eastAsia="Times New Roman" w:hAnsi="Liberation Serif" w:cs="Times New Roman"/>
          <w:b/>
          <w:sz w:val="28"/>
          <w:szCs w:val="28"/>
          <w:lang w:eastAsia="ru-RU"/>
        </w:rPr>
      </w:pPr>
    </w:p>
    <w:p w14:paraId="53668E66" w14:textId="0067B9E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1.</w:t>
      </w:r>
      <w:r w:rsidRPr="00113DC9">
        <w:rPr>
          <w:rFonts w:ascii="Liberation Serif" w:eastAsia="Times New Roman" w:hAnsi="Liberation Serif" w:cs="Times New Roman"/>
          <w:sz w:val="28"/>
          <w:szCs w:val="28"/>
          <w:lang w:eastAsia="ru-RU"/>
        </w:rPr>
        <w:tab/>
        <w:t> Настоящий Регламент устанавливает общие правила организации деятельности</w:t>
      </w:r>
      <w:r>
        <w:rPr>
          <w:rFonts w:ascii="Liberation Serif" w:eastAsia="Times New Roman" w:hAnsi="Liberation Serif" w:cs="Times New Roman"/>
          <w:sz w:val="28"/>
          <w:szCs w:val="28"/>
          <w:lang w:eastAsia="ru-RU"/>
        </w:rPr>
        <w:t xml:space="preserve"> антитеррористической комиссии</w:t>
      </w:r>
      <w:r w:rsidRPr="00113DC9">
        <w:rPr>
          <w:rFonts w:ascii="Liberation Serif" w:eastAsia="Times New Roman" w:hAnsi="Liberation Serif" w:cs="Times New Roman"/>
          <w:sz w:val="28"/>
          <w:szCs w:val="28"/>
          <w:lang w:eastAsia="ru-RU"/>
        </w:rPr>
        <w:t xml:space="preserve"> </w:t>
      </w:r>
      <w:r w:rsidRPr="00DF2034">
        <w:rPr>
          <w:rFonts w:ascii="Liberation Serif" w:hAnsi="Liberation Serif" w:cs="Liberation Serif"/>
          <w:sz w:val="28"/>
          <w:szCs w:val="28"/>
        </w:rPr>
        <w:t>Городского округа «город Ирбит» Свердловской области</w:t>
      </w:r>
      <w:r w:rsidRPr="00113DC9">
        <w:rPr>
          <w:rFonts w:ascii="Liberation Serif" w:eastAsia="Times New Roman" w:hAnsi="Liberation Serif" w:cs="Times New Roman"/>
          <w:sz w:val="28"/>
          <w:szCs w:val="28"/>
          <w:lang w:eastAsia="ru-RU"/>
        </w:rPr>
        <w:t xml:space="preserve"> (далее - АТК), расположенном на территории Свердловской области (далее – Комиссия) по реализации её задач, закреплённых в Положении об антитеррористической комиссии в муниципальном </w:t>
      </w:r>
      <w:proofErr w:type="gramStart"/>
      <w:r w:rsidRPr="00113DC9">
        <w:rPr>
          <w:rFonts w:ascii="Liberation Serif" w:eastAsia="Times New Roman" w:hAnsi="Liberation Serif" w:cs="Times New Roman"/>
          <w:sz w:val="28"/>
          <w:szCs w:val="28"/>
          <w:lang w:eastAsia="ru-RU"/>
        </w:rPr>
        <w:t>образовании</w:t>
      </w:r>
      <w:proofErr w:type="gramEnd"/>
      <w:r w:rsidRPr="00113DC9">
        <w:rPr>
          <w:rFonts w:ascii="Liberation Serif" w:eastAsia="Times New Roman" w:hAnsi="Liberation Serif" w:cs="Times New Roman"/>
          <w:sz w:val="28"/>
          <w:szCs w:val="28"/>
          <w:lang w:eastAsia="ru-RU"/>
        </w:rPr>
        <w:t xml:space="preserve"> расположенном на территории Свердловской области (далее – Положение), нормативных правовых актах Российской Федерации и Свердловской области.</w:t>
      </w:r>
    </w:p>
    <w:p w14:paraId="2071B5D3"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2. Основные направления деятельности Комиссии изложены в Положении о Комиссии, утвержденном председателем АТК.</w:t>
      </w:r>
    </w:p>
    <w:p w14:paraId="4559202A"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p>
    <w:p w14:paraId="0733D429" w14:textId="77777777" w:rsidR="00113DC9" w:rsidRPr="00E17C16" w:rsidRDefault="00113DC9" w:rsidP="00113DC9">
      <w:pPr>
        <w:spacing w:after="0" w:line="240" w:lineRule="auto"/>
        <w:ind w:firstLine="708"/>
        <w:jc w:val="center"/>
        <w:rPr>
          <w:rFonts w:ascii="Liberation Serif" w:eastAsia="Times New Roman" w:hAnsi="Liberation Serif" w:cs="Times New Roman"/>
          <w:b/>
          <w:sz w:val="28"/>
          <w:szCs w:val="28"/>
          <w:lang w:eastAsia="ru-RU"/>
        </w:rPr>
      </w:pPr>
      <w:r w:rsidRPr="00E17C16">
        <w:rPr>
          <w:rFonts w:ascii="Liberation Serif" w:eastAsia="Times New Roman" w:hAnsi="Liberation Serif" w:cs="Times New Roman"/>
          <w:b/>
          <w:sz w:val="28"/>
          <w:szCs w:val="28"/>
          <w:lang w:val="en-US" w:eastAsia="ru-RU"/>
        </w:rPr>
        <w:t>II</w:t>
      </w:r>
      <w:r w:rsidRPr="00E17C16">
        <w:rPr>
          <w:rFonts w:ascii="Liberation Serif" w:eastAsia="Times New Roman" w:hAnsi="Liberation Serif" w:cs="Times New Roman"/>
          <w:b/>
          <w:sz w:val="28"/>
          <w:szCs w:val="28"/>
          <w:lang w:eastAsia="ru-RU"/>
        </w:rPr>
        <w:t>. Планирование и организация работы Комиссии</w:t>
      </w:r>
    </w:p>
    <w:p w14:paraId="6A5EE7C2"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p>
    <w:p w14:paraId="55EDE686"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3. Комиссия осуществляет свою деятельность в соответствии с планом работы Комиссии (далее – План) на текущий год.</w:t>
      </w:r>
    </w:p>
    <w:p w14:paraId="22B195D9"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4. </w:t>
      </w:r>
      <w:proofErr w:type="gramStart"/>
      <w:r w:rsidRPr="00113DC9">
        <w:rPr>
          <w:rFonts w:ascii="Liberation Serif" w:eastAsia="Times New Roman" w:hAnsi="Liberation Serif" w:cs="Times New Roman"/>
          <w:sz w:val="28"/>
          <w:szCs w:val="28"/>
          <w:lang w:eastAsia="ru-RU"/>
        </w:rPr>
        <w:t>План работы Комиссии готовится исходя из складывающейся обстановки в области профилактики терроризма в границах (на территории)  Муниципального образования город Ирбит, расположенного на территории Свердловской области (далее – муниципальное образование),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roofErr w:type="gramEnd"/>
    </w:p>
    <w:p w14:paraId="11CE6047"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5. 3аседания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 или заочные голосования.</w:t>
      </w:r>
    </w:p>
    <w:p w14:paraId="35505158"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6. Для выработки комплексных решений по вопросам профилактики терроризма в границах (на территории) муниципального образования могут проводиться совместные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 </w:t>
      </w:r>
      <w:r w:rsidRPr="00113DC9">
        <w:rPr>
          <w:rFonts w:ascii="Liberation Serif" w:eastAsia="Times New Roman" w:hAnsi="Liberation Serif" w:cs="Times New Roman"/>
          <w:sz w:val="28"/>
          <w:szCs w:val="28"/>
          <w:lang w:eastAsia="ru-RU"/>
        </w:rPr>
        <w:lastRenderedPageBreak/>
        <w:t>создающих непосредственную угрозу его совершения, на территории муниципального образования.</w:t>
      </w:r>
    </w:p>
    <w:p w14:paraId="654D76BB"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7.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 </w:t>
      </w:r>
    </w:p>
    <w:p w14:paraId="67D0D500"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Предложения по рассмотрению вопросов на заседании Комиссии должны содержать:</w:t>
      </w:r>
    </w:p>
    <w:p w14:paraId="51883E82"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а) наименование вопроса и краткое обоснование необходимости </w:t>
      </w:r>
      <w:r w:rsidRPr="00113DC9">
        <w:rPr>
          <w:rFonts w:ascii="Liberation Serif" w:eastAsia="Times New Roman" w:hAnsi="Liberation Serif" w:cs="Times New Roman"/>
          <w:sz w:val="28"/>
          <w:szCs w:val="28"/>
          <w:lang w:eastAsia="ru-RU"/>
        </w:rPr>
        <w:br/>
        <w:t>его рассмотрения на заседании Комиссии;</w:t>
      </w:r>
      <w:r w:rsidRPr="00113DC9">
        <w:rPr>
          <w:rFonts w:ascii="Liberation Serif" w:eastAsia="Times New Roman" w:hAnsi="Liberation Serif" w:cs="Times New Roman"/>
          <w:sz w:val="28"/>
          <w:szCs w:val="28"/>
          <w:lang w:eastAsia="ru-RU"/>
        </w:rPr>
        <w:tab/>
      </w:r>
    </w:p>
    <w:p w14:paraId="72D2F570"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б) форму и содержание предлагаемого решения;</w:t>
      </w:r>
    </w:p>
    <w:p w14:paraId="221EBF54"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в) наименование органа, ответственного за подготовку вопроса;</w:t>
      </w:r>
    </w:p>
    <w:p w14:paraId="109EB3E3"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г) перечень соисполнителей;</w:t>
      </w:r>
    </w:p>
    <w:p w14:paraId="3367D20C"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д) срок рассмотрения на заседании Комиссии. </w:t>
      </w:r>
    </w:p>
    <w:p w14:paraId="30F1F43F"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руководителю аппарата Комиссии (секретарю) (далее – секретарь Комиссии) не позднее одного месяца со дня их получения, если иное не оговорено сопроводительным документом.</w:t>
      </w:r>
    </w:p>
    <w:p w14:paraId="4D33DF37"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8. На основе предложений, поступивших секретарю Комиссии, формируется проект плана работы Комиссии, который, по согласованию </w:t>
      </w:r>
      <w:r w:rsidRPr="00113DC9">
        <w:rPr>
          <w:rFonts w:ascii="Liberation Serif" w:eastAsia="Times New Roman" w:hAnsi="Liberation Serif" w:cs="Times New Roman"/>
          <w:sz w:val="28"/>
          <w:szCs w:val="28"/>
          <w:lang w:eastAsia="ru-RU"/>
        </w:rPr>
        <w:br/>
        <w:t xml:space="preserve">с председателем Комиссии, выносится для обсуждения и утверждения </w:t>
      </w:r>
      <w:r w:rsidRPr="00113DC9">
        <w:rPr>
          <w:rFonts w:ascii="Liberation Serif" w:eastAsia="Times New Roman" w:hAnsi="Liberation Serif" w:cs="Times New Roman"/>
          <w:sz w:val="28"/>
          <w:szCs w:val="28"/>
          <w:lang w:eastAsia="ru-RU"/>
        </w:rPr>
        <w:br/>
        <w:t>на последнем заседании Комиссии текущего года.</w:t>
      </w:r>
    </w:p>
    <w:p w14:paraId="5A072203"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9. Утверждённый план работы Комиссии рассылается секретарём (аппаратом) Комиссии членам Комиссии для исполнения и в аппарат АТК для организации оценки и внесения изменений при необходимости.</w:t>
      </w:r>
    </w:p>
    <w:p w14:paraId="5EB0AF8B"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10.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14:paraId="3B4B5B43"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11.  </w:t>
      </w:r>
      <w:r w:rsidRPr="00113DC9">
        <w:rPr>
          <w:rFonts w:ascii="Liberation Serif" w:eastAsia="Times New Roman" w:hAnsi="Liberation Serif" w:cs="Times New Roman"/>
          <w:sz w:val="28"/>
          <w:szCs w:val="28"/>
          <w:lang w:eastAsia="ru-RU"/>
        </w:rPr>
        <w:tab/>
        <w:t>Рассмотрение на заседаниях Комиссии дополнительных (внеплановых) вопросов осуществляется по решению АТК или решению председателя Комиссии.</w:t>
      </w:r>
    </w:p>
    <w:p w14:paraId="54F8E52B" w14:textId="77777777" w:rsidR="00113DC9" w:rsidRPr="00113DC9" w:rsidRDefault="00113DC9" w:rsidP="00113DC9">
      <w:pPr>
        <w:spacing w:after="0" w:line="240" w:lineRule="auto"/>
        <w:ind w:firstLine="708"/>
        <w:jc w:val="center"/>
        <w:rPr>
          <w:rFonts w:ascii="Liberation Serif" w:eastAsia="Times New Roman" w:hAnsi="Liberation Serif" w:cs="Times New Roman"/>
          <w:b/>
          <w:sz w:val="28"/>
          <w:szCs w:val="28"/>
          <w:lang w:eastAsia="ru-RU"/>
        </w:rPr>
      </w:pPr>
    </w:p>
    <w:p w14:paraId="1EB2C6FE" w14:textId="77777777" w:rsidR="00113DC9" w:rsidRPr="00E17C16" w:rsidRDefault="00113DC9" w:rsidP="00113DC9">
      <w:pPr>
        <w:spacing w:after="0" w:line="240" w:lineRule="auto"/>
        <w:jc w:val="center"/>
        <w:rPr>
          <w:rFonts w:ascii="Liberation Serif" w:eastAsia="Times New Roman" w:hAnsi="Liberation Serif" w:cs="Times New Roman"/>
          <w:b/>
          <w:sz w:val="28"/>
          <w:szCs w:val="28"/>
          <w:lang w:eastAsia="ru-RU"/>
        </w:rPr>
      </w:pPr>
      <w:r w:rsidRPr="00E17C16">
        <w:rPr>
          <w:rFonts w:ascii="Liberation Serif" w:eastAsia="Times New Roman" w:hAnsi="Liberation Serif" w:cs="Times New Roman"/>
          <w:b/>
          <w:sz w:val="28"/>
          <w:szCs w:val="28"/>
          <w:lang w:val="en-US" w:eastAsia="ru-RU"/>
        </w:rPr>
        <w:t>III</w:t>
      </w:r>
      <w:r w:rsidRPr="00E17C16">
        <w:rPr>
          <w:rFonts w:ascii="Liberation Serif" w:eastAsia="Times New Roman" w:hAnsi="Liberation Serif" w:cs="Times New Roman"/>
          <w:b/>
          <w:sz w:val="28"/>
          <w:szCs w:val="28"/>
          <w:lang w:eastAsia="ru-RU"/>
        </w:rPr>
        <w:t>. Порядок подготовки заседаний Комиссии</w:t>
      </w:r>
    </w:p>
    <w:p w14:paraId="4B88D2DE" w14:textId="77777777" w:rsidR="00113DC9" w:rsidRPr="00113DC9" w:rsidRDefault="00113DC9" w:rsidP="00113DC9">
      <w:pPr>
        <w:spacing w:after="0" w:line="240" w:lineRule="auto"/>
        <w:ind w:firstLine="708"/>
        <w:jc w:val="center"/>
        <w:rPr>
          <w:rFonts w:ascii="Liberation Serif" w:eastAsia="Times New Roman" w:hAnsi="Liberation Serif" w:cs="Times New Roman"/>
          <w:sz w:val="28"/>
          <w:szCs w:val="28"/>
          <w:lang w:eastAsia="ru-RU"/>
        </w:rPr>
      </w:pPr>
    </w:p>
    <w:p w14:paraId="5B0E6B42"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12. </w:t>
      </w:r>
      <w:proofErr w:type="gramStart"/>
      <w:r w:rsidRPr="00113DC9">
        <w:rPr>
          <w:rFonts w:ascii="Liberation Serif" w:eastAsia="Times New Roman" w:hAnsi="Liberation Serif" w:cs="Times New Roman"/>
          <w:sz w:val="28"/>
          <w:szCs w:val="28"/>
          <w:lang w:eastAsia="ru-RU"/>
        </w:rPr>
        <w:t xml:space="preserve">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утверждённым планом работы </w:t>
      </w:r>
      <w:r w:rsidRPr="00113DC9">
        <w:rPr>
          <w:rFonts w:ascii="Liberation Serif" w:eastAsia="Times New Roman" w:hAnsi="Liberation Serif" w:cs="Times New Roman"/>
          <w:sz w:val="28"/>
          <w:szCs w:val="28"/>
          <w:lang w:eastAsia="ru-RU"/>
        </w:rPr>
        <w:lastRenderedPageBreak/>
        <w:t>Комиссии и несут персональную ответственность за качество и своевременность представления материалов.</w:t>
      </w:r>
      <w:proofErr w:type="gramEnd"/>
    </w:p>
    <w:p w14:paraId="5335B04C"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13.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14:paraId="4DB92DF9"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14. Проект повестки дня заседания Комиссии уточняется в процессе подготовки к очередному заседанию и согласовывается секретарём Комиссии </w:t>
      </w:r>
      <w:r w:rsidRPr="00113DC9">
        <w:rPr>
          <w:rFonts w:ascii="Liberation Serif" w:eastAsia="Times New Roman" w:hAnsi="Liberation Serif" w:cs="Times New Roman"/>
          <w:sz w:val="28"/>
          <w:szCs w:val="28"/>
          <w:lang w:eastAsia="ru-RU"/>
        </w:rPr>
        <w:br/>
        <w:t>с председателем Комиссии. Повестка дня заседания Комиссии утверждается непосредственно на заседании решением Комиссии.</w:t>
      </w:r>
    </w:p>
    <w:p w14:paraId="5425858B"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14:paraId="3E810867"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16. Материалы к заседанию Комиссии представляются секретарю Комиссии, не позднее, чем за 30 дней до даты проведения заседания Комиссии и включают в себя:</w:t>
      </w:r>
    </w:p>
    <w:p w14:paraId="772C2843"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а) информационно-аналитическую справку по рассматриваемому вопросу;</w:t>
      </w:r>
    </w:p>
    <w:p w14:paraId="7411922A"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б) тезисы выступлений основного докладчика и содокладчиков;</w:t>
      </w:r>
    </w:p>
    <w:p w14:paraId="612150F6"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в) проект решения Комиссии по рассматриваемому вопросу </w:t>
      </w:r>
      <w:r w:rsidRPr="00113DC9">
        <w:rPr>
          <w:rFonts w:ascii="Liberation Serif" w:eastAsia="Times New Roman" w:hAnsi="Liberation Serif" w:cs="Times New Roman"/>
          <w:sz w:val="28"/>
          <w:szCs w:val="28"/>
          <w:lang w:eastAsia="ru-RU"/>
        </w:rPr>
        <w:br/>
        <w:t xml:space="preserve">с указанием исполнителей пунктов решения Комиссии и сроками </w:t>
      </w:r>
      <w:r w:rsidRPr="00113DC9">
        <w:rPr>
          <w:rFonts w:ascii="Liberation Serif" w:eastAsia="Times New Roman" w:hAnsi="Liberation Serif" w:cs="Times New Roman"/>
          <w:sz w:val="28"/>
          <w:szCs w:val="28"/>
          <w:lang w:eastAsia="ru-RU"/>
        </w:rPr>
        <w:br/>
        <w:t>их исполнения;</w:t>
      </w:r>
    </w:p>
    <w:p w14:paraId="562BE95F"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г) материалы согласования проекта решения Комиссии </w:t>
      </w:r>
      <w:r w:rsidRPr="00113DC9">
        <w:rPr>
          <w:rFonts w:ascii="Liberation Serif" w:eastAsia="Times New Roman" w:hAnsi="Liberation Serif" w:cs="Times New Roman"/>
          <w:sz w:val="28"/>
          <w:szCs w:val="28"/>
          <w:lang w:eastAsia="ru-RU"/>
        </w:rPr>
        <w:br/>
        <w:t>с заинтересованными органами;</w:t>
      </w:r>
    </w:p>
    <w:p w14:paraId="6DA4D2F3"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д) особые мнения по представленному проекту решения Комиссии, если таковые имеются.</w:t>
      </w:r>
    </w:p>
    <w:p w14:paraId="673DB4A1"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17. </w:t>
      </w:r>
      <w:proofErr w:type="gramStart"/>
      <w:r w:rsidRPr="00113DC9">
        <w:rPr>
          <w:rFonts w:ascii="Liberation Serif" w:eastAsia="Times New Roman" w:hAnsi="Liberation Serif" w:cs="Times New Roman"/>
          <w:sz w:val="28"/>
          <w:szCs w:val="28"/>
          <w:lang w:eastAsia="ru-RU"/>
        </w:rPr>
        <w:t>Контроль за</w:t>
      </w:r>
      <w:proofErr w:type="gramEnd"/>
      <w:r w:rsidRPr="00113DC9">
        <w:rPr>
          <w:rFonts w:ascii="Liberation Serif" w:eastAsia="Times New Roman" w:hAnsi="Liberation Serif" w:cs="Times New Roman"/>
          <w:sz w:val="28"/>
          <w:szCs w:val="28"/>
          <w:lang w:eastAsia="ru-RU"/>
        </w:rPr>
        <w:t xml:space="preserve"> своевременностью подготовки и представления материалов для рассмотрения на заседаниях Комиссии осуществляет секретарь Комиссии.</w:t>
      </w:r>
    </w:p>
    <w:p w14:paraId="4547642C"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на другом заседании по решению председателя Комиссии.</w:t>
      </w:r>
    </w:p>
    <w:p w14:paraId="5EDAC419"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19. Повестка предстоящего заседания, проект протокола заседания  Комиссии с соответствующими материалами докладывается секретарём Комиссии председателю Комиссии не позднее, чем за 7 рабочих дней до даты проведения заседания.</w:t>
      </w:r>
    </w:p>
    <w:p w14:paraId="09A1E44D"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20.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дней до даты проведения заседания.</w:t>
      </w:r>
    </w:p>
    <w:p w14:paraId="22C0230F"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lastRenderedPageBreak/>
        <w:t>21. Члены Комиссии и участники заседания, которым направлены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14:paraId="400DBC0F"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22. 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14:paraId="69F45B78"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23. Секретарь Комиссии не позднее, чем за 5 дней до даты проведения заседания Комиссии, информирует членов Комиссии и лиц, приглашённых </w:t>
      </w:r>
      <w:r w:rsidRPr="00113DC9">
        <w:rPr>
          <w:rFonts w:ascii="Liberation Serif" w:eastAsia="Times New Roman" w:hAnsi="Liberation Serif" w:cs="Times New Roman"/>
          <w:sz w:val="28"/>
          <w:szCs w:val="28"/>
          <w:lang w:eastAsia="ru-RU"/>
        </w:rPr>
        <w:br/>
        <w:t>на заседание Комиссии, о дате, времени и месте проведения заседания Комиссии.</w:t>
      </w:r>
    </w:p>
    <w:p w14:paraId="5E660A7F"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24. 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председателю Комиссии.</w:t>
      </w:r>
    </w:p>
    <w:p w14:paraId="0BAD864D"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25.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14:paraId="1B05FB7C"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26. 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w:t>
      </w:r>
      <w:r w:rsidRPr="00113DC9">
        <w:rPr>
          <w:rFonts w:ascii="Liberation Serif" w:eastAsia="Times New Roman" w:hAnsi="Liberation Serif" w:cs="Times New Roman"/>
          <w:sz w:val="28"/>
          <w:szCs w:val="28"/>
          <w:lang w:eastAsia="ru-RU"/>
        </w:rPr>
        <w:br/>
        <w:t>к заседанию.</w:t>
      </w:r>
    </w:p>
    <w:p w14:paraId="4F8D90C6" w14:textId="77777777" w:rsidR="00113DC9" w:rsidRPr="00E17C16" w:rsidRDefault="00113DC9" w:rsidP="00113DC9">
      <w:pPr>
        <w:spacing w:after="0" w:line="240" w:lineRule="auto"/>
        <w:ind w:firstLine="708"/>
        <w:jc w:val="center"/>
        <w:rPr>
          <w:rFonts w:ascii="Liberation Serif" w:eastAsia="Times New Roman" w:hAnsi="Liberation Serif" w:cs="Times New Roman"/>
          <w:b/>
          <w:sz w:val="28"/>
          <w:szCs w:val="28"/>
          <w:lang w:eastAsia="ru-RU"/>
        </w:rPr>
      </w:pPr>
      <w:r w:rsidRPr="00E17C16">
        <w:rPr>
          <w:rFonts w:ascii="Liberation Serif" w:eastAsia="Times New Roman" w:hAnsi="Liberation Serif" w:cs="Times New Roman"/>
          <w:b/>
          <w:sz w:val="28"/>
          <w:szCs w:val="28"/>
          <w:lang w:val="en-US" w:eastAsia="ru-RU"/>
        </w:rPr>
        <w:t>IV</w:t>
      </w:r>
      <w:r w:rsidRPr="00E17C16">
        <w:rPr>
          <w:rFonts w:ascii="Liberation Serif" w:eastAsia="Times New Roman" w:hAnsi="Liberation Serif" w:cs="Times New Roman"/>
          <w:b/>
          <w:sz w:val="28"/>
          <w:szCs w:val="28"/>
          <w:lang w:eastAsia="ru-RU"/>
        </w:rPr>
        <w:t>. Порядок проведения заседаний Комиссии</w:t>
      </w:r>
    </w:p>
    <w:p w14:paraId="04F7D5C6" w14:textId="77777777" w:rsidR="00113DC9" w:rsidRPr="00113DC9" w:rsidRDefault="00113DC9" w:rsidP="00113DC9">
      <w:pPr>
        <w:spacing w:after="0" w:line="240" w:lineRule="auto"/>
        <w:ind w:firstLine="708"/>
        <w:jc w:val="both"/>
        <w:rPr>
          <w:rFonts w:ascii="Liberation Serif" w:eastAsia="Times New Roman" w:hAnsi="Liberation Serif" w:cs="Times New Roman"/>
          <w:b/>
          <w:sz w:val="28"/>
          <w:szCs w:val="28"/>
          <w:lang w:eastAsia="ru-RU"/>
        </w:rPr>
      </w:pPr>
    </w:p>
    <w:p w14:paraId="32D0B83D"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27. Заседания Комиссии созываются председателем Комиссии либо, </w:t>
      </w:r>
      <w:r w:rsidRPr="00113DC9">
        <w:rPr>
          <w:rFonts w:ascii="Liberation Serif" w:eastAsia="Times New Roman" w:hAnsi="Liberation Serif" w:cs="Times New Roman"/>
          <w:sz w:val="28"/>
          <w:szCs w:val="28"/>
          <w:lang w:eastAsia="ru-RU"/>
        </w:rPr>
        <w:br/>
        <w:t>по его поручению, секретарём Комиссии.</w:t>
      </w:r>
    </w:p>
    <w:p w14:paraId="0C38D58E"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28. Лица, прибывшие для участия в заседаниях Комиссии, регистрируются секретарём Комиссии.</w:t>
      </w:r>
    </w:p>
    <w:p w14:paraId="7B655072"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29. Присутствие на заседании Комиссии её членов обязательно. Члены Комиссии не вправе делегировать свои полномочия иным лицам. </w:t>
      </w:r>
    </w:p>
    <w:p w14:paraId="78CC1787"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В случае</w:t>
      </w:r>
      <w:proofErr w:type="gramStart"/>
      <w:r w:rsidRPr="00113DC9">
        <w:rPr>
          <w:rFonts w:ascii="Liberation Serif" w:eastAsia="Times New Roman" w:hAnsi="Liberation Serif" w:cs="Times New Roman"/>
          <w:sz w:val="28"/>
          <w:szCs w:val="28"/>
          <w:lang w:eastAsia="ru-RU"/>
        </w:rPr>
        <w:t>,</w:t>
      </w:r>
      <w:proofErr w:type="gramEnd"/>
      <w:r w:rsidRPr="00113DC9">
        <w:rPr>
          <w:rFonts w:ascii="Liberation Serif" w:eastAsia="Times New Roman" w:hAnsi="Liberation Serif" w:cs="Times New Roman"/>
          <w:sz w:val="28"/>
          <w:szCs w:val="28"/>
          <w:lang w:eastAsia="ru-RU"/>
        </w:rPr>
        <w:t xml:space="preserve"> если член Комиссии не может присутствовать на заседании Комиссии, он обязан заблаговременно известить об этом председателя Комиссии, и согласовать с ним, при необходимости, возможность присутствия на заседании (с правом совещательного голоса) лица, исполняющего его обязанности.</w:t>
      </w:r>
    </w:p>
    <w:p w14:paraId="48AF8875"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30. Члены Комиссии обладают равными правами при обсуждении рассматриваемых на заседании Комиссии вопросов.</w:t>
      </w:r>
    </w:p>
    <w:p w14:paraId="1112D86F"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31. Заседание Комиссии считается правомочным, если на нём присутствует более половины её членов.</w:t>
      </w:r>
    </w:p>
    <w:p w14:paraId="1B05CB54"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lastRenderedPageBreak/>
        <w:t>32. Заседания проходят под председательством председателя Комиссии либо, по его поручению лица, его замещающего.</w:t>
      </w:r>
    </w:p>
    <w:p w14:paraId="48562769"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33. Председатель Комиссии:</w:t>
      </w:r>
    </w:p>
    <w:p w14:paraId="2C32D571"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а) ведёт заседание Комиссии;</w:t>
      </w:r>
      <w:r w:rsidRPr="00113DC9">
        <w:rPr>
          <w:rFonts w:ascii="Liberation Serif" w:eastAsia="Times New Roman" w:hAnsi="Liberation Serif" w:cs="Times New Roman"/>
          <w:sz w:val="28"/>
          <w:szCs w:val="28"/>
          <w:lang w:eastAsia="ru-RU"/>
        </w:rPr>
        <w:tab/>
      </w:r>
    </w:p>
    <w:p w14:paraId="353311EA"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б) организует обсуждение </w:t>
      </w:r>
      <w:proofErr w:type="gramStart"/>
      <w:r w:rsidRPr="00113DC9">
        <w:rPr>
          <w:rFonts w:ascii="Liberation Serif" w:eastAsia="Times New Roman" w:hAnsi="Liberation Serif" w:cs="Times New Roman"/>
          <w:sz w:val="28"/>
          <w:szCs w:val="28"/>
          <w:lang w:eastAsia="ru-RU"/>
        </w:rPr>
        <w:t>вопросов повестки дня заседания Комиссии</w:t>
      </w:r>
      <w:proofErr w:type="gramEnd"/>
      <w:r w:rsidRPr="00113DC9">
        <w:rPr>
          <w:rFonts w:ascii="Liberation Serif" w:eastAsia="Times New Roman" w:hAnsi="Liberation Serif" w:cs="Times New Roman"/>
          <w:sz w:val="28"/>
          <w:szCs w:val="28"/>
          <w:lang w:eastAsia="ru-RU"/>
        </w:rPr>
        <w:t>;</w:t>
      </w:r>
    </w:p>
    <w:p w14:paraId="03430AE3"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в) предоставляет слово для выступления членам Комиссии, а также приглашённым лицам;</w:t>
      </w:r>
    </w:p>
    <w:p w14:paraId="3E0567E1"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г) организует голосование и подсчёт голосов, оглашает результаты голосования;</w:t>
      </w:r>
    </w:p>
    <w:p w14:paraId="706EEC2B"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д) обеспечивает соблюдение положений настоящего Регламента членами</w:t>
      </w:r>
      <w:r w:rsidRPr="00113DC9">
        <w:rPr>
          <w:rFonts w:ascii="Liberation Serif" w:eastAsia="Times New Roman" w:hAnsi="Liberation Serif" w:cs="Times New Roman"/>
          <w:sz w:val="28"/>
          <w:szCs w:val="28"/>
          <w:lang w:eastAsia="ru-RU"/>
        </w:rPr>
        <w:br/>
        <w:t>Комиссии и приглашёнными лицами;</w:t>
      </w:r>
    </w:p>
    <w:p w14:paraId="6A671EC3"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е) участвуя в голосовании, голосует последним.</w:t>
      </w:r>
    </w:p>
    <w:p w14:paraId="11140379"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34. С докладами на заседаниях Комиссии по вопросам повестки дня</w:t>
      </w:r>
      <w:r w:rsidRPr="00113DC9">
        <w:rPr>
          <w:rFonts w:ascii="Liberation Serif" w:eastAsia="Times New Roman" w:hAnsi="Liberation Serif" w:cs="Times New Roman"/>
          <w:sz w:val="28"/>
          <w:szCs w:val="28"/>
          <w:lang w:eastAsia="ru-RU"/>
        </w:rPr>
        <w:br/>
        <w:t xml:space="preserve">выступают члены Комиссии, приглашенные лица либо, по согласованию </w:t>
      </w:r>
      <w:r w:rsidRPr="00113DC9">
        <w:rPr>
          <w:rFonts w:ascii="Liberation Serif" w:eastAsia="Times New Roman" w:hAnsi="Liberation Serif" w:cs="Times New Roman"/>
          <w:sz w:val="28"/>
          <w:szCs w:val="28"/>
          <w:lang w:eastAsia="ru-RU"/>
        </w:rPr>
        <w:br/>
        <w:t>с председателем Комиссии, в отдельных случаях лица, уполномоченные членами Комиссии.</w:t>
      </w:r>
    </w:p>
    <w:p w14:paraId="47D5EA42"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35.</w:t>
      </w:r>
      <w:r w:rsidRPr="00113DC9">
        <w:rPr>
          <w:rFonts w:ascii="Liberation Serif" w:eastAsia="Times New Roman" w:hAnsi="Liberation Serif" w:cs="Times New Roman"/>
          <w:sz w:val="28"/>
          <w:szCs w:val="28"/>
          <w:lang w:eastAsia="ru-RU"/>
        </w:rPr>
        <w:tab/>
        <w:t xml:space="preserve"> Регламент заседания Комиссии определяется при подготовке </w:t>
      </w:r>
      <w:r w:rsidRPr="00113DC9">
        <w:rPr>
          <w:rFonts w:ascii="Liberation Serif" w:eastAsia="Times New Roman" w:hAnsi="Liberation Serif" w:cs="Times New Roman"/>
          <w:sz w:val="28"/>
          <w:szCs w:val="28"/>
          <w:lang w:eastAsia="ru-RU"/>
        </w:rPr>
        <w:br/>
        <w:t>к заседанию Комиссии, и утверждается непосредственно на заседании Комиссии.</w:t>
      </w:r>
    </w:p>
    <w:p w14:paraId="7488D3BE"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36.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своё особое мнение, которое вносится </w:t>
      </w:r>
      <w:r w:rsidRPr="00113DC9">
        <w:rPr>
          <w:rFonts w:ascii="Liberation Serif" w:eastAsia="Times New Roman" w:hAnsi="Liberation Serif" w:cs="Times New Roman"/>
          <w:sz w:val="28"/>
          <w:szCs w:val="28"/>
          <w:lang w:eastAsia="ru-RU"/>
        </w:rPr>
        <w:br/>
        <w:t>в протокол заседания Комиссии. Особое мнение, изложенное в письменной форме, прилагается к протоколу заседания Комиссии.</w:t>
      </w:r>
    </w:p>
    <w:p w14:paraId="40302432"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37.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14:paraId="11E97BE4"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38. Результаты голосования, оглашённые председательствующим, вносятся в протокол.</w:t>
      </w:r>
    </w:p>
    <w:p w14:paraId="4542989E"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39. В случае проведении заочного голосования члены Комиссии в обязательном порядке уведомляются об этом с указанием срока, до которого они могут в письменной форме представить мнение по вопросам, вынесенным на заочное голосование. При проведении заочного голосования решение считается принятым, если за него проголосовали не менее трех четвертей членов Комиссии. При этом число членов Комиссии, принявших участие в заочном голосовании, должно составлять не менее трех четвертей ее членов. В случае если заочное голосование не состоялось, вынесенный на него вопрос по решению председателя Комиссии выносится на рассмотрение на заседании Комиссии. Решение, принимаемое путем заочного голосования, оформляется протоколом, который подписывает председатель Комиссии.</w:t>
      </w:r>
    </w:p>
    <w:p w14:paraId="26E5C77B"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40.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14:paraId="58228A9B"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lastRenderedPageBreak/>
        <w:t xml:space="preserve">41. Материалы, содержащие сведения, составляющие государственную тайну, вручаются членам </w:t>
      </w:r>
      <w:proofErr w:type="gramStart"/>
      <w:r w:rsidRPr="00113DC9">
        <w:rPr>
          <w:rFonts w:ascii="Liberation Serif" w:eastAsia="Times New Roman" w:hAnsi="Liberation Serif" w:cs="Times New Roman"/>
          <w:sz w:val="28"/>
          <w:szCs w:val="28"/>
          <w:lang w:eastAsia="ru-RU"/>
        </w:rPr>
        <w:t>Комиссии</w:t>
      </w:r>
      <w:proofErr w:type="gramEnd"/>
      <w:r w:rsidRPr="00113DC9">
        <w:rPr>
          <w:rFonts w:ascii="Liberation Serif" w:eastAsia="Times New Roman" w:hAnsi="Liberation Serif" w:cs="Times New Roman"/>
          <w:sz w:val="28"/>
          <w:szCs w:val="28"/>
          <w:lang w:eastAsia="ru-RU"/>
        </w:rPr>
        <w:t xml:space="preserve"> имеющим соответствующую форму допуска к сведениям, составляющим государственную тайну, под роспись в реестре во время регистрации перед заседанием Комиссии и подлежат возврату по окончании заседания Комиссии.</w:t>
      </w:r>
    </w:p>
    <w:p w14:paraId="402C3CBE"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42. Присутствие представителей средств массовой информации </w:t>
      </w:r>
      <w:r w:rsidRPr="00113DC9">
        <w:rPr>
          <w:rFonts w:ascii="Liberation Serif" w:eastAsia="Times New Roman" w:hAnsi="Liberation Serif" w:cs="Times New Roman"/>
          <w:sz w:val="28"/>
          <w:szCs w:val="28"/>
          <w:lang w:eastAsia="ru-RU"/>
        </w:rPr>
        <w:br/>
        <w:t xml:space="preserve">и проведение кино-, видео- и фотосъёмок, а также звукозаписи на заседаниях Комиссии организуются в порядке, определяемом председателем или, </w:t>
      </w:r>
      <w:r w:rsidRPr="00113DC9">
        <w:rPr>
          <w:rFonts w:ascii="Liberation Serif" w:eastAsia="Times New Roman" w:hAnsi="Liberation Serif" w:cs="Times New Roman"/>
          <w:sz w:val="28"/>
          <w:szCs w:val="28"/>
          <w:lang w:eastAsia="ru-RU"/>
        </w:rPr>
        <w:br/>
        <w:t>по его поручению, секретарём Комиссии.</w:t>
      </w:r>
    </w:p>
    <w:p w14:paraId="7C231618"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43. На заседаниях Комиссии по решению председателя Комиссии ведётся стенографическая запись и аудиозапись заседания Комиссии.</w:t>
      </w:r>
    </w:p>
    <w:p w14:paraId="69138516"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44. Участникам заседания Комиссии и приглашённым лицам </w:t>
      </w:r>
      <w:r w:rsidRPr="00113DC9">
        <w:rPr>
          <w:rFonts w:ascii="Liberation Serif" w:eastAsia="Times New Roman" w:hAnsi="Liberation Serif" w:cs="Times New Roman"/>
          <w:sz w:val="28"/>
          <w:szCs w:val="28"/>
          <w:lang w:eastAsia="ru-RU"/>
        </w:rPr>
        <w:br/>
        <w:t>не разрешается приносить на заседание Комиссии кино-, виде</w:t>
      </w:r>
      <w:proofErr w:type="gramStart"/>
      <w:r w:rsidRPr="00113DC9">
        <w:rPr>
          <w:rFonts w:ascii="Liberation Serif" w:eastAsia="Times New Roman" w:hAnsi="Liberation Serif" w:cs="Times New Roman"/>
          <w:sz w:val="28"/>
          <w:szCs w:val="28"/>
          <w:lang w:eastAsia="ru-RU"/>
        </w:rPr>
        <w:t>о-</w:t>
      </w:r>
      <w:proofErr w:type="gramEnd"/>
      <w:r w:rsidRPr="00113DC9">
        <w:rPr>
          <w:rFonts w:ascii="Liberation Serif" w:eastAsia="Times New Roman" w:hAnsi="Liberation Serif" w:cs="Times New Roman"/>
          <w:sz w:val="28"/>
          <w:szCs w:val="28"/>
          <w:lang w:eastAsia="ru-RU"/>
        </w:rPr>
        <w:br/>
        <w:t>и фотоаппаратуру, звукозаписывающие устройства, а также средства связи.</w:t>
      </w:r>
    </w:p>
    <w:p w14:paraId="2CE58C43"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p>
    <w:p w14:paraId="7D42B60F" w14:textId="77777777" w:rsidR="00113DC9" w:rsidRPr="00E17C16" w:rsidRDefault="00113DC9" w:rsidP="00DF3540">
      <w:pPr>
        <w:spacing w:after="0" w:line="240" w:lineRule="auto"/>
        <w:ind w:firstLine="708"/>
        <w:jc w:val="center"/>
        <w:rPr>
          <w:rFonts w:ascii="Liberation Serif" w:eastAsia="Times New Roman" w:hAnsi="Liberation Serif" w:cs="Times New Roman"/>
          <w:b/>
          <w:sz w:val="28"/>
          <w:szCs w:val="28"/>
          <w:lang w:eastAsia="ru-RU"/>
        </w:rPr>
      </w:pPr>
      <w:r w:rsidRPr="00E17C16">
        <w:rPr>
          <w:rFonts w:ascii="Liberation Serif" w:eastAsia="Times New Roman" w:hAnsi="Liberation Serif" w:cs="Times New Roman"/>
          <w:b/>
          <w:sz w:val="28"/>
          <w:szCs w:val="28"/>
          <w:lang w:val="en-US" w:eastAsia="ru-RU"/>
        </w:rPr>
        <w:t>V</w:t>
      </w:r>
      <w:r w:rsidRPr="00E17C16">
        <w:rPr>
          <w:rFonts w:ascii="Liberation Serif" w:eastAsia="Times New Roman" w:hAnsi="Liberation Serif" w:cs="Times New Roman"/>
          <w:b/>
          <w:sz w:val="28"/>
          <w:szCs w:val="28"/>
          <w:lang w:eastAsia="ru-RU"/>
        </w:rPr>
        <w:t>. Оформление решений, принятых на заседаниях Комиссии</w:t>
      </w:r>
    </w:p>
    <w:p w14:paraId="034F67D9"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p>
    <w:p w14:paraId="184F8FD4"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45. Решения Комиссии оформляется протоколом, который </w:t>
      </w:r>
      <w:r w:rsidRPr="00113DC9">
        <w:rPr>
          <w:rFonts w:ascii="Liberation Serif" w:eastAsia="Times New Roman" w:hAnsi="Liberation Serif" w:cs="Times New Roman"/>
          <w:sz w:val="28"/>
          <w:szCs w:val="28"/>
          <w:lang w:eastAsia="ru-RU"/>
        </w:rPr>
        <w:br/>
        <w:t>в десятидневный срок после даты проведения заседания Комиссии готовится секретарём Комиссии и подписывается председателем Комиссии.</w:t>
      </w:r>
    </w:p>
    <w:p w14:paraId="3F4D8100"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46. 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14:paraId="1B5AA456"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47. В случае необходимости доработки проектов рассмотренных </w:t>
      </w:r>
      <w:r w:rsidRPr="00113DC9">
        <w:rPr>
          <w:rFonts w:ascii="Liberation Serif" w:eastAsia="Times New Roman" w:hAnsi="Liberation Serif" w:cs="Times New Roman"/>
          <w:sz w:val="28"/>
          <w:szCs w:val="28"/>
          <w:lang w:eastAsia="ru-RU"/>
        </w:rPr>
        <w:br/>
        <w:t xml:space="preserve">на заседании Комиссии материалов, по которым высказаны предложения </w:t>
      </w:r>
      <w:r w:rsidRPr="00113DC9">
        <w:rPr>
          <w:rFonts w:ascii="Liberation Serif" w:eastAsia="Times New Roman" w:hAnsi="Liberation Serif" w:cs="Times New Roman"/>
          <w:sz w:val="28"/>
          <w:szCs w:val="28"/>
          <w:lang w:eastAsia="ru-RU"/>
        </w:rPr>
        <w:br/>
        <w:t xml:space="preserve">и замечания, в протоколе заседания Комиссии отражается соответствующее поручение членам Комиссии. Если срок доработки специально </w:t>
      </w:r>
      <w:r w:rsidRPr="00113DC9">
        <w:rPr>
          <w:rFonts w:ascii="Liberation Serif" w:eastAsia="Times New Roman" w:hAnsi="Liberation Serif" w:cs="Times New Roman"/>
          <w:sz w:val="28"/>
          <w:szCs w:val="28"/>
          <w:lang w:eastAsia="ru-RU"/>
        </w:rPr>
        <w:br/>
        <w:t>не оговаривается, то она осуществляется в срок до 10 дней.</w:t>
      </w:r>
    </w:p>
    <w:p w14:paraId="7F5F27B8"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48. </w:t>
      </w:r>
      <w:proofErr w:type="gramStart"/>
      <w:r w:rsidRPr="00113DC9">
        <w:rPr>
          <w:rFonts w:ascii="Liberation Serif" w:eastAsia="Times New Roman" w:hAnsi="Liberation Serif" w:cs="Times New Roman"/>
          <w:sz w:val="28"/>
          <w:szCs w:val="28"/>
          <w:lang w:eastAsia="ru-RU"/>
        </w:rPr>
        <w:t>Протоколы (выписки из протокола)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на официальном сайте муниципального образования в информационно-телекоммуникационной сети «Интернет».</w:t>
      </w:r>
      <w:proofErr w:type="gramEnd"/>
    </w:p>
    <w:p w14:paraId="0083ABB1"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49. </w:t>
      </w:r>
      <w:proofErr w:type="gramStart"/>
      <w:r w:rsidRPr="00113DC9">
        <w:rPr>
          <w:rFonts w:ascii="Liberation Serif" w:eastAsia="Times New Roman" w:hAnsi="Liberation Serif" w:cs="Times New Roman"/>
          <w:sz w:val="28"/>
          <w:szCs w:val="28"/>
          <w:lang w:eastAsia="ru-RU"/>
        </w:rPr>
        <w:t>Контроль за</w:t>
      </w:r>
      <w:proofErr w:type="gramEnd"/>
      <w:r w:rsidRPr="00113DC9">
        <w:rPr>
          <w:rFonts w:ascii="Liberation Serif" w:eastAsia="Times New Roman" w:hAnsi="Liberation Serif" w:cs="Times New Roman"/>
          <w:sz w:val="28"/>
          <w:szCs w:val="28"/>
          <w:lang w:eastAsia="ru-RU"/>
        </w:rPr>
        <w:t xml:space="preserve"> исполнением поручений (рекомендаций), содержащихся в протоколах заседаний Комиссии, осуществляет секретарь Комиссии.</w:t>
      </w:r>
    </w:p>
    <w:p w14:paraId="565E63DD"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 xml:space="preserve">50.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14:paraId="7E2A08D3" w14:textId="77777777" w:rsidR="00113DC9" w:rsidRPr="00113DC9" w:rsidRDefault="00113DC9" w:rsidP="00113DC9">
      <w:pPr>
        <w:spacing w:after="0" w:line="240" w:lineRule="auto"/>
        <w:ind w:firstLine="708"/>
        <w:jc w:val="both"/>
        <w:rPr>
          <w:rFonts w:ascii="Liberation Serif" w:eastAsia="Times New Roman" w:hAnsi="Liberation Serif" w:cs="Times New Roman"/>
          <w:sz w:val="28"/>
          <w:szCs w:val="28"/>
          <w:lang w:eastAsia="ru-RU"/>
        </w:rPr>
      </w:pPr>
      <w:r w:rsidRPr="00113DC9">
        <w:rPr>
          <w:rFonts w:ascii="Liberation Serif" w:eastAsia="Times New Roman" w:hAnsi="Liberation Serif" w:cs="Times New Roman"/>
          <w:sz w:val="28"/>
          <w:szCs w:val="28"/>
          <w:lang w:eastAsia="ru-RU"/>
        </w:rPr>
        <w:t>Основанием снятия поручения с контроля является решение председателя Комиссии, о чём секретарь Комиссии информирует исполнителей.</w:t>
      </w:r>
    </w:p>
    <w:p w14:paraId="6F59645D" w14:textId="77777777" w:rsidR="00CE3F5E" w:rsidRPr="00CE3F5E" w:rsidRDefault="00CE3F5E" w:rsidP="00E441C0">
      <w:pPr>
        <w:tabs>
          <w:tab w:val="left" w:pos="5280"/>
        </w:tabs>
        <w:spacing w:after="0" w:line="240" w:lineRule="auto"/>
        <w:ind w:right="-1"/>
        <w:jc w:val="center"/>
        <w:rPr>
          <w:rFonts w:ascii="Liberation Serif" w:eastAsia="Times New Roman" w:hAnsi="Liberation Serif" w:cs="Times New Roman"/>
          <w:sz w:val="28"/>
          <w:szCs w:val="28"/>
          <w:lang w:eastAsia="ru-RU"/>
        </w:rPr>
      </w:pPr>
    </w:p>
    <w:p w14:paraId="136A8651" w14:textId="77777777" w:rsidR="00CE3F5E" w:rsidRPr="00CE3F5E" w:rsidRDefault="00CE3F5E" w:rsidP="00E441C0">
      <w:pPr>
        <w:tabs>
          <w:tab w:val="left" w:pos="5280"/>
        </w:tabs>
        <w:spacing w:after="0" w:line="240" w:lineRule="auto"/>
        <w:ind w:right="-1" w:firstLine="709"/>
        <w:jc w:val="both"/>
        <w:rPr>
          <w:rFonts w:ascii="Liberation Serif" w:eastAsia="Times New Roman" w:hAnsi="Liberation Serif" w:cs="Times New Roman"/>
          <w:sz w:val="28"/>
          <w:szCs w:val="28"/>
          <w:lang w:eastAsia="ru-RU"/>
        </w:rPr>
        <w:sectPr w:rsidR="00CE3F5E" w:rsidRPr="00CE3F5E" w:rsidSect="00E441C0">
          <w:headerReference w:type="even" r:id="rId13"/>
          <w:headerReference w:type="default" r:id="rId14"/>
          <w:pgSz w:w="11907" w:h="16840" w:code="9"/>
          <w:pgMar w:top="1134" w:right="567" w:bottom="1134" w:left="1418" w:header="720" w:footer="720" w:gutter="0"/>
          <w:cols w:space="720"/>
          <w:titlePg/>
          <w:docGrid w:linePitch="272"/>
        </w:sectPr>
      </w:pPr>
    </w:p>
    <w:p w14:paraId="78AF9276" w14:textId="77777777" w:rsidR="00CE3F5E" w:rsidRPr="00CE3F5E" w:rsidRDefault="00CE3F5E" w:rsidP="00E441C0">
      <w:pPr>
        <w:tabs>
          <w:tab w:val="left" w:pos="5280"/>
        </w:tabs>
        <w:spacing w:after="0" w:line="240" w:lineRule="auto"/>
        <w:ind w:left="5954" w:right="-1" w:hanging="284"/>
        <w:rPr>
          <w:rFonts w:ascii="Liberation Serif" w:eastAsia="Times New Roman" w:hAnsi="Liberation Serif" w:cs="Times New Roman"/>
          <w:sz w:val="28"/>
          <w:szCs w:val="28"/>
          <w:lang w:eastAsia="ru-RU"/>
        </w:rPr>
      </w:pPr>
      <w:r w:rsidRPr="00CE3F5E">
        <w:rPr>
          <w:rFonts w:ascii="Liberation Serif" w:eastAsia="Times New Roman" w:hAnsi="Liberation Serif" w:cs="Times New Roman"/>
          <w:sz w:val="28"/>
          <w:szCs w:val="28"/>
          <w:lang w:eastAsia="ru-RU"/>
        </w:rPr>
        <w:lastRenderedPageBreak/>
        <w:t>Приложение № 2</w:t>
      </w:r>
    </w:p>
    <w:p w14:paraId="11622C9C" w14:textId="77777777" w:rsidR="002414B8" w:rsidRPr="002414B8" w:rsidRDefault="002414B8" w:rsidP="002414B8">
      <w:pPr>
        <w:spacing w:after="0" w:line="240" w:lineRule="auto"/>
        <w:ind w:left="5670" w:right="-1"/>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к постановлению главы Городского округа «город Ирбит» Свердловской области</w:t>
      </w:r>
    </w:p>
    <w:p w14:paraId="7E560EB8" w14:textId="783B37CE" w:rsidR="002414B8" w:rsidRPr="002414B8" w:rsidRDefault="00215826" w:rsidP="002414B8">
      <w:pPr>
        <w:spacing w:after="0" w:line="240" w:lineRule="auto"/>
        <w:ind w:left="5670" w:right="-1"/>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от 26 марта 2021г. № 53</w:t>
      </w:r>
      <w:r w:rsidR="002414B8" w:rsidRPr="002414B8">
        <w:rPr>
          <w:rFonts w:ascii="Liberation Serif" w:eastAsia="Times New Roman" w:hAnsi="Liberation Serif" w:cs="Times New Roman"/>
          <w:sz w:val="28"/>
          <w:szCs w:val="28"/>
          <w:lang w:eastAsia="ru-RU"/>
        </w:rPr>
        <w:t xml:space="preserve">-ПГ </w:t>
      </w:r>
    </w:p>
    <w:p w14:paraId="688A3EB2" w14:textId="77777777" w:rsidR="002414B8" w:rsidRDefault="002414B8" w:rsidP="00E441C0">
      <w:pPr>
        <w:spacing w:after="0" w:line="240" w:lineRule="auto"/>
        <w:ind w:left="5670" w:right="-1"/>
        <w:rPr>
          <w:rFonts w:ascii="Liberation Serif" w:eastAsia="Times New Roman" w:hAnsi="Liberation Serif" w:cs="Times New Roman"/>
          <w:sz w:val="28"/>
          <w:szCs w:val="28"/>
          <w:lang w:eastAsia="ru-RU"/>
        </w:rPr>
      </w:pPr>
    </w:p>
    <w:p w14:paraId="3081B96D" w14:textId="1A941067" w:rsidR="00CE3F5E" w:rsidRPr="00CE3F5E" w:rsidRDefault="00CE3F5E" w:rsidP="002414B8">
      <w:pPr>
        <w:spacing w:after="0" w:line="240" w:lineRule="auto"/>
        <w:ind w:left="5670" w:right="-1"/>
        <w:jc w:val="center"/>
        <w:rPr>
          <w:rFonts w:ascii="Liberation Serif" w:eastAsia="Times New Roman" w:hAnsi="Liberation Serif" w:cs="Times New Roman"/>
          <w:sz w:val="21"/>
          <w:szCs w:val="21"/>
          <w:lang w:eastAsia="ru-RU"/>
        </w:rPr>
      </w:pPr>
    </w:p>
    <w:p w14:paraId="5E5A2570" w14:textId="77777777" w:rsidR="00E17C16" w:rsidRDefault="00E17C16" w:rsidP="002414B8">
      <w:pPr>
        <w:keepLines/>
        <w:widowControl w:val="0"/>
        <w:autoSpaceDE w:val="0"/>
        <w:autoSpaceDN w:val="0"/>
        <w:adjustRightInd w:val="0"/>
        <w:spacing w:after="0" w:line="240" w:lineRule="auto"/>
        <w:ind w:right="-2"/>
        <w:jc w:val="center"/>
        <w:outlineLvl w:val="0"/>
        <w:rPr>
          <w:rFonts w:ascii="Liberation Serif" w:eastAsia="Times New Roman" w:hAnsi="Liberation Serif" w:cs="Times New Roman"/>
          <w:b/>
          <w:sz w:val="28"/>
          <w:szCs w:val="20"/>
          <w:lang w:eastAsia="ru-RU"/>
        </w:rPr>
      </w:pPr>
      <w:r>
        <w:rPr>
          <w:rFonts w:ascii="Liberation Serif" w:eastAsia="Times New Roman" w:hAnsi="Liberation Serif" w:cs="Times New Roman"/>
          <w:b/>
          <w:sz w:val="28"/>
          <w:szCs w:val="20"/>
          <w:lang w:eastAsia="ru-RU"/>
        </w:rPr>
        <w:t>СОСТАВ</w:t>
      </w:r>
    </w:p>
    <w:p w14:paraId="46828156" w14:textId="435B3578" w:rsidR="002414B8" w:rsidRPr="002414B8" w:rsidRDefault="002414B8" w:rsidP="002414B8">
      <w:pPr>
        <w:keepLines/>
        <w:widowControl w:val="0"/>
        <w:autoSpaceDE w:val="0"/>
        <w:autoSpaceDN w:val="0"/>
        <w:adjustRightInd w:val="0"/>
        <w:spacing w:after="0" w:line="240" w:lineRule="auto"/>
        <w:ind w:right="-2"/>
        <w:jc w:val="center"/>
        <w:outlineLvl w:val="0"/>
        <w:rPr>
          <w:rFonts w:ascii="Liberation Serif" w:eastAsia="Times New Roman" w:hAnsi="Liberation Serif" w:cs="Times New Roman"/>
          <w:b/>
          <w:sz w:val="28"/>
          <w:szCs w:val="28"/>
          <w:lang w:eastAsia="ru-RU"/>
        </w:rPr>
      </w:pPr>
      <w:r w:rsidRPr="002414B8">
        <w:rPr>
          <w:rFonts w:ascii="Liberation Serif" w:eastAsia="Times New Roman" w:hAnsi="Liberation Serif" w:cs="Times New Roman"/>
          <w:b/>
          <w:sz w:val="28"/>
          <w:szCs w:val="20"/>
          <w:lang w:eastAsia="ru-RU"/>
        </w:rPr>
        <w:t>антитеррористической комиссии  Городского округа «город Ирбит» Свердловской области</w:t>
      </w:r>
    </w:p>
    <w:p w14:paraId="4590D18C" w14:textId="77777777" w:rsidR="002414B8" w:rsidRDefault="002414B8" w:rsidP="002414B8">
      <w:pPr>
        <w:keepLines/>
        <w:widowControl w:val="0"/>
        <w:autoSpaceDE w:val="0"/>
        <w:autoSpaceDN w:val="0"/>
        <w:adjustRightInd w:val="0"/>
        <w:spacing w:after="0" w:line="240" w:lineRule="auto"/>
        <w:ind w:right="-2"/>
        <w:outlineLvl w:val="0"/>
        <w:rPr>
          <w:rFonts w:ascii="Liberation Serif" w:eastAsia="Times New Roman" w:hAnsi="Liberation Serif" w:cs="Times New Roman"/>
          <w:sz w:val="28"/>
          <w:szCs w:val="28"/>
          <w:lang w:eastAsia="ru-RU"/>
        </w:rPr>
      </w:pPr>
    </w:p>
    <w:p w14:paraId="0FE3047B" w14:textId="77777777" w:rsidR="002414B8" w:rsidRPr="002414B8" w:rsidRDefault="002414B8" w:rsidP="002414B8">
      <w:pPr>
        <w:keepLines/>
        <w:widowControl w:val="0"/>
        <w:autoSpaceDE w:val="0"/>
        <w:autoSpaceDN w:val="0"/>
        <w:adjustRightInd w:val="0"/>
        <w:spacing w:after="0" w:line="240" w:lineRule="auto"/>
        <w:ind w:right="-2"/>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Председатель комиссии:</w:t>
      </w:r>
    </w:p>
    <w:p w14:paraId="132F90EB" w14:textId="6C6F2F56" w:rsidR="002414B8" w:rsidRPr="002414B8"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 xml:space="preserve">- Н.В. Юдин - глава </w:t>
      </w:r>
      <w:r w:rsidR="00DF3540" w:rsidRPr="00DF3540">
        <w:rPr>
          <w:rFonts w:ascii="Liberation Serif" w:eastAsia="Times New Roman" w:hAnsi="Liberation Serif" w:cs="Times New Roman"/>
          <w:sz w:val="28"/>
          <w:szCs w:val="28"/>
          <w:lang w:eastAsia="ru-RU"/>
        </w:rPr>
        <w:t>Городского округа «город Ирбит» Свердловской области</w:t>
      </w:r>
      <w:r w:rsidRPr="002414B8">
        <w:rPr>
          <w:rFonts w:ascii="Liberation Serif" w:eastAsia="Times New Roman" w:hAnsi="Liberation Serif" w:cs="Times New Roman"/>
          <w:sz w:val="28"/>
          <w:szCs w:val="28"/>
          <w:lang w:eastAsia="ru-RU"/>
        </w:rPr>
        <w:t>.</w:t>
      </w:r>
    </w:p>
    <w:p w14:paraId="22D73D9F" w14:textId="77777777" w:rsidR="002414B8" w:rsidRPr="002414B8"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Заместители председателя комиссии:</w:t>
      </w:r>
    </w:p>
    <w:p w14:paraId="3663C3B8" w14:textId="1C4EA4B2" w:rsidR="002414B8" w:rsidRPr="002414B8"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 xml:space="preserve">- С.С. Лобанов - первый заместитель главы </w:t>
      </w:r>
      <w:r w:rsidR="00DF3540" w:rsidRPr="00DF3540">
        <w:rPr>
          <w:rFonts w:ascii="Liberation Serif" w:eastAsia="Times New Roman" w:hAnsi="Liberation Serif" w:cs="Times New Roman"/>
          <w:sz w:val="28"/>
          <w:szCs w:val="28"/>
          <w:lang w:eastAsia="ru-RU"/>
        </w:rPr>
        <w:t>Городского округа «город Ирбит» Свердловской области</w:t>
      </w:r>
      <w:r w:rsidRPr="002414B8">
        <w:rPr>
          <w:rFonts w:ascii="Liberation Serif" w:eastAsia="Times New Roman" w:hAnsi="Liberation Serif" w:cs="Times New Roman"/>
          <w:sz w:val="28"/>
          <w:szCs w:val="28"/>
          <w:lang w:eastAsia="ru-RU"/>
        </w:rPr>
        <w:t>;</w:t>
      </w:r>
    </w:p>
    <w:p w14:paraId="2C584435" w14:textId="77777777" w:rsidR="002414B8" w:rsidRPr="002414B8"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 xml:space="preserve">- А.В. </w:t>
      </w:r>
      <w:proofErr w:type="spellStart"/>
      <w:r w:rsidRPr="002414B8">
        <w:rPr>
          <w:rFonts w:ascii="Liberation Serif" w:eastAsia="Times New Roman" w:hAnsi="Liberation Serif" w:cs="Times New Roman"/>
          <w:sz w:val="28"/>
          <w:szCs w:val="28"/>
          <w:lang w:eastAsia="ru-RU"/>
        </w:rPr>
        <w:t>Талькин</w:t>
      </w:r>
      <w:proofErr w:type="spellEnd"/>
      <w:r w:rsidRPr="002414B8">
        <w:rPr>
          <w:rFonts w:ascii="Liberation Serif" w:eastAsia="Times New Roman" w:hAnsi="Liberation Serif" w:cs="Times New Roman"/>
          <w:sz w:val="28"/>
          <w:szCs w:val="28"/>
          <w:lang w:eastAsia="ru-RU"/>
        </w:rPr>
        <w:t xml:space="preserve"> - начальник межмуниципального отдела Министерства внутренних дел России «Ирбитский» (по согласованию).</w:t>
      </w:r>
    </w:p>
    <w:p w14:paraId="513D8157" w14:textId="77777777" w:rsidR="002414B8" w:rsidRPr="002414B8"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Секретарь комиссии:</w:t>
      </w:r>
      <w:r w:rsidRPr="002414B8">
        <w:rPr>
          <w:rFonts w:ascii="Liberation Serif" w:eastAsia="Times New Roman" w:hAnsi="Liberation Serif" w:cs="Times New Roman"/>
          <w:sz w:val="28"/>
          <w:szCs w:val="28"/>
          <w:lang w:eastAsia="ru-RU"/>
        </w:rPr>
        <w:tab/>
      </w:r>
    </w:p>
    <w:p w14:paraId="3F97C983" w14:textId="45C451BE" w:rsidR="002414B8" w:rsidRPr="002414B8"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 xml:space="preserve">- В.В. Ляпунов - начальник отдела гражданской защиты и общественной безопасности администрации </w:t>
      </w:r>
      <w:r w:rsidR="00DF3540" w:rsidRPr="00DF3540">
        <w:rPr>
          <w:rFonts w:ascii="Liberation Serif" w:eastAsia="Times New Roman" w:hAnsi="Liberation Serif" w:cs="Times New Roman"/>
          <w:sz w:val="28"/>
          <w:szCs w:val="28"/>
          <w:lang w:eastAsia="ru-RU"/>
        </w:rPr>
        <w:t>Городского округа «город Ирбит» Свердловской области</w:t>
      </w:r>
      <w:r w:rsidRPr="002414B8">
        <w:rPr>
          <w:rFonts w:ascii="Liberation Serif" w:eastAsia="Times New Roman" w:hAnsi="Liberation Serif" w:cs="Times New Roman"/>
          <w:sz w:val="28"/>
          <w:szCs w:val="28"/>
          <w:lang w:eastAsia="ru-RU"/>
        </w:rPr>
        <w:t>.</w:t>
      </w:r>
    </w:p>
    <w:p w14:paraId="3D1A7770" w14:textId="77777777" w:rsidR="002414B8" w:rsidRPr="002414B8"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Члены комиссии:</w:t>
      </w:r>
    </w:p>
    <w:p w14:paraId="3B64DD27" w14:textId="27B2645F" w:rsidR="002414B8" w:rsidRPr="002414B8"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 xml:space="preserve">- А.В. </w:t>
      </w:r>
      <w:proofErr w:type="spellStart"/>
      <w:r w:rsidRPr="002414B8">
        <w:rPr>
          <w:rFonts w:ascii="Liberation Serif" w:eastAsia="Times New Roman" w:hAnsi="Liberation Serif" w:cs="Times New Roman"/>
          <w:sz w:val="28"/>
          <w:szCs w:val="28"/>
          <w:lang w:eastAsia="ru-RU"/>
        </w:rPr>
        <w:t>Батышкин</w:t>
      </w:r>
      <w:proofErr w:type="spellEnd"/>
      <w:r w:rsidRPr="002414B8">
        <w:rPr>
          <w:rFonts w:ascii="Liberation Serif" w:eastAsia="Times New Roman" w:hAnsi="Liberation Serif" w:cs="Times New Roman"/>
          <w:sz w:val="28"/>
          <w:szCs w:val="28"/>
          <w:lang w:eastAsia="ru-RU"/>
        </w:rPr>
        <w:t xml:space="preserve"> – главный специалист администрации </w:t>
      </w:r>
      <w:r w:rsidR="00DF3540" w:rsidRPr="00DF3540">
        <w:rPr>
          <w:rFonts w:ascii="Liberation Serif" w:eastAsia="Times New Roman" w:hAnsi="Liberation Serif" w:cs="Times New Roman"/>
          <w:sz w:val="28"/>
          <w:szCs w:val="28"/>
          <w:lang w:eastAsia="ru-RU"/>
        </w:rPr>
        <w:t>Городского округа «город Ирбит» Свердловской области</w:t>
      </w:r>
      <w:r w:rsidRPr="002414B8">
        <w:rPr>
          <w:rFonts w:ascii="Liberation Serif" w:eastAsia="Times New Roman" w:hAnsi="Liberation Serif" w:cs="Times New Roman"/>
          <w:sz w:val="28"/>
          <w:szCs w:val="28"/>
          <w:lang w:eastAsia="ru-RU"/>
        </w:rPr>
        <w:t xml:space="preserve"> по мобилизационной подготовке;</w:t>
      </w:r>
    </w:p>
    <w:p w14:paraId="057DEB2E" w14:textId="77777777" w:rsidR="0095297B" w:rsidRDefault="002414B8" w:rsidP="0095297B">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 xml:space="preserve">- Н.А. Боровикова - Начальник </w:t>
      </w:r>
      <w:proofErr w:type="spellStart"/>
      <w:r w:rsidRPr="002414B8">
        <w:rPr>
          <w:rFonts w:ascii="Liberation Serif" w:eastAsia="Times New Roman" w:hAnsi="Liberation Serif" w:cs="Times New Roman"/>
          <w:sz w:val="28"/>
          <w:szCs w:val="28"/>
          <w:lang w:eastAsia="ru-RU"/>
        </w:rPr>
        <w:t>Ирбитского</w:t>
      </w:r>
      <w:proofErr w:type="spellEnd"/>
      <w:r w:rsidRPr="002414B8">
        <w:rPr>
          <w:rFonts w:ascii="Liberation Serif" w:eastAsia="Times New Roman" w:hAnsi="Liberation Serif" w:cs="Times New Roman"/>
          <w:sz w:val="28"/>
          <w:szCs w:val="28"/>
          <w:lang w:eastAsia="ru-RU"/>
        </w:rPr>
        <w:t xml:space="preserve"> филиала Федерального казенного </w:t>
      </w:r>
      <w:proofErr w:type="gramStart"/>
      <w:r w:rsidRPr="002414B8">
        <w:rPr>
          <w:rFonts w:ascii="Liberation Serif" w:eastAsia="Times New Roman" w:hAnsi="Liberation Serif" w:cs="Times New Roman"/>
          <w:sz w:val="28"/>
          <w:szCs w:val="28"/>
          <w:lang w:eastAsia="ru-RU"/>
        </w:rPr>
        <w:t>учреждения главного управления Федеральной службы исполнения наказаний Российской Федерации</w:t>
      </w:r>
      <w:proofErr w:type="gramEnd"/>
      <w:r w:rsidRPr="002414B8">
        <w:rPr>
          <w:rFonts w:ascii="Liberation Serif" w:eastAsia="Times New Roman" w:hAnsi="Liberation Serif" w:cs="Times New Roman"/>
          <w:sz w:val="28"/>
          <w:szCs w:val="28"/>
          <w:lang w:eastAsia="ru-RU"/>
        </w:rPr>
        <w:t xml:space="preserve"> по Свердловской области</w:t>
      </w:r>
      <w:r w:rsidR="0095297B">
        <w:rPr>
          <w:rFonts w:ascii="Liberation Serif" w:eastAsia="Times New Roman" w:hAnsi="Liberation Serif" w:cs="Times New Roman"/>
          <w:sz w:val="28"/>
          <w:szCs w:val="28"/>
          <w:lang w:eastAsia="ru-RU"/>
        </w:rPr>
        <w:t xml:space="preserve"> </w:t>
      </w:r>
      <w:r w:rsidR="0095297B" w:rsidRPr="002414B8">
        <w:rPr>
          <w:rFonts w:ascii="Liberation Serif" w:eastAsia="Times New Roman" w:hAnsi="Liberation Serif" w:cs="Times New Roman"/>
          <w:sz w:val="28"/>
          <w:szCs w:val="28"/>
          <w:lang w:eastAsia="ru-RU"/>
        </w:rPr>
        <w:t>(по согласованию)</w:t>
      </w:r>
      <w:r w:rsidRPr="002414B8">
        <w:rPr>
          <w:rFonts w:ascii="Liberation Serif" w:eastAsia="Times New Roman" w:hAnsi="Liberation Serif" w:cs="Times New Roman"/>
          <w:sz w:val="28"/>
          <w:szCs w:val="28"/>
          <w:lang w:eastAsia="ru-RU"/>
        </w:rPr>
        <w:t>;</w:t>
      </w:r>
      <w:r w:rsidR="0095297B" w:rsidRPr="0095297B">
        <w:rPr>
          <w:rFonts w:ascii="Liberation Serif" w:eastAsia="Times New Roman" w:hAnsi="Liberation Serif" w:cs="Times New Roman"/>
          <w:sz w:val="28"/>
          <w:szCs w:val="28"/>
          <w:lang w:eastAsia="ru-RU"/>
        </w:rPr>
        <w:t xml:space="preserve"> </w:t>
      </w:r>
    </w:p>
    <w:p w14:paraId="7CDD150B" w14:textId="4AB3F636" w:rsidR="0095297B" w:rsidRPr="002414B8" w:rsidRDefault="0095297B" w:rsidP="0095297B">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 А.Г. Девятых - руководитель следственного отдела по г. Ирбит Следственного управления Следственного комитета Российской Федерации по Свердловской области (по согласованию);</w:t>
      </w:r>
    </w:p>
    <w:p w14:paraId="0C0F8FF3" w14:textId="77777777" w:rsidR="0095297B" w:rsidRDefault="0095297B" w:rsidP="0095297B">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 xml:space="preserve">- В.В. </w:t>
      </w:r>
      <w:proofErr w:type="spellStart"/>
      <w:r w:rsidRPr="002414B8">
        <w:rPr>
          <w:rFonts w:ascii="Liberation Serif" w:eastAsia="Times New Roman" w:hAnsi="Liberation Serif" w:cs="Times New Roman"/>
          <w:sz w:val="28"/>
          <w:szCs w:val="28"/>
          <w:lang w:eastAsia="ru-RU"/>
        </w:rPr>
        <w:t>Жульдиков</w:t>
      </w:r>
      <w:proofErr w:type="spellEnd"/>
      <w:r w:rsidRPr="002414B8">
        <w:rPr>
          <w:rFonts w:ascii="Liberation Serif" w:eastAsia="Times New Roman" w:hAnsi="Liberation Serif" w:cs="Times New Roman"/>
          <w:sz w:val="28"/>
          <w:szCs w:val="28"/>
          <w:lang w:eastAsia="ru-RU"/>
        </w:rPr>
        <w:t xml:space="preserve"> - начальник </w:t>
      </w:r>
      <w:proofErr w:type="spellStart"/>
      <w:r w:rsidRPr="002414B8">
        <w:rPr>
          <w:rFonts w:ascii="Liberation Serif" w:eastAsia="Times New Roman" w:hAnsi="Liberation Serif" w:cs="Times New Roman"/>
          <w:sz w:val="28"/>
          <w:szCs w:val="28"/>
          <w:lang w:eastAsia="ru-RU"/>
        </w:rPr>
        <w:t>Ирбитского</w:t>
      </w:r>
      <w:proofErr w:type="spellEnd"/>
      <w:r w:rsidRPr="002414B8">
        <w:rPr>
          <w:rFonts w:ascii="Liberation Serif" w:eastAsia="Times New Roman" w:hAnsi="Liberation Serif" w:cs="Times New Roman"/>
          <w:sz w:val="28"/>
          <w:szCs w:val="28"/>
          <w:lang w:eastAsia="ru-RU"/>
        </w:rPr>
        <w:t xml:space="preserve"> отдела вневедомственной охраны - филиала Федерального государственного казённого </w:t>
      </w:r>
      <w:proofErr w:type="gramStart"/>
      <w:r w:rsidRPr="002414B8">
        <w:rPr>
          <w:rFonts w:ascii="Liberation Serif" w:eastAsia="Times New Roman" w:hAnsi="Liberation Serif" w:cs="Times New Roman"/>
          <w:sz w:val="28"/>
          <w:szCs w:val="28"/>
          <w:lang w:eastAsia="ru-RU"/>
        </w:rPr>
        <w:t>учреждения управления вневедомственной охраны войск национальной гвардии Российской Федерации</w:t>
      </w:r>
      <w:proofErr w:type="gramEnd"/>
      <w:r w:rsidRPr="002414B8">
        <w:rPr>
          <w:rFonts w:ascii="Liberation Serif" w:eastAsia="Times New Roman" w:hAnsi="Liberation Serif" w:cs="Times New Roman"/>
          <w:sz w:val="28"/>
          <w:szCs w:val="28"/>
          <w:lang w:eastAsia="ru-RU"/>
        </w:rPr>
        <w:t xml:space="preserve"> по Свердловской области (по согласованию);</w:t>
      </w:r>
    </w:p>
    <w:p w14:paraId="3EC21697" w14:textId="77777777" w:rsidR="0095297B" w:rsidRDefault="0095297B" w:rsidP="0095297B">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 A.С.</w:t>
      </w:r>
      <w:r w:rsidRPr="002414B8">
        <w:rPr>
          <w:rFonts w:ascii="Liberation Serif" w:eastAsia="Times New Roman" w:hAnsi="Liberation Serif" w:cs="Times New Roman"/>
          <w:sz w:val="28"/>
          <w:szCs w:val="28"/>
          <w:lang w:eastAsia="ru-RU"/>
        </w:rPr>
        <w:tab/>
        <w:t xml:space="preserve">Попов - начальник отдела надзорной деятельности и профилактической работы </w:t>
      </w:r>
      <w:r w:rsidRPr="00DF3540">
        <w:rPr>
          <w:rFonts w:ascii="Liberation Serif" w:eastAsia="Times New Roman" w:hAnsi="Liberation Serif" w:cs="Times New Roman"/>
          <w:sz w:val="28"/>
          <w:szCs w:val="28"/>
          <w:lang w:eastAsia="ru-RU"/>
        </w:rPr>
        <w:t>Городского округа «город Ирбит» Свердловской области</w:t>
      </w:r>
      <w:r w:rsidRPr="002414B8">
        <w:rPr>
          <w:rFonts w:ascii="Liberation Serif" w:eastAsia="Times New Roman" w:hAnsi="Liberation Serif" w:cs="Times New Roman"/>
          <w:sz w:val="28"/>
          <w:szCs w:val="28"/>
          <w:lang w:eastAsia="ru-RU"/>
        </w:rPr>
        <w:t xml:space="preserve">, </w:t>
      </w:r>
      <w:proofErr w:type="spellStart"/>
      <w:r w:rsidRPr="002414B8">
        <w:rPr>
          <w:rFonts w:ascii="Liberation Serif" w:eastAsia="Times New Roman" w:hAnsi="Liberation Serif" w:cs="Times New Roman"/>
          <w:sz w:val="28"/>
          <w:szCs w:val="28"/>
          <w:lang w:eastAsia="ru-RU"/>
        </w:rPr>
        <w:t>Ирбитского</w:t>
      </w:r>
      <w:proofErr w:type="spellEnd"/>
      <w:r w:rsidRPr="002414B8">
        <w:rPr>
          <w:rFonts w:ascii="Liberation Serif" w:eastAsia="Times New Roman" w:hAnsi="Liberation Serif" w:cs="Times New Roman"/>
          <w:sz w:val="28"/>
          <w:szCs w:val="28"/>
          <w:lang w:eastAsia="ru-RU"/>
        </w:rPr>
        <w:t xml:space="preserve"> Муниципального образования, </w:t>
      </w:r>
      <w:proofErr w:type="spellStart"/>
      <w:r w:rsidRPr="002414B8">
        <w:rPr>
          <w:rFonts w:ascii="Liberation Serif" w:eastAsia="Times New Roman" w:hAnsi="Liberation Serif" w:cs="Times New Roman"/>
          <w:sz w:val="28"/>
          <w:szCs w:val="28"/>
          <w:lang w:eastAsia="ru-RU"/>
        </w:rPr>
        <w:t>Байкаловского</w:t>
      </w:r>
      <w:proofErr w:type="spellEnd"/>
      <w:r w:rsidRPr="002414B8">
        <w:rPr>
          <w:rFonts w:ascii="Liberation Serif" w:eastAsia="Times New Roman" w:hAnsi="Liberation Serif" w:cs="Times New Roman"/>
          <w:sz w:val="28"/>
          <w:szCs w:val="28"/>
          <w:lang w:eastAsia="ru-RU"/>
        </w:rPr>
        <w:t xml:space="preserve"> Муниципального района Управления </w:t>
      </w:r>
      <w:r>
        <w:rPr>
          <w:rFonts w:ascii="Liberation Serif" w:eastAsia="Times New Roman" w:hAnsi="Liberation Serif" w:cs="Times New Roman"/>
          <w:sz w:val="28"/>
          <w:szCs w:val="28"/>
          <w:lang w:eastAsia="ru-RU"/>
        </w:rPr>
        <w:t xml:space="preserve">   </w:t>
      </w:r>
      <w:r w:rsidRPr="002414B8">
        <w:rPr>
          <w:rFonts w:ascii="Liberation Serif" w:eastAsia="Times New Roman" w:hAnsi="Liberation Serif" w:cs="Times New Roman"/>
          <w:sz w:val="28"/>
          <w:szCs w:val="28"/>
          <w:lang w:eastAsia="ru-RU"/>
        </w:rPr>
        <w:t>надзорной</w:t>
      </w:r>
      <w:r>
        <w:rPr>
          <w:rFonts w:ascii="Liberation Serif" w:eastAsia="Times New Roman" w:hAnsi="Liberation Serif" w:cs="Times New Roman"/>
          <w:sz w:val="28"/>
          <w:szCs w:val="28"/>
          <w:lang w:eastAsia="ru-RU"/>
        </w:rPr>
        <w:t xml:space="preserve"> </w:t>
      </w:r>
      <w:r w:rsidRPr="002414B8">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 </w:t>
      </w:r>
      <w:r w:rsidRPr="002414B8">
        <w:rPr>
          <w:rFonts w:ascii="Liberation Serif" w:eastAsia="Times New Roman" w:hAnsi="Liberation Serif" w:cs="Times New Roman"/>
          <w:sz w:val="28"/>
          <w:szCs w:val="28"/>
          <w:lang w:eastAsia="ru-RU"/>
        </w:rPr>
        <w:t>деятельности</w:t>
      </w:r>
      <w:r>
        <w:rPr>
          <w:rFonts w:ascii="Liberation Serif" w:eastAsia="Times New Roman" w:hAnsi="Liberation Serif" w:cs="Times New Roman"/>
          <w:sz w:val="28"/>
          <w:szCs w:val="28"/>
          <w:lang w:eastAsia="ru-RU"/>
        </w:rPr>
        <w:t xml:space="preserve">  </w:t>
      </w:r>
      <w:r w:rsidRPr="002414B8">
        <w:rPr>
          <w:rFonts w:ascii="Liberation Serif" w:eastAsia="Times New Roman" w:hAnsi="Liberation Serif" w:cs="Times New Roman"/>
          <w:sz w:val="28"/>
          <w:szCs w:val="28"/>
          <w:lang w:eastAsia="ru-RU"/>
        </w:rPr>
        <w:t xml:space="preserve"> и </w:t>
      </w:r>
      <w:r>
        <w:rPr>
          <w:rFonts w:ascii="Liberation Serif" w:eastAsia="Times New Roman" w:hAnsi="Liberation Serif" w:cs="Times New Roman"/>
          <w:sz w:val="28"/>
          <w:szCs w:val="28"/>
          <w:lang w:eastAsia="ru-RU"/>
        </w:rPr>
        <w:t xml:space="preserve">  </w:t>
      </w:r>
      <w:r w:rsidRPr="002414B8">
        <w:rPr>
          <w:rFonts w:ascii="Liberation Serif" w:eastAsia="Times New Roman" w:hAnsi="Liberation Serif" w:cs="Times New Roman"/>
          <w:sz w:val="28"/>
          <w:szCs w:val="28"/>
          <w:lang w:eastAsia="ru-RU"/>
        </w:rPr>
        <w:t xml:space="preserve">профилактической </w:t>
      </w:r>
      <w:r>
        <w:rPr>
          <w:rFonts w:ascii="Liberation Serif" w:eastAsia="Times New Roman" w:hAnsi="Liberation Serif" w:cs="Times New Roman"/>
          <w:sz w:val="28"/>
          <w:szCs w:val="28"/>
          <w:lang w:eastAsia="ru-RU"/>
        </w:rPr>
        <w:t xml:space="preserve">  </w:t>
      </w:r>
      <w:r w:rsidRPr="002414B8">
        <w:rPr>
          <w:rFonts w:ascii="Liberation Serif" w:eastAsia="Times New Roman" w:hAnsi="Liberation Serif" w:cs="Times New Roman"/>
          <w:sz w:val="28"/>
          <w:szCs w:val="28"/>
          <w:lang w:eastAsia="ru-RU"/>
        </w:rPr>
        <w:t xml:space="preserve">работы </w:t>
      </w:r>
      <w:r>
        <w:rPr>
          <w:rFonts w:ascii="Liberation Serif" w:eastAsia="Times New Roman" w:hAnsi="Liberation Serif" w:cs="Times New Roman"/>
          <w:sz w:val="28"/>
          <w:szCs w:val="28"/>
          <w:lang w:eastAsia="ru-RU"/>
        </w:rPr>
        <w:t xml:space="preserve">  </w:t>
      </w:r>
      <w:r w:rsidRPr="002414B8">
        <w:rPr>
          <w:rFonts w:ascii="Liberation Serif" w:eastAsia="Times New Roman" w:hAnsi="Liberation Serif" w:cs="Times New Roman"/>
          <w:sz w:val="28"/>
          <w:szCs w:val="28"/>
          <w:lang w:eastAsia="ru-RU"/>
        </w:rPr>
        <w:t xml:space="preserve">главного </w:t>
      </w:r>
      <w:r>
        <w:rPr>
          <w:rFonts w:ascii="Liberation Serif" w:eastAsia="Times New Roman" w:hAnsi="Liberation Serif" w:cs="Times New Roman"/>
          <w:sz w:val="28"/>
          <w:szCs w:val="28"/>
          <w:lang w:eastAsia="ru-RU"/>
        </w:rPr>
        <w:t xml:space="preserve"> </w:t>
      </w:r>
    </w:p>
    <w:p w14:paraId="2784F65D" w14:textId="32A8FA4A" w:rsidR="002414B8" w:rsidRPr="002414B8" w:rsidRDefault="0095297B"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Управления</w:t>
      </w:r>
      <w:r>
        <w:rPr>
          <w:rFonts w:ascii="Liberation Serif" w:eastAsia="Times New Roman" w:hAnsi="Liberation Serif" w:cs="Times New Roman"/>
          <w:sz w:val="28"/>
          <w:szCs w:val="28"/>
          <w:lang w:eastAsia="ru-RU"/>
        </w:rPr>
        <w:t xml:space="preserve"> </w:t>
      </w:r>
      <w:r w:rsidRPr="002414B8">
        <w:rPr>
          <w:rFonts w:ascii="Liberation Serif" w:eastAsia="Times New Roman" w:hAnsi="Liberation Serif" w:cs="Times New Roman"/>
          <w:sz w:val="28"/>
          <w:szCs w:val="28"/>
          <w:lang w:eastAsia="ru-RU"/>
        </w:rPr>
        <w:t xml:space="preserve"> Министерства</w:t>
      </w:r>
      <w:r>
        <w:rPr>
          <w:rFonts w:ascii="Liberation Serif" w:eastAsia="Times New Roman" w:hAnsi="Liberation Serif" w:cs="Times New Roman"/>
          <w:sz w:val="28"/>
          <w:szCs w:val="28"/>
          <w:lang w:eastAsia="ru-RU"/>
        </w:rPr>
        <w:t xml:space="preserve"> </w:t>
      </w:r>
      <w:r w:rsidRPr="002414B8">
        <w:rPr>
          <w:rFonts w:ascii="Liberation Serif" w:eastAsia="Times New Roman" w:hAnsi="Liberation Serif" w:cs="Times New Roman"/>
          <w:sz w:val="28"/>
          <w:szCs w:val="28"/>
          <w:lang w:eastAsia="ru-RU"/>
        </w:rPr>
        <w:t>Российской Федерации по делам гражданской обороны, чрезвычайным ситуациям</w:t>
      </w:r>
      <w:r>
        <w:rPr>
          <w:rFonts w:ascii="Liberation Serif" w:eastAsia="Times New Roman" w:hAnsi="Liberation Serif" w:cs="Times New Roman"/>
          <w:sz w:val="28"/>
          <w:szCs w:val="28"/>
          <w:lang w:eastAsia="ru-RU"/>
        </w:rPr>
        <w:t xml:space="preserve"> </w:t>
      </w:r>
      <w:r w:rsidRPr="002414B8">
        <w:rPr>
          <w:rFonts w:ascii="Liberation Serif" w:eastAsia="Times New Roman" w:hAnsi="Liberation Serif" w:cs="Times New Roman"/>
          <w:sz w:val="28"/>
          <w:szCs w:val="28"/>
          <w:lang w:eastAsia="ru-RU"/>
        </w:rPr>
        <w:t>и ликвидации последствий стихийных бедствий по Свердловской области (по согласованию);</w:t>
      </w:r>
    </w:p>
    <w:p w14:paraId="32EC156B" w14:textId="1796BD08" w:rsidR="002414B8" w:rsidRPr="002414B8"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И.А. Степанов</w:t>
      </w:r>
      <w:r w:rsidRPr="002414B8">
        <w:rPr>
          <w:rFonts w:ascii="Liberation Serif" w:eastAsia="Times New Roman" w:hAnsi="Liberation Serif" w:cs="Times New Roman"/>
          <w:sz w:val="28"/>
          <w:szCs w:val="28"/>
          <w:lang w:eastAsia="ru-RU"/>
        </w:rPr>
        <w:t xml:space="preserve"> - сотрудник отдела </w:t>
      </w:r>
      <w:r>
        <w:rPr>
          <w:rFonts w:ascii="Liberation Serif" w:eastAsia="Times New Roman" w:hAnsi="Liberation Serif" w:cs="Times New Roman"/>
          <w:sz w:val="28"/>
          <w:szCs w:val="28"/>
          <w:lang w:eastAsia="ru-RU"/>
        </w:rPr>
        <w:t xml:space="preserve">в городе Артёмовском </w:t>
      </w:r>
      <w:r w:rsidRPr="002414B8">
        <w:rPr>
          <w:rFonts w:ascii="Liberation Serif" w:eastAsia="Times New Roman" w:hAnsi="Liberation Serif" w:cs="Times New Roman"/>
          <w:sz w:val="28"/>
          <w:szCs w:val="28"/>
          <w:lang w:eastAsia="ru-RU"/>
        </w:rPr>
        <w:t xml:space="preserve">Управления Федеральной службы безопасности России по Свердловской области </w:t>
      </w:r>
      <w:r w:rsidR="0095297B">
        <w:rPr>
          <w:rFonts w:ascii="Liberation Serif" w:eastAsia="Times New Roman" w:hAnsi="Liberation Serif" w:cs="Times New Roman"/>
          <w:sz w:val="28"/>
          <w:szCs w:val="28"/>
          <w:lang w:eastAsia="ru-RU"/>
        </w:rPr>
        <w:t xml:space="preserve">                            </w:t>
      </w:r>
      <w:r w:rsidRPr="002414B8">
        <w:rPr>
          <w:rFonts w:ascii="Liberation Serif" w:eastAsia="Times New Roman" w:hAnsi="Liberation Serif" w:cs="Times New Roman"/>
          <w:sz w:val="28"/>
          <w:szCs w:val="28"/>
          <w:lang w:eastAsia="ru-RU"/>
        </w:rPr>
        <w:t>(по согласованию);</w:t>
      </w:r>
    </w:p>
    <w:p w14:paraId="306599A8" w14:textId="70B35EEB" w:rsidR="002414B8" w:rsidRPr="002414B8"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lastRenderedPageBreak/>
        <w:t xml:space="preserve">- П.Н. </w:t>
      </w:r>
      <w:proofErr w:type="spellStart"/>
      <w:r w:rsidRPr="002414B8">
        <w:rPr>
          <w:rFonts w:ascii="Liberation Serif" w:eastAsia="Times New Roman" w:hAnsi="Liberation Serif" w:cs="Times New Roman"/>
          <w:sz w:val="28"/>
          <w:szCs w:val="28"/>
          <w:lang w:eastAsia="ru-RU"/>
        </w:rPr>
        <w:t>Томшин</w:t>
      </w:r>
      <w:proofErr w:type="spellEnd"/>
      <w:r w:rsidRPr="002414B8">
        <w:rPr>
          <w:rFonts w:ascii="Liberation Serif" w:eastAsia="Times New Roman" w:hAnsi="Liberation Serif" w:cs="Times New Roman"/>
          <w:sz w:val="28"/>
          <w:szCs w:val="28"/>
          <w:lang w:eastAsia="ru-RU"/>
        </w:rPr>
        <w:t xml:space="preserve"> - председатель Думы </w:t>
      </w:r>
      <w:r w:rsidR="00DF3540" w:rsidRPr="00DF3540">
        <w:rPr>
          <w:rFonts w:ascii="Liberation Serif" w:eastAsia="Times New Roman" w:hAnsi="Liberation Serif" w:cs="Times New Roman"/>
          <w:sz w:val="28"/>
          <w:szCs w:val="28"/>
          <w:lang w:eastAsia="ru-RU"/>
        </w:rPr>
        <w:t>Городского округа «город Ирбит» Свердловской области</w:t>
      </w:r>
      <w:r w:rsidRPr="002414B8">
        <w:rPr>
          <w:rFonts w:ascii="Liberation Serif" w:eastAsia="Times New Roman" w:hAnsi="Liberation Serif" w:cs="Times New Roman"/>
          <w:sz w:val="28"/>
          <w:szCs w:val="28"/>
          <w:lang w:eastAsia="ru-RU"/>
        </w:rPr>
        <w:t>;</w:t>
      </w:r>
    </w:p>
    <w:p w14:paraId="44C4A1DD" w14:textId="0029906F" w:rsidR="002414B8" w:rsidRPr="002414B8"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8"/>
          <w:szCs w:val="28"/>
          <w:lang w:eastAsia="ru-RU"/>
        </w:rPr>
      </w:pPr>
      <w:r w:rsidRPr="002414B8">
        <w:rPr>
          <w:rFonts w:ascii="Liberation Serif" w:eastAsia="Times New Roman" w:hAnsi="Liberation Serif" w:cs="Times New Roman"/>
          <w:sz w:val="28"/>
          <w:szCs w:val="28"/>
          <w:lang w:eastAsia="ru-RU"/>
        </w:rPr>
        <w:t xml:space="preserve">- С.А. Юрьева – начальник юридического отдела администрации </w:t>
      </w:r>
      <w:r w:rsidR="00DF3540" w:rsidRPr="00DF3540">
        <w:rPr>
          <w:rFonts w:ascii="Liberation Serif" w:eastAsia="Times New Roman" w:hAnsi="Liberation Serif" w:cs="Times New Roman"/>
          <w:sz w:val="28"/>
          <w:szCs w:val="28"/>
          <w:lang w:eastAsia="ru-RU"/>
        </w:rPr>
        <w:t>Городского округа «город Ирбит» Свердловской области</w:t>
      </w:r>
      <w:r w:rsidRPr="002414B8">
        <w:rPr>
          <w:rFonts w:ascii="Liberation Serif" w:eastAsia="Times New Roman" w:hAnsi="Liberation Serif" w:cs="Times New Roman"/>
          <w:sz w:val="28"/>
          <w:szCs w:val="28"/>
          <w:lang w:eastAsia="ru-RU"/>
        </w:rPr>
        <w:t>.</w:t>
      </w:r>
    </w:p>
    <w:p w14:paraId="7BB3628F" w14:textId="3D45FBD0" w:rsidR="00CE3F5E" w:rsidRPr="002414B8" w:rsidRDefault="00CE3F5E" w:rsidP="002414B8">
      <w:pPr>
        <w:spacing w:after="0" w:line="240" w:lineRule="auto"/>
        <w:ind w:right="-1"/>
        <w:jc w:val="center"/>
        <w:rPr>
          <w:rFonts w:ascii="Liberation Serif" w:eastAsia="Times New Roman" w:hAnsi="Liberation Serif" w:cs="Times New Roman"/>
          <w:sz w:val="28"/>
          <w:szCs w:val="28"/>
          <w:lang w:eastAsia="ru-RU"/>
        </w:rPr>
      </w:pPr>
    </w:p>
    <w:p w14:paraId="2BD91198" w14:textId="77777777" w:rsidR="00CE3F5E" w:rsidRPr="00CE3F5E" w:rsidRDefault="00CE3F5E" w:rsidP="00E441C0">
      <w:pPr>
        <w:spacing w:after="0" w:line="240" w:lineRule="auto"/>
        <w:ind w:right="-1"/>
        <w:rPr>
          <w:rFonts w:ascii="Liberation Serif" w:eastAsia="Times New Roman" w:hAnsi="Liberation Serif" w:cs="Times New Roman"/>
          <w:sz w:val="21"/>
          <w:szCs w:val="21"/>
          <w:lang w:eastAsia="ru-RU"/>
        </w:rPr>
      </w:pPr>
      <w:r w:rsidRPr="00CE3F5E">
        <w:rPr>
          <w:rFonts w:ascii="Liberation Serif" w:eastAsia="Times New Roman" w:hAnsi="Liberation Serif" w:cs="Times New Roman"/>
          <w:sz w:val="21"/>
          <w:szCs w:val="21"/>
          <w:lang w:eastAsia="ru-RU"/>
        </w:rPr>
        <w:t xml:space="preserve">           </w:t>
      </w:r>
    </w:p>
    <w:p w14:paraId="4184C19F" w14:textId="77777777" w:rsidR="00CE3F5E" w:rsidRPr="00CE3F5E" w:rsidRDefault="00CE3F5E" w:rsidP="00E441C0">
      <w:pPr>
        <w:spacing w:after="0" w:line="240" w:lineRule="auto"/>
        <w:ind w:right="-1"/>
        <w:rPr>
          <w:rFonts w:ascii="Liberation Serif" w:eastAsia="Times New Roman" w:hAnsi="Liberation Serif" w:cs="Times New Roman"/>
          <w:sz w:val="21"/>
          <w:szCs w:val="21"/>
          <w:lang w:eastAsia="ru-RU"/>
        </w:rPr>
      </w:pPr>
      <w:r w:rsidRPr="00CE3F5E">
        <w:rPr>
          <w:rFonts w:ascii="Liberation Serif" w:eastAsia="Times New Roman" w:hAnsi="Liberation Serif" w:cs="Times New Roman"/>
          <w:sz w:val="21"/>
          <w:szCs w:val="21"/>
          <w:lang w:eastAsia="ru-RU"/>
        </w:rPr>
        <w:t xml:space="preserve">    </w:t>
      </w:r>
    </w:p>
    <w:p w14:paraId="21D8D3E9" w14:textId="77777777" w:rsidR="00CE3F5E" w:rsidRPr="00CE3F5E" w:rsidRDefault="00CE3F5E" w:rsidP="00E441C0">
      <w:pPr>
        <w:spacing w:after="0" w:line="240" w:lineRule="auto"/>
        <w:ind w:right="-1"/>
        <w:jc w:val="center"/>
        <w:rPr>
          <w:rFonts w:ascii="Liberation Serif" w:eastAsia="Times New Roman" w:hAnsi="Liberation Serif" w:cs="Times New Roman"/>
          <w:sz w:val="28"/>
          <w:szCs w:val="28"/>
          <w:lang w:eastAsia="ru-RU"/>
        </w:rPr>
      </w:pPr>
    </w:p>
    <w:p w14:paraId="164650F6" w14:textId="77777777" w:rsidR="00CE3F5E" w:rsidRPr="00CE3F5E" w:rsidRDefault="00CE3F5E" w:rsidP="00E441C0">
      <w:pPr>
        <w:spacing w:after="0" w:line="240" w:lineRule="auto"/>
        <w:ind w:right="-1"/>
        <w:jc w:val="center"/>
        <w:rPr>
          <w:rFonts w:ascii="Liberation Serif" w:eastAsia="Times New Roman" w:hAnsi="Liberation Serif" w:cs="Times New Roman"/>
          <w:sz w:val="28"/>
          <w:szCs w:val="28"/>
          <w:lang w:eastAsia="ru-RU"/>
        </w:rPr>
      </w:pPr>
    </w:p>
    <w:p w14:paraId="229CB381" w14:textId="77777777" w:rsidR="00CE3F5E" w:rsidRPr="00CE3F5E" w:rsidRDefault="00CE3F5E" w:rsidP="00E441C0">
      <w:pPr>
        <w:spacing w:after="0" w:line="240" w:lineRule="auto"/>
        <w:ind w:right="-1"/>
        <w:jc w:val="center"/>
        <w:rPr>
          <w:rFonts w:ascii="Liberation Serif" w:eastAsia="Times New Roman" w:hAnsi="Liberation Serif" w:cs="Times New Roman"/>
          <w:sz w:val="28"/>
          <w:szCs w:val="28"/>
          <w:lang w:eastAsia="ru-RU"/>
        </w:rPr>
      </w:pPr>
    </w:p>
    <w:p w14:paraId="71CCE8DE" w14:textId="77777777" w:rsidR="002414B8" w:rsidRDefault="002414B8" w:rsidP="00E441C0">
      <w:pPr>
        <w:spacing w:after="0" w:line="240" w:lineRule="auto"/>
        <w:ind w:right="-1"/>
        <w:jc w:val="center"/>
        <w:rPr>
          <w:rFonts w:ascii="Liberation Serif" w:eastAsia="Times New Roman" w:hAnsi="Liberation Serif" w:cs="Times New Roman"/>
          <w:sz w:val="28"/>
          <w:szCs w:val="28"/>
          <w:lang w:eastAsia="ru-RU"/>
        </w:rPr>
      </w:pPr>
    </w:p>
    <w:p w14:paraId="5D0E77CC" w14:textId="77777777" w:rsidR="002414B8" w:rsidRDefault="002414B8" w:rsidP="00E441C0">
      <w:pPr>
        <w:spacing w:after="0" w:line="240" w:lineRule="auto"/>
        <w:ind w:right="-1"/>
        <w:jc w:val="center"/>
        <w:rPr>
          <w:rFonts w:ascii="Liberation Serif" w:eastAsia="Times New Roman" w:hAnsi="Liberation Serif" w:cs="Times New Roman"/>
          <w:sz w:val="28"/>
          <w:szCs w:val="28"/>
          <w:lang w:eastAsia="ru-RU"/>
        </w:rPr>
      </w:pPr>
    </w:p>
    <w:p w14:paraId="0F16A8C0" w14:textId="77777777" w:rsidR="002414B8" w:rsidRDefault="002414B8" w:rsidP="00E441C0">
      <w:pPr>
        <w:spacing w:after="0" w:line="240" w:lineRule="auto"/>
        <w:ind w:right="-1"/>
        <w:jc w:val="center"/>
        <w:rPr>
          <w:rFonts w:ascii="Liberation Serif" w:eastAsia="Times New Roman" w:hAnsi="Liberation Serif" w:cs="Times New Roman"/>
          <w:sz w:val="28"/>
          <w:szCs w:val="28"/>
          <w:lang w:eastAsia="ru-RU"/>
        </w:rPr>
      </w:pPr>
    </w:p>
    <w:p w14:paraId="735486D8" w14:textId="77777777" w:rsidR="002414B8" w:rsidRDefault="002414B8" w:rsidP="00E441C0">
      <w:pPr>
        <w:spacing w:after="0" w:line="240" w:lineRule="auto"/>
        <w:ind w:right="-1"/>
        <w:jc w:val="center"/>
        <w:rPr>
          <w:rFonts w:ascii="Liberation Serif" w:eastAsia="Times New Roman" w:hAnsi="Liberation Serif" w:cs="Times New Roman"/>
          <w:sz w:val="28"/>
          <w:szCs w:val="28"/>
          <w:lang w:eastAsia="ru-RU"/>
        </w:rPr>
      </w:pPr>
    </w:p>
    <w:p w14:paraId="074C2786" w14:textId="77777777" w:rsidR="002414B8" w:rsidRDefault="002414B8" w:rsidP="00E441C0">
      <w:pPr>
        <w:spacing w:after="0" w:line="240" w:lineRule="auto"/>
        <w:ind w:right="-1"/>
        <w:jc w:val="center"/>
        <w:rPr>
          <w:rFonts w:ascii="Liberation Serif" w:eastAsia="Times New Roman" w:hAnsi="Liberation Serif" w:cs="Times New Roman"/>
          <w:sz w:val="28"/>
          <w:szCs w:val="28"/>
          <w:lang w:eastAsia="ru-RU"/>
        </w:rPr>
      </w:pPr>
      <w:bookmarkStart w:id="0" w:name="_GoBack"/>
      <w:bookmarkEnd w:id="0"/>
    </w:p>
    <w:p w14:paraId="0F94E213" w14:textId="77777777" w:rsidR="002414B8" w:rsidRDefault="002414B8" w:rsidP="00E441C0">
      <w:pPr>
        <w:spacing w:after="0" w:line="240" w:lineRule="auto"/>
        <w:ind w:right="-1"/>
        <w:jc w:val="center"/>
        <w:rPr>
          <w:rFonts w:ascii="Liberation Serif" w:eastAsia="Times New Roman" w:hAnsi="Liberation Serif" w:cs="Times New Roman"/>
          <w:sz w:val="28"/>
          <w:szCs w:val="28"/>
          <w:lang w:eastAsia="ru-RU"/>
        </w:rPr>
      </w:pPr>
    </w:p>
    <w:p w14:paraId="5DB1B4B0" w14:textId="77777777" w:rsidR="002414B8" w:rsidRDefault="002414B8" w:rsidP="00E441C0">
      <w:pPr>
        <w:spacing w:after="0" w:line="240" w:lineRule="auto"/>
        <w:ind w:right="-1"/>
        <w:jc w:val="center"/>
        <w:rPr>
          <w:rFonts w:ascii="Liberation Serif" w:eastAsia="Times New Roman" w:hAnsi="Liberation Serif" w:cs="Times New Roman"/>
          <w:sz w:val="28"/>
          <w:szCs w:val="28"/>
          <w:lang w:eastAsia="ru-RU"/>
        </w:rPr>
      </w:pPr>
    </w:p>
    <w:p w14:paraId="2F09250E" w14:textId="5C2EAF65" w:rsidR="00E17C16" w:rsidRDefault="00E17C16">
      <w:pPr>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br w:type="page"/>
      </w:r>
    </w:p>
    <w:p w14:paraId="720B505D" w14:textId="77777777" w:rsidR="00C63A38" w:rsidRDefault="00C63A38" w:rsidP="00E441C0">
      <w:pPr>
        <w:widowControl w:val="0"/>
        <w:tabs>
          <w:tab w:val="left" w:pos="6409"/>
          <w:tab w:val="right" w:pos="9771"/>
        </w:tabs>
        <w:autoSpaceDE w:val="0"/>
        <w:autoSpaceDN w:val="0"/>
        <w:adjustRightInd w:val="0"/>
        <w:spacing w:after="0" w:line="240" w:lineRule="auto"/>
        <w:ind w:right="-1"/>
        <w:outlineLvl w:val="1"/>
        <w:rPr>
          <w:rFonts w:ascii="Liberation Serif" w:eastAsia="Times New Roman" w:hAnsi="Liberation Serif" w:cs="Liberation Serif"/>
          <w:sz w:val="28"/>
          <w:szCs w:val="28"/>
          <w:lang w:eastAsia="ru-RU"/>
        </w:rPr>
      </w:pPr>
    </w:p>
    <w:p w14:paraId="160FEB03" w14:textId="77777777" w:rsidR="001A6D6A" w:rsidRPr="005F6779" w:rsidRDefault="001A6D6A" w:rsidP="00E441C0">
      <w:pPr>
        <w:widowControl w:val="0"/>
        <w:tabs>
          <w:tab w:val="left" w:pos="6409"/>
          <w:tab w:val="right" w:pos="9771"/>
        </w:tabs>
        <w:autoSpaceDE w:val="0"/>
        <w:autoSpaceDN w:val="0"/>
        <w:adjustRightInd w:val="0"/>
        <w:spacing w:after="0" w:line="240" w:lineRule="auto"/>
        <w:ind w:right="-1"/>
        <w:outlineLvl w:val="1"/>
        <w:rPr>
          <w:rFonts w:ascii="Liberation Serif" w:eastAsia="Times New Roman" w:hAnsi="Liberation Serif" w:cs="Liberation Serif"/>
          <w:sz w:val="28"/>
          <w:szCs w:val="28"/>
          <w:lang w:eastAsia="ru-RU"/>
        </w:rPr>
      </w:pPr>
    </w:p>
    <w:p w14:paraId="404245C0" w14:textId="77777777" w:rsidR="003426A5" w:rsidRPr="005F6779" w:rsidRDefault="003426A5" w:rsidP="00123169">
      <w:pPr>
        <w:widowControl w:val="0"/>
        <w:autoSpaceDE w:val="0"/>
        <w:autoSpaceDN w:val="0"/>
        <w:adjustRightInd w:val="0"/>
        <w:spacing w:after="0" w:line="240" w:lineRule="auto"/>
        <w:ind w:left="5103"/>
        <w:jc w:val="both"/>
        <w:outlineLvl w:val="1"/>
        <w:rPr>
          <w:rFonts w:ascii="Liberation Serif" w:eastAsia="Times New Roman" w:hAnsi="Liberation Serif" w:cs="Liberation Serif"/>
          <w:sz w:val="28"/>
          <w:szCs w:val="28"/>
          <w:lang w:eastAsia="ru-RU"/>
        </w:rPr>
      </w:pPr>
    </w:p>
    <w:sectPr w:rsidR="003426A5" w:rsidRPr="005F6779" w:rsidSect="00E17C16">
      <w:pgSz w:w="11909" w:h="16834"/>
      <w:pgMar w:top="1134" w:right="569" w:bottom="1134" w:left="1418"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BF29B" w14:textId="77777777" w:rsidR="00463861" w:rsidRDefault="00463861" w:rsidP="00245639">
      <w:pPr>
        <w:spacing w:after="0" w:line="240" w:lineRule="auto"/>
      </w:pPr>
      <w:r>
        <w:separator/>
      </w:r>
    </w:p>
  </w:endnote>
  <w:endnote w:type="continuationSeparator" w:id="0">
    <w:p w14:paraId="0E64E280" w14:textId="77777777" w:rsidR="00463861" w:rsidRDefault="00463861"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16F22" w14:textId="77777777" w:rsidR="00463861" w:rsidRDefault="00463861" w:rsidP="00245639">
      <w:pPr>
        <w:spacing w:after="0" w:line="240" w:lineRule="auto"/>
      </w:pPr>
      <w:r>
        <w:separator/>
      </w:r>
    </w:p>
  </w:footnote>
  <w:footnote w:type="continuationSeparator" w:id="0">
    <w:p w14:paraId="587D0174" w14:textId="77777777" w:rsidR="00463861" w:rsidRDefault="00463861" w:rsidP="0024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0877" w14:textId="77777777" w:rsidR="00CE3F5E" w:rsidRDefault="00CE3F5E" w:rsidP="005111A4">
    <w:pPr>
      <w:pStyle w:val="a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3ED8841D" w14:textId="77777777" w:rsidR="00CE3F5E" w:rsidRDefault="00CE3F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CDAC" w14:textId="77777777" w:rsidR="00CE3F5E" w:rsidRDefault="00CE3F5E" w:rsidP="005111A4">
    <w:pPr>
      <w:pStyle w:val="a3"/>
      <w:framePr w:wrap="around" w:vAnchor="text" w:hAnchor="margin" w:xAlign="center" w:y="1"/>
      <w:rPr>
        <w:rStyle w:val="af7"/>
      </w:rPr>
    </w:pPr>
    <w:r>
      <w:rPr>
        <w:rStyle w:val="af7"/>
      </w:rPr>
      <w:t xml:space="preserve"> </w:t>
    </w:r>
  </w:p>
  <w:p w14:paraId="5FD8FBA6" w14:textId="77777777" w:rsidR="00CE3F5E" w:rsidRDefault="00CE3F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D620CE8"/>
    <w:multiLevelType w:val="hybridMultilevel"/>
    <w:tmpl w:val="E8F8F8C4"/>
    <w:lvl w:ilvl="0" w:tplc="E490EA3E">
      <w:start w:val="160"/>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DAA6AEB"/>
    <w:multiLevelType w:val="hybridMultilevel"/>
    <w:tmpl w:val="7FEAA0A6"/>
    <w:lvl w:ilvl="0" w:tplc="0D140FDA">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326B80"/>
    <w:multiLevelType w:val="hybridMultilevel"/>
    <w:tmpl w:val="D9D0B948"/>
    <w:lvl w:ilvl="0" w:tplc="4618714C">
      <w:start w:val="7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D63365"/>
    <w:multiLevelType w:val="hybridMultilevel"/>
    <w:tmpl w:val="94145F52"/>
    <w:lvl w:ilvl="0" w:tplc="6978A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115D1"/>
    <w:multiLevelType w:val="hybridMultilevel"/>
    <w:tmpl w:val="9FC24F8E"/>
    <w:lvl w:ilvl="0" w:tplc="DCF2AD3E">
      <w:start w:val="184"/>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C4D5B22"/>
    <w:multiLevelType w:val="hybridMultilevel"/>
    <w:tmpl w:val="B5180D5E"/>
    <w:lvl w:ilvl="0" w:tplc="4254094A">
      <w:start w:val="83"/>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F2339C2"/>
    <w:multiLevelType w:val="hybridMultilevel"/>
    <w:tmpl w:val="AE28D692"/>
    <w:lvl w:ilvl="0" w:tplc="6D164808">
      <w:start w:val="17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5A027FD"/>
    <w:multiLevelType w:val="hybridMultilevel"/>
    <w:tmpl w:val="B9B2666A"/>
    <w:lvl w:ilvl="0" w:tplc="05249758">
      <w:start w:val="5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BCD0627"/>
    <w:multiLevelType w:val="hybridMultilevel"/>
    <w:tmpl w:val="11C643E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EB674C"/>
    <w:multiLevelType w:val="hybridMultilevel"/>
    <w:tmpl w:val="06D8099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24124C"/>
    <w:multiLevelType w:val="hybridMultilevel"/>
    <w:tmpl w:val="7FDC9136"/>
    <w:lvl w:ilvl="0" w:tplc="35A8F610">
      <w:start w:val="6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90F321C"/>
    <w:multiLevelType w:val="hybridMultilevel"/>
    <w:tmpl w:val="C722DAB6"/>
    <w:lvl w:ilvl="0" w:tplc="DBAABDBE">
      <w:start w:val="163"/>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BA15862"/>
    <w:multiLevelType w:val="hybridMultilevel"/>
    <w:tmpl w:val="432EC2EC"/>
    <w:lvl w:ilvl="0" w:tplc="82602FA2">
      <w:start w:val="1"/>
      <w:numFmt w:val="decimal"/>
      <w:lvlText w:val="%1."/>
      <w:lvlJc w:val="left"/>
      <w:pPr>
        <w:ind w:left="801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BC68FD"/>
    <w:multiLevelType w:val="hybridMultilevel"/>
    <w:tmpl w:val="692EA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BFC0251"/>
    <w:multiLevelType w:val="hybridMultilevel"/>
    <w:tmpl w:val="4F087510"/>
    <w:lvl w:ilvl="0" w:tplc="860E5D3C">
      <w:start w:val="106"/>
      <w:numFmt w:val="decimal"/>
      <w:lvlText w:val="%1."/>
      <w:lvlJc w:val="left"/>
      <w:pPr>
        <w:ind w:left="1660" w:hanging="52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58E759DD"/>
    <w:multiLevelType w:val="hybridMultilevel"/>
    <w:tmpl w:val="40101AE0"/>
    <w:lvl w:ilvl="0" w:tplc="2D4AD3C2">
      <w:start w:val="16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5BE93F63"/>
    <w:multiLevelType w:val="hybridMultilevel"/>
    <w:tmpl w:val="151C423C"/>
    <w:lvl w:ilvl="0" w:tplc="D3BECCDE">
      <w:start w:val="17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ECE49F1"/>
    <w:multiLevelType w:val="hybridMultilevel"/>
    <w:tmpl w:val="A49EC024"/>
    <w:lvl w:ilvl="0" w:tplc="F4AE408C">
      <w:start w:val="19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F8F4D40"/>
    <w:multiLevelType w:val="hybridMultilevel"/>
    <w:tmpl w:val="29F6203C"/>
    <w:lvl w:ilvl="0" w:tplc="520AA80A">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4732C36"/>
    <w:multiLevelType w:val="hybridMultilevel"/>
    <w:tmpl w:val="1A82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4F3B65"/>
    <w:multiLevelType w:val="singleLevel"/>
    <w:tmpl w:val="BF06F1E4"/>
    <w:lvl w:ilvl="0">
      <w:start w:val="1"/>
      <w:numFmt w:val="decimal"/>
      <w:lvlText w:val="%1."/>
      <w:lvlJc w:val="left"/>
      <w:pPr>
        <w:tabs>
          <w:tab w:val="num" w:pos="1256"/>
        </w:tabs>
        <w:ind w:left="1256" w:hanging="405"/>
      </w:pPr>
      <w:rPr>
        <w:rFonts w:hint="default"/>
      </w:rPr>
    </w:lvl>
  </w:abstractNum>
  <w:abstractNum w:abstractNumId="24">
    <w:nsid w:val="7A544896"/>
    <w:multiLevelType w:val="hybridMultilevel"/>
    <w:tmpl w:val="18A00CC2"/>
    <w:lvl w:ilvl="0" w:tplc="1CF08992">
      <w:start w:val="1"/>
      <w:numFmt w:val="decimal"/>
      <w:lvlText w:val="%1."/>
      <w:lvlJc w:val="left"/>
      <w:pPr>
        <w:tabs>
          <w:tab w:val="num" w:pos="6377"/>
        </w:tabs>
        <w:ind w:left="6377" w:hanging="990"/>
      </w:pPr>
      <w:rPr>
        <w:rFonts w:hint="default"/>
      </w:rPr>
    </w:lvl>
    <w:lvl w:ilvl="1" w:tplc="04190019" w:tentative="1">
      <w:start w:val="1"/>
      <w:numFmt w:val="lowerLetter"/>
      <w:lvlText w:val="%2."/>
      <w:lvlJc w:val="left"/>
      <w:pPr>
        <w:tabs>
          <w:tab w:val="num" w:pos="6467"/>
        </w:tabs>
        <w:ind w:left="6467" w:hanging="360"/>
      </w:pPr>
    </w:lvl>
    <w:lvl w:ilvl="2" w:tplc="0419001B" w:tentative="1">
      <w:start w:val="1"/>
      <w:numFmt w:val="lowerRoman"/>
      <w:lvlText w:val="%3."/>
      <w:lvlJc w:val="right"/>
      <w:pPr>
        <w:tabs>
          <w:tab w:val="num" w:pos="7187"/>
        </w:tabs>
        <w:ind w:left="7187" w:hanging="180"/>
      </w:pPr>
    </w:lvl>
    <w:lvl w:ilvl="3" w:tplc="0419000F" w:tentative="1">
      <w:start w:val="1"/>
      <w:numFmt w:val="decimal"/>
      <w:lvlText w:val="%4."/>
      <w:lvlJc w:val="left"/>
      <w:pPr>
        <w:tabs>
          <w:tab w:val="num" w:pos="7907"/>
        </w:tabs>
        <w:ind w:left="7907" w:hanging="360"/>
      </w:pPr>
    </w:lvl>
    <w:lvl w:ilvl="4" w:tplc="04190019" w:tentative="1">
      <w:start w:val="1"/>
      <w:numFmt w:val="lowerLetter"/>
      <w:lvlText w:val="%5."/>
      <w:lvlJc w:val="left"/>
      <w:pPr>
        <w:tabs>
          <w:tab w:val="num" w:pos="8627"/>
        </w:tabs>
        <w:ind w:left="8627" w:hanging="360"/>
      </w:pPr>
    </w:lvl>
    <w:lvl w:ilvl="5" w:tplc="0419001B" w:tentative="1">
      <w:start w:val="1"/>
      <w:numFmt w:val="lowerRoman"/>
      <w:lvlText w:val="%6."/>
      <w:lvlJc w:val="right"/>
      <w:pPr>
        <w:tabs>
          <w:tab w:val="num" w:pos="9347"/>
        </w:tabs>
        <w:ind w:left="9347" w:hanging="180"/>
      </w:pPr>
    </w:lvl>
    <w:lvl w:ilvl="6" w:tplc="0419000F" w:tentative="1">
      <w:start w:val="1"/>
      <w:numFmt w:val="decimal"/>
      <w:lvlText w:val="%7."/>
      <w:lvlJc w:val="left"/>
      <w:pPr>
        <w:tabs>
          <w:tab w:val="num" w:pos="10067"/>
        </w:tabs>
        <w:ind w:left="10067" w:hanging="360"/>
      </w:pPr>
    </w:lvl>
    <w:lvl w:ilvl="7" w:tplc="04190019" w:tentative="1">
      <w:start w:val="1"/>
      <w:numFmt w:val="lowerLetter"/>
      <w:lvlText w:val="%8."/>
      <w:lvlJc w:val="left"/>
      <w:pPr>
        <w:tabs>
          <w:tab w:val="num" w:pos="10787"/>
        </w:tabs>
        <w:ind w:left="10787" w:hanging="360"/>
      </w:pPr>
    </w:lvl>
    <w:lvl w:ilvl="8" w:tplc="0419001B" w:tentative="1">
      <w:start w:val="1"/>
      <w:numFmt w:val="lowerRoman"/>
      <w:lvlText w:val="%9."/>
      <w:lvlJc w:val="right"/>
      <w:pPr>
        <w:tabs>
          <w:tab w:val="num" w:pos="11507"/>
        </w:tabs>
        <w:ind w:left="11507" w:hanging="180"/>
      </w:pPr>
    </w:lvl>
  </w:abstractNum>
  <w:abstractNum w:abstractNumId="25">
    <w:nsid w:val="7B9E3DD7"/>
    <w:multiLevelType w:val="hybridMultilevel"/>
    <w:tmpl w:val="D278D98C"/>
    <w:lvl w:ilvl="0" w:tplc="00D8B62A">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0"/>
  </w:num>
  <w:num w:numId="3">
    <w:abstractNumId w:val="8"/>
  </w:num>
  <w:num w:numId="4">
    <w:abstractNumId w:val="16"/>
  </w:num>
  <w:num w:numId="5">
    <w:abstractNumId w:val="11"/>
  </w:num>
  <w:num w:numId="6">
    <w:abstractNumId w:val="25"/>
  </w:num>
  <w:num w:numId="7">
    <w:abstractNumId w:val="2"/>
  </w:num>
  <w:num w:numId="8">
    <w:abstractNumId w:val="3"/>
  </w:num>
  <w:num w:numId="9">
    <w:abstractNumId w:val="7"/>
  </w:num>
  <w:num w:numId="10">
    <w:abstractNumId w:val="14"/>
  </w:num>
  <w:num w:numId="11">
    <w:abstractNumId w:val="9"/>
  </w:num>
  <w:num w:numId="12">
    <w:abstractNumId w:val="5"/>
  </w:num>
  <w:num w:numId="13">
    <w:abstractNumId w:val="24"/>
  </w:num>
  <w:num w:numId="14">
    <w:abstractNumId w:val="23"/>
  </w:num>
  <w:num w:numId="15">
    <w:abstractNumId w:val="4"/>
  </w:num>
  <w:num w:numId="16">
    <w:abstractNumId w:val="22"/>
  </w:num>
  <w:num w:numId="17">
    <w:abstractNumId w:val="12"/>
  </w:num>
  <w:num w:numId="18">
    <w:abstractNumId w:val="1"/>
  </w:num>
  <w:num w:numId="19">
    <w:abstractNumId w:val="13"/>
  </w:num>
  <w:num w:numId="20">
    <w:abstractNumId w:val="10"/>
  </w:num>
  <w:num w:numId="21">
    <w:abstractNumId w:val="21"/>
  </w:num>
  <w:num w:numId="22">
    <w:abstractNumId w:val="17"/>
  </w:num>
  <w:num w:numId="23">
    <w:abstractNumId w:val="18"/>
  </w:num>
  <w:num w:numId="24">
    <w:abstractNumId w:val="19"/>
  </w:num>
  <w:num w:numId="25">
    <w:abstractNumId w:val="6"/>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5DB"/>
    <w:rsid w:val="00020F60"/>
    <w:rsid w:val="0002107D"/>
    <w:rsid w:val="0002138E"/>
    <w:rsid w:val="00022C16"/>
    <w:rsid w:val="00023619"/>
    <w:rsid w:val="00024296"/>
    <w:rsid w:val="0002452C"/>
    <w:rsid w:val="000245AD"/>
    <w:rsid w:val="00024750"/>
    <w:rsid w:val="00024872"/>
    <w:rsid w:val="0002537E"/>
    <w:rsid w:val="00025A27"/>
    <w:rsid w:val="00025B34"/>
    <w:rsid w:val="00025C2D"/>
    <w:rsid w:val="00026AA3"/>
    <w:rsid w:val="00027D61"/>
    <w:rsid w:val="00027F3B"/>
    <w:rsid w:val="00030AB3"/>
    <w:rsid w:val="00030B3A"/>
    <w:rsid w:val="00030C70"/>
    <w:rsid w:val="000331D7"/>
    <w:rsid w:val="00033A82"/>
    <w:rsid w:val="00034595"/>
    <w:rsid w:val="000348BF"/>
    <w:rsid w:val="00034C23"/>
    <w:rsid w:val="000350EA"/>
    <w:rsid w:val="000352D2"/>
    <w:rsid w:val="00035654"/>
    <w:rsid w:val="00035C94"/>
    <w:rsid w:val="000366E7"/>
    <w:rsid w:val="00037D84"/>
    <w:rsid w:val="000415A6"/>
    <w:rsid w:val="0004255C"/>
    <w:rsid w:val="00043C37"/>
    <w:rsid w:val="00043C7B"/>
    <w:rsid w:val="00043F21"/>
    <w:rsid w:val="00044FA6"/>
    <w:rsid w:val="000457DE"/>
    <w:rsid w:val="000458A1"/>
    <w:rsid w:val="0004680E"/>
    <w:rsid w:val="00046CCB"/>
    <w:rsid w:val="000473B5"/>
    <w:rsid w:val="000474D0"/>
    <w:rsid w:val="00047A3A"/>
    <w:rsid w:val="00050448"/>
    <w:rsid w:val="000518E4"/>
    <w:rsid w:val="00051FB2"/>
    <w:rsid w:val="000566FC"/>
    <w:rsid w:val="00057A63"/>
    <w:rsid w:val="000604FC"/>
    <w:rsid w:val="00061263"/>
    <w:rsid w:val="00061CA3"/>
    <w:rsid w:val="00062AB2"/>
    <w:rsid w:val="00062E30"/>
    <w:rsid w:val="00062E92"/>
    <w:rsid w:val="00063B28"/>
    <w:rsid w:val="00063CCB"/>
    <w:rsid w:val="0006451B"/>
    <w:rsid w:val="000654B0"/>
    <w:rsid w:val="00065F3B"/>
    <w:rsid w:val="00065F4C"/>
    <w:rsid w:val="000664EE"/>
    <w:rsid w:val="00066859"/>
    <w:rsid w:val="00067135"/>
    <w:rsid w:val="00067405"/>
    <w:rsid w:val="00067B79"/>
    <w:rsid w:val="000702CB"/>
    <w:rsid w:val="0007122A"/>
    <w:rsid w:val="000716FB"/>
    <w:rsid w:val="00072356"/>
    <w:rsid w:val="0007238B"/>
    <w:rsid w:val="0007261B"/>
    <w:rsid w:val="00072749"/>
    <w:rsid w:val="00072DB0"/>
    <w:rsid w:val="00073B1A"/>
    <w:rsid w:val="000741B8"/>
    <w:rsid w:val="00074632"/>
    <w:rsid w:val="00074A7C"/>
    <w:rsid w:val="00074BDD"/>
    <w:rsid w:val="00074C9C"/>
    <w:rsid w:val="000754F2"/>
    <w:rsid w:val="000759F4"/>
    <w:rsid w:val="00075B3E"/>
    <w:rsid w:val="00076660"/>
    <w:rsid w:val="00076D26"/>
    <w:rsid w:val="00076DFE"/>
    <w:rsid w:val="00080B8B"/>
    <w:rsid w:val="00081BA0"/>
    <w:rsid w:val="00082EF0"/>
    <w:rsid w:val="000832B0"/>
    <w:rsid w:val="000841B6"/>
    <w:rsid w:val="0008424D"/>
    <w:rsid w:val="00084422"/>
    <w:rsid w:val="00084448"/>
    <w:rsid w:val="0008461B"/>
    <w:rsid w:val="00084FED"/>
    <w:rsid w:val="0008552B"/>
    <w:rsid w:val="000856B4"/>
    <w:rsid w:val="00085992"/>
    <w:rsid w:val="000859B2"/>
    <w:rsid w:val="00085D22"/>
    <w:rsid w:val="000860D9"/>
    <w:rsid w:val="000862E2"/>
    <w:rsid w:val="00086EF2"/>
    <w:rsid w:val="00090308"/>
    <w:rsid w:val="00090FC3"/>
    <w:rsid w:val="00091166"/>
    <w:rsid w:val="00091C1E"/>
    <w:rsid w:val="000935A3"/>
    <w:rsid w:val="00094734"/>
    <w:rsid w:val="00094E4F"/>
    <w:rsid w:val="00095448"/>
    <w:rsid w:val="00096269"/>
    <w:rsid w:val="000978A6"/>
    <w:rsid w:val="00097D74"/>
    <w:rsid w:val="00097DF3"/>
    <w:rsid w:val="000A026D"/>
    <w:rsid w:val="000A0ABB"/>
    <w:rsid w:val="000A0CE2"/>
    <w:rsid w:val="000A199B"/>
    <w:rsid w:val="000A1D14"/>
    <w:rsid w:val="000A20EE"/>
    <w:rsid w:val="000A2104"/>
    <w:rsid w:val="000A2743"/>
    <w:rsid w:val="000A3877"/>
    <w:rsid w:val="000A3F40"/>
    <w:rsid w:val="000A466B"/>
    <w:rsid w:val="000A52ED"/>
    <w:rsid w:val="000A5C04"/>
    <w:rsid w:val="000A6101"/>
    <w:rsid w:val="000B0D98"/>
    <w:rsid w:val="000B18B6"/>
    <w:rsid w:val="000B1A85"/>
    <w:rsid w:val="000B1E1B"/>
    <w:rsid w:val="000B1EEB"/>
    <w:rsid w:val="000B54CA"/>
    <w:rsid w:val="000B7792"/>
    <w:rsid w:val="000B7839"/>
    <w:rsid w:val="000B7FB4"/>
    <w:rsid w:val="000C0960"/>
    <w:rsid w:val="000C20F7"/>
    <w:rsid w:val="000C2282"/>
    <w:rsid w:val="000C243C"/>
    <w:rsid w:val="000C259D"/>
    <w:rsid w:val="000C2960"/>
    <w:rsid w:val="000C319A"/>
    <w:rsid w:val="000C3CBF"/>
    <w:rsid w:val="000C43B5"/>
    <w:rsid w:val="000C48E5"/>
    <w:rsid w:val="000C4A42"/>
    <w:rsid w:val="000C58A1"/>
    <w:rsid w:val="000C7B47"/>
    <w:rsid w:val="000C7C42"/>
    <w:rsid w:val="000D089F"/>
    <w:rsid w:val="000D0F3A"/>
    <w:rsid w:val="000D10CB"/>
    <w:rsid w:val="000D16EB"/>
    <w:rsid w:val="000D17AB"/>
    <w:rsid w:val="000D19DA"/>
    <w:rsid w:val="000D2F62"/>
    <w:rsid w:val="000D3A76"/>
    <w:rsid w:val="000D3C6A"/>
    <w:rsid w:val="000D3FB6"/>
    <w:rsid w:val="000D4211"/>
    <w:rsid w:val="000D528F"/>
    <w:rsid w:val="000D5435"/>
    <w:rsid w:val="000D6427"/>
    <w:rsid w:val="000D6CD0"/>
    <w:rsid w:val="000D7379"/>
    <w:rsid w:val="000D74E5"/>
    <w:rsid w:val="000E02D5"/>
    <w:rsid w:val="000E06CE"/>
    <w:rsid w:val="000E1936"/>
    <w:rsid w:val="000E1F02"/>
    <w:rsid w:val="000E2EBE"/>
    <w:rsid w:val="000E3627"/>
    <w:rsid w:val="000E4A86"/>
    <w:rsid w:val="000E4CB3"/>
    <w:rsid w:val="000E5857"/>
    <w:rsid w:val="000E5DFB"/>
    <w:rsid w:val="000E7284"/>
    <w:rsid w:val="000E7409"/>
    <w:rsid w:val="000E7F08"/>
    <w:rsid w:val="000F1FFA"/>
    <w:rsid w:val="000F2288"/>
    <w:rsid w:val="000F3220"/>
    <w:rsid w:val="000F38EC"/>
    <w:rsid w:val="000F47C6"/>
    <w:rsid w:val="000F51A9"/>
    <w:rsid w:val="000F55CB"/>
    <w:rsid w:val="000F7181"/>
    <w:rsid w:val="000F77C1"/>
    <w:rsid w:val="0010008F"/>
    <w:rsid w:val="001005A7"/>
    <w:rsid w:val="00100971"/>
    <w:rsid w:val="00100A74"/>
    <w:rsid w:val="00100EE0"/>
    <w:rsid w:val="00101457"/>
    <w:rsid w:val="00101834"/>
    <w:rsid w:val="00101F1C"/>
    <w:rsid w:val="00102129"/>
    <w:rsid w:val="00103746"/>
    <w:rsid w:val="00103E74"/>
    <w:rsid w:val="00104311"/>
    <w:rsid w:val="0010701C"/>
    <w:rsid w:val="0010726E"/>
    <w:rsid w:val="00107715"/>
    <w:rsid w:val="001077B8"/>
    <w:rsid w:val="00111014"/>
    <w:rsid w:val="001115B8"/>
    <w:rsid w:val="001116FC"/>
    <w:rsid w:val="00112076"/>
    <w:rsid w:val="0011239D"/>
    <w:rsid w:val="00112CD2"/>
    <w:rsid w:val="00113DC9"/>
    <w:rsid w:val="001147EE"/>
    <w:rsid w:val="00114826"/>
    <w:rsid w:val="001161BF"/>
    <w:rsid w:val="001162F5"/>
    <w:rsid w:val="001167F8"/>
    <w:rsid w:val="00117828"/>
    <w:rsid w:val="00117E57"/>
    <w:rsid w:val="00121821"/>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309F5"/>
    <w:rsid w:val="00130B3E"/>
    <w:rsid w:val="00131127"/>
    <w:rsid w:val="001311D4"/>
    <w:rsid w:val="00131695"/>
    <w:rsid w:val="0013179E"/>
    <w:rsid w:val="00131844"/>
    <w:rsid w:val="00132DB4"/>
    <w:rsid w:val="0013300A"/>
    <w:rsid w:val="00133634"/>
    <w:rsid w:val="001339AB"/>
    <w:rsid w:val="00135EEC"/>
    <w:rsid w:val="00137BFE"/>
    <w:rsid w:val="00140323"/>
    <w:rsid w:val="001407D8"/>
    <w:rsid w:val="00141066"/>
    <w:rsid w:val="00141C01"/>
    <w:rsid w:val="0014295D"/>
    <w:rsid w:val="0014396D"/>
    <w:rsid w:val="00144C2A"/>
    <w:rsid w:val="001457B4"/>
    <w:rsid w:val="001457BD"/>
    <w:rsid w:val="0014602B"/>
    <w:rsid w:val="00146D51"/>
    <w:rsid w:val="001476FF"/>
    <w:rsid w:val="001508AD"/>
    <w:rsid w:val="001514E3"/>
    <w:rsid w:val="00152AD1"/>
    <w:rsid w:val="0015321A"/>
    <w:rsid w:val="00154223"/>
    <w:rsid w:val="0015442D"/>
    <w:rsid w:val="001550C7"/>
    <w:rsid w:val="001558FD"/>
    <w:rsid w:val="0015690A"/>
    <w:rsid w:val="001578D7"/>
    <w:rsid w:val="001579E6"/>
    <w:rsid w:val="0016001E"/>
    <w:rsid w:val="00161ADF"/>
    <w:rsid w:val="00161B7A"/>
    <w:rsid w:val="00162FBA"/>
    <w:rsid w:val="00163711"/>
    <w:rsid w:val="00163A0B"/>
    <w:rsid w:val="00163EFA"/>
    <w:rsid w:val="001646BB"/>
    <w:rsid w:val="001650B1"/>
    <w:rsid w:val="001650B4"/>
    <w:rsid w:val="0016533B"/>
    <w:rsid w:val="00165711"/>
    <w:rsid w:val="0016605D"/>
    <w:rsid w:val="0016631D"/>
    <w:rsid w:val="00167BDF"/>
    <w:rsid w:val="001700D6"/>
    <w:rsid w:val="0017025E"/>
    <w:rsid w:val="001708CF"/>
    <w:rsid w:val="00170F0F"/>
    <w:rsid w:val="00171955"/>
    <w:rsid w:val="00171E99"/>
    <w:rsid w:val="00173945"/>
    <w:rsid w:val="00173D50"/>
    <w:rsid w:val="001742B6"/>
    <w:rsid w:val="0017456A"/>
    <w:rsid w:val="00174D8E"/>
    <w:rsid w:val="0017520D"/>
    <w:rsid w:val="001753C4"/>
    <w:rsid w:val="001759CE"/>
    <w:rsid w:val="00177F46"/>
    <w:rsid w:val="00181AEF"/>
    <w:rsid w:val="00181E5A"/>
    <w:rsid w:val="00181FF7"/>
    <w:rsid w:val="00182EC9"/>
    <w:rsid w:val="00183DA6"/>
    <w:rsid w:val="00183F00"/>
    <w:rsid w:val="0018439D"/>
    <w:rsid w:val="001844C4"/>
    <w:rsid w:val="00184D6E"/>
    <w:rsid w:val="00186115"/>
    <w:rsid w:val="00186144"/>
    <w:rsid w:val="001873AD"/>
    <w:rsid w:val="00187549"/>
    <w:rsid w:val="0019013D"/>
    <w:rsid w:val="00191218"/>
    <w:rsid w:val="001915B2"/>
    <w:rsid w:val="0019177E"/>
    <w:rsid w:val="001917FA"/>
    <w:rsid w:val="001927C5"/>
    <w:rsid w:val="00193352"/>
    <w:rsid w:val="00194961"/>
    <w:rsid w:val="00194A24"/>
    <w:rsid w:val="00195784"/>
    <w:rsid w:val="00195F6C"/>
    <w:rsid w:val="00197852"/>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6555"/>
    <w:rsid w:val="001A65EC"/>
    <w:rsid w:val="001A6D6A"/>
    <w:rsid w:val="001A7E4C"/>
    <w:rsid w:val="001A7F6E"/>
    <w:rsid w:val="001B02E0"/>
    <w:rsid w:val="001B13BB"/>
    <w:rsid w:val="001B15AB"/>
    <w:rsid w:val="001B1EB6"/>
    <w:rsid w:val="001B2C21"/>
    <w:rsid w:val="001B4760"/>
    <w:rsid w:val="001B4EA2"/>
    <w:rsid w:val="001B60EF"/>
    <w:rsid w:val="001B65C8"/>
    <w:rsid w:val="001C0BFC"/>
    <w:rsid w:val="001C14A2"/>
    <w:rsid w:val="001C2313"/>
    <w:rsid w:val="001C2B4B"/>
    <w:rsid w:val="001C2B5F"/>
    <w:rsid w:val="001C3FEC"/>
    <w:rsid w:val="001C4A76"/>
    <w:rsid w:val="001C5AD0"/>
    <w:rsid w:val="001C5D10"/>
    <w:rsid w:val="001C64D1"/>
    <w:rsid w:val="001C6FB1"/>
    <w:rsid w:val="001C7B6B"/>
    <w:rsid w:val="001D0969"/>
    <w:rsid w:val="001D109A"/>
    <w:rsid w:val="001D20A1"/>
    <w:rsid w:val="001D24DD"/>
    <w:rsid w:val="001D396E"/>
    <w:rsid w:val="001D3D6E"/>
    <w:rsid w:val="001D4762"/>
    <w:rsid w:val="001D5732"/>
    <w:rsid w:val="001D5C54"/>
    <w:rsid w:val="001D74FA"/>
    <w:rsid w:val="001E0B71"/>
    <w:rsid w:val="001E0C30"/>
    <w:rsid w:val="001E14F8"/>
    <w:rsid w:val="001E15F3"/>
    <w:rsid w:val="001E1D24"/>
    <w:rsid w:val="001E3249"/>
    <w:rsid w:val="001E43B6"/>
    <w:rsid w:val="001E4E52"/>
    <w:rsid w:val="001E529D"/>
    <w:rsid w:val="001E5BEA"/>
    <w:rsid w:val="001E6268"/>
    <w:rsid w:val="001E62AE"/>
    <w:rsid w:val="001E6639"/>
    <w:rsid w:val="001E6BE4"/>
    <w:rsid w:val="001E797E"/>
    <w:rsid w:val="001F0968"/>
    <w:rsid w:val="001F0FC7"/>
    <w:rsid w:val="001F12DE"/>
    <w:rsid w:val="001F165E"/>
    <w:rsid w:val="001F1F21"/>
    <w:rsid w:val="001F2203"/>
    <w:rsid w:val="001F2920"/>
    <w:rsid w:val="001F3222"/>
    <w:rsid w:val="001F3D0D"/>
    <w:rsid w:val="001F4441"/>
    <w:rsid w:val="001F4BB3"/>
    <w:rsid w:val="001F5461"/>
    <w:rsid w:val="001F5814"/>
    <w:rsid w:val="001F604E"/>
    <w:rsid w:val="001F671F"/>
    <w:rsid w:val="001F6F67"/>
    <w:rsid w:val="001F75E9"/>
    <w:rsid w:val="00200299"/>
    <w:rsid w:val="00200A8A"/>
    <w:rsid w:val="00200C51"/>
    <w:rsid w:val="0020104E"/>
    <w:rsid w:val="00201476"/>
    <w:rsid w:val="00201936"/>
    <w:rsid w:val="00201DAE"/>
    <w:rsid w:val="00203019"/>
    <w:rsid w:val="002033EB"/>
    <w:rsid w:val="00204A37"/>
    <w:rsid w:val="00205C8E"/>
    <w:rsid w:val="002074CA"/>
    <w:rsid w:val="002077CC"/>
    <w:rsid w:val="00207CD8"/>
    <w:rsid w:val="00207D07"/>
    <w:rsid w:val="00207DA3"/>
    <w:rsid w:val="00207DCE"/>
    <w:rsid w:val="002105EB"/>
    <w:rsid w:val="00210ABD"/>
    <w:rsid w:val="0021105B"/>
    <w:rsid w:val="00211B0D"/>
    <w:rsid w:val="00212279"/>
    <w:rsid w:val="002133C6"/>
    <w:rsid w:val="002142A7"/>
    <w:rsid w:val="00214B2C"/>
    <w:rsid w:val="002151FC"/>
    <w:rsid w:val="00215411"/>
    <w:rsid w:val="00215826"/>
    <w:rsid w:val="00216C47"/>
    <w:rsid w:val="0021777B"/>
    <w:rsid w:val="00220396"/>
    <w:rsid w:val="00221F34"/>
    <w:rsid w:val="002221F4"/>
    <w:rsid w:val="00222570"/>
    <w:rsid w:val="002228F9"/>
    <w:rsid w:val="00223110"/>
    <w:rsid w:val="002232CA"/>
    <w:rsid w:val="0022361C"/>
    <w:rsid w:val="00223C74"/>
    <w:rsid w:val="00224801"/>
    <w:rsid w:val="002259F1"/>
    <w:rsid w:val="002277F9"/>
    <w:rsid w:val="002303E1"/>
    <w:rsid w:val="00230507"/>
    <w:rsid w:val="0023145A"/>
    <w:rsid w:val="00232122"/>
    <w:rsid w:val="0023235F"/>
    <w:rsid w:val="00232727"/>
    <w:rsid w:val="00232753"/>
    <w:rsid w:val="00233030"/>
    <w:rsid w:val="00233971"/>
    <w:rsid w:val="00235107"/>
    <w:rsid w:val="002354E3"/>
    <w:rsid w:val="00236861"/>
    <w:rsid w:val="00236F88"/>
    <w:rsid w:val="00237334"/>
    <w:rsid w:val="00237CF5"/>
    <w:rsid w:val="00237F55"/>
    <w:rsid w:val="00240165"/>
    <w:rsid w:val="002407CA"/>
    <w:rsid w:val="00240FF0"/>
    <w:rsid w:val="002414B8"/>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3E7"/>
    <w:rsid w:val="00247A8D"/>
    <w:rsid w:val="00251491"/>
    <w:rsid w:val="00251CAB"/>
    <w:rsid w:val="0025265C"/>
    <w:rsid w:val="00252C83"/>
    <w:rsid w:val="0025303E"/>
    <w:rsid w:val="002537B9"/>
    <w:rsid w:val="00253880"/>
    <w:rsid w:val="00254980"/>
    <w:rsid w:val="00255266"/>
    <w:rsid w:val="00260364"/>
    <w:rsid w:val="0026129E"/>
    <w:rsid w:val="00262C70"/>
    <w:rsid w:val="00262FC7"/>
    <w:rsid w:val="00263F7A"/>
    <w:rsid w:val="00264330"/>
    <w:rsid w:val="002646D6"/>
    <w:rsid w:val="00264E97"/>
    <w:rsid w:val="002654CF"/>
    <w:rsid w:val="00267378"/>
    <w:rsid w:val="00270832"/>
    <w:rsid w:val="002713AB"/>
    <w:rsid w:val="00272559"/>
    <w:rsid w:val="00273219"/>
    <w:rsid w:val="002732CA"/>
    <w:rsid w:val="0027369A"/>
    <w:rsid w:val="00274522"/>
    <w:rsid w:val="00275802"/>
    <w:rsid w:val="0027693E"/>
    <w:rsid w:val="00276A00"/>
    <w:rsid w:val="00276B27"/>
    <w:rsid w:val="00276D4F"/>
    <w:rsid w:val="0028024D"/>
    <w:rsid w:val="00280A28"/>
    <w:rsid w:val="00281214"/>
    <w:rsid w:val="00281B63"/>
    <w:rsid w:val="002832D2"/>
    <w:rsid w:val="00283B52"/>
    <w:rsid w:val="0028442C"/>
    <w:rsid w:val="002848E6"/>
    <w:rsid w:val="002854C9"/>
    <w:rsid w:val="00285A41"/>
    <w:rsid w:val="002867F0"/>
    <w:rsid w:val="0028734C"/>
    <w:rsid w:val="00290099"/>
    <w:rsid w:val="002917A0"/>
    <w:rsid w:val="00291841"/>
    <w:rsid w:val="0029213B"/>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11A"/>
    <w:rsid w:val="002A0534"/>
    <w:rsid w:val="002A05FB"/>
    <w:rsid w:val="002A06B6"/>
    <w:rsid w:val="002A0932"/>
    <w:rsid w:val="002A14CB"/>
    <w:rsid w:val="002A205E"/>
    <w:rsid w:val="002A36A8"/>
    <w:rsid w:val="002A395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848"/>
    <w:rsid w:val="002B4BCD"/>
    <w:rsid w:val="002B5306"/>
    <w:rsid w:val="002B6F52"/>
    <w:rsid w:val="002B7766"/>
    <w:rsid w:val="002B7E9D"/>
    <w:rsid w:val="002C0009"/>
    <w:rsid w:val="002C06EC"/>
    <w:rsid w:val="002C08BF"/>
    <w:rsid w:val="002C2581"/>
    <w:rsid w:val="002C267E"/>
    <w:rsid w:val="002C2AC2"/>
    <w:rsid w:val="002C2E4D"/>
    <w:rsid w:val="002C2FC7"/>
    <w:rsid w:val="002C3EE1"/>
    <w:rsid w:val="002C42E4"/>
    <w:rsid w:val="002C4CB2"/>
    <w:rsid w:val="002C55E0"/>
    <w:rsid w:val="002C5A42"/>
    <w:rsid w:val="002C5AD7"/>
    <w:rsid w:val="002C5D5D"/>
    <w:rsid w:val="002C6B62"/>
    <w:rsid w:val="002C6FC1"/>
    <w:rsid w:val="002C7736"/>
    <w:rsid w:val="002D060F"/>
    <w:rsid w:val="002D149E"/>
    <w:rsid w:val="002D1987"/>
    <w:rsid w:val="002D21AF"/>
    <w:rsid w:val="002D261A"/>
    <w:rsid w:val="002D4122"/>
    <w:rsid w:val="002D41F7"/>
    <w:rsid w:val="002D51C2"/>
    <w:rsid w:val="002D5446"/>
    <w:rsid w:val="002D566D"/>
    <w:rsid w:val="002D5CF2"/>
    <w:rsid w:val="002D6FFA"/>
    <w:rsid w:val="002D7471"/>
    <w:rsid w:val="002D7E95"/>
    <w:rsid w:val="002E15BD"/>
    <w:rsid w:val="002E1750"/>
    <w:rsid w:val="002E258E"/>
    <w:rsid w:val="002E261E"/>
    <w:rsid w:val="002E2628"/>
    <w:rsid w:val="002E38CC"/>
    <w:rsid w:val="002E4DD3"/>
    <w:rsid w:val="002E5212"/>
    <w:rsid w:val="002E5D90"/>
    <w:rsid w:val="002E6604"/>
    <w:rsid w:val="002E6E65"/>
    <w:rsid w:val="002E7A2C"/>
    <w:rsid w:val="002E7E2E"/>
    <w:rsid w:val="002F2F36"/>
    <w:rsid w:val="002F3BFC"/>
    <w:rsid w:val="002F459A"/>
    <w:rsid w:val="002F4964"/>
    <w:rsid w:val="002F5BEA"/>
    <w:rsid w:val="002F624D"/>
    <w:rsid w:val="002F701C"/>
    <w:rsid w:val="002F716D"/>
    <w:rsid w:val="00300097"/>
    <w:rsid w:val="00300221"/>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C2B"/>
    <w:rsid w:val="003127BF"/>
    <w:rsid w:val="0031350B"/>
    <w:rsid w:val="00313BBD"/>
    <w:rsid w:val="00314A24"/>
    <w:rsid w:val="00315E45"/>
    <w:rsid w:val="00317D3A"/>
    <w:rsid w:val="00317D83"/>
    <w:rsid w:val="00320563"/>
    <w:rsid w:val="003209C7"/>
    <w:rsid w:val="003214A2"/>
    <w:rsid w:val="00321A57"/>
    <w:rsid w:val="00322388"/>
    <w:rsid w:val="00322B30"/>
    <w:rsid w:val="00322DEB"/>
    <w:rsid w:val="0032393C"/>
    <w:rsid w:val="00324ACA"/>
    <w:rsid w:val="00324B95"/>
    <w:rsid w:val="0032527E"/>
    <w:rsid w:val="00325DB4"/>
    <w:rsid w:val="00327060"/>
    <w:rsid w:val="00327844"/>
    <w:rsid w:val="003279B6"/>
    <w:rsid w:val="00331CF5"/>
    <w:rsid w:val="00332B7E"/>
    <w:rsid w:val="0033312E"/>
    <w:rsid w:val="003336A0"/>
    <w:rsid w:val="00333CD5"/>
    <w:rsid w:val="00333E07"/>
    <w:rsid w:val="00335698"/>
    <w:rsid w:val="0033653A"/>
    <w:rsid w:val="003365D6"/>
    <w:rsid w:val="00337D78"/>
    <w:rsid w:val="0034026F"/>
    <w:rsid w:val="003415ED"/>
    <w:rsid w:val="0034167C"/>
    <w:rsid w:val="003426A5"/>
    <w:rsid w:val="00342980"/>
    <w:rsid w:val="003441D9"/>
    <w:rsid w:val="0034428C"/>
    <w:rsid w:val="00344717"/>
    <w:rsid w:val="0034495A"/>
    <w:rsid w:val="00344DAD"/>
    <w:rsid w:val="00344E74"/>
    <w:rsid w:val="0034535D"/>
    <w:rsid w:val="0034553F"/>
    <w:rsid w:val="00347F08"/>
    <w:rsid w:val="00350563"/>
    <w:rsid w:val="00350E2B"/>
    <w:rsid w:val="0035191D"/>
    <w:rsid w:val="003528BB"/>
    <w:rsid w:val="00352D52"/>
    <w:rsid w:val="0035331A"/>
    <w:rsid w:val="00353978"/>
    <w:rsid w:val="00355343"/>
    <w:rsid w:val="0035580F"/>
    <w:rsid w:val="00355E27"/>
    <w:rsid w:val="00356C3F"/>
    <w:rsid w:val="00356E01"/>
    <w:rsid w:val="0035731B"/>
    <w:rsid w:val="003609B8"/>
    <w:rsid w:val="00361C59"/>
    <w:rsid w:val="00361D9A"/>
    <w:rsid w:val="0036204B"/>
    <w:rsid w:val="00362AB3"/>
    <w:rsid w:val="00362B5E"/>
    <w:rsid w:val="00364493"/>
    <w:rsid w:val="003649AD"/>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F3"/>
    <w:rsid w:val="003915F0"/>
    <w:rsid w:val="003927A6"/>
    <w:rsid w:val="00393265"/>
    <w:rsid w:val="00393942"/>
    <w:rsid w:val="00394207"/>
    <w:rsid w:val="00394ED0"/>
    <w:rsid w:val="0039522A"/>
    <w:rsid w:val="00395525"/>
    <w:rsid w:val="00395F49"/>
    <w:rsid w:val="0039621A"/>
    <w:rsid w:val="00396D9B"/>
    <w:rsid w:val="00397690"/>
    <w:rsid w:val="003A090E"/>
    <w:rsid w:val="003A244B"/>
    <w:rsid w:val="003A362F"/>
    <w:rsid w:val="003A3823"/>
    <w:rsid w:val="003A39FE"/>
    <w:rsid w:val="003A4B01"/>
    <w:rsid w:val="003A4EF1"/>
    <w:rsid w:val="003A56A4"/>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687"/>
    <w:rsid w:val="003D32AD"/>
    <w:rsid w:val="003D4C54"/>
    <w:rsid w:val="003D541A"/>
    <w:rsid w:val="003D75FF"/>
    <w:rsid w:val="003D7A15"/>
    <w:rsid w:val="003D7B17"/>
    <w:rsid w:val="003D7DBB"/>
    <w:rsid w:val="003E00F4"/>
    <w:rsid w:val="003E112B"/>
    <w:rsid w:val="003E1F3A"/>
    <w:rsid w:val="003E238F"/>
    <w:rsid w:val="003E33C1"/>
    <w:rsid w:val="003E3B74"/>
    <w:rsid w:val="003E3DE4"/>
    <w:rsid w:val="003E6647"/>
    <w:rsid w:val="003E6CF6"/>
    <w:rsid w:val="003E760E"/>
    <w:rsid w:val="003E7650"/>
    <w:rsid w:val="003F0516"/>
    <w:rsid w:val="003F0962"/>
    <w:rsid w:val="003F0CAA"/>
    <w:rsid w:val="003F101F"/>
    <w:rsid w:val="003F116A"/>
    <w:rsid w:val="003F18E6"/>
    <w:rsid w:val="003F1DBF"/>
    <w:rsid w:val="003F2A39"/>
    <w:rsid w:val="003F401E"/>
    <w:rsid w:val="003F553F"/>
    <w:rsid w:val="003F583E"/>
    <w:rsid w:val="003F6440"/>
    <w:rsid w:val="003F6724"/>
    <w:rsid w:val="003F6ACE"/>
    <w:rsid w:val="003F6FEB"/>
    <w:rsid w:val="003F7743"/>
    <w:rsid w:val="004004D2"/>
    <w:rsid w:val="00400768"/>
    <w:rsid w:val="0040119C"/>
    <w:rsid w:val="00401278"/>
    <w:rsid w:val="00401FB5"/>
    <w:rsid w:val="0040313A"/>
    <w:rsid w:val="00403616"/>
    <w:rsid w:val="00403BB7"/>
    <w:rsid w:val="00404CEB"/>
    <w:rsid w:val="00405B0C"/>
    <w:rsid w:val="00405B61"/>
    <w:rsid w:val="00406CEC"/>
    <w:rsid w:val="00407128"/>
    <w:rsid w:val="00410843"/>
    <w:rsid w:val="00412190"/>
    <w:rsid w:val="004122DF"/>
    <w:rsid w:val="0041230D"/>
    <w:rsid w:val="00412743"/>
    <w:rsid w:val="00412CCA"/>
    <w:rsid w:val="00413461"/>
    <w:rsid w:val="00413BDE"/>
    <w:rsid w:val="0041425C"/>
    <w:rsid w:val="00414C75"/>
    <w:rsid w:val="00417096"/>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E8"/>
    <w:rsid w:val="00426C18"/>
    <w:rsid w:val="004278B5"/>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35ED"/>
    <w:rsid w:val="004537A5"/>
    <w:rsid w:val="00453BC9"/>
    <w:rsid w:val="00454015"/>
    <w:rsid w:val="00454E21"/>
    <w:rsid w:val="004575D9"/>
    <w:rsid w:val="004576E5"/>
    <w:rsid w:val="0046044D"/>
    <w:rsid w:val="00460F47"/>
    <w:rsid w:val="004611CC"/>
    <w:rsid w:val="00461450"/>
    <w:rsid w:val="0046185A"/>
    <w:rsid w:val="00461876"/>
    <w:rsid w:val="00462603"/>
    <w:rsid w:val="00462891"/>
    <w:rsid w:val="004629E5"/>
    <w:rsid w:val="004630F9"/>
    <w:rsid w:val="004636BC"/>
    <w:rsid w:val="00463861"/>
    <w:rsid w:val="00463B01"/>
    <w:rsid w:val="00463D3C"/>
    <w:rsid w:val="004644EE"/>
    <w:rsid w:val="0046451F"/>
    <w:rsid w:val="00465433"/>
    <w:rsid w:val="0046547F"/>
    <w:rsid w:val="004658FD"/>
    <w:rsid w:val="004666CA"/>
    <w:rsid w:val="004704A3"/>
    <w:rsid w:val="0047072D"/>
    <w:rsid w:val="00471A7D"/>
    <w:rsid w:val="00472BDC"/>
    <w:rsid w:val="00473AF3"/>
    <w:rsid w:val="00473C1F"/>
    <w:rsid w:val="00474C24"/>
    <w:rsid w:val="004753F6"/>
    <w:rsid w:val="00475441"/>
    <w:rsid w:val="00476539"/>
    <w:rsid w:val="0047689A"/>
    <w:rsid w:val="00477C42"/>
    <w:rsid w:val="00480293"/>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9000B"/>
    <w:rsid w:val="00491090"/>
    <w:rsid w:val="004910AA"/>
    <w:rsid w:val="00491214"/>
    <w:rsid w:val="0049157D"/>
    <w:rsid w:val="00493348"/>
    <w:rsid w:val="00493811"/>
    <w:rsid w:val="00494057"/>
    <w:rsid w:val="0049461D"/>
    <w:rsid w:val="00494F9B"/>
    <w:rsid w:val="004961E5"/>
    <w:rsid w:val="00496B6A"/>
    <w:rsid w:val="004A03F1"/>
    <w:rsid w:val="004A076B"/>
    <w:rsid w:val="004A0975"/>
    <w:rsid w:val="004A0B25"/>
    <w:rsid w:val="004A0DAA"/>
    <w:rsid w:val="004A278C"/>
    <w:rsid w:val="004A2C50"/>
    <w:rsid w:val="004A3491"/>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23B4"/>
    <w:rsid w:val="004C2B7E"/>
    <w:rsid w:val="004C3032"/>
    <w:rsid w:val="004C5F09"/>
    <w:rsid w:val="004C6947"/>
    <w:rsid w:val="004D019D"/>
    <w:rsid w:val="004D0447"/>
    <w:rsid w:val="004D117F"/>
    <w:rsid w:val="004D1D9B"/>
    <w:rsid w:val="004D4A0E"/>
    <w:rsid w:val="004D5A40"/>
    <w:rsid w:val="004D5AB9"/>
    <w:rsid w:val="004D64BF"/>
    <w:rsid w:val="004D6B11"/>
    <w:rsid w:val="004D6BB2"/>
    <w:rsid w:val="004D7081"/>
    <w:rsid w:val="004D710B"/>
    <w:rsid w:val="004E05AC"/>
    <w:rsid w:val="004E05E9"/>
    <w:rsid w:val="004E0703"/>
    <w:rsid w:val="004E0762"/>
    <w:rsid w:val="004E121B"/>
    <w:rsid w:val="004E2BB4"/>
    <w:rsid w:val="004E346F"/>
    <w:rsid w:val="004E3651"/>
    <w:rsid w:val="004E371C"/>
    <w:rsid w:val="004E4550"/>
    <w:rsid w:val="004E52F3"/>
    <w:rsid w:val="004E56AD"/>
    <w:rsid w:val="004E6670"/>
    <w:rsid w:val="004E66D5"/>
    <w:rsid w:val="004E71AF"/>
    <w:rsid w:val="004F1CE5"/>
    <w:rsid w:val="004F212B"/>
    <w:rsid w:val="004F2858"/>
    <w:rsid w:val="004F319F"/>
    <w:rsid w:val="004F3A60"/>
    <w:rsid w:val="004F47BC"/>
    <w:rsid w:val="004F4BDC"/>
    <w:rsid w:val="004F4DB5"/>
    <w:rsid w:val="004F4DD6"/>
    <w:rsid w:val="004F4F7E"/>
    <w:rsid w:val="004F5337"/>
    <w:rsid w:val="004F5607"/>
    <w:rsid w:val="004F5876"/>
    <w:rsid w:val="004F588E"/>
    <w:rsid w:val="004F6141"/>
    <w:rsid w:val="004F66A3"/>
    <w:rsid w:val="004F696A"/>
    <w:rsid w:val="004F7570"/>
    <w:rsid w:val="0050274E"/>
    <w:rsid w:val="00502E4F"/>
    <w:rsid w:val="0050314D"/>
    <w:rsid w:val="00503CE2"/>
    <w:rsid w:val="00505316"/>
    <w:rsid w:val="0050747F"/>
    <w:rsid w:val="005076DA"/>
    <w:rsid w:val="005105E6"/>
    <w:rsid w:val="00510629"/>
    <w:rsid w:val="00510E21"/>
    <w:rsid w:val="00510FAC"/>
    <w:rsid w:val="00511112"/>
    <w:rsid w:val="00511A63"/>
    <w:rsid w:val="00511CC3"/>
    <w:rsid w:val="00511E6D"/>
    <w:rsid w:val="00512C3B"/>
    <w:rsid w:val="00512D7F"/>
    <w:rsid w:val="00513E6E"/>
    <w:rsid w:val="0051548F"/>
    <w:rsid w:val="00515A48"/>
    <w:rsid w:val="00515C82"/>
    <w:rsid w:val="0051660B"/>
    <w:rsid w:val="00517289"/>
    <w:rsid w:val="00517E0E"/>
    <w:rsid w:val="00521857"/>
    <w:rsid w:val="005219A5"/>
    <w:rsid w:val="00521BA1"/>
    <w:rsid w:val="00523608"/>
    <w:rsid w:val="0052389A"/>
    <w:rsid w:val="005244E2"/>
    <w:rsid w:val="005245A1"/>
    <w:rsid w:val="00524C1A"/>
    <w:rsid w:val="00524F60"/>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4016C"/>
    <w:rsid w:val="00540A1C"/>
    <w:rsid w:val="005415F9"/>
    <w:rsid w:val="00541CE0"/>
    <w:rsid w:val="00541F10"/>
    <w:rsid w:val="005423D3"/>
    <w:rsid w:val="00542A93"/>
    <w:rsid w:val="00542CE5"/>
    <w:rsid w:val="005452E4"/>
    <w:rsid w:val="00545AC7"/>
    <w:rsid w:val="00545E7F"/>
    <w:rsid w:val="005468C7"/>
    <w:rsid w:val="00547531"/>
    <w:rsid w:val="00550F1E"/>
    <w:rsid w:val="005511A5"/>
    <w:rsid w:val="00551CD8"/>
    <w:rsid w:val="00551E00"/>
    <w:rsid w:val="005533B0"/>
    <w:rsid w:val="005539FF"/>
    <w:rsid w:val="00553A4C"/>
    <w:rsid w:val="0055403D"/>
    <w:rsid w:val="005542C2"/>
    <w:rsid w:val="00554403"/>
    <w:rsid w:val="00555C58"/>
    <w:rsid w:val="00557283"/>
    <w:rsid w:val="005579CF"/>
    <w:rsid w:val="005610A4"/>
    <w:rsid w:val="0056164C"/>
    <w:rsid w:val="00561C63"/>
    <w:rsid w:val="00562B62"/>
    <w:rsid w:val="00563225"/>
    <w:rsid w:val="0056396B"/>
    <w:rsid w:val="00564B22"/>
    <w:rsid w:val="00565255"/>
    <w:rsid w:val="005656E5"/>
    <w:rsid w:val="005660CD"/>
    <w:rsid w:val="00566980"/>
    <w:rsid w:val="00566BC1"/>
    <w:rsid w:val="00567C69"/>
    <w:rsid w:val="00570B1E"/>
    <w:rsid w:val="00570D25"/>
    <w:rsid w:val="005711B6"/>
    <w:rsid w:val="00571606"/>
    <w:rsid w:val="00571D6E"/>
    <w:rsid w:val="00571F4B"/>
    <w:rsid w:val="00572950"/>
    <w:rsid w:val="00572E07"/>
    <w:rsid w:val="00573256"/>
    <w:rsid w:val="00573336"/>
    <w:rsid w:val="005737AF"/>
    <w:rsid w:val="00573BA0"/>
    <w:rsid w:val="00573C1C"/>
    <w:rsid w:val="00573DB5"/>
    <w:rsid w:val="0057432E"/>
    <w:rsid w:val="005752F1"/>
    <w:rsid w:val="00576585"/>
    <w:rsid w:val="00577813"/>
    <w:rsid w:val="005800C5"/>
    <w:rsid w:val="00580B90"/>
    <w:rsid w:val="00580DC7"/>
    <w:rsid w:val="005810F9"/>
    <w:rsid w:val="0058186F"/>
    <w:rsid w:val="0058220D"/>
    <w:rsid w:val="00582E09"/>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EB1"/>
    <w:rsid w:val="005935C0"/>
    <w:rsid w:val="00593B6D"/>
    <w:rsid w:val="00594076"/>
    <w:rsid w:val="00594708"/>
    <w:rsid w:val="00594E99"/>
    <w:rsid w:val="00597106"/>
    <w:rsid w:val="00597149"/>
    <w:rsid w:val="00597D2C"/>
    <w:rsid w:val="005A058E"/>
    <w:rsid w:val="005A0E75"/>
    <w:rsid w:val="005A165F"/>
    <w:rsid w:val="005A1BD6"/>
    <w:rsid w:val="005A2096"/>
    <w:rsid w:val="005A281F"/>
    <w:rsid w:val="005A289E"/>
    <w:rsid w:val="005A405D"/>
    <w:rsid w:val="005A4DC6"/>
    <w:rsid w:val="005A5535"/>
    <w:rsid w:val="005A5CEA"/>
    <w:rsid w:val="005A6434"/>
    <w:rsid w:val="005A6BAD"/>
    <w:rsid w:val="005A6C8E"/>
    <w:rsid w:val="005A772D"/>
    <w:rsid w:val="005A7806"/>
    <w:rsid w:val="005B08FB"/>
    <w:rsid w:val="005B12F7"/>
    <w:rsid w:val="005B23EB"/>
    <w:rsid w:val="005B29AA"/>
    <w:rsid w:val="005B3959"/>
    <w:rsid w:val="005B41AB"/>
    <w:rsid w:val="005B4F8A"/>
    <w:rsid w:val="005B5700"/>
    <w:rsid w:val="005B7554"/>
    <w:rsid w:val="005B79AE"/>
    <w:rsid w:val="005C0721"/>
    <w:rsid w:val="005C1909"/>
    <w:rsid w:val="005C1FD5"/>
    <w:rsid w:val="005C23E9"/>
    <w:rsid w:val="005C27C1"/>
    <w:rsid w:val="005C28A8"/>
    <w:rsid w:val="005C29C6"/>
    <w:rsid w:val="005C2A72"/>
    <w:rsid w:val="005C2D1C"/>
    <w:rsid w:val="005C4068"/>
    <w:rsid w:val="005C4441"/>
    <w:rsid w:val="005C47C9"/>
    <w:rsid w:val="005C4920"/>
    <w:rsid w:val="005C521D"/>
    <w:rsid w:val="005C6140"/>
    <w:rsid w:val="005C6A38"/>
    <w:rsid w:val="005D084A"/>
    <w:rsid w:val="005D1A54"/>
    <w:rsid w:val="005D2264"/>
    <w:rsid w:val="005D3183"/>
    <w:rsid w:val="005D31C5"/>
    <w:rsid w:val="005D3AE0"/>
    <w:rsid w:val="005D497A"/>
    <w:rsid w:val="005D49F4"/>
    <w:rsid w:val="005D578E"/>
    <w:rsid w:val="005D6781"/>
    <w:rsid w:val="005D6B30"/>
    <w:rsid w:val="005D749E"/>
    <w:rsid w:val="005D79C6"/>
    <w:rsid w:val="005D7FB7"/>
    <w:rsid w:val="005E0465"/>
    <w:rsid w:val="005E08D6"/>
    <w:rsid w:val="005E174F"/>
    <w:rsid w:val="005E27F8"/>
    <w:rsid w:val="005E2881"/>
    <w:rsid w:val="005E2D86"/>
    <w:rsid w:val="005E3368"/>
    <w:rsid w:val="005E3488"/>
    <w:rsid w:val="005E4B4E"/>
    <w:rsid w:val="005E5127"/>
    <w:rsid w:val="005E53CE"/>
    <w:rsid w:val="005E6526"/>
    <w:rsid w:val="005E6A62"/>
    <w:rsid w:val="005E782C"/>
    <w:rsid w:val="005F16A2"/>
    <w:rsid w:val="005F18BD"/>
    <w:rsid w:val="005F2531"/>
    <w:rsid w:val="005F26BC"/>
    <w:rsid w:val="005F2782"/>
    <w:rsid w:val="005F284B"/>
    <w:rsid w:val="005F2E37"/>
    <w:rsid w:val="005F31B2"/>
    <w:rsid w:val="005F3CC1"/>
    <w:rsid w:val="005F3F85"/>
    <w:rsid w:val="005F6779"/>
    <w:rsid w:val="00600164"/>
    <w:rsid w:val="006009A8"/>
    <w:rsid w:val="00600AED"/>
    <w:rsid w:val="00600F5C"/>
    <w:rsid w:val="00601DB6"/>
    <w:rsid w:val="00601F06"/>
    <w:rsid w:val="00602671"/>
    <w:rsid w:val="00602830"/>
    <w:rsid w:val="00602C0A"/>
    <w:rsid w:val="00602F19"/>
    <w:rsid w:val="006030F9"/>
    <w:rsid w:val="0060362E"/>
    <w:rsid w:val="00604284"/>
    <w:rsid w:val="0060441C"/>
    <w:rsid w:val="006046B9"/>
    <w:rsid w:val="00604844"/>
    <w:rsid w:val="006053BE"/>
    <w:rsid w:val="006055FB"/>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B39"/>
    <w:rsid w:val="0062040B"/>
    <w:rsid w:val="0062069D"/>
    <w:rsid w:val="006209EC"/>
    <w:rsid w:val="006213ED"/>
    <w:rsid w:val="00621B63"/>
    <w:rsid w:val="0062211D"/>
    <w:rsid w:val="006226DA"/>
    <w:rsid w:val="00622ECD"/>
    <w:rsid w:val="00624E3F"/>
    <w:rsid w:val="0062518F"/>
    <w:rsid w:val="00625398"/>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6106"/>
    <w:rsid w:val="006369A8"/>
    <w:rsid w:val="00636A4C"/>
    <w:rsid w:val="00637BC0"/>
    <w:rsid w:val="006405EF"/>
    <w:rsid w:val="0064267F"/>
    <w:rsid w:val="00643B37"/>
    <w:rsid w:val="00643CAD"/>
    <w:rsid w:val="0064448D"/>
    <w:rsid w:val="00644530"/>
    <w:rsid w:val="00644D26"/>
    <w:rsid w:val="00644DD0"/>
    <w:rsid w:val="006458F0"/>
    <w:rsid w:val="00645C78"/>
    <w:rsid w:val="00645FAD"/>
    <w:rsid w:val="00646830"/>
    <w:rsid w:val="00646A3C"/>
    <w:rsid w:val="00646B15"/>
    <w:rsid w:val="006471E5"/>
    <w:rsid w:val="006476DD"/>
    <w:rsid w:val="00650040"/>
    <w:rsid w:val="00651C8F"/>
    <w:rsid w:val="00652085"/>
    <w:rsid w:val="006526F0"/>
    <w:rsid w:val="00652B4C"/>
    <w:rsid w:val="00652B6D"/>
    <w:rsid w:val="00652F0E"/>
    <w:rsid w:val="00653B01"/>
    <w:rsid w:val="006546E2"/>
    <w:rsid w:val="006547D6"/>
    <w:rsid w:val="00656444"/>
    <w:rsid w:val="00656758"/>
    <w:rsid w:val="00656C7E"/>
    <w:rsid w:val="00660099"/>
    <w:rsid w:val="00661017"/>
    <w:rsid w:val="00661F0D"/>
    <w:rsid w:val="006624BA"/>
    <w:rsid w:val="006637FB"/>
    <w:rsid w:val="00664203"/>
    <w:rsid w:val="006646A9"/>
    <w:rsid w:val="00665F7C"/>
    <w:rsid w:val="0066604C"/>
    <w:rsid w:val="006668C1"/>
    <w:rsid w:val="0066698F"/>
    <w:rsid w:val="006669CA"/>
    <w:rsid w:val="00666C2C"/>
    <w:rsid w:val="00666F13"/>
    <w:rsid w:val="0066756F"/>
    <w:rsid w:val="00667628"/>
    <w:rsid w:val="00667AD1"/>
    <w:rsid w:val="00667ED8"/>
    <w:rsid w:val="00670911"/>
    <w:rsid w:val="00671355"/>
    <w:rsid w:val="00671AB3"/>
    <w:rsid w:val="00671EBC"/>
    <w:rsid w:val="00672443"/>
    <w:rsid w:val="00673137"/>
    <w:rsid w:val="00673291"/>
    <w:rsid w:val="00674AE2"/>
    <w:rsid w:val="00676A07"/>
    <w:rsid w:val="0067707E"/>
    <w:rsid w:val="006770C0"/>
    <w:rsid w:val="0068070C"/>
    <w:rsid w:val="006808DF"/>
    <w:rsid w:val="00680EB1"/>
    <w:rsid w:val="00681863"/>
    <w:rsid w:val="006820AA"/>
    <w:rsid w:val="006828D1"/>
    <w:rsid w:val="00682EB3"/>
    <w:rsid w:val="00683029"/>
    <w:rsid w:val="00683399"/>
    <w:rsid w:val="006846B0"/>
    <w:rsid w:val="0068544D"/>
    <w:rsid w:val="006870AB"/>
    <w:rsid w:val="00691A99"/>
    <w:rsid w:val="00691DF1"/>
    <w:rsid w:val="00691F49"/>
    <w:rsid w:val="00691FA7"/>
    <w:rsid w:val="00692A55"/>
    <w:rsid w:val="0069336A"/>
    <w:rsid w:val="006938F0"/>
    <w:rsid w:val="00695582"/>
    <w:rsid w:val="006961F6"/>
    <w:rsid w:val="00696301"/>
    <w:rsid w:val="00696E10"/>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108B"/>
    <w:rsid w:val="006B11D2"/>
    <w:rsid w:val="006B14A0"/>
    <w:rsid w:val="006B2502"/>
    <w:rsid w:val="006B2A0B"/>
    <w:rsid w:val="006B351F"/>
    <w:rsid w:val="006B3883"/>
    <w:rsid w:val="006B48B0"/>
    <w:rsid w:val="006B5320"/>
    <w:rsid w:val="006B5603"/>
    <w:rsid w:val="006B5688"/>
    <w:rsid w:val="006B6DDE"/>
    <w:rsid w:val="006B7745"/>
    <w:rsid w:val="006C0128"/>
    <w:rsid w:val="006C02D9"/>
    <w:rsid w:val="006C1460"/>
    <w:rsid w:val="006C1601"/>
    <w:rsid w:val="006C1E4D"/>
    <w:rsid w:val="006C2233"/>
    <w:rsid w:val="006C263F"/>
    <w:rsid w:val="006C3000"/>
    <w:rsid w:val="006C31D4"/>
    <w:rsid w:val="006C3782"/>
    <w:rsid w:val="006C4073"/>
    <w:rsid w:val="006C43AF"/>
    <w:rsid w:val="006C43F1"/>
    <w:rsid w:val="006C4663"/>
    <w:rsid w:val="006C4FFD"/>
    <w:rsid w:val="006C50E3"/>
    <w:rsid w:val="006C529B"/>
    <w:rsid w:val="006C5ACA"/>
    <w:rsid w:val="006C5B91"/>
    <w:rsid w:val="006D00E1"/>
    <w:rsid w:val="006D0176"/>
    <w:rsid w:val="006D0A19"/>
    <w:rsid w:val="006D1C8E"/>
    <w:rsid w:val="006D1CBC"/>
    <w:rsid w:val="006D21CF"/>
    <w:rsid w:val="006D22AB"/>
    <w:rsid w:val="006D27C9"/>
    <w:rsid w:val="006D2CAA"/>
    <w:rsid w:val="006D2D4F"/>
    <w:rsid w:val="006D35C0"/>
    <w:rsid w:val="006D35DD"/>
    <w:rsid w:val="006D3922"/>
    <w:rsid w:val="006D518C"/>
    <w:rsid w:val="006D5374"/>
    <w:rsid w:val="006D54F0"/>
    <w:rsid w:val="006D62B6"/>
    <w:rsid w:val="006D63B1"/>
    <w:rsid w:val="006D6CE1"/>
    <w:rsid w:val="006D72BB"/>
    <w:rsid w:val="006D7A77"/>
    <w:rsid w:val="006D7C1F"/>
    <w:rsid w:val="006E07CF"/>
    <w:rsid w:val="006E0C2C"/>
    <w:rsid w:val="006E15D9"/>
    <w:rsid w:val="006E2E4A"/>
    <w:rsid w:val="006E3347"/>
    <w:rsid w:val="006E370E"/>
    <w:rsid w:val="006E460F"/>
    <w:rsid w:val="006E50A8"/>
    <w:rsid w:val="006E547C"/>
    <w:rsid w:val="006E5914"/>
    <w:rsid w:val="006E5FE8"/>
    <w:rsid w:val="006E6BE9"/>
    <w:rsid w:val="006E7657"/>
    <w:rsid w:val="006E776E"/>
    <w:rsid w:val="006E7A16"/>
    <w:rsid w:val="006E7BDF"/>
    <w:rsid w:val="006F04F8"/>
    <w:rsid w:val="006F08F7"/>
    <w:rsid w:val="006F1489"/>
    <w:rsid w:val="006F18B4"/>
    <w:rsid w:val="006F20A5"/>
    <w:rsid w:val="006F26A2"/>
    <w:rsid w:val="006F26E8"/>
    <w:rsid w:val="006F37D0"/>
    <w:rsid w:val="006F4C9E"/>
    <w:rsid w:val="006F4FD5"/>
    <w:rsid w:val="006F5188"/>
    <w:rsid w:val="006F5563"/>
    <w:rsid w:val="006F58BC"/>
    <w:rsid w:val="006F677D"/>
    <w:rsid w:val="006F698A"/>
    <w:rsid w:val="006F6C5B"/>
    <w:rsid w:val="006F6F3A"/>
    <w:rsid w:val="006F74A8"/>
    <w:rsid w:val="00700735"/>
    <w:rsid w:val="00700BD3"/>
    <w:rsid w:val="007010A4"/>
    <w:rsid w:val="00702800"/>
    <w:rsid w:val="007029BC"/>
    <w:rsid w:val="00704FD3"/>
    <w:rsid w:val="00706164"/>
    <w:rsid w:val="007069BA"/>
    <w:rsid w:val="00706F27"/>
    <w:rsid w:val="00711BDC"/>
    <w:rsid w:val="00712046"/>
    <w:rsid w:val="0071294A"/>
    <w:rsid w:val="007131D4"/>
    <w:rsid w:val="00713CAA"/>
    <w:rsid w:val="007142A2"/>
    <w:rsid w:val="007147AD"/>
    <w:rsid w:val="00714E4F"/>
    <w:rsid w:val="00714E6F"/>
    <w:rsid w:val="007153CA"/>
    <w:rsid w:val="00715414"/>
    <w:rsid w:val="00715C6F"/>
    <w:rsid w:val="007160B4"/>
    <w:rsid w:val="007162BC"/>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6127"/>
    <w:rsid w:val="0073625F"/>
    <w:rsid w:val="00736F2E"/>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5060"/>
    <w:rsid w:val="00755774"/>
    <w:rsid w:val="00755CC0"/>
    <w:rsid w:val="00755CC9"/>
    <w:rsid w:val="0075607A"/>
    <w:rsid w:val="00756200"/>
    <w:rsid w:val="007566DC"/>
    <w:rsid w:val="00756D2F"/>
    <w:rsid w:val="00757DB3"/>
    <w:rsid w:val="007606D5"/>
    <w:rsid w:val="00760B3A"/>
    <w:rsid w:val="00760E7E"/>
    <w:rsid w:val="00760F1B"/>
    <w:rsid w:val="00761D4A"/>
    <w:rsid w:val="00762688"/>
    <w:rsid w:val="0076350A"/>
    <w:rsid w:val="0076472B"/>
    <w:rsid w:val="007666FE"/>
    <w:rsid w:val="00767315"/>
    <w:rsid w:val="00767B8D"/>
    <w:rsid w:val="007700C4"/>
    <w:rsid w:val="00770558"/>
    <w:rsid w:val="00771E88"/>
    <w:rsid w:val="00772135"/>
    <w:rsid w:val="0077233A"/>
    <w:rsid w:val="00772F34"/>
    <w:rsid w:val="00774348"/>
    <w:rsid w:val="00774858"/>
    <w:rsid w:val="00774C47"/>
    <w:rsid w:val="00774E23"/>
    <w:rsid w:val="00775534"/>
    <w:rsid w:val="00775DCE"/>
    <w:rsid w:val="00776322"/>
    <w:rsid w:val="0077632F"/>
    <w:rsid w:val="007767E6"/>
    <w:rsid w:val="00777B57"/>
    <w:rsid w:val="00780EDE"/>
    <w:rsid w:val="00781199"/>
    <w:rsid w:val="0078179C"/>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90172"/>
    <w:rsid w:val="00791761"/>
    <w:rsid w:val="00791F66"/>
    <w:rsid w:val="007936E6"/>
    <w:rsid w:val="00793BC8"/>
    <w:rsid w:val="00793DCA"/>
    <w:rsid w:val="00794A10"/>
    <w:rsid w:val="00794F03"/>
    <w:rsid w:val="00795FF2"/>
    <w:rsid w:val="00797976"/>
    <w:rsid w:val="00797EDC"/>
    <w:rsid w:val="007A062D"/>
    <w:rsid w:val="007A0819"/>
    <w:rsid w:val="007A219B"/>
    <w:rsid w:val="007A39AE"/>
    <w:rsid w:val="007A452D"/>
    <w:rsid w:val="007A4CD7"/>
    <w:rsid w:val="007A5525"/>
    <w:rsid w:val="007A5923"/>
    <w:rsid w:val="007A59F7"/>
    <w:rsid w:val="007A5E69"/>
    <w:rsid w:val="007A63A4"/>
    <w:rsid w:val="007A658F"/>
    <w:rsid w:val="007A6EDE"/>
    <w:rsid w:val="007A789C"/>
    <w:rsid w:val="007B3B1A"/>
    <w:rsid w:val="007B49C9"/>
    <w:rsid w:val="007B4C9C"/>
    <w:rsid w:val="007B57BD"/>
    <w:rsid w:val="007B5BF0"/>
    <w:rsid w:val="007B5FC5"/>
    <w:rsid w:val="007B6A01"/>
    <w:rsid w:val="007B707F"/>
    <w:rsid w:val="007B7214"/>
    <w:rsid w:val="007B7843"/>
    <w:rsid w:val="007B7D63"/>
    <w:rsid w:val="007C00EC"/>
    <w:rsid w:val="007C0707"/>
    <w:rsid w:val="007C1154"/>
    <w:rsid w:val="007C1346"/>
    <w:rsid w:val="007C1DE8"/>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559"/>
    <w:rsid w:val="007D3973"/>
    <w:rsid w:val="007D44BC"/>
    <w:rsid w:val="007D4EA6"/>
    <w:rsid w:val="007D5771"/>
    <w:rsid w:val="007D5AB1"/>
    <w:rsid w:val="007D5F16"/>
    <w:rsid w:val="007D5F24"/>
    <w:rsid w:val="007D6B83"/>
    <w:rsid w:val="007D7BA1"/>
    <w:rsid w:val="007D7F3A"/>
    <w:rsid w:val="007E107A"/>
    <w:rsid w:val="007E20DE"/>
    <w:rsid w:val="007E2356"/>
    <w:rsid w:val="007E26A4"/>
    <w:rsid w:val="007E31B1"/>
    <w:rsid w:val="007E369C"/>
    <w:rsid w:val="007E3AE9"/>
    <w:rsid w:val="007E4062"/>
    <w:rsid w:val="007E4B49"/>
    <w:rsid w:val="007E50C3"/>
    <w:rsid w:val="007E6566"/>
    <w:rsid w:val="007E67CB"/>
    <w:rsid w:val="007E779D"/>
    <w:rsid w:val="007E7DE4"/>
    <w:rsid w:val="007F0235"/>
    <w:rsid w:val="007F04BE"/>
    <w:rsid w:val="007F0697"/>
    <w:rsid w:val="007F08A3"/>
    <w:rsid w:val="007F0D15"/>
    <w:rsid w:val="007F16B3"/>
    <w:rsid w:val="007F1F2E"/>
    <w:rsid w:val="007F38AD"/>
    <w:rsid w:val="007F3DCD"/>
    <w:rsid w:val="007F3DE6"/>
    <w:rsid w:val="007F402F"/>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310A"/>
    <w:rsid w:val="008038D0"/>
    <w:rsid w:val="00803A0D"/>
    <w:rsid w:val="00804DA7"/>
    <w:rsid w:val="00805721"/>
    <w:rsid w:val="00805E0C"/>
    <w:rsid w:val="0080679C"/>
    <w:rsid w:val="008071F6"/>
    <w:rsid w:val="008074D3"/>
    <w:rsid w:val="00810B99"/>
    <w:rsid w:val="00810E39"/>
    <w:rsid w:val="00811477"/>
    <w:rsid w:val="00811785"/>
    <w:rsid w:val="0081320F"/>
    <w:rsid w:val="00813F31"/>
    <w:rsid w:val="00814A98"/>
    <w:rsid w:val="00814BF1"/>
    <w:rsid w:val="00815706"/>
    <w:rsid w:val="00816EFF"/>
    <w:rsid w:val="0081766B"/>
    <w:rsid w:val="00817889"/>
    <w:rsid w:val="00817E3D"/>
    <w:rsid w:val="00820104"/>
    <w:rsid w:val="00820825"/>
    <w:rsid w:val="00820EAD"/>
    <w:rsid w:val="0082109B"/>
    <w:rsid w:val="00822095"/>
    <w:rsid w:val="0082291F"/>
    <w:rsid w:val="00823177"/>
    <w:rsid w:val="008233EE"/>
    <w:rsid w:val="00824459"/>
    <w:rsid w:val="008256FC"/>
    <w:rsid w:val="0082586D"/>
    <w:rsid w:val="008259C1"/>
    <w:rsid w:val="00825F02"/>
    <w:rsid w:val="00825F8C"/>
    <w:rsid w:val="00826AE2"/>
    <w:rsid w:val="008306D8"/>
    <w:rsid w:val="00830E59"/>
    <w:rsid w:val="00831150"/>
    <w:rsid w:val="008326CA"/>
    <w:rsid w:val="00832F81"/>
    <w:rsid w:val="00834850"/>
    <w:rsid w:val="00834BBD"/>
    <w:rsid w:val="008356B8"/>
    <w:rsid w:val="00836E44"/>
    <w:rsid w:val="00836EF9"/>
    <w:rsid w:val="00837265"/>
    <w:rsid w:val="008372A5"/>
    <w:rsid w:val="0083763B"/>
    <w:rsid w:val="0083767C"/>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60704"/>
    <w:rsid w:val="00860FB9"/>
    <w:rsid w:val="00864D86"/>
    <w:rsid w:val="00867691"/>
    <w:rsid w:val="008676C3"/>
    <w:rsid w:val="0087047C"/>
    <w:rsid w:val="0087079F"/>
    <w:rsid w:val="00870AD7"/>
    <w:rsid w:val="00871DE9"/>
    <w:rsid w:val="00872712"/>
    <w:rsid w:val="0087290D"/>
    <w:rsid w:val="00872C2A"/>
    <w:rsid w:val="00873110"/>
    <w:rsid w:val="00873D44"/>
    <w:rsid w:val="008740FF"/>
    <w:rsid w:val="0087561C"/>
    <w:rsid w:val="00875CEA"/>
    <w:rsid w:val="00877548"/>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263"/>
    <w:rsid w:val="00891396"/>
    <w:rsid w:val="00891D86"/>
    <w:rsid w:val="00892081"/>
    <w:rsid w:val="00892815"/>
    <w:rsid w:val="0089310E"/>
    <w:rsid w:val="008931D4"/>
    <w:rsid w:val="008933C1"/>
    <w:rsid w:val="00894931"/>
    <w:rsid w:val="008950EB"/>
    <w:rsid w:val="00895142"/>
    <w:rsid w:val="008955F7"/>
    <w:rsid w:val="00895C7F"/>
    <w:rsid w:val="00895F83"/>
    <w:rsid w:val="008965F0"/>
    <w:rsid w:val="0089716A"/>
    <w:rsid w:val="008A1522"/>
    <w:rsid w:val="008A1888"/>
    <w:rsid w:val="008A263E"/>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38C3"/>
    <w:rsid w:val="008B398A"/>
    <w:rsid w:val="008B3B63"/>
    <w:rsid w:val="008B435C"/>
    <w:rsid w:val="008B4BD2"/>
    <w:rsid w:val="008B60D1"/>
    <w:rsid w:val="008B64B0"/>
    <w:rsid w:val="008B69BC"/>
    <w:rsid w:val="008B737E"/>
    <w:rsid w:val="008C13A6"/>
    <w:rsid w:val="008C22E7"/>
    <w:rsid w:val="008C2636"/>
    <w:rsid w:val="008C3503"/>
    <w:rsid w:val="008C3B67"/>
    <w:rsid w:val="008C3BA6"/>
    <w:rsid w:val="008C3DB6"/>
    <w:rsid w:val="008C4277"/>
    <w:rsid w:val="008C46BF"/>
    <w:rsid w:val="008C4F33"/>
    <w:rsid w:val="008C50A3"/>
    <w:rsid w:val="008C55C8"/>
    <w:rsid w:val="008C5B8F"/>
    <w:rsid w:val="008C634F"/>
    <w:rsid w:val="008C6B3C"/>
    <w:rsid w:val="008C774C"/>
    <w:rsid w:val="008C7862"/>
    <w:rsid w:val="008C7BEA"/>
    <w:rsid w:val="008C7C85"/>
    <w:rsid w:val="008D329E"/>
    <w:rsid w:val="008D351A"/>
    <w:rsid w:val="008D36F1"/>
    <w:rsid w:val="008D38FE"/>
    <w:rsid w:val="008D3ED7"/>
    <w:rsid w:val="008D46CF"/>
    <w:rsid w:val="008D4F43"/>
    <w:rsid w:val="008D59A1"/>
    <w:rsid w:val="008D59B6"/>
    <w:rsid w:val="008D66A9"/>
    <w:rsid w:val="008D7EBD"/>
    <w:rsid w:val="008E020F"/>
    <w:rsid w:val="008E1A40"/>
    <w:rsid w:val="008E1BC2"/>
    <w:rsid w:val="008E1F45"/>
    <w:rsid w:val="008E222D"/>
    <w:rsid w:val="008E2AE6"/>
    <w:rsid w:val="008E2E55"/>
    <w:rsid w:val="008E2FE1"/>
    <w:rsid w:val="008E4A5B"/>
    <w:rsid w:val="008E4B25"/>
    <w:rsid w:val="008E5351"/>
    <w:rsid w:val="008E605B"/>
    <w:rsid w:val="008E67CE"/>
    <w:rsid w:val="008F0AF0"/>
    <w:rsid w:val="008F0F9D"/>
    <w:rsid w:val="008F16D5"/>
    <w:rsid w:val="008F2189"/>
    <w:rsid w:val="008F2471"/>
    <w:rsid w:val="008F2770"/>
    <w:rsid w:val="008F28FD"/>
    <w:rsid w:val="008F2A18"/>
    <w:rsid w:val="008F3BE4"/>
    <w:rsid w:val="008F46BA"/>
    <w:rsid w:val="008F61DB"/>
    <w:rsid w:val="008F686C"/>
    <w:rsid w:val="008F689C"/>
    <w:rsid w:val="008F7068"/>
    <w:rsid w:val="008F73C3"/>
    <w:rsid w:val="008F75C5"/>
    <w:rsid w:val="00900DD6"/>
    <w:rsid w:val="0090109D"/>
    <w:rsid w:val="00902950"/>
    <w:rsid w:val="00902D24"/>
    <w:rsid w:val="009035CF"/>
    <w:rsid w:val="009038F7"/>
    <w:rsid w:val="00903A27"/>
    <w:rsid w:val="00903E00"/>
    <w:rsid w:val="009052F5"/>
    <w:rsid w:val="009053B1"/>
    <w:rsid w:val="00905515"/>
    <w:rsid w:val="00906246"/>
    <w:rsid w:val="00906446"/>
    <w:rsid w:val="009076B8"/>
    <w:rsid w:val="00907A99"/>
    <w:rsid w:val="00907F3B"/>
    <w:rsid w:val="00913126"/>
    <w:rsid w:val="00913C76"/>
    <w:rsid w:val="00913F7F"/>
    <w:rsid w:val="009154C2"/>
    <w:rsid w:val="009159EA"/>
    <w:rsid w:val="0091780A"/>
    <w:rsid w:val="00920380"/>
    <w:rsid w:val="00920E0A"/>
    <w:rsid w:val="00921800"/>
    <w:rsid w:val="00921974"/>
    <w:rsid w:val="00921DE6"/>
    <w:rsid w:val="00922DE0"/>
    <w:rsid w:val="009237F5"/>
    <w:rsid w:val="00923D0E"/>
    <w:rsid w:val="0092476A"/>
    <w:rsid w:val="0092553A"/>
    <w:rsid w:val="00925B2D"/>
    <w:rsid w:val="009274CC"/>
    <w:rsid w:val="00927985"/>
    <w:rsid w:val="00930657"/>
    <w:rsid w:val="0093074E"/>
    <w:rsid w:val="0093082E"/>
    <w:rsid w:val="00931211"/>
    <w:rsid w:val="00931707"/>
    <w:rsid w:val="00932D56"/>
    <w:rsid w:val="00932DCE"/>
    <w:rsid w:val="00932E90"/>
    <w:rsid w:val="00933E0E"/>
    <w:rsid w:val="00933EA0"/>
    <w:rsid w:val="0093406C"/>
    <w:rsid w:val="009349A3"/>
    <w:rsid w:val="00934EFC"/>
    <w:rsid w:val="00936435"/>
    <w:rsid w:val="00936EF3"/>
    <w:rsid w:val="00937111"/>
    <w:rsid w:val="00937A2A"/>
    <w:rsid w:val="0094011B"/>
    <w:rsid w:val="009402A5"/>
    <w:rsid w:val="00940722"/>
    <w:rsid w:val="009413DC"/>
    <w:rsid w:val="009420DD"/>
    <w:rsid w:val="00942BC3"/>
    <w:rsid w:val="00942D2C"/>
    <w:rsid w:val="009433B2"/>
    <w:rsid w:val="00943CBE"/>
    <w:rsid w:val="00943EE1"/>
    <w:rsid w:val="0094403A"/>
    <w:rsid w:val="0094411C"/>
    <w:rsid w:val="0094470C"/>
    <w:rsid w:val="00944935"/>
    <w:rsid w:val="00945410"/>
    <w:rsid w:val="009459B0"/>
    <w:rsid w:val="00947531"/>
    <w:rsid w:val="00947A38"/>
    <w:rsid w:val="00947FFB"/>
    <w:rsid w:val="009506D1"/>
    <w:rsid w:val="00951299"/>
    <w:rsid w:val="0095297B"/>
    <w:rsid w:val="00952D6B"/>
    <w:rsid w:val="009531C9"/>
    <w:rsid w:val="00955054"/>
    <w:rsid w:val="009552CD"/>
    <w:rsid w:val="0095534F"/>
    <w:rsid w:val="00955F5F"/>
    <w:rsid w:val="00956B32"/>
    <w:rsid w:val="0095719B"/>
    <w:rsid w:val="00957AD9"/>
    <w:rsid w:val="009623EF"/>
    <w:rsid w:val="00963473"/>
    <w:rsid w:val="0096355E"/>
    <w:rsid w:val="00964894"/>
    <w:rsid w:val="009652AE"/>
    <w:rsid w:val="00965580"/>
    <w:rsid w:val="0096583B"/>
    <w:rsid w:val="009659B1"/>
    <w:rsid w:val="0096675C"/>
    <w:rsid w:val="0096754A"/>
    <w:rsid w:val="00970609"/>
    <w:rsid w:val="00972591"/>
    <w:rsid w:val="00972617"/>
    <w:rsid w:val="0097281A"/>
    <w:rsid w:val="00972986"/>
    <w:rsid w:val="00972B93"/>
    <w:rsid w:val="00974A4C"/>
    <w:rsid w:val="009753B6"/>
    <w:rsid w:val="00975D51"/>
    <w:rsid w:val="00975FE9"/>
    <w:rsid w:val="00976285"/>
    <w:rsid w:val="00976350"/>
    <w:rsid w:val="00976747"/>
    <w:rsid w:val="0097786D"/>
    <w:rsid w:val="0097799E"/>
    <w:rsid w:val="00981439"/>
    <w:rsid w:val="009829C7"/>
    <w:rsid w:val="009831FE"/>
    <w:rsid w:val="00983696"/>
    <w:rsid w:val="00984DC0"/>
    <w:rsid w:val="009866A5"/>
    <w:rsid w:val="009870F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CF8"/>
    <w:rsid w:val="009A2110"/>
    <w:rsid w:val="009A3E9F"/>
    <w:rsid w:val="009A42DD"/>
    <w:rsid w:val="009A4AF6"/>
    <w:rsid w:val="009A6C81"/>
    <w:rsid w:val="009A6FD3"/>
    <w:rsid w:val="009A79DD"/>
    <w:rsid w:val="009B157D"/>
    <w:rsid w:val="009B1964"/>
    <w:rsid w:val="009B1ABD"/>
    <w:rsid w:val="009B281C"/>
    <w:rsid w:val="009B423C"/>
    <w:rsid w:val="009B44A7"/>
    <w:rsid w:val="009B4F6D"/>
    <w:rsid w:val="009B649B"/>
    <w:rsid w:val="009B6943"/>
    <w:rsid w:val="009B6EE4"/>
    <w:rsid w:val="009B7627"/>
    <w:rsid w:val="009C0CF0"/>
    <w:rsid w:val="009C149A"/>
    <w:rsid w:val="009C27FC"/>
    <w:rsid w:val="009C30F1"/>
    <w:rsid w:val="009C495A"/>
    <w:rsid w:val="009C4AE0"/>
    <w:rsid w:val="009C4CE8"/>
    <w:rsid w:val="009C4D6B"/>
    <w:rsid w:val="009C5CF1"/>
    <w:rsid w:val="009C6811"/>
    <w:rsid w:val="009C69A2"/>
    <w:rsid w:val="009C785A"/>
    <w:rsid w:val="009C797F"/>
    <w:rsid w:val="009D02E9"/>
    <w:rsid w:val="009D2244"/>
    <w:rsid w:val="009D2456"/>
    <w:rsid w:val="009D2479"/>
    <w:rsid w:val="009D2EA6"/>
    <w:rsid w:val="009D425B"/>
    <w:rsid w:val="009D4554"/>
    <w:rsid w:val="009D4A47"/>
    <w:rsid w:val="009D5329"/>
    <w:rsid w:val="009D5E21"/>
    <w:rsid w:val="009D72EA"/>
    <w:rsid w:val="009E0F15"/>
    <w:rsid w:val="009E13A3"/>
    <w:rsid w:val="009E13D4"/>
    <w:rsid w:val="009E158D"/>
    <w:rsid w:val="009E1FEA"/>
    <w:rsid w:val="009E2AE7"/>
    <w:rsid w:val="009E3111"/>
    <w:rsid w:val="009E38DA"/>
    <w:rsid w:val="009E4245"/>
    <w:rsid w:val="009E44BA"/>
    <w:rsid w:val="009E53D8"/>
    <w:rsid w:val="009E55B2"/>
    <w:rsid w:val="009E5F8B"/>
    <w:rsid w:val="009E64E3"/>
    <w:rsid w:val="009E666E"/>
    <w:rsid w:val="009E69EC"/>
    <w:rsid w:val="009E6A3C"/>
    <w:rsid w:val="009E7D83"/>
    <w:rsid w:val="009F00DB"/>
    <w:rsid w:val="009F105D"/>
    <w:rsid w:val="009F115F"/>
    <w:rsid w:val="009F16E2"/>
    <w:rsid w:val="009F3E5C"/>
    <w:rsid w:val="009F4BCC"/>
    <w:rsid w:val="009F50B9"/>
    <w:rsid w:val="009F53B3"/>
    <w:rsid w:val="009F576F"/>
    <w:rsid w:val="009F6105"/>
    <w:rsid w:val="009F6250"/>
    <w:rsid w:val="009F6BD3"/>
    <w:rsid w:val="009F7014"/>
    <w:rsid w:val="009F7134"/>
    <w:rsid w:val="009F7898"/>
    <w:rsid w:val="009F7BB7"/>
    <w:rsid w:val="00A00914"/>
    <w:rsid w:val="00A00D3D"/>
    <w:rsid w:val="00A0163B"/>
    <w:rsid w:val="00A01641"/>
    <w:rsid w:val="00A0227E"/>
    <w:rsid w:val="00A05600"/>
    <w:rsid w:val="00A060AE"/>
    <w:rsid w:val="00A06321"/>
    <w:rsid w:val="00A06A51"/>
    <w:rsid w:val="00A06BFF"/>
    <w:rsid w:val="00A07111"/>
    <w:rsid w:val="00A103B4"/>
    <w:rsid w:val="00A10501"/>
    <w:rsid w:val="00A1076B"/>
    <w:rsid w:val="00A112EF"/>
    <w:rsid w:val="00A11F26"/>
    <w:rsid w:val="00A120E7"/>
    <w:rsid w:val="00A12172"/>
    <w:rsid w:val="00A1358E"/>
    <w:rsid w:val="00A135D7"/>
    <w:rsid w:val="00A14194"/>
    <w:rsid w:val="00A14327"/>
    <w:rsid w:val="00A14AB3"/>
    <w:rsid w:val="00A14FE1"/>
    <w:rsid w:val="00A154FE"/>
    <w:rsid w:val="00A15837"/>
    <w:rsid w:val="00A15C6F"/>
    <w:rsid w:val="00A161F1"/>
    <w:rsid w:val="00A17927"/>
    <w:rsid w:val="00A17B3D"/>
    <w:rsid w:val="00A20A68"/>
    <w:rsid w:val="00A21AE1"/>
    <w:rsid w:val="00A22C32"/>
    <w:rsid w:val="00A233CF"/>
    <w:rsid w:val="00A23414"/>
    <w:rsid w:val="00A23B77"/>
    <w:rsid w:val="00A23E74"/>
    <w:rsid w:val="00A27FA4"/>
    <w:rsid w:val="00A30522"/>
    <w:rsid w:val="00A3124E"/>
    <w:rsid w:val="00A32674"/>
    <w:rsid w:val="00A34F1F"/>
    <w:rsid w:val="00A3528B"/>
    <w:rsid w:val="00A3556B"/>
    <w:rsid w:val="00A35967"/>
    <w:rsid w:val="00A36156"/>
    <w:rsid w:val="00A367C5"/>
    <w:rsid w:val="00A36C0D"/>
    <w:rsid w:val="00A37324"/>
    <w:rsid w:val="00A37972"/>
    <w:rsid w:val="00A37AA1"/>
    <w:rsid w:val="00A40C7B"/>
    <w:rsid w:val="00A41FE2"/>
    <w:rsid w:val="00A43207"/>
    <w:rsid w:val="00A43A61"/>
    <w:rsid w:val="00A45956"/>
    <w:rsid w:val="00A45C6D"/>
    <w:rsid w:val="00A463FF"/>
    <w:rsid w:val="00A47627"/>
    <w:rsid w:val="00A47738"/>
    <w:rsid w:val="00A47809"/>
    <w:rsid w:val="00A47CAD"/>
    <w:rsid w:val="00A507B2"/>
    <w:rsid w:val="00A50EF6"/>
    <w:rsid w:val="00A512DF"/>
    <w:rsid w:val="00A5311E"/>
    <w:rsid w:val="00A531F9"/>
    <w:rsid w:val="00A536F0"/>
    <w:rsid w:val="00A53F0C"/>
    <w:rsid w:val="00A54991"/>
    <w:rsid w:val="00A54F08"/>
    <w:rsid w:val="00A554B4"/>
    <w:rsid w:val="00A55903"/>
    <w:rsid w:val="00A5649A"/>
    <w:rsid w:val="00A56ACB"/>
    <w:rsid w:val="00A60074"/>
    <w:rsid w:val="00A600D1"/>
    <w:rsid w:val="00A60A9C"/>
    <w:rsid w:val="00A61507"/>
    <w:rsid w:val="00A61BF4"/>
    <w:rsid w:val="00A629C0"/>
    <w:rsid w:val="00A62FDA"/>
    <w:rsid w:val="00A63471"/>
    <w:rsid w:val="00A634CF"/>
    <w:rsid w:val="00A63E7B"/>
    <w:rsid w:val="00A63F99"/>
    <w:rsid w:val="00A64687"/>
    <w:rsid w:val="00A64969"/>
    <w:rsid w:val="00A64CEC"/>
    <w:rsid w:val="00A6504F"/>
    <w:rsid w:val="00A700D5"/>
    <w:rsid w:val="00A70494"/>
    <w:rsid w:val="00A70D43"/>
    <w:rsid w:val="00A712E1"/>
    <w:rsid w:val="00A73A71"/>
    <w:rsid w:val="00A73B99"/>
    <w:rsid w:val="00A73FF1"/>
    <w:rsid w:val="00A74C8B"/>
    <w:rsid w:val="00A74D7F"/>
    <w:rsid w:val="00A763EF"/>
    <w:rsid w:val="00A765B8"/>
    <w:rsid w:val="00A772E7"/>
    <w:rsid w:val="00A776C0"/>
    <w:rsid w:val="00A777D7"/>
    <w:rsid w:val="00A803A8"/>
    <w:rsid w:val="00A80A5F"/>
    <w:rsid w:val="00A80F8A"/>
    <w:rsid w:val="00A82AD4"/>
    <w:rsid w:val="00A836A2"/>
    <w:rsid w:val="00A83FD5"/>
    <w:rsid w:val="00A84A86"/>
    <w:rsid w:val="00A84B4A"/>
    <w:rsid w:val="00A84CDB"/>
    <w:rsid w:val="00A856A6"/>
    <w:rsid w:val="00A860E2"/>
    <w:rsid w:val="00A905AF"/>
    <w:rsid w:val="00A90E59"/>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49E6"/>
    <w:rsid w:val="00AA61E6"/>
    <w:rsid w:val="00AA6914"/>
    <w:rsid w:val="00AA6AA6"/>
    <w:rsid w:val="00AA6D02"/>
    <w:rsid w:val="00AA78BD"/>
    <w:rsid w:val="00AA7DEB"/>
    <w:rsid w:val="00AB114D"/>
    <w:rsid w:val="00AB15B8"/>
    <w:rsid w:val="00AB3E62"/>
    <w:rsid w:val="00AB55E7"/>
    <w:rsid w:val="00AB57E7"/>
    <w:rsid w:val="00AB5B73"/>
    <w:rsid w:val="00AB5F0A"/>
    <w:rsid w:val="00AB60E7"/>
    <w:rsid w:val="00AB6EC3"/>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977"/>
    <w:rsid w:val="00AC7B09"/>
    <w:rsid w:val="00AD10F2"/>
    <w:rsid w:val="00AD1288"/>
    <w:rsid w:val="00AD1AB8"/>
    <w:rsid w:val="00AD1F50"/>
    <w:rsid w:val="00AD3968"/>
    <w:rsid w:val="00AD3AEA"/>
    <w:rsid w:val="00AD471C"/>
    <w:rsid w:val="00AD64A0"/>
    <w:rsid w:val="00AD6670"/>
    <w:rsid w:val="00AD711A"/>
    <w:rsid w:val="00AD72DE"/>
    <w:rsid w:val="00AD748C"/>
    <w:rsid w:val="00AD7684"/>
    <w:rsid w:val="00AE0392"/>
    <w:rsid w:val="00AE0DD6"/>
    <w:rsid w:val="00AE10CF"/>
    <w:rsid w:val="00AE1A58"/>
    <w:rsid w:val="00AE4C72"/>
    <w:rsid w:val="00AE6AF4"/>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38F"/>
    <w:rsid w:val="00AF67FD"/>
    <w:rsid w:val="00AF6C4C"/>
    <w:rsid w:val="00AF710A"/>
    <w:rsid w:val="00B01205"/>
    <w:rsid w:val="00B01244"/>
    <w:rsid w:val="00B016D3"/>
    <w:rsid w:val="00B01855"/>
    <w:rsid w:val="00B01961"/>
    <w:rsid w:val="00B0392D"/>
    <w:rsid w:val="00B04EF9"/>
    <w:rsid w:val="00B05069"/>
    <w:rsid w:val="00B052FA"/>
    <w:rsid w:val="00B063F4"/>
    <w:rsid w:val="00B0641F"/>
    <w:rsid w:val="00B06C29"/>
    <w:rsid w:val="00B109B6"/>
    <w:rsid w:val="00B11297"/>
    <w:rsid w:val="00B11E2A"/>
    <w:rsid w:val="00B121CF"/>
    <w:rsid w:val="00B1246C"/>
    <w:rsid w:val="00B12538"/>
    <w:rsid w:val="00B133E4"/>
    <w:rsid w:val="00B13A3E"/>
    <w:rsid w:val="00B13DA8"/>
    <w:rsid w:val="00B1426C"/>
    <w:rsid w:val="00B1613C"/>
    <w:rsid w:val="00B166CD"/>
    <w:rsid w:val="00B16C3C"/>
    <w:rsid w:val="00B17C49"/>
    <w:rsid w:val="00B2032C"/>
    <w:rsid w:val="00B20664"/>
    <w:rsid w:val="00B20FEB"/>
    <w:rsid w:val="00B216E3"/>
    <w:rsid w:val="00B224A6"/>
    <w:rsid w:val="00B2326E"/>
    <w:rsid w:val="00B246F2"/>
    <w:rsid w:val="00B259A9"/>
    <w:rsid w:val="00B25C88"/>
    <w:rsid w:val="00B26835"/>
    <w:rsid w:val="00B30C83"/>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D15"/>
    <w:rsid w:val="00B468B7"/>
    <w:rsid w:val="00B47D57"/>
    <w:rsid w:val="00B506AD"/>
    <w:rsid w:val="00B510E2"/>
    <w:rsid w:val="00B511BF"/>
    <w:rsid w:val="00B5247C"/>
    <w:rsid w:val="00B52916"/>
    <w:rsid w:val="00B52951"/>
    <w:rsid w:val="00B53034"/>
    <w:rsid w:val="00B54906"/>
    <w:rsid w:val="00B55B78"/>
    <w:rsid w:val="00B56676"/>
    <w:rsid w:val="00B572B7"/>
    <w:rsid w:val="00B57502"/>
    <w:rsid w:val="00B575E0"/>
    <w:rsid w:val="00B579B0"/>
    <w:rsid w:val="00B57B31"/>
    <w:rsid w:val="00B60DA3"/>
    <w:rsid w:val="00B61159"/>
    <w:rsid w:val="00B61D20"/>
    <w:rsid w:val="00B6215F"/>
    <w:rsid w:val="00B62319"/>
    <w:rsid w:val="00B63384"/>
    <w:rsid w:val="00B63EB9"/>
    <w:rsid w:val="00B64700"/>
    <w:rsid w:val="00B649B4"/>
    <w:rsid w:val="00B6623A"/>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9F0"/>
    <w:rsid w:val="00B73E9D"/>
    <w:rsid w:val="00B75867"/>
    <w:rsid w:val="00B76C78"/>
    <w:rsid w:val="00B8193A"/>
    <w:rsid w:val="00B823D1"/>
    <w:rsid w:val="00B82A02"/>
    <w:rsid w:val="00B84033"/>
    <w:rsid w:val="00B840E5"/>
    <w:rsid w:val="00B8521E"/>
    <w:rsid w:val="00B85CF5"/>
    <w:rsid w:val="00B85E7C"/>
    <w:rsid w:val="00B90429"/>
    <w:rsid w:val="00B90951"/>
    <w:rsid w:val="00B90B64"/>
    <w:rsid w:val="00B90DC8"/>
    <w:rsid w:val="00B90F87"/>
    <w:rsid w:val="00B9155C"/>
    <w:rsid w:val="00B91E11"/>
    <w:rsid w:val="00B9217C"/>
    <w:rsid w:val="00B92A43"/>
    <w:rsid w:val="00B930D4"/>
    <w:rsid w:val="00B9366A"/>
    <w:rsid w:val="00B936F9"/>
    <w:rsid w:val="00B93825"/>
    <w:rsid w:val="00B93E57"/>
    <w:rsid w:val="00B93FF1"/>
    <w:rsid w:val="00B950C0"/>
    <w:rsid w:val="00B953E4"/>
    <w:rsid w:val="00B95821"/>
    <w:rsid w:val="00B96DCC"/>
    <w:rsid w:val="00B972FB"/>
    <w:rsid w:val="00BA0099"/>
    <w:rsid w:val="00BA0F43"/>
    <w:rsid w:val="00BA1CD4"/>
    <w:rsid w:val="00BA253D"/>
    <w:rsid w:val="00BA2E05"/>
    <w:rsid w:val="00BA2E60"/>
    <w:rsid w:val="00BA417C"/>
    <w:rsid w:val="00BA495C"/>
    <w:rsid w:val="00BA506F"/>
    <w:rsid w:val="00BA58AC"/>
    <w:rsid w:val="00BA59B9"/>
    <w:rsid w:val="00BA6AFC"/>
    <w:rsid w:val="00BA774B"/>
    <w:rsid w:val="00BB0F20"/>
    <w:rsid w:val="00BB2D6C"/>
    <w:rsid w:val="00BB33E8"/>
    <w:rsid w:val="00BB4789"/>
    <w:rsid w:val="00BB4915"/>
    <w:rsid w:val="00BB4CF4"/>
    <w:rsid w:val="00BB4DB7"/>
    <w:rsid w:val="00BB576F"/>
    <w:rsid w:val="00BB57C5"/>
    <w:rsid w:val="00BB5E06"/>
    <w:rsid w:val="00BB6C68"/>
    <w:rsid w:val="00BB7075"/>
    <w:rsid w:val="00BB7330"/>
    <w:rsid w:val="00BB7EB4"/>
    <w:rsid w:val="00BC0A2C"/>
    <w:rsid w:val="00BC0BAD"/>
    <w:rsid w:val="00BC1550"/>
    <w:rsid w:val="00BC1DBD"/>
    <w:rsid w:val="00BC1F3F"/>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5A3"/>
    <w:rsid w:val="00BE0177"/>
    <w:rsid w:val="00BE04E9"/>
    <w:rsid w:val="00BE08E5"/>
    <w:rsid w:val="00BE1B5C"/>
    <w:rsid w:val="00BE2FC0"/>
    <w:rsid w:val="00BE43F4"/>
    <w:rsid w:val="00BE4FD8"/>
    <w:rsid w:val="00BE5417"/>
    <w:rsid w:val="00BE62A2"/>
    <w:rsid w:val="00BE6785"/>
    <w:rsid w:val="00BE68BC"/>
    <w:rsid w:val="00BE6A42"/>
    <w:rsid w:val="00BE71A9"/>
    <w:rsid w:val="00BE7C63"/>
    <w:rsid w:val="00BE7CB8"/>
    <w:rsid w:val="00BF00EE"/>
    <w:rsid w:val="00BF081C"/>
    <w:rsid w:val="00BF1170"/>
    <w:rsid w:val="00BF1247"/>
    <w:rsid w:val="00BF13DF"/>
    <w:rsid w:val="00BF3322"/>
    <w:rsid w:val="00BF3449"/>
    <w:rsid w:val="00BF3874"/>
    <w:rsid w:val="00BF3999"/>
    <w:rsid w:val="00BF3BF0"/>
    <w:rsid w:val="00BF4519"/>
    <w:rsid w:val="00BF49EA"/>
    <w:rsid w:val="00BF5CB5"/>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5B8"/>
    <w:rsid w:val="00C0478E"/>
    <w:rsid w:val="00C049B3"/>
    <w:rsid w:val="00C04B9D"/>
    <w:rsid w:val="00C04F05"/>
    <w:rsid w:val="00C04F3C"/>
    <w:rsid w:val="00C0565D"/>
    <w:rsid w:val="00C05C20"/>
    <w:rsid w:val="00C075A3"/>
    <w:rsid w:val="00C07A1D"/>
    <w:rsid w:val="00C1086A"/>
    <w:rsid w:val="00C1246D"/>
    <w:rsid w:val="00C12FF4"/>
    <w:rsid w:val="00C13034"/>
    <w:rsid w:val="00C131B0"/>
    <w:rsid w:val="00C1372F"/>
    <w:rsid w:val="00C138D8"/>
    <w:rsid w:val="00C13EC4"/>
    <w:rsid w:val="00C14476"/>
    <w:rsid w:val="00C144AA"/>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34AF"/>
    <w:rsid w:val="00C23B81"/>
    <w:rsid w:val="00C247C9"/>
    <w:rsid w:val="00C24DF9"/>
    <w:rsid w:val="00C25BAC"/>
    <w:rsid w:val="00C25DA7"/>
    <w:rsid w:val="00C25E72"/>
    <w:rsid w:val="00C260E6"/>
    <w:rsid w:val="00C27E0E"/>
    <w:rsid w:val="00C30462"/>
    <w:rsid w:val="00C31F88"/>
    <w:rsid w:val="00C3246F"/>
    <w:rsid w:val="00C329E5"/>
    <w:rsid w:val="00C33864"/>
    <w:rsid w:val="00C33F30"/>
    <w:rsid w:val="00C341F6"/>
    <w:rsid w:val="00C34CB0"/>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D3C"/>
    <w:rsid w:val="00C50728"/>
    <w:rsid w:val="00C51529"/>
    <w:rsid w:val="00C516C9"/>
    <w:rsid w:val="00C51E0C"/>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7BD"/>
    <w:rsid w:val="00C63475"/>
    <w:rsid w:val="00C63A38"/>
    <w:rsid w:val="00C65907"/>
    <w:rsid w:val="00C65953"/>
    <w:rsid w:val="00C65CB3"/>
    <w:rsid w:val="00C662FB"/>
    <w:rsid w:val="00C663C8"/>
    <w:rsid w:val="00C66E58"/>
    <w:rsid w:val="00C67060"/>
    <w:rsid w:val="00C67098"/>
    <w:rsid w:val="00C67CD5"/>
    <w:rsid w:val="00C67D52"/>
    <w:rsid w:val="00C7059D"/>
    <w:rsid w:val="00C70C05"/>
    <w:rsid w:val="00C71D0A"/>
    <w:rsid w:val="00C71E91"/>
    <w:rsid w:val="00C72F43"/>
    <w:rsid w:val="00C7387C"/>
    <w:rsid w:val="00C7488E"/>
    <w:rsid w:val="00C74CA4"/>
    <w:rsid w:val="00C76AB3"/>
    <w:rsid w:val="00C76E50"/>
    <w:rsid w:val="00C77E94"/>
    <w:rsid w:val="00C80C37"/>
    <w:rsid w:val="00C8121D"/>
    <w:rsid w:val="00C813D6"/>
    <w:rsid w:val="00C813DE"/>
    <w:rsid w:val="00C81C77"/>
    <w:rsid w:val="00C82081"/>
    <w:rsid w:val="00C8237C"/>
    <w:rsid w:val="00C8259A"/>
    <w:rsid w:val="00C83C22"/>
    <w:rsid w:val="00C85FF8"/>
    <w:rsid w:val="00C8631B"/>
    <w:rsid w:val="00C8634A"/>
    <w:rsid w:val="00C8672B"/>
    <w:rsid w:val="00C86FCE"/>
    <w:rsid w:val="00C8782C"/>
    <w:rsid w:val="00C87A6D"/>
    <w:rsid w:val="00C9067E"/>
    <w:rsid w:val="00C90AF8"/>
    <w:rsid w:val="00C910AA"/>
    <w:rsid w:val="00C91FCD"/>
    <w:rsid w:val="00C93112"/>
    <w:rsid w:val="00C93264"/>
    <w:rsid w:val="00C9338D"/>
    <w:rsid w:val="00C94C8E"/>
    <w:rsid w:val="00C94FFA"/>
    <w:rsid w:val="00C9519A"/>
    <w:rsid w:val="00C953B3"/>
    <w:rsid w:val="00C96C27"/>
    <w:rsid w:val="00C97A87"/>
    <w:rsid w:val="00C97AFD"/>
    <w:rsid w:val="00CA00DA"/>
    <w:rsid w:val="00CA0198"/>
    <w:rsid w:val="00CA116B"/>
    <w:rsid w:val="00CA2162"/>
    <w:rsid w:val="00CA2231"/>
    <w:rsid w:val="00CA23B1"/>
    <w:rsid w:val="00CA24B4"/>
    <w:rsid w:val="00CA3041"/>
    <w:rsid w:val="00CA414E"/>
    <w:rsid w:val="00CA4D73"/>
    <w:rsid w:val="00CA5163"/>
    <w:rsid w:val="00CA6509"/>
    <w:rsid w:val="00CA6F19"/>
    <w:rsid w:val="00CB11EC"/>
    <w:rsid w:val="00CB13DF"/>
    <w:rsid w:val="00CB1E81"/>
    <w:rsid w:val="00CB1F9E"/>
    <w:rsid w:val="00CB24D1"/>
    <w:rsid w:val="00CB26FF"/>
    <w:rsid w:val="00CB3CCD"/>
    <w:rsid w:val="00CB404F"/>
    <w:rsid w:val="00CB41A9"/>
    <w:rsid w:val="00CB4B5D"/>
    <w:rsid w:val="00CB50C3"/>
    <w:rsid w:val="00CB51A1"/>
    <w:rsid w:val="00CB5E45"/>
    <w:rsid w:val="00CB644D"/>
    <w:rsid w:val="00CB701D"/>
    <w:rsid w:val="00CB7680"/>
    <w:rsid w:val="00CC053F"/>
    <w:rsid w:val="00CC1176"/>
    <w:rsid w:val="00CC14CA"/>
    <w:rsid w:val="00CC20C1"/>
    <w:rsid w:val="00CC25E2"/>
    <w:rsid w:val="00CC3070"/>
    <w:rsid w:val="00CC4102"/>
    <w:rsid w:val="00CC526F"/>
    <w:rsid w:val="00CC6B38"/>
    <w:rsid w:val="00CC6F31"/>
    <w:rsid w:val="00CC727C"/>
    <w:rsid w:val="00CC74D9"/>
    <w:rsid w:val="00CC769C"/>
    <w:rsid w:val="00CC7D6D"/>
    <w:rsid w:val="00CC7D92"/>
    <w:rsid w:val="00CD0416"/>
    <w:rsid w:val="00CD06C4"/>
    <w:rsid w:val="00CD0A18"/>
    <w:rsid w:val="00CD1084"/>
    <w:rsid w:val="00CD162A"/>
    <w:rsid w:val="00CD1DDF"/>
    <w:rsid w:val="00CD29CC"/>
    <w:rsid w:val="00CD385B"/>
    <w:rsid w:val="00CD38D9"/>
    <w:rsid w:val="00CD3A2F"/>
    <w:rsid w:val="00CD3BF4"/>
    <w:rsid w:val="00CD4520"/>
    <w:rsid w:val="00CD50A0"/>
    <w:rsid w:val="00CD6CF1"/>
    <w:rsid w:val="00CE02A9"/>
    <w:rsid w:val="00CE03B0"/>
    <w:rsid w:val="00CE0E91"/>
    <w:rsid w:val="00CE13E6"/>
    <w:rsid w:val="00CE147A"/>
    <w:rsid w:val="00CE2CF5"/>
    <w:rsid w:val="00CE38AC"/>
    <w:rsid w:val="00CE3B83"/>
    <w:rsid w:val="00CE3D51"/>
    <w:rsid w:val="00CE3F5E"/>
    <w:rsid w:val="00CE489E"/>
    <w:rsid w:val="00CE6291"/>
    <w:rsid w:val="00CE62B5"/>
    <w:rsid w:val="00CE66B3"/>
    <w:rsid w:val="00CE66CD"/>
    <w:rsid w:val="00CE674D"/>
    <w:rsid w:val="00CE7B76"/>
    <w:rsid w:val="00CE7FF4"/>
    <w:rsid w:val="00CF0C97"/>
    <w:rsid w:val="00CF0D5A"/>
    <w:rsid w:val="00CF2FA1"/>
    <w:rsid w:val="00CF3671"/>
    <w:rsid w:val="00CF37F1"/>
    <w:rsid w:val="00CF3D88"/>
    <w:rsid w:val="00CF3E5E"/>
    <w:rsid w:val="00CF4DE7"/>
    <w:rsid w:val="00CF5201"/>
    <w:rsid w:val="00CF5FEE"/>
    <w:rsid w:val="00CF6760"/>
    <w:rsid w:val="00CF686E"/>
    <w:rsid w:val="00CF7457"/>
    <w:rsid w:val="00D00CDF"/>
    <w:rsid w:val="00D01A04"/>
    <w:rsid w:val="00D025E8"/>
    <w:rsid w:val="00D02EC8"/>
    <w:rsid w:val="00D041CD"/>
    <w:rsid w:val="00D044BC"/>
    <w:rsid w:val="00D052A5"/>
    <w:rsid w:val="00D059EE"/>
    <w:rsid w:val="00D0617B"/>
    <w:rsid w:val="00D10336"/>
    <w:rsid w:val="00D10636"/>
    <w:rsid w:val="00D125D1"/>
    <w:rsid w:val="00D12947"/>
    <w:rsid w:val="00D13242"/>
    <w:rsid w:val="00D14C6B"/>
    <w:rsid w:val="00D150B0"/>
    <w:rsid w:val="00D1560E"/>
    <w:rsid w:val="00D15B5D"/>
    <w:rsid w:val="00D1616A"/>
    <w:rsid w:val="00D176BD"/>
    <w:rsid w:val="00D17D28"/>
    <w:rsid w:val="00D17E29"/>
    <w:rsid w:val="00D20A64"/>
    <w:rsid w:val="00D21973"/>
    <w:rsid w:val="00D221DE"/>
    <w:rsid w:val="00D22A21"/>
    <w:rsid w:val="00D22FC3"/>
    <w:rsid w:val="00D2478C"/>
    <w:rsid w:val="00D251CE"/>
    <w:rsid w:val="00D255CF"/>
    <w:rsid w:val="00D27363"/>
    <w:rsid w:val="00D27650"/>
    <w:rsid w:val="00D27E6E"/>
    <w:rsid w:val="00D31974"/>
    <w:rsid w:val="00D3243E"/>
    <w:rsid w:val="00D32A62"/>
    <w:rsid w:val="00D33454"/>
    <w:rsid w:val="00D33B6B"/>
    <w:rsid w:val="00D33C68"/>
    <w:rsid w:val="00D34400"/>
    <w:rsid w:val="00D3580F"/>
    <w:rsid w:val="00D35DBB"/>
    <w:rsid w:val="00D3663A"/>
    <w:rsid w:val="00D4052B"/>
    <w:rsid w:val="00D414D6"/>
    <w:rsid w:val="00D42F34"/>
    <w:rsid w:val="00D4388E"/>
    <w:rsid w:val="00D43D0F"/>
    <w:rsid w:val="00D4436A"/>
    <w:rsid w:val="00D45025"/>
    <w:rsid w:val="00D45310"/>
    <w:rsid w:val="00D456C9"/>
    <w:rsid w:val="00D459E9"/>
    <w:rsid w:val="00D45DC8"/>
    <w:rsid w:val="00D4690B"/>
    <w:rsid w:val="00D471AA"/>
    <w:rsid w:val="00D50AD2"/>
    <w:rsid w:val="00D5261E"/>
    <w:rsid w:val="00D52CDC"/>
    <w:rsid w:val="00D52DFA"/>
    <w:rsid w:val="00D52E2C"/>
    <w:rsid w:val="00D53E04"/>
    <w:rsid w:val="00D548F9"/>
    <w:rsid w:val="00D5498A"/>
    <w:rsid w:val="00D55445"/>
    <w:rsid w:val="00D559C9"/>
    <w:rsid w:val="00D55AC4"/>
    <w:rsid w:val="00D55CA1"/>
    <w:rsid w:val="00D614A3"/>
    <w:rsid w:val="00D61BBE"/>
    <w:rsid w:val="00D63A2B"/>
    <w:rsid w:val="00D645BE"/>
    <w:rsid w:val="00D6579B"/>
    <w:rsid w:val="00D66A06"/>
    <w:rsid w:val="00D67C72"/>
    <w:rsid w:val="00D67D0D"/>
    <w:rsid w:val="00D67FD9"/>
    <w:rsid w:val="00D70DB4"/>
    <w:rsid w:val="00D71F7F"/>
    <w:rsid w:val="00D730A4"/>
    <w:rsid w:val="00D73F57"/>
    <w:rsid w:val="00D73FB8"/>
    <w:rsid w:val="00D747AC"/>
    <w:rsid w:val="00D74B81"/>
    <w:rsid w:val="00D751B9"/>
    <w:rsid w:val="00D7664B"/>
    <w:rsid w:val="00D7689F"/>
    <w:rsid w:val="00D76A96"/>
    <w:rsid w:val="00D80492"/>
    <w:rsid w:val="00D80582"/>
    <w:rsid w:val="00D80EE7"/>
    <w:rsid w:val="00D81FA3"/>
    <w:rsid w:val="00D81FD7"/>
    <w:rsid w:val="00D8225A"/>
    <w:rsid w:val="00D84327"/>
    <w:rsid w:val="00D844CD"/>
    <w:rsid w:val="00D84D5F"/>
    <w:rsid w:val="00D84EC7"/>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BA1"/>
    <w:rsid w:val="00DA3B46"/>
    <w:rsid w:val="00DA3FC0"/>
    <w:rsid w:val="00DA4564"/>
    <w:rsid w:val="00DA4B3E"/>
    <w:rsid w:val="00DA569C"/>
    <w:rsid w:val="00DA5875"/>
    <w:rsid w:val="00DA59D6"/>
    <w:rsid w:val="00DA6000"/>
    <w:rsid w:val="00DA609C"/>
    <w:rsid w:val="00DA6126"/>
    <w:rsid w:val="00DA656E"/>
    <w:rsid w:val="00DA6A4B"/>
    <w:rsid w:val="00DA74C7"/>
    <w:rsid w:val="00DB0680"/>
    <w:rsid w:val="00DB132A"/>
    <w:rsid w:val="00DB21A3"/>
    <w:rsid w:val="00DB22E5"/>
    <w:rsid w:val="00DB25E1"/>
    <w:rsid w:val="00DB3656"/>
    <w:rsid w:val="00DB38A5"/>
    <w:rsid w:val="00DB3E42"/>
    <w:rsid w:val="00DB4B3E"/>
    <w:rsid w:val="00DB4EB4"/>
    <w:rsid w:val="00DB57F4"/>
    <w:rsid w:val="00DB5F85"/>
    <w:rsid w:val="00DB6F7F"/>
    <w:rsid w:val="00DB73A3"/>
    <w:rsid w:val="00DB7B6D"/>
    <w:rsid w:val="00DC08B1"/>
    <w:rsid w:val="00DC0C82"/>
    <w:rsid w:val="00DC1A09"/>
    <w:rsid w:val="00DC27DA"/>
    <w:rsid w:val="00DC2C13"/>
    <w:rsid w:val="00DC331A"/>
    <w:rsid w:val="00DC5D35"/>
    <w:rsid w:val="00DC657B"/>
    <w:rsid w:val="00DC67AF"/>
    <w:rsid w:val="00DC7752"/>
    <w:rsid w:val="00DD0091"/>
    <w:rsid w:val="00DD1045"/>
    <w:rsid w:val="00DD12B9"/>
    <w:rsid w:val="00DD1738"/>
    <w:rsid w:val="00DD30C4"/>
    <w:rsid w:val="00DD56D0"/>
    <w:rsid w:val="00DD57C1"/>
    <w:rsid w:val="00DD58B6"/>
    <w:rsid w:val="00DD5C68"/>
    <w:rsid w:val="00DD6AA0"/>
    <w:rsid w:val="00DD7009"/>
    <w:rsid w:val="00DD7F3C"/>
    <w:rsid w:val="00DE15F5"/>
    <w:rsid w:val="00DE2E63"/>
    <w:rsid w:val="00DE2E68"/>
    <w:rsid w:val="00DE3113"/>
    <w:rsid w:val="00DE3979"/>
    <w:rsid w:val="00DE4844"/>
    <w:rsid w:val="00DE52EA"/>
    <w:rsid w:val="00DE56E5"/>
    <w:rsid w:val="00DE5B87"/>
    <w:rsid w:val="00DE5DF0"/>
    <w:rsid w:val="00DE683F"/>
    <w:rsid w:val="00DE77FE"/>
    <w:rsid w:val="00DE79B7"/>
    <w:rsid w:val="00DF071B"/>
    <w:rsid w:val="00DF11D0"/>
    <w:rsid w:val="00DF1555"/>
    <w:rsid w:val="00DF1DF4"/>
    <w:rsid w:val="00DF201B"/>
    <w:rsid w:val="00DF2034"/>
    <w:rsid w:val="00DF25E4"/>
    <w:rsid w:val="00DF2BAB"/>
    <w:rsid w:val="00DF3540"/>
    <w:rsid w:val="00DF425E"/>
    <w:rsid w:val="00DF4989"/>
    <w:rsid w:val="00DF4F52"/>
    <w:rsid w:val="00DF5A3C"/>
    <w:rsid w:val="00DF6ECA"/>
    <w:rsid w:val="00DF70EA"/>
    <w:rsid w:val="00DF71C3"/>
    <w:rsid w:val="00DF739E"/>
    <w:rsid w:val="00E0112A"/>
    <w:rsid w:val="00E012B8"/>
    <w:rsid w:val="00E01650"/>
    <w:rsid w:val="00E01A6D"/>
    <w:rsid w:val="00E02B07"/>
    <w:rsid w:val="00E0304C"/>
    <w:rsid w:val="00E0389D"/>
    <w:rsid w:val="00E04917"/>
    <w:rsid w:val="00E04D21"/>
    <w:rsid w:val="00E04E70"/>
    <w:rsid w:val="00E04EF5"/>
    <w:rsid w:val="00E0622A"/>
    <w:rsid w:val="00E063F8"/>
    <w:rsid w:val="00E0681F"/>
    <w:rsid w:val="00E06901"/>
    <w:rsid w:val="00E06B87"/>
    <w:rsid w:val="00E10FDB"/>
    <w:rsid w:val="00E11240"/>
    <w:rsid w:val="00E11750"/>
    <w:rsid w:val="00E11805"/>
    <w:rsid w:val="00E11B06"/>
    <w:rsid w:val="00E11D6C"/>
    <w:rsid w:val="00E11D6D"/>
    <w:rsid w:val="00E13551"/>
    <w:rsid w:val="00E14C59"/>
    <w:rsid w:val="00E15051"/>
    <w:rsid w:val="00E158E5"/>
    <w:rsid w:val="00E15A6E"/>
    <w:rsid w:val="00E17715"/>
    <w:rsid w:val="00E178D5"/>
    <w:rsid w:val="00E17C16"/>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862"/>
    <w:rsid w:val="00E26D91"/>
    <w:rsid w:val="00E27127"/>
    <w:rsid w:val="00E271B9"/>
    <w:rsid w:val="00E27AFE"/>
    <w:rsid w:val="00E30164"/>
    <w:rsid w:val="00E313E9"/>
    <w:rsid w:val="00E316EF"/>
    <w:rsid w:val="00E3271E"/>
    <w:rsid w:val="00E32852"/>
    <w:rsid w:val="00E3303E"/>
    <w:rsid w:val="00E34563"/>
    <w:rsid w:val="00E349B7"/>
    <w:rsid w:val="00E358E2"/>
    <w:rsid w:val="00E36EEE"/>
    <w:rsid w:val="00E407AC"/>
    <w:rsid w:val="00E407BB"/>
    <w:rsid w:val="00E41A30"/>
    <w:rsid w:val="00E432AD"/>
    <w:rsid w:val="00E43720"/>
    <w:rsid w:val="00E441C0"/>
    <w:rsid w:val="00E455C9"/>
    <w:rsid w:val="00E455F8"/>
    <w:rsid w:val="00E45C96"/>
    <w:rsid w:val="00E46CBB"/>
    <w:rsid w:val="00E47DC2"/>
    <w:rsid w:val="00E501D8"/>
    <w:rsid w:val="00E50817"/>
    <w:rsid w:val="00E50AF5"/>
    <w:rsid w:val="00E51167"/>
    <w:rsid w:val="00E51C4A"/>
    <w:rsid w:val="00E51C7A"/>
    <w:rsid w:val="00E51F55"/>
    <w:rsid w:val="00E52EE7"/>
    <w:rsid w:val="00E53603"/>
    <w:rsid w:val="00E537E7"/>
    <w:rsid w:val="00E53931"/>
    <w:rsid w:val="00E53A89"/>
    <w:rsid w:val="00E53FB6"/>
    <w:rsid w:val="00E5439E"/>
    <w:rsid w:val="00E54A95"/>
    <w:rsid w:val="00E55AFE"/>
    <w:rsid w:val="00E55CEF"/>
    <w:rsid w:val="00E55FAB"/>
    <w:rsid w:val="00E5657B"/>
    <w:rsid w:val="00E568B9"/>
    <w:rsid w:val="00E57C8E"/>
    <w:rsid w:val="00E607A6"/>
    <w:rsid w:val="00E60FC4"/>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70564"/>
    <w:rsid w:val="00E718B2"/>
    <w:rsid w:val="00E72B9E"/>
    <w:rsid w:val="00E72F4F"/>
    <w:rsid w:val="00E732AA"/>
    <w:rsid w:val="00E73EC2"/>
    <w:rsid w:val="00E749E8"/>
    <w:rsid w:val="00E74AE5"/>
    <w:rsid w:val="00E76356"/>
    <w:rsid w:val="00E7645B"/>
    <w:rsid w:val="00E77B3F"/>
    <w:rsid w:val="00E805F9"/>
    <w:rsid w:val="00E81914"/>
    <w:rsid w:val="00E81AAA"/>
    <w:rsid w:val="00E81AE6"/>
    <w:rsid w:val="00E82F74"/>
    <w:rsid w:val="00E83565"/>
    <w:rsid w:val="00E842A6"/>
    <w:rsid w:val="00E84E8A"/>
    <w:rsid w:val="00E850D7"/>
    <w:rsid w:val="00E85971"/>
    <w:rsid w:val="00E86BD1"/>
    <w:rsid w:val="00E86C96"/>
    <w:rsid w:val="00E87C87"/>
    <w:rsid w:val="00E90225"/>
    <w:rsid w:val="00E914A4"/>
    <w:rsid w:val="00E9177B"/>
    <w:rsid w:val="00E92086"/>
    <w:rsid w:val="00E922C3"/>
    <w:rsid w:val="00E92363"/>
    <w:rsid w:val="00E94646"/>
    <w:rsid w:val="00E94A66"/>
    <w:rsid w:val="00E94B14"/>
    <w:rsid w:val="00E94C72"/>
    <w:rsid w:val="00E94D77"/>
    <w:rsid w:val="00E96121"/>
    <w:rsid w:val="00E96412"/>
    <w:rsid w:val="00E96565"/>
    <w:rsid w:val="00E97461"/>
    <w:rsid w:val="00E97650"/>
    <w:rsid w:val="00EA00EA"/>
    <w:rsid w:val="00EA03F1"/>
    <w:rsid w:val="00EA06C4"/>
    <w:rsid w:val="00EA0BE7"/>
    <w:rsid w:val="00EA1D4F"/>
    <w:rsid w:val="00EA2A70"/>
    <w:rsid w:val="00EA3E25"/>
    <w:rsid w:val="00EA41CF"/>
    <w:rsid w:val="00EA4A6F"/>
    <w:rsid w:val="00EA54B8"/>
    <w:rsid w:val="00EA622B"/>
    <w:rsid w:val="00EA6B73"/>
    <w:rsid w:val="00EA7584"/>
    <w:rsid w:val="00EA7FE6"/>
    <w:rsid w:val="00EB087C"/>
    <w:rsid w:val="00EB18BC"/>
    <w:rsid w:val="00EB2A09"/>
    <w:rsid w:val="00EB2F9E"/>
    <w:rsid w:val="00EB3603"/>
    <w:rsid w:val="00EB3F82"/>
    <w:rsid w:val="00EB40EF"/>
    <w:rsid w:val="00EB439F"/>
    <w:rsid w:val="00EB449F"/>
    <w:rsid w:val="00EB48BA"/>
    <w:rsid w:val="00EB4FB5"/>
    <w:rsid w:val="00EB50CD"/>
    <w:rsid w:val="00EB61FB"/>
    <w:rsid w:val="00EB64FC"/>
    <w:rsid w:val="00EB657A"/>
    <w:rsid w:val="00EB7267"/>
    <w:rsid w:val="00EC0224"/>
    <w:rsid w:val="00EC02B0"/>
    <w:rsid w:val="00EC1117"/>
    <w:rsid w:val="00EC1B25"/>
    <w:rsid w:val="00EC20CD"/>
    <w:rsid w:val="00EC2B15"/>
    <w:rsid w:val="00EC331F"/>
    <w:rsid w:val="00EC3922"/>
    <w:rsid w:val="00EC4FBD"/>
    <w:rsid w:val="00EC5718"/>
    <w:rsid w:val="00EC65E0"/>
    <w:rsid w:val="00EC663F"/>
    <w:rsid w:val="00EC6667"/>
    <w:rsid w:val="00EC6F62"/>
    <w:rsid w:val="00EC7173"/>
    <w:rsid w:val="00EC755D"/>
    <w:rsid w:val="00EC75C1"/>
    <w:rsid w:val="00EC7824"/>
    <w:rsid w:val="00ED098E"/>
    <w:rsid w:val="00ED1139"/>
    <w:rsid w:val="00ED21AB"/>
    <w:rsid w:val="00ED221B"/>
    <w:rsid w:val="00ED2FC6"/>
    <w:rsid w:val="00ED3F49"/>
    <w:rsid w:val="00ED6770"/>
    <w:rsid w:val="00ED74A0"/>
    <w:rsid w:val="00EE000E"/>
    <w:rsid w:val="00EE0DA6"/>
    <w:rsid w:val="00EE1180"/>
    <w:rsid w:val="00EE1B21"/>
    <w:rsid w:val="00EE1E4C"/>
    <w:rsid w:val="00EE24FA"/>
    <w:rsid w:val="00EE2C0E"/>
    <w:rsid w:val="00EE3135"/>
    <w:rsid w:val="00EE370A"/>
    <w:rsid w:val="00EE54B8"/>
    <w:rsid w:val="00EE5C02"/>
    <w:rsid w:val="00EE626E"/>
    <w:rsid w:val="00EE7C26"/>
    <w:rsid w:val="00EE7CDB"/>
    <w:rsid w:val="00EE7F2B"/>
    <w:rsid w:val="00EF01CC"/>
    <w:rsid w:val="00EF02E2"/>
    <w:rsid w:val="00EF09A5"/>
    <w:rsid w:val="00EF0B22"/>
    <w:rsid w:val="00EF1023"/>
    <w:rsid w:val="00EF2741"/>
    <w:rsid w:val="00EF3894"/>
    <w:rsid w:val="00EF3A0B"/>
    <w:rsid w:val="00EF4278"/>
    <w:rsid w:val="00EF453A"/>
    <w:rsid w:val="00EF4A04"/>
    <w:rsid w:val="00EF4E8A"/>
    <w:rsid w:val="00EF4F19"/>
    <w:rsid w:val="00EF531E"/>
    <w:rsid w:val="00EF5C25"/>
    <w:rsid w:val="00EF71C0"/>
    <w:rsid w:val="00EF7231"/>
    <w:rsid w:val="00EF7357"/>
    <w:rsid w:val="00EF7588"/>
    <w:rsid w:val="00F00150"/>
    <w:rsid w:val="00F00979"/>
    <w:rsid w:val="00F0103A"/>
    <w:rsid w:val="00F01282"/>
    <w:rsid w:val="00F0159C"/>
    <w:rsid w:val="00F01AD1"/>
    <w:rsid w:val="00F01CF8"/>
    <w:rsid w:val="00F02612"/>
    <w:rsid w:val="00F026E1"/>
    <w:rsid w:val="00F027DC"/>
    <w:rsid w:val="00F039C2"/>
    <w:rsid w:val="00F03BD7"/>
    <w:rsid w:val="00F03D48"/>
    <w:rsid w:val="00F05327"/>
    <w:rsid w:val="00F06446"/>
    <w:rsid w:val="00F10767"/>
    <w:rsid w:val="00F110A3"/>
    <w:rsid w:val="00F11AA4"/>
    <w:rsid w:val="00F11D4B"/>
    <w:rsid w:val="00F12507"/>
    <w:rsid w:val="00F12AFB"/>
    <w:rsid w:val="00F1392A"/>
    <w:rsid w:val="00F142ED"/>
    <w:rsid w:val="00F149A7"/>
    <w:rsid w:val="00F1596F"/>
    <w:rsid w:val="00F159FD"/>
    <w:rsid w:val="00F16F89"/>
    <w:rsid w:val="00F17595"/>
    <w:rsid w:val="00F17927"/>
    <w:rsid w:val="00F20698"/>
    <w:rsid w:val="00F2097C"/>
    <w:rsid w:val="00F20A0D"/>
    <w:rsid w:val="00F20EFA"/>
    <w:rsid w:val="00F22509"/>
    <w:rsid w:val="00F22CFE"/>
    <w:rsid w:val="00F253D0"/>
    <w:rsid w:val="00F259B4"/>
    <w:rsid w:val="00F26649"/>
    <w:rsid w:val="00F266F8"/>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32E2"/>
    <w:rsid w:val="00F438C4"/>
    <w:rsid w:val="00F44590"/>
    <w:rsid w:val="00F447A7"/>
    <w:rsid w:val="00F44C5B"/>
    <w:rsid w:val="00F44C92"/>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CB"/>
    <w:rsid w:val="00F55E4C"/>
    <w:rsid w:val="00F565B4"/>
    <w:rsid w:val="00F565E3"/>
    <w:rsid w:val="00F56762"/>
    <w:rsid w:val="00F56795"/>
    <w:rsid w:val="00F56911"/>
    <w:rsid w:val="00F56991"/>
    <w:rsid w:val="00F57BEE"/>
    <w:rsid w:val="00F60816"/>
    <w:rsid w:val="00F608CD"/>
    <w:rsid w:val="00F60ACF"/>
    <w:rsid w:val="00F61BEA"/>
    <w:rsid w:val="00F62DC6"/>
    <w:rsid w:val="00F6532F"/>
    <w:rsid w:val="00F6567F"/>
    <w:rsid w:val="00F65704"/>
    <w:rsid w:val="00F65782"/>
    <w:rsid w:val="00F657A3"/>
    <w:rsid w:val="00F7189F"/>
    <w:rsid w:val="00F71934"/>
    <w:rsid w:val="00F71CAB"/>
    <w:rsid w:val="00F72194"/>
    <w:rsid w:val="00F72FED"/>
    <w:rsid w:val="00F7322F"/>
    <w:rsid w:val="00F73FE1"/>
    <w:rsid w:val="00F74005"/>
    <w:rsid w:val="00F74110"/>
    <w:rsid w:val="00F75448"/>
    <w:rsid w:val="00F7559B"/>
    <w:rsid w:val="00F800AA"/>
    <w:rsid w:val="00F80845"/>
    <w:rsid w:val="00F80E80"/>
    <w:rsid w:val="00F813B5"/>
    <w:rsid w:val="00F81A6F"/>
    <w:rsid w:val="00F827B6"/>
    <w:rsid w:val="00F82833"/>
    <w:rsid w:val="00F82872"/>
    <w:rsid w:val="00F83B7C"/>
    <w:rsid w:val="00F84261"/>
    <w:rsid w:val="00F842B9"/>
    <w:rsid w:val="00F863EF"/>
    <w:rsid w:val="00F8658C"/>
    <w:rsid w:val="00F86629"/>
    <w:rsid w:val="00F87883"/>
    <w:rsid w:val="00F87B04"/>
    <w:rsid w:val="00F91D85"/>
    <w:rsid w:val="00F924E4"/>
    <w:rsid w:val="00F92670"/>
    <w:rsid w:val="00F9323A"/>
    <w:rsid w:val="00F938FE"/>
    <w:rsid w:val="00F93BE3"/>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30BC"/>
    <w:rsid w:val="00FA31E7"/>
    <w:rsid w:val="00FA45B5"/>
    <w:rsid w:val="00FA465A"/>
    <w:rsid w:val="00FA4859"/>
    <w:rsid w:val="00FA4E30"/>
    <w:rsid w:val="00FA513B"/>
    <w:rsid w:val="00FA5B9F"/>
    <w:rsid w:val="00FA5FED"/>
    <w:rsid w:val="00FA604C"/>
    <w:rsid w:val="00FA64A6"/>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645F"/>
    <w:rsid w:val="00FB6658"/>
    <w:rsid w:val="00FB6773"/>
    <w:rsid w:val="00FB7CD5"/>
    <w:rsid w:val="00FB7DEA"/>
    <w:rsid w:val="00FC118C"/>
    <w:rsid w:val="00FC15DF"/>
    <w:rsid w:val="00FC2A93"/>
    <w:rsid w:val="00FC2E04"/>
    <w:rsid w:val="00FC3D1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29F0"/>
    <w:rsid w:val="00FD2B1E"/>
    <w:rsid w:val="00FD361F"/>
    <w:rsid w:val="00FD3DD4"/>
    <w:rsid w:val="00FD5017"/>
    <w:rsid w:val="00FD710A"/>
    <w:rsid w:val="00FD722B"/>
    <w:rsid w:val="00FD7CF9"/>
    <w:rsid w:val="00FE0E8C"/>
    <w:rsid w:val="00FE19A9"/>
    <w:rsid w:val="00FE1C2B"/>
    <w:rsid w:val="00FE1EB8"/>
    <w:rsid w:val="00FE30D3"/>
    <w:rsid w:val="00FE46E9"/>
    <w:rsid w:val="00FE4937"/>
    <w:rsid w:val="00FE5716"/>
    <w:rsid w:val="00FE5B1E"/>
    <w:rsid w:val="00FE5E06"/>
    <w:rsid w:val="00FE6025"/>
    <w:rsid w:val="00FE608B"/>
    <w:rsid w:val="00FE6BCC"/>
    <w:rsid w:val="00FE73E3"/>
    <w:rsid w:val="00FE7742"/>
    <w:rsid w:val="00FE788A"/>
    <w:rsid w:val="00FF043E"/>
    <w:rsid w:val="00FF0A15"/>
    <w:rsid w:val="00FF0C7E"/>
    <w:rsid w:val="00FF136F"/>
    <w:rsid w:val="00FF193E"/>
    <w:rsid w:val="00FF19AB"/>
    <w:rsid w:val="00FF361F"/>
    <w:rsid w:val="00FF6D68"/>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DD351B7DF09C06940DC9254681A952D77FF34C897539B6A53FB86A2225EFD38EB43C27C25BD369A8B44CD33A628151DBEFY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DD351B7DF09C06940DC93355EDF758D573AD428F7837E2FB6FBE3D7D75E986CEF43A709014D235EEE55FD13D628352C7F0C4A0ECYE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FDD351B7DF09C06940DC93355EDF758D573AD428F7837E2FB6FBE3D7D75E986CEF43A779514D235EEE55FD13D628352C7F0C4A0ECY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2E4A-1CF9-435C-90EC-F3CA598B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3039</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pankrashkina</cp:lastModifiedBy>
  <cp:revision>2</cp:revision>
  <cp:lastPrinted>2021-03-25T05:28:00Z</cp:lastPrinted>
  <dcterms:created xsi:type="dcterms:W3CDTF">2021-04-19T04:31:00Z</dcterms:created>
  <dcterms:modified xsi:type="dcterms:W3CDTF">2021-04-19T04:31:00Z</dcterms:modified>
</cp:coreProperties>
</file>