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E4" w:rsidRPr="005D747E" w:rsidRDefault="00DC5DE4" w:rsidP="00DC5DE4">
      <w:pPr>
        <w:pStyle w:val="ConsPlusNormal"/>
        <w:outlineLvl w:val="0"/>
        <w:rPr>
          <w:rFonts w:ascii="Liberation Serif" w:hAnsi="Liberation Serif" w:cs="Liberation Serif"/>
          <w:sz w:val="28"/>
          <w:szCs w:val="28"/>
        </w:rPr>
      </w:pPr>
    </w:p>
    <w:p w:rsidR="00DC5DE4" w:rsidRPr="006D0AF2" w:rsidRDefault="00A323C5" w:rsidP="00DC5DE4">
      <w:pPr>
        <w:pStyle w:val="ConsPlusNormal"/>
        <w:spacing w:line="235" w:lineRule="auto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Проект з</w:t>
      </w:r>
      <w:r w:rsidR="00850615">
        <w:rPr>
          <w:rFonts w:ascii="Liberation Serif" w:hAnsi="Liberation Serif" w:cs="Liberation Serif"/>
          <w:b/>
          <w:sz w:val="28"/>
          <w:szCs w:val="28"/>
        </w:rPr>
        <w:t>аключени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="00850615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DC5DE4" w:rsidRDefault="00DC5DE4" w:rsidP="00DC5DE4">
      <w:pPr>
        <w:pStyle w:val="ConsPlusNormal"/>
        <w:spacing w:line="235" w:lineRule="auto"/>
        <w:jc w:val="center"/>
        <w:outlineLvl w:val="0"/>
        <w:rPr>
          <w:rFonts w:ascii="Liberation Serif" w:hAnsi="Liberation Serif" w:cs="Times New Roman"/>
          <w:b/>
          <w:sz w:val="24"/>
          <w:szCs w:val="24"/>
        </w:rPr>
      </w:pPr>
      <w:r w:rsidRPr="006D0AF2">
        <w:rPr>
          <w:rFonts w:ascii="Liberation Serif" w:hAnsi="Liberation Serif" w:cs="Liberation Serif"/>
          <w:b/>
          <w:sz w:val="28"/>
          <w:szCs w:val="28"/>
        </w:rPr>
        <w:t xml:space="preserve">экспертизы нормативного правового акта </w:t>
      </w:r>
      <w:r w:rsidRPr="006D0AF2">
        <w:rPr>
          <w:rFonts w:ascii="Liberation Serif" w:hAnsi="Liberation Serif" w:cs="Liberation Serif"/>
          <w:b/>
          <w:sz w:val="28"/>
          <w:szCs w:val="28"/>
        </w:rPr>
        <w:br/>
      </w:r>
      <w:r w:rsidR="00850615">
        <w:rPr>
          <w:rFonts w:ascii="Liberation Serif" w:hAnsi="Liberation Serif" w:cs="Liberation Serif"/>
          <w:b/>
          <w:sz w:val="28"/>
          <w:szCs w:val="28"/>
        </w:rPr>
        <w:t xml:space="preserve">Городского округа «город Ирбит» </w:t>
      </w:r>
      <w:r w:rsidRPr="006D0AF2">
        <w:rPr>
          <w:rFonts w:ascii="Liberation Serif" w:hAnsi="Liberation Serif" w:cs="Liberation Serif"/>
          <w:b/>
          <w:sz w:val="28"/>
          <w:szCs w:val="28"/>
        </w:rPr>
        <w:t>Свердловской области</w:t>
      </w:r>
      <w:r w:rsidRPr="006D0AF2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DC5DE4" w:rsidRPr="006D0AF2" w:rsidRDefault="00DC5DE4" w:rsidP="00DC5DE4">
      <w:pPr>
        <w:pStyle w:val="ConsPlusNormal"/>
        <w:spacing w:line="235" w:lineRule="auto"/>
        <w:jc w:val="center"/>
        <w:outlineLvl w:val="0"/>
        <w:rPr>
          <w:rFonts w:ascii="Liberation Serif" w:hAnsi="Liberation Serif" w:cs="Times New Roman"/>
          <w:b/>
          <w:sz w:val="24"/>
          <w:szCs w:val="24"/>
        </w:rPr>
      </w:pPr>
    </w:p>
    <w:p w:rsidR="00DC5DE4" w:rsidRPr="006D0AF2" w:rsidRDefault="00DC5DE4" w:rsidP="00DC5DE4">
      <w:pPr>
        <w:pStyle w:val="ConsPlusNormal"/>
        <w:tabs>
          <w:tab w:val="left" w:pos="1875"/>
        </w:tabs>
        <w:spacing w:line="235" w:lineRule="auto"/>
        <w:outlineLvl w:val="0"/>
        <w:rPr>
          <w:rFonts w:ascii="Liberation Serif" w:hAnsi="Liberation Serif"/>
        </w:rPr>
      </w:pPr>
    </w:p>
    <w:tbl>
      <w:tblPr>
        <w:tblStyle w:val="a5"/>
        <w:tblpPr w:leftFromText="180" w:rightFromText="180" w:vertAnchor="text" w:tblpXSpec="righ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5"/>
        <w:gridCol w:w="826"/>
        <w:gridCol w:w="20"/>
        <w:gridCol w:w="567"/>
        <w:gridCol w:w="1397"/>
        <w:gridCol w:w="284"/>
        <w:gridCol w:w="141"/>
        <w:gridCol w:w="1013"/>
        <w:gridCol w:w="290"/>
        <w:gridCol w:w="257"/>
        <w:gridCol w:w="141"/>
        <w:gridCol w:w="1301"/>
        <w:gridCol w:w="117"/>
        <w:gridCol w:w="450"/>
        <w:gridCol w:w="709"/>
        <w:gridCol w:w="1392"/>
      </w:tblGrid>
      <w:tr w:rsidR="00DC5DE4" w:rsidRPr="006D0AF2" w:rsidTr="00856B2C">
        <w:trPr>
          <w:trHeight w:val="274"/>
        </w:trPr>
        <w:tc>
          <w:tcPr>
            <w:tcW w:w="9747" w:type="dxa"/>
            <w:gridSpan w:val="17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Общая информация</w:t>
            </w:r>
          </w:p>
        </w:tc>
      </w:tr>
      <w:tr w:rsidR="00DC5DE4" w:rsidRPr="006D0AF2" w:rsidTr="00856B2C">
        <w:trPr>
          <w:trHeight w:val="2117"/>
        </w:trPr>
        <w:tc>
          <w:tcPr>
            <w:tcW w:w="842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8905" w:type="dxa"/>
            <w:gridSpan w:val="15"/>
            <w:tcBorders>
              <w:bottom w:val="nil"/>
            </w:tcBorders>
          </w:tcPr>
          <w:p w:rsidR="00DC5DE4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Основные реквизиты нормативного правового акта, в том числе вид, дата, номер, наименование, редакция, источник публикации (или группы актов):</w:t>
            </w:r>
          </w:p>
          <w:p w:rsidR="00850615" w:rsidRDefault="00850615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</w:t>
            </w:r>
          </w:p>
          <w:p w:rsidR="00DC5DE4" w:rsidRPr="006D0AF2" w:rsidRDefault="00DC5DE4" w:rsidP="00A82656">
            <w:pPr>
              <w:widowControl w:val="0"/>
              <w:autoSpaceDE w:val="0"/>
              <w:autoSpaceDN w:val="0"/>
              <w:adjustRightInd w:val="0"/>
              <w:ind w:firstLine="9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DE4">
              <w:rPr>
                <w:rFonts w:ascii="Liberation Serif" w:hAnsi="Liberation Serif"/>
                <w:sz w:val="24"/>
              </w:rPr>
              <w:t xml:space="preserve">Постановление администрации </w:t>
            </w:r>
            <w:r w:rsidR="005A0B23">
              <w:rPr>
                <w:rFonts w:ascii="Liberation Serif" w:hAnsi="Liberation Serif"/>
                <w:sz w:val="24"/>
              </w:rPr>
              <w:t xml:space="preserve">Городского округа </w:t>
            </w:r>
            <w:r w:rsidRPr="00DC5DE4">
              <w:rPr>
                <w:rFonts w:ascii="Liberation Serif" w:hAnsi="Liberation Serif"/>
                <w:sz w:val="24"/>
              </w:rPr>
              <w:t xml:space="preserve"> </w:t>
            </w:r>
            <w:r w:rsidR="005A0B23">
              <w:rPr>
                <w:rFonts w:ascii="Liberation Serif" w:hAnsi="Liberation Serif"/>
                <w:sz w:val="24"/>
              </w:rPr>
              <w:t>«</w:t>
            </w:r>
            <w:r w:rsidRPr="00DC5DE4">
              <w:rPr>
                <w:rFonts w:ascii="Liberation Serif" w:hAnsi="Liberation Serif"/>
                <w:sz w:val="24"/>
              </w:rPr>
              <w:t>город Ирбит</w:t>
            </w:r>
            <w:r w:rsidR="005A0B23">
              <w:rPr>
                <w:rFonts w:ascii="Liberation Serif" w:hAnsi="Liberation Serif"/>
                <w:sz w:val="24"/>
              </w:rPr>
              <w:t xml:space="preserve">» Свердловской области </w:t>
            </w:r>
            <w:r w:rsidRPr="00DC5DE4">
              <w:rPr>
                <w:rFonts w:ascii="Liberation Serif" w:hAnsi="Liberation Serif"/>
                <w:sz w:val="24"/>
              </w:rPr>
              <w:t xml:space="preserve">от </w:t>
            </w:r>
            <w:r w:rsidR="005A0B23">
              <w:rPr>
                <w:rFonts w:ascii="Liberation Serif" w:hAnsi="Liberation Serif"/>
                <w:sz w:val="24"/>
              </w:rPr>
              <w:t>2</w:t>
            </w:r>
            <w:r w:rsidR="00BB24BE">
              <w:rPr>
                <w:rFonts w:ascii="Liberation Serif" w:hAnsi="Liberation Serif"/>
                <w:sz w:val="24"/>
              </w:rPr>
              <w:t>3</w:t>
            </w:r>
            <w:r w:rsidRPr="00DC5DE4">
              <w:rPr>
                <w:rFonts w:ascii="Liberation Serif" w:hAnsi="Liberation Serif"/>
                <w:sz w:val="24"/>
              </w:rPr>
              <w:t>.</w:t>
            </w:r>
            <w:r w:rsidR="00F91355">
              <w:rPr>
                <w:rFonts w:ascii="Liberation Serif" w:hAnsi="Liberation Serif"/>
                <w:sz w:val="24"/>
              </w:rPr>
              <w:t>0</w:t>
            </w:r>
            <w:r w:rsidR="00BB24BE">
              <w:rPr>
                <w:rFonts w:ascii="Liberation Serif" w:hAnsi="Liberation Serif"/>
                <w:sz w:val="24"/>
              </w:rPr>
              <w:t>8</w:t>
            </w:r>
            <w:r w:rsidRPr="00DC5DE4">
              <w:rPr>
                <w:rFonts w:ascii="Liberation Serif" w:hAnsi="Liberation Serif"/>
                <w:sz w:val="24"/>
              </w:rPr>
              <w:t>.20</w:t>
            </w:r>
            <w:r w:rsidR="005A0B23">
              <w:rPr>
                <w:rFonts w:ascii="Liberation Serif" w:hAnsi="Liberation Serif"/>
                <w:sz w:val="24"/>
              </w:rPr>
              <w:t>21</w:t>
            </w:r>
            <w:r w:rsidRPr="00DC5DE4">
              <w:rPr>
                <w:rFonts w:ascii="Liberation Serif" w:hAnsi="Liberation Serif"/>
                <w:sz w:val="24"/>
              </w:rPr>
              <w:t xml:space="preserve"> года №</w:t>
            </w:r>
            <w:r w:rsidR="005A0B23">
              <w:rPr>
                <w:rFonts w:ascii="Liberation Serif" w:hAnsi="Liberation Serif"/>
                <w:sz w:val="24"/>
              </w:rPr>
              <w:t>1</w:t>
            </w:r>
            <w:r w:rsidR="00BB24BE">
              <w:rPr>
                <w:rFonts w:ascii="Liberation Serif" w:hAnsi="Liberation Serif"/>
                <w:sz w:val="24"/>
              </w:rPr>
              <w:t>358</w:t>
            </w:r>
            <w:r w:rsidRPr="00DC5DE4">
              <w:rPr>
                <w:rFonts w:ascii="Liberation Serif" w:hAnsi="Liberation Serif"/>
                <w:sz w:val="24"/>
              </w:rPr>
              <w:t>-</w:t>
            </w:r>
            <w:r w:rsidRPr="00813EC8">
              <w:rPr>
                <w:rFonts w:ascii="Liberation Serif" w:hAnsi="Liberation Serif"/>
              </w:rPr>
              <w:t>ПА</w:t>
            </w:r>
            <w:r w:rsidR="00813EC8">
              <w:rPr>
                <w:rFonts w:ascii="Liberation Serif" w:hAnsi="Liberation Serif"/>
              </w:rPr>
              <w:t xml:space="preserve"> «</w:t>
            </w:r>
            <w:r w:rsidR="00813EC8" w:rsidRPr="00813EC8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Об утверждении административного регламента</w:t>
            </w:r>
            <w:r w:rsidR="00813EC8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 xml:space="preserve"> </w:t>
            </w:r>
            <w:r w:rsidR="00813EC8" w:rsidRPr="00813EC8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предоставления муниципальной услуги</w:t>
            </w:r>
            <w:r w:rsidR="00813EC8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 xml:space="preserve"> </w:t>
            </w:r>
            <w:r w:rsidR="00813EC8" w:rsidRPr="00813EC8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«Прием исполнительной документации для ведения сводного плана</w:t>
            </w:r>
            <w:r w:rsidR="00813EC8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 xml:space="preserve"> </w:t>
            </w:r>
            <w:r w:rsidR="00813EC8" w:rsidRPr="00813EC8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наземных и подземных коммуникаций и сооружений»</w:t>
            </w:r>
          </w:p>
        </w:tc>
      </w:tr>
      <w:tr w:rsidR="00DC5DE4" w:rsidRPr="006D0AF2" w:rsidTr="00856B2C">
        <w:trPr>
          <w:trHeight w:val="276"/>
        </w:trPr>
        <w:tc>
          <w:tcPr>
            <w:tcW w:w="842" w:type="dxa"/>
            <w:gridSpan w:val="2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1.2.</w:t>
            </w:r>
          </w:p>
        </w:tc>
        <w:tc>
          <w:tcPr>
            <w:tcW w:w="8905" w:type="dxa"/>
            <w:gridSpan w:val="15"/>
            <w:tcBorders>
              <w:bottom w:val="nil"/>
            </w:tcBorders>
          </w:tcPr>
          <w:p w:rsidR="00DC5DE4" w:rsidRPr="006D0AF2" w:rsidRDefault="00DC5DE4" w:rsidP="008F218A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Обоснование, если оценивается группа нормативных правовых актов:  </w:t>
            </w:r>
            <w:r w:rsidR="008F218A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</w:t>
            </w:r>
          </w:p>
        </w:tc>
      </w:tr>
      <w:tr w:rsidR="00DC5DE4" w:rsidRPr="006D0AF2" w:rsidTr="00856B2C">
        <w:trPr>
          <w:trHeight w:val="141"/>
        </w:trPr>
        <w:tc>
          <w:tcPr>
            <w:tcW w:w="842" w:type="dxa"/>
            <w:gridSpan w:val="2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05" w:type="dxa"/>
            <w:gridSpan w:val="15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856B2C">
        <w:trPr>
          <w:trHeight w:val="276"/>
        </w:trPr>
        <w:tc>
          <w:tcPr>
            <w:tcW w:w="842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1.3.</w:t>
            </w:r>
          </w:p>
        </w:tc>
        <w:tc>
          <w:tcPr>
            <w:tcW w:w="8905" w:type="dxa"/>
            <w:gridSpan w:val="15"/>
            <w:tcBorders>
              <w:bottom w:val="nil"/>
            </w:tcBorders>
          </w:tcPr>
          <w:p w:rsidR="00DC5DE4" w:rsidRPr="00813EC8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EC8">
              <w:rPr>
                <w:rFonts w:ascii="Liberation Serif" w:hAnsi="Liberation Serif" w:cs="Liberation Serif"/>
                <w:sz w:val="24"/>
                <w:szCs w:val="24"/>
              </w:rPr>
              <w:t>Дата вступления в силу нормативного правового акта и его отдельных положений:</w:t>
            </w:r>
          </w:p>
          <w:p w:rsidR="00DC5DE4" w:rsidRPr="00813EC8" w:rsidRDefault="00850615" w:rsidP="00DE69F6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813EC8">
              <w:rPr>
                <w:rFonts w:ascii="Liberation Serif" w:hAnsi="Liberation Serif"/>
                <w:sz w:val="24"/>
                <w:szCs w:val="28"/>
              </w:rPr>
              <w:t xml:space="preserve">Настоящее постановление  опубликовано в </w:t>
            </w:r>
            <w:proofErr w:type="spellStart"/>
            <w:r w:rsidRPr="00813EC8">
              <w:rPr>
                <w:rFonts w:ascii="Liberation Serif" w:hAnsi="Liberation Serif"/>
                <w:sz w:val="24"/>
                <w:szCs w:val="28"/>
              </w:rPr>
              <w:t>Ирбитской</w:t>
            </w:r>
            <w:proofErr w:type="spellEnd"/>
            <w:r w:rsidRPr="00813EC8">
              <w:rPr>
                <w:rFonts w:ascii="Liberation Serif" w:hAnsi="Liberation Serif"/>
                <w:sz w:val="24"/>
                <w:szCs w:val="28"/>
              </w:rPr>
              <w:t xml:space="preserve"> общественно-политической газете «Восход»</w:t>
            </w:r>
            <w:r w:rsidR="00FE7B88" w:rsidRPr="00813EC8">
              <w:rPr>
                <w:rFonts w:ascii="Liberation Serif" w:hAnsi="Liberation Serif"/>
                <w:sz w:val="24"/>
                <w:szCs w:val="28"/>
              </w:rPr>
              <w:t>,</w:t>
            </w:r>
            <w:r w:rsidRPr="00813EC8">
              <w:rPr>
                <w:rFonts w:ascii="Liberation Serif" w:hAnsi="Liberation Serif"/>
                <w:sz w:val="24"/>
                <w:szCs w:val="28"/>
              </w:rPr>
              <w:t xml:space="preserve"> </w:t>
            </w:r>
            <w:r w:rsidR="00FE7B88" w:rsidRPr="00813EC8">
              <w:rPr>
                <w:rFonts w:ascii="Liberation Serif" w:hAnsi="Liberation Serif"/>
                <w:sz w:val="24"/>
                <w:szCs w:val="28"/>
              </w:rPr>
              <w:t>№</w:t>
            </w:r>
            <w:r w:rsidR="00DE69F6">
              <w:rPr>
                <w:rFonts w:ascii="Liberation Serif" w:hAnsi="Liberation Serif"/>
                <w:sz w:val="24"/>
                <w:szCs w:val="28"/>
              </w:rPr>
              <w:t xml:space="preserve"> 34</w:t>
            </w:r>
            <w:r w:rsidR="00FE7B88" w:rsidRPr="00813EC8">
              <w:rPr>
                <w:rFonts w:ascii="Liberation Serif" w:hAnsi="Liberation Serif"/>
                <w:sz w:val="24"/>
                <w:szCs w:val="28"/>
              </w:rPr>
              <w:t xml:space="preserve"> от </w:t>
            </w:r>
            <w:r w:rsidR="00DE69F6">
              <w:rPr>
                <w:rFonts w:ascii="Liberation Serif" w:hAnsi="Liberation Serif"/>
                <w:sz w:val="24"/>
                <w:szCs w:val="28"/>
              </w:rPr>
              <w:t>09</w:t>
            </w:r>
            <w:r w:rsidR="00FE7B88" w:rsidRPr="00813EC8">
              <w:rPr>
                <w:rFonts w:ascii="Liberation Serif" w:hAnsi="Liberation Serif"/>
                <w:sz w:val="24"/>
                <w:szCs w:val="28"/>
              </w:rPr>
              <w:t>.0</w:t>
            </w:r>
            <w:r w:rsidR="00DE69F6">
              <w:rPr>
                <w:rFonts w:ascii="Liberation Serif" w:hAnsi="Liberation Serif"/>
                <w:sz w:val="24"/>
                <w:szCs w:val="28"/>
              </w:rPr>
              <w:t>9</w:t>
            </w:r>
            <w:r w:rsidR="00FE7B88" w:rsidRPr="00813EC8">
              <w:rPr>
                <w:rFonts w:ascii="Liberation Serif" w:hAnsi="Liberation Serif"/>
                <w:sz w:val="24"/>
                <w:szCs w:val="28"/>
              </w:rPr>
              <w:t>.20</w:t>
            </w:r>
            <w:r w:rsidR="00230BDE" w:rsidRPr="00813EC8">
              <w:rPr>
                <w:rFonts w:ascii="Liberation Serif" w:hAnsi="Liberation Serif"/>
                <w:sz w:val="24"/>
                <w:szCs w:val="28"/>
              </w:rPr>
              <w:t>21</w:t>
            </w:r>
            <w:r w:rsidR="00FE7B88" w:rsidRPr="00813EC8">
              <w:rPr>
                <w:rFonts w:ascii="Liberation Serif" w:hAnsi="Liberation Serif"/>
                <w:sz w:val="24"/>
                <w:szCs w:val="28"/>
              </w:rPr>
              <w:t xml:space="preserve"> года.</w:t>
            </w:r>
          </w:p>
        </w:tc>
      </w:tr>
      <w:tr w:rsidR="00DC5DE4" w:rsidRPr="006D0AF2" w:rsidTr="00856B2C">
        <w:trPr>
          <w:trHeight w:val="831"/>
        </w:trPr>
        <w:tc>
          <w:tcPr>
            <w:tcW w:w="842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1.4.</w:t>
            </w:r>
          </w:p>
        </w:tc>
        <w:tc>
          <w:tcPr>
            <w:tcW w:w="8905" w:type="dxa"/>
            <w:gridSpan w:val="15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Установленный переходный период и (или) отсрочка введения нормативного правового акта, распространения установленного им регулирования на ранее возникшие отношения: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отсутствует</w:t>
            </w:r>
          </w:p>
        </w:tc>
      </w:tr>
      <w:tr w:rsidR="00DC5DE4" w:rsidRPr="006D0AF2" w:rsidTr="00856B2C">
        <w:trPr>
          <w:trHeight w:val="831"/>
        </w:trPr>
        <w:tc>
          <w:tcPr>
            <w:tcW w:w="842" w:type="dxa"/>
            <w:gridSpan w:val="2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1.5.</w:t>
            </w:r>
          </w:p>
        </w:tc>
        <w:tc>
          <w:tcPr>
            <w:tcW w:w="8905" w:type="dxa"/>
            <w:gridSpan w:val="15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Орган </w:t>
            </w:r>
            <w:r w:rsidR="00FE7B88">
              <w:rPr>
                <w:rFonts w:ascii="Liberation Serif" w:hAnsi="Liberation Serif" w:cs="Liberation Serif"/>
                <w:sz w:val="24"/>
                <w:szCs w:val="24"/>
              </w:rPr>
              <w:t>местного самоуправления, отраслевой (функциональный) орган администрации Городского округа «город Ирбит»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Свердловской области, принявший оцениваемый нормативный правовой акт и (или) к компетенции и полномочиям которого относится исследуемая сфера общественных отношений:</w:t>
            </w:r>
          </w:p>
        </w:tc>
      </w:tr>
      <w:tr w:rsidR="00DC5DE4" w:rsidRPr="006D0AF2" w:rsidTr="00856B2C">
        <w:trPr>
          <w:trHeight w:val="142"/>
        </w:trPr>
        <w:tc>
          <w:tcPr>
            <w:tcW w:w="842" w:type="dxa"/>
            <w:gridSpan w:val="2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05" w:type="dxa"/>
            <w:gridSpan w:val="15"/>
            <w:tcBorders>
              <w:top w:val="nil"/>
              <w:bottom w:val="single" w:sz="4" w:space="0" w:color="auto"/>
            </w:tcBorders>
          </w:tcPr>
          <w:p w:rsidR="00DC5DE4" w:rsidRDefault="00FE7B88" w:rsidP="00414DF9">
            <w:pPr>
              <w:pStyle w:val="ConsPlusNormal"/>
              <w:tabs>
                <w:tab w:val="left" w:pos="1875"/>
              </w:tabs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</w:t>
            </w:r>
          </w:p>
          <w:p w:rsidR="00FE7B88" w:rsidRPr="006D0AF2" w:rsidRDefault="00FE7B88" w:rsidP="00414DF9">
            <w:pPr>
              <w:pStyle w:val="ConsPlusNormal"/>
              <w:tabs>
                <w:tab w:val="left" w:pos="1875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7B88">
              <w:rPr>
                <w:rFonts w:ascii="Liberation Serif" w:hAnsi="Liberation Serif" w:cs="Times New Roman"/>
                <w:sz w:val="24"/>
              </w:rPr>
              <w:t xml:space="preserve">Отдел </w:t>
            </w:r>
            <w:r w:rsidR="001127EE">
              <w:rPr>
                <w:rFonts w:ascii="Liberation Serif" w:hAnsi="Liberation Serif" w:cs="Times New Roman"/>
                <w:sz w:val="24"/>
              </w:rPr>
              <w:t>архитектуры и градостроительства</w:t>
            </w:r>
            <w:r w:rsidRPr="00FE7B88">
              <w:rPr>
                <w:rFonts w:ascii="Liberation Serif" w:hAnsi="Liberation Serif" w:cs="Times New Roman"/>
                <w:sz w:val="24"/>
              </w:rPr>
              <w:t xml:space="preserve"> администрации Городского округа «город Ирбит» Свердловской области</w:t>
            </w:r>
          </w:p>
        </w:tc>
      </w:tr>
      <w:tr w:rsidR="00DC5DE4" w:rsidRPr="006D0AF2" w:rsidTr="00856B2C">
        <w:trPr>
          <w:trHeight w:val="265"/>
        </w:trPr>
        <w:tc>
          <w:tcPr>
            <w:tcW w:w="842" w:type="dxa"/>
            <w:gridSpan w:val="2"/>
            <w:vMerge w:val="restart"/>
          </w:tcPr>
          <w:p w:rsidR="00DC5DE4" w:rsidRPr="00231E4B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1E4B">
              <w:rPr>
                <w:rFonts w:ascii="Liberation Serif" w:hAnsi="Liberation Serif" w:cs="Liberation Serif"/>
                <w:sz w:val="24"/>
                <w:szCs w:val="24"/>
              </w:rPr>
              <w:t>1.6.</w:t>
            </w:r>
          </w:p>
        </w:tc>
        <w:tc>
          <w:tcPr>
            <w:tcW w:w="8905" w:type="dxa"/>
            <w:gridSpan w:val="15"/>
            <w:tcBorders>
              <w:bottom w:val="nil"/>
            </w:tcBorders>
          </w:tcPr>
          <w:p w:rsidR="00DC5DE4" w:rsidRPr="00231E4B" w:rsidRDefault="00DC5DE4" w:rsidP="009D6540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1E4B">
              <w:rPr>
                <w:rFonts w:ascii="Liberation Serif" w:hAnsi="Liberation Serif" w:cs="Liberation Serif"/>
                <w:sz w:val="24"/>
                <w:szCs w:val="24"/>
              </w:rPr>
              <w:t>Сфера государственного регулирования:</w:t>
            </w:r>
            <w:r w:rsidR="009F7AE4" w:rsidRPr="00231E4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D6540">
              <w:rPr>
                <w:rFonts w:ascii="Liberation Serif" w:hAnsi="Liberation Serif" w:cs="Liberation Serif"/>
                <w:sz w:val="24"/>
                <w:szCs w:val="24"/>
              </w:rPr>
              <w:t>градостроительная деятельность</w:t>
            </w:r>
          </w:p>
        </w:tc>
      </w:tr>
      <w:tr w:rsidR="00DC5DE4" w:rsidRPr="006D0AF2" w:rsidTr="00856B2C">
        <w:trPr>
          <w:trHeight w:val="71"/>
        </w:trPr>
        <w:tc>
          <w:tcPr>
            <w:tcW w:w="842" w:type="dxa"/>
            <w:gridSpan w:val="2"/>
            <w:vMerge/>
          </w:tcPr>
          <w:p w:rsidR="00DC5DE4" w:rsidRPr="00231E4B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05" w:type="dxa"/>
            <w:gridSpan w:val="15"/>
            <w:tcBorders>
              <w:top w:val="nil"/>
            </w:tcBorders>
          </w:tcPr>
          <w:p w:rsidR="00DC5DE4" w:rsidRPr="00231E4B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856B2C">
        <w:trPr>
          <w:trHeight w:val="144"/>
        </w:trPr>
        <w:tc>
          <w:tcPr>
            <w:tcW w:w="842" w:type="dxa"/>
            <w:gridSpan w:val="2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1.7.</w:t>
            </w:r>
          </w:p>
        </w:tc>
        <w:tc>
          <w:tcPr>
            <w:tcW w:w="8905" w:type="dxa"/>
            <w:gridSpan w:val="15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Контактная информация исполнителя:</w:t>
            </w:r>
          </w:p>
        </w:tc>
      </w:tr>
      <w:tr w:rsidR="00DC5DE4" w:rsidRPr="006D0AF2" w:rsidTr="00856B2C">
        <w:trPr>
          <w:trHeight w:val="144"/>
        </w:trPr>
        <w:tc>
          <w:tcPr>
            <w:tcW w:w="842" w:type="dxa"/>
            <w:gridSpan w:val="2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1.7.1.</w:t>
            </w:r>
          </w:p>
        </w:tc>
        <w:tc>
          <w:tcPr>
            <w:tcW w:w="8059" w:type="dxa"/>
            <w:gridSpan w:val="13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ФИО:</w:t>
            </w:r>
            <w:r w:rsidR="00FE7B8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414DF9">
              <w:rPr>
                <w:rFonts w:ascii="Liberation Serif" w:hAnsi="Liberation Serif" w:cs="Liberation Serif"/>
                <w:sz w:val="24"/>
                <w:szCs w:val="24"/>
              </w:rPr>
              <w:t>Заложук</w:t>
            </w:r>
            <w:proofErr w:type="spellEnd"/>
            <w:r w:rsidR="00414DF9">
              <w:rPr>
                <w:rFonts w:ascii="Liberation Serif" w:hAnsi="Liberation Serif" w:cs="Liberation Serif"/>
                <w:sz w:val="24"/>
                <w:szCs w:val="24"/>
              </w:rPr>
              <w:t xml:space="preserve"> Марина Александровна</w:t>
            </w:r>
          </w:p>
        </w:tc>
      </w:tr>
      <w:tr w:rsidR="00DC5DE4" w:rsidRPr="006D0AF2" w:rsidTr="00856B2C">
        <w:trPr>
          <w:trHeight w:val="144"/>
        </w:trPr>
        <w:tc>
          <w:tcPr>
            <w:tcW w:w="842" w:type="dxa"/>
            <w:gridSpan w:val="2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1.7.2.</w:t>
            </w:r>
          </w:p>
        </w:tc>
        <w:tc>
          <w:tcPr>
            <w:tcW w:w="8059" w:type="dxa"/>
            <w:gridSpan w:val="13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Должность:</w:t>
            </w:r>
            <w:r w:rsidR="00FE7B88">
              <w:rPr>
                <w:rFonts w:ascii="Liberation Serif" w:hAnsi="Liberation Serif" w:cs="Liberation Serif"/>
                <w:sz w:val="24"/>
                <w:szCs w:val="24"/>
              </w:rPr>
              <w:t xml:space="preserve"> начальник отдела </w:t>
            </w:r>
            <w:r w:rsidR="00414DF9">
              <w:rPr>
                <w:rFonts w:ascii="Liberation Serif" w:hAnsi="Liberation Serif" w:cs="Liberation Serif"/>
                <w:sz w:val="24"/>
                <w:szCs w:val="24"/>
              </w:rPr>
              <w:t>архитектуры и градостроительства</w:t>
            </w:r>
            <w:r w:rsidR="00FE7B88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ГО город Ирбит</w:t>
            </w:r>
          </w:p>
        </w:tc>
      </w:tr>
      <w:tr w:rsidR="00DC5DE4" w:rsidRPr="006D0AF2" w:rsidTr="00856B2C">
        <w:trPr>
          <w:trHeight w:val="144"/>
        </w:trPr>
        <w:tc>
          <w:tcPr>
            <w:tcW w:w="842" w:type="dxa"/>
            <w:gridSpan w:val="2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1.7.3.</w:t>
            </w:r>
          </w:p>
        </w:tc>
        <w:tc>
          <w:tcPr>
            <w:tcW w:w="8059" w:type="dxa"/>
            <w:gridSpan w:val="13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Тел:</w:t>
            </w:r>
            <w:r w:rsidR="00FE7B88">
              <w:rPr>
                <w:rFonts w:ascii="Liberation Serif" w:hAnsi="Liberation Serif" w:cs="Liberation Serif"/>
                <w:sz w:val="24"/>
                <w:szCs w:val="24"/>
              </w:rPr>
              <w:t xml:space="preserve"> 8/34355/ 6-</w:t>
            </w:r>
            <w:r w:rsidR="00414DF9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="00FE7B8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414DF9">
              <w:rPr>
                <w:rFonts w:ascii="Liberation Serif" w:hAnsi="Liberation Serif" w:cs="Liberation Serif"/>
                <w:sz w:val="24"/>
                <w:szCs w:val="24"/>
              </w:rPr>
              <w:t>87</w:t>
            </w:r>
            <w:r w:rsidR="00FE7B88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9B7152">
              <w:rPr>
                <w:rFonts w:ascii="Liberation Serif" w:hAnsi="Liberation Serif" w:cs="Liberation Serif"/>
                <w:sz w:val="24"/>
                <w:szCs w:val="24"/>
              </w:rPr>
              <w:t>6-</w:t>
            </w:r>
            <w:r w:rsidR="00414DF9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="009B7152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414DF9">
              <w:rPr>
                <w:rFonts w:ascii="Liberation Serif" w:hAnsi="Liberation Serif" w:cs="Liberation Serif"/>
                <w:sz w:val="24"/>
                <w:szCs w:val="24"/>
              </w:rPr>
              <w:t>70</w:t>
            </w:r>
          </w:p>
        </w:tc>
      </w:tr>
      <w:tr w:rsidR="00DC5DE4" w:rsidRPr="006D0AF2" w:rsidTr="00856B2C">
        <w:trPr>
          <w:trHeight w:val="144"/>
        </w:trPr>
        <w:tc>
          <w:tcPr>
            <w:tcW w:w="842" w:type="dxa"/>
            <w:gridSpan w:val="2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1.7.4.</w:t>
            </w:r>
          </w:p>
        </w:tc>
        <w:tc>
          <w:tcPr>
            <w:tcW w:w="8059" w:type="dxa"/>
            <w:gridSpan w:val="13"/>
          </w:tcPr>
          <w:p w:rsidR="00DC5DE4" w:rsidRPr="006D0AF2" w:rsidRDefault="00DC5DE4" w:rsidP="009D6540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  <w:r w:rsidRPr="009F7AE4">
              <w:rPr>
                <w:rFonts w:ascii="Liberation Serif" w:hAnsi="Liberation Serif" w:cs="Liberation Serif"/>
                <w:sz w:val="28"/>
                <w:szCs w:val="24"/>
              </w:rPr>
              <w:t>:</w:t>
            </w:r>
            <w:r w:rsidR="00FE7B88" w:rsidRPr="009F7AE4">
              <w:rPr>
                <w:rFonts w:ascii="Liberation Serif" w:hAnsi="Liberation Serif" w:cs="Liberation Serif"/>
                <w:sz w:val="28"/>
                <w:szCs w:val="24"/>
              </w:rPr>
              <w:t xml:space="preserve"> </w:t>
            </w:r>
            <w:hyperlink r:id="rId6" w:history="1">
              <w:r w:rsidR="009D6540" w:rsidRPr="00022BA2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</w:rPr>
                <w:t>arhitekturairbit@yandex.ru</w:t>
              </w:r>
            </w:hyperlink>
            <w:r w:rsidR="00414DF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  <w:r w:rsidR="009D654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DC5DE4" w:rsidRPr="006D0AF2" w:rsidTr="00856B2C">
        <w:trPr>
          <w:trHeight w:val="850"/>
        </w:trPr>
        <w:tc>
          <w:tcPr>
            <w:tcW w:w="9747" w:type="dxa"/>
            <w:gridSpan w:val="17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Основные группы субъектов предпринимательской, инвестиционной деятельности, иные заинтересованные лица, включая органы государственной власти, интересы которых затрагиваются регулированием, установленным нормативным правовым актом</w:t>
            </w:r>
          </w:p>
        </w:tc>
      </w:tr>
      <w:tr w:rsidR="00DC5DE4" w:rsidRPr="006D0AF2" w:rsidTr="00856B2C">
        <w:trPr>
          <w:trHeight w:val="144"/>
        </w:trPr>
        <w:tc>
          <w:tcPr>
            <w:tcW w:w="842" w:type="dxa"/>
            <w:gridSpan w:val="2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8905" w:type="dxa"/>
            <w:gridSpan w:val="15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Группа участников отношений:</w:t>
            </w:r>
          </w:p>
        </w:tc>
      </w:tr>
      <w:tr w:rsidR="00DC5DE4" w:rsidRPr="006D0AF2" w:rsidTr="00856B2C">
        <w:trPr>
          <w:trHeight w:val="144"/>
        </w:trPr>
        <w:tc>
          <w:tcPr>
            <w:tcW w:w="842" w:type="dxa"/>
            <w:gridSpan w:val="2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2.1.1.</w:t>
            </w:r>
          </w:p>
        </w:tc>
        <w:tc>
          <w:tcPr>
            <w:tcW w:w="8059" w:type="dxa"/>
            <w:gridSpan w:val="13"/>
            <w:tcBorders>
              <w:bottom w:val="nil"/>
            </w:tcBorders>
          </w:tcPr>
          <w:p w:rsidR="009B7152" w:rsidRPr="009B7152" w:rsidRDefault="00DC5DE4" w:rsidP="00F45746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52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Данные о количестве участников отношений в настоящее время:</w:t>
            </w:r>
          </w:p>
        </w:tc>
      </w:tr>
      <w:tr w:rsidR="00DC5DE4" w:rsidRPr="006D0AF2" w:rsidTr="00856B2C">
        <w:trPr>
          <w:trHeight w:val="144"/>
        </w:trPr>
        <w:tc>
          <w:tcPr>
            <w:tcW w:w="842" w:type="dxa"/>
            <w:gridSpan w:val="2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59" w:type="dxa"/>
            <w:gridSpan w:val="13"/>
            <w:tcBorders>
              <w:top w:val="nil"/>
              <w:bottom w:val="single" w:sz="4" w:space="0" w:color="auto"/>
            </w:tcBorders>
          </w:tcPr>
          <w:p w:rsidR="00F45746" w:rsidRDefault="00F45746" w:rsidP="00F45746">
            <w:pPr>
              <w:pStyle w:val="ConsPlusNormal"/>
              <w:numPr>
                <w:ilvl w:val="0"/>
                <w:numId w:val="3"/>
              </w:numPr>
              <w:tabs>
                <w:tab w:val="left" w:pos="1875"/>
              </w:tabs>
              <w:spacing w:line="235" w:lineRule="auto"/>
              <w:ind w:left="297" w:hanging="284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архитектуры и градостроительства а</w:t>
            </w:r>
            <w:r w:rsidRPr="009B7152">
              <w:rPr>
                <w:rFonts w:ascii="Liberation Serif" w:hAnsi="Liberation Serif" w:cs="Liberation Serif"/>
                <w:sz w:val="24"/>
                <w:szCs w:val="24"/>
              </w:rPr>
              <w:t xml:space="preserve">дминистрация </w:t>
            </w:r>
          </w:p>
          <w:p w:rsidR="00F45746" w:rsidRDefault="00F45746" w:rsidP="00F45746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52">
              <w:rPr>
                <w:rFonts w:ascii="Liberation Serif" w:hAnsi="Liberation Serif" w:cs="Liberation Serif"/>
                <w:sz w:val="24"/>
                <w:szCs w:val="24"/>
              </w:rPr>
              <w:t>ГО город Ирбит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1;</w:t>
            </w:r>
          </w:p>
          <w:p w:rsidR="00F45746" w:rsidRDefault="00F45746" w:rsidP="00F45746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 ГБУ СО «МФЦ» - 1;</w:t>
            </w:r>
          </w:p>
          <w:p w:rsidR="00F45746" w:rsidRDefault="00F45746" w:rsidP="00F45746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3. Юридические лица; </w:t>
            </w:r>
          </w:p>
          <w:p w:rsidR="00DC5DE4" w:rsidRPr="006D0AF2" w:rsidRDefault="00F45746" w:rsidP="00F45746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 Физические лица.</w:t>
            </w:r>
          </w:p>
        </w:tc>
      </w:tr>
      <w:tr w:rsidR="00DC5DE4" w:rsidRPr="006D0AF2" w:rsidTr="00856B2C">
        <w:trPr>
          <w:trHeight w:val="278"/>
        </w:trPr>
        <w:tc>
          <w:tcPr>
            <w:tcW w:w="842" w:type="dxa"/>
            <w:gridSpan w:val="2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2.1.2.</w:t>
            </w:r>
          </w:p>
        </w:tc>
        <w:tc>
          <w:tcPr>
            <w:tcW w:w="8059" w:type="dxa"/>
            <w:gridSpan w:val="13"/>
            <w:tcBorders>
              <w:bottom w:val="single" w:sz="4" w:space="0" w:color="auto"/>
            </w:tcBorders>
          </w:tcPr>
          <w:p w:rsidR="00DC5DE4" w:rsidRDefault="00DC5DE4" w:rsidP="00DE69F6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Данные об изменениях количества участников отношений в течение срока действия нормативного правового акта:</w:t>
            </w:r>
            <w:r w:rsidR="009D654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E69F6">
              <w:rPr>
                <w:rFonts w:ascii="Liberation Serif" w:eastAsia="Times New Roman" w:hAnsi="Liberation Serif" w:cs="Liberation Serif"/>
                <w:sz w:val="24"/>
                <w:szCs w:val="20"/>
              </w:rPr>
              <w:t>п</w:t>
            </w:r>
            <w:r w:rsidR="00DE69F6" w:rsidRPr="00813EC8">
              <w:rPr>
                <w:rFonts w:ascii="Liberation Serif" w:eastAsia="Times New Roman" w:hAnsi="Liberation Serif" w:cs="Liberation Serif"/>
                <w:sz w:val="24"/>
                <w:szCs w:val="20"/>
              </w:rPr>
              <w:t xml:space="preserve">рием исполнительной </w:t>
            </w:r>
            <w:r w:rsidR="00DE69F6" w:rsidRPr="00813EC8">
              <w:rPr>
                <w:rFonts w:ascii="Liberation Serif" w:eastAsia="Times New Roman" w:hAnsi="Liberation Serif" w:cs="Liberation Serif"/>
                <w:sz w:val="24"/>
                <w:szCs w:val="20"/>
              </w:rPr>
              <w:lastRenderedPageBreak/>
              <w:t>документации для ведения сводного плана</w:t>
            </w:r>
            <w:r w:rsidR="00DE69F6">
              <w:rPr>
                <w:rFonts w:ascii="Liberation Serif" w:eastAsia="Times New Roman" w:hAnsi="Liberation Serif" w:cs="Liberation Serif"/>
                <w:sz w:val="24"/>
                <w:szCs w:val="20"/>
              </w:rPr>
              <w:t xml:space="preserve"> </w:t>
            </w:r>
            <w:r w:rsidR="00DE69F6" w:rsidRPr="00813EC8">
              <w:rPr>
                <w:rFonts w:ascii="Liberation Serif" w:eastAsia="Times New Roman" w:hAnsi="Liberation Serif" w:cs="Liberation Serif"/>
                <w:sz w:val="24"/>
                <w:szCs w:val="20"/>
              </w:rPr>
              <w:t>наземных и подземных коммуникаций и сооружений</w:t>
            </w:r>
            <w:r w:rsidR="00DE69F6" w:rsidRPr="005A0B2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A0B23" w:rsidRPr="005A0B2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D6540">
              <w:rPr>
                <w:rFonts w:ascii="Liberation Serif" w:hAnsi="Liberation Serif" w:cs="Liberation Serif"/>
                <w:sz w:val="24"/>
                <w:szCs w:val="24"/>
              </w:rPr>
              <w:t>направлено на неограниченный круг лиц</w:t>
            </w:r>
          </w:p>
          <w:p w:rsidR="00F45746" w:rsidRDefault="00F45746" w:rsidP="00F45746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 отдел архитектуры и градостроительства а</w:t>
            </w:r>
            <w:r w:rsidRPr="009B7152">
              <w:rPr>
                <w:rFonts w:ascii="Liberation Serif" w:hAnsi="Liberation Serif" w:cs="Liberation Serif"/>
                <w:sz w:val="24"/>
                <w:szCs w:val="24"/>
              </w:rPr>
              <w:t>дминистрация ГО город Ирбит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1;</w:t>
            </w:r>
          </w:p>
          <w:p w:rsidR="00F45746" w:rsidRDefault="00F45746" w:rsidP="00F45746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 ГБУ СО «МФЦ» -1;</w:t>
            </w:r>
          </w:p>
          <w:p w:rsidR="00F45746" w:rsidRDefault="002027D7" w:rsidP="00F45746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 Юридические лица: 2021 г.- 3, 2022 г. – 30, 2023 – 21.</w:t>
            </w:r>
          </w:p>
          <w:p w:rsidR="00F45746" w:rsidRPr="006D0AF2" w:rsidRDefault="00F45746" w:rsidP="00A82656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4. Физические лица – </w:t>
            </w:r>
            <w:r w:rsidR="002027D7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C5DE4" w:rsidRPr="006D0AF2" w:rsidTr="00856B2C">
        <w:trPr>
          <w:trHeight w:val="144"/>
        </w:trPr>
        <w:tc>
          <w:tcPr>
            <w:tcW w:w="842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905" w:type="dxa"/>
            <w:gridSpan w:val="15"/>
            <w:tcBorders>
              <w:bottom w:val="nil"/>
            </w:tcBorders>
          </w:tcPr>
          <w:p w:rsidR="00DC5DE4" w:rsidRPr="006D0AF2" w:rsidRDefault="00DC5DE4" w:rsidP="002027D7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  <w:r w:rsidR="009B715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027D7">
              <w:rPr>
                <w:rFonts w:ascii="Liberation Serif" w:hAnsi="Liberation Serif" w:cs="Liberation Serif"/>
                <w:sz w:val="24"/>
                <w:szCs w:val="24"/>
              </w:rPr>
              <w:t>отчеты о результатах проведения мониторинга качества предоставления государственных (муниципальных) услуг за 2021-2022, за январь-май 2023 года.</w:t>
            </w:r>
          </w:p>
        </w:tc>
      </w:tr>
      <w:tr w:rsidR="00DC5DE4" w:rsidRPr="006D0AF2" w:rsidTr="00856B2C">
        <w:trPr>
          <w:trHeight w:val="555"/>
        </w:trPr>
        <w:tc>
          <w:tcPr>
            <w:tcW w:w="9747" w:type="dxa"/>
            <w:gridSpan w:val="17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Оценка степени решения проблемы и </w:t>
            </w:r>
            <w:proofErr w:type="gramStart"/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преодоления</w:t>
            </w:r>
            <w:proofErr w:type="gramEnd"/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связанных с ней негативных эффектов за счет регулирования</w:t>
            </w:r>
          </w:p>
        </w:tc>
      </w:tr>
      <w:tr w:rsidR="00DC5DE4" w:rsidRPr="006D0AF2" w:rsidTr="00856B2C">
        <w:trPr>
          <w:trHeight w:val="70"/>
        </w:trPr>
        <w:tc>
          <w:tcPr>
            <w:tcW w:w="842" w:type="dxa"/>
            <w:gridSpan w:val="2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3.1.</w:t>
            </w:r>
          </w:p>
        </w:tc>
        <w:tc>
          <w:tcPr>
            <w:tcW w:w="8905" w:type="dxa"/>
            <w:gridSpan w:val="15"/>
            <w:tcBorders>
              <w:bottom w:val="nil"/>
            </w:tcBorders>
          </w:tcPr>
          <w:p w:rsidR="00DC5DE4" w:rsidRPr="006D0AF2" w:rsidRDefault="00DC5DE4" w:rsidP="00414DF9">
            <w:pPr>
              <w:spacing w:line="235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bookmarkStart w:id="0" w:name="_Toc357665752"/>
            <w:r w:rsidRPr="006D0AF2">
              <w:rPr>
                <w:rFonts w:ascii="Liberation Serif" w:eastAsia="Times New Roman" w:hAnsi="Liberation Serif" w:cs="Liberation Serif"/>
                <w:sz w:val="24"/>
                <w:szCs w:val="24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</w:t>
            </w:r>
            <w:bookmarkEnd w:id="0"/>
            <w:r w:rsidRPr="006D0AF2">
              <w:rPr>
                <w:rFonts w:ascii="Liberation Serif" w:eastAsia="Times New Roman" w:hAnsi="Liberation Serif" w:cs="Liberation Serif"/>
                <w:sz w:val="24"/>
                <w:szCs w:val="24"/>
              </w:rPr>
              <w:t>:</w:t>
            </w:r>
          </w:p>
        </w:tc>
      </w:tr>
      <w:tr w:rsidR="00DC5DE4" w:rsidRPr="006D0AF2" w:rsidTr="00856B2C">
        <w:trPr>
          <w:trHeight w:val="144"/>
        </w:trPr>
        <w:tc>
          <w:tcPr>
            <w:tcW w:w="842" w:type="dxa"/>
            <w:gridSpan w:val="2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05" w:type="dxa"/>
            <w:gridSpan w:val="15"/>
            <w:tcBorders>
              <w:top w:val="nil"/>
              <w:bottom w:val="single" w:sz="4" w:space="0" w:color="auto"/>
            </w:tcBorders>
          </w:tcPr>
          <w:p w:rsidR="00DC5DE4" w:rsidRDefault="009B7152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</w:t>
            </w:r>
          </w:p>
          <w:p w:rsidR="009B7152" w:rsidRPr="006D0AF2" w:rsidRDefault="00DE69F6" w:rsidP="00741558">
            <w:pPr>
              <w:pStyle w:val="ConsPlusNormal"/>
              <w:tabs>
                <w:tab w:val="left" w:pos="1875"/>
              </w:tabs>
              <w:spacing w:line="235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</w:t>
            </w:r>
            <w:r w:rsidR="009B7152" w:rsidRPr="00414DF9">
              <w:rPr>
                <w:rFonts w:ascii="Liberation Serif" w:hAnsi="Liberation Serif" w:cs="Liberation Serif"/>
                <w:sz w:val="24"/>
                <w:szCs w:val="24"/>
              </w:rPr>
              <w:t>Административный регламент</w:t>
            </w:r>
            <w:r w:rsidR="00414DF9" w:rsidRPr="00414DF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14DF9" w:rsidRPr="00414DF9">
              <w:rPr>
                <w:sz w:val="24"/>
                <w:szCs w:val="24"/>
              </w:rPr>
              <w:t xml:space="preserve"> </w:t>
            </w:r>
            <w:r w:rsidR="00414DF9" w:rsidRPr="00414DF9">
              <w:rPr>
                <w:rFonts w:ascii="Liberation Serif" w:hAnsi="Liberation Serif" w:cs="Liberation Serif"/>
                <w:sz w:val="24"/>
                <w:szCs w:val="24"/>
              </w:rPr>
              <w:t xml:space="preserve">предоставления муниципальной услуги </w:t>
            </w:r>
            <w:r w:rsidR="00230BDE">
              <w:rPr>
                <w:rFonts w:ascii="Liberation Serif" w:hAnsi="Liberation Serif" w:cs="Liberation Serif"/>
                <w:sz w:val="24"/>
                <w:szCs w:val="24"/>
              </w:rPr>
              <w:t xml:space="preserve">      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</w:t>
            </w:r>
            <w:r w:rsidR="00230BDE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="00414DF9" w:rsidRPr="00414DF9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DE69F6">
              <w:rPr>
                <w:rFonts w:ascii="Liberation Serif" w:hAnsi="Liberation Serif" w:cs="Liberation Serif"/>
                <w:sz w:val="24"/>
                <w:szCs w:val="24"/>
              </w:rPr>
              <w:t>Прием исполнительной документации для ведения сводного плана наземных и подземных коммуникаций и сооружений</w:t>
            </w:r>
            <w:r w:rsidR="00414DF9" w:rsidRPr="00414DF9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E69F6">
              <w:rPr>
                <w:rFonts w:ascii="Liberation Serif" w:hAnsi="Liberation Serif" w:cs="Liberation Serif"/>
                <w:sz w:val="24"/>
                <w:szCs w:val="28"/>
              </w:rPr>
              <w:t xml:space="preserve">устанавливает </w:t>
            </w:r>
            <w:r w:rsidR="00EF52DC">
              <w:rPr>
                <w:rFonts w:ascii="Liberation Serif" w:hAnsi="Liberation Serif" w:cs="Liberation Serif"/>
                <w:sz w:val="24"/>
                <w:szCs w:val="28"/>
              </w:rPr>
              <w:t xml:space="preserve">сроки, </w:t>
            </w:r>
            <w:r w:rsidRPr="00DE69F6">
              <w:rPr>
                <w:rFonts w:ascii="Liberation Serif" w:hAnsi="Liberation Serif" w:cs="Liberation Serif"/>
                <w:sz w:val="24"/>
                <w:szCs w:val="28"/>
              </w:rPr>
              <w:t>порядок и стандарт предоставления муниципальной услуги</w:t>
            </w:r>
            <w:r w:rsidR="00EF52DC">
              <w:rPr>
                <w:rFonts w:ascii="Liberation Serif" w:hAnsi="Liberation Serif" w:cs="Liberation Serif"/>
                <w:sz w:val="24"/>
                <w:szCs w:val="28"/>
              </w:rPr>
              <w:t xml:space="preserve">, а также </w:t>
            </w:r>
            <w:r w:rsidRPr="00DE69F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порядок взаимодействия должностны</w:t>
            </w:r>
            <w:r w:rsidR="0074155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х</w:t>
            </w:r>
            <w:r w:rsidRPr="00DE69F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лиц</w:t>
            </w:r>
            <w:r w:rsidR="0074155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E69F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 заявителями.</w:t>
            </w:r>
          </w:p>
        </w:tc>
      </w:tr>
      <w:tr w:rsidR="00DC5DE4" w:rsidRPr="006D0AF2" w:rsidTr="00856B2C">
        <w:trPr>
          <w:trHeight w:val="144"/>
        </w:trPr>
        <w:tc>
          <w:tcPr>
            <w:tcW w:w="842" w:type="dxa"/>
            <w:gridSpan w:val="2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3.2.</w:t>
            </w:r>
          </w:p>
        </w:tc>
        <w:tc>
          <w:tcPr>
            <w:tcW w:w="8905" w:type="dxa"/>
            <w:gridSpan w:val="15"/>
            <w:tcBorders>
              <w:bottom w:val="nil"/>
            </w:tcBorders>
          </w:tcPr>
          <w:p w:rsidR="00DC5DE4" w:rsidRPr="006D0AF2" w:rsidRDefault="00DC5DE4" w:rsidP="00230BDE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Оценка степени решения проблемы и негативных эффектов, связанных с проблемой:</w:t>
            </w:r>
          </w:p>
        </w:tc>
      </w:tr>
      <w:tr w:rsidR="00DC5DE4" w:rsidRPr="006D0AF2" w:rsidTr="00856B2C">
        <w:trPr>
          <w:trHeight w:val="144"/>
        </w:trPr>
        <w:tc>
          <w:tcPr>
            <w:tcW w:w="842" w:type="dxa"/>
            <w:gridSpan w:val="2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05" w:type="dxa"/>
            <w:gridSpan w:val="15"/>
            <w:tcBorders>
              <w:top w:val="nil"/>
              <w:bottom w:val="single" w:sz="4" w:space="0" w:color="auto"/>
            </w:tcBorders>
          </w:tcPr>
          <w:p w:rsidR="00DC5DE4" w:rsidRPr="006D0AF2" w:rsidRDefault="00DE69F6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45E89">
              <w:rPr>
                <w:rFonts w:ascii="Liberation Serif" w:hAnsi="Liberation Serif" w:cs="Liberation Serif"/>
                <w:sz w:val="24"/>
                <w:szCs w:val="24"/>
              </w:rPr>
              <w:t xml:space="preserve">Проблема </w:t>
            </w:r>
            <w:r w:rsidR="00D45E89" w:rsidRPr="009B7152">
              <w:rPr>
                <w:rFonts w:ascii="Liberation Serif" w:hAnsi="Liberation Serif" w:cs="Liberation Serif"/>
                <w:sz w:val="24"/>
                <w:szCs w:val="28"/>
              </w:rPr>
              <w:t xml:space="preserve"> повышения качества предоставления и доступности муниципальной услуги, создания комфортных условий для участников правоотношений</w:t>
            </w:r>
            <w:r w:rsidR="00D45E89">
              <w:rPr>
                <w:rFonts w:ascii="Liberation Serif" w:hAnsi="Liberation Serif" w:cs="Liberation Serif"/>
                <w:sz w:val="24"/>
                <w:szCs w:val="28"/>
              </w:rPr>
              <w:t xml:space="preserve"> решена утвержденным регламентом, в котором определены сроки и последовательность действий. </w:t>
            </w:r>
          </w:p>
        </w:tc>
      </w:tr>
      <w:tr w:rsidR="00DC5DE4" w:rsidRPr="006D0AF2" w:rsidTr="00856B2C">
        <w:trPr>
          <w:trHeight w:val="144"/>
        </w:trPr>
        <w:tc>
          <w:tcPr>
            <w:tcW w:w="842" w:type="dxa"/>
            <w:gridSpan w:val="2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.3.</w:t>
            </w:r>
          </w:p>
        </w:tc>
        <w:tc>
          <w:tcPr>
            <w:tcW w:w="8905" w:type="dxa"/>
            <w:gridSpan w:val="15"/>
            <w:tcBorders>
              <w:bottom w:val="nil"/>
            </w:tcBorders>
          </w:tcPr>
          <w:p w:rsidR="002027D7" w:rsidRDefault="00DC5DE4" w:rsidP="002027D7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  <w:r w:rsidR="00230BD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2027D7" w:rsidRDefault="002027D7" w:rsidP="002027D7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Федеральный закон от 27 июля 2010 года №210-ФЗ «Об организации предоставления государственных и муниципальных услуг»;</w:t>
            </w:r>
          </w:p>
          <w:p w:rsidR="002027D7" w:rsidRDefault="002027D7" w:rsidP="002027D7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Градостроительный кодекс Российской Федерации;</w:t>
            </w:r>
          </w:p>
          <w:p w:rsidR="002027D7" w:rsidRPr="002027D7" w:rsidRDefault="002027D7" w:rsidP="002027D7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>
              <w:t xml:space="preserve">  </w:t>
            </w:r>
            <w:r w:rsidRPr="002027D7">
              <w:rPr>
                <w:rFonts w:ascii="Liberation Serif" w:hAnsi="Liberation Serif" w:cs="Liberation Serif"/>
                <w:sz w:val="24"/>
                <w:szCs w:val="24"/>
              </w:rPr>
              <w:t>Постановление администрации Городского округа «город Ирбит» Свердловской области от 20.12.2021 №219-ПА «Об утверждении  Порядков проведения оценки</w:t>
            </w:r>
          </w:p>
          <w:p w:rsidR="00DC5DE4" w:rsidRPr="006D0AF2" w:rsidRDefault="002027D7" w:rsidP="002027D7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7D7">
              <w:rPr>
                <w:rFonts w:ascii="Liberation Serif" w:hAnsi="Liberation Serif" w:cs="Liberation Serif"/>
                <w:sz w:val="24"/>
                <w:szCs w:val="24"/>
              </w:rPr>
              <w:t>регулирующего воздействия проектов нормативных правовых актов, экспертизы и оценки фактического воздействия нормативных правовых актов Городского округа «город Ирбит» Свердловской области»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C5DE4" w:rsidRPr="006D0AF2" w:rsidTr="00856B2C">
        <w:trPr>
          <w:trHeight w:val="70"/>
        </w:trPr>
        <w:tc>
          <w:tcPr>
            <w:tcW w:w="842" w:type="dxa"/>
            <w:gridSpan w:val="2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05" w:type="dxa"/>
            <w:gridSpan w:val="15"/>
            <w:tcBorders>
              <w:top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856B2C">
        <w:trPr>
          <w:trHeight w:val="850"/>
        </w:trPr>
        <w:tc>
          <w:tcPr>
            <w:tcW w:w="9747" w:type="dxa"/>
            <w:gridSpan w:val="17"/>
            <w:tcBorders>
              <w:bottom w:val="single" w:sz="4" w:space="0" w:color="auto"/>
            </w:tcBorders>
          </w:tcPr>
          <w:p w:rsidR="00DC5DE4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Оценка бюджетных расходов и доходов от реализации предусмотренных нормативным правовым актом </w:t>
            </w:r>
            <w:r w:rsidR="006D1D54">
              <w:rPr>
                <w:rFonts w:ascii="Liberation Serif" w:hAnsi="Liberation Serif" w:cs="Liberation Serif"/>
                <w:b/>
                <w:sz w:val="24"/>
                <w:szCs w:val="24"/>
              </w:rPr>
              <w:t>администрации Городского округа «город Ирбит»</w:t>
            </w: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Свердловской области </w:t>
            </w:r>
            <w:r w:rsidR="006D1D54"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функций, полномочий, обязанностей и прав </w:t>
            </w: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органов местного самоуправления </w:t>
            </w:r>
          </w:p>
          <w:p w:rsidR="00EF52DC" w:rsidRPr="006D0AF2" w:rsidRDefault="00EF52DC" w:rsidP="00EF52DC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DC5DE4" w:rsidRPr="006D0AF2" w:rsidTr="00856B2C">
        <w:trPr>
          <w:trHeight w:val="144"/>
        </w:trPr>
        <w:tc>
          <w:tcPr>
            <w:tcW w:w="9747" w:type="dxa"/>
            <w:gridSpan w:val="17"/>
            <w:tcBorders>
              <w:bottom w:val="nil"/>
            </w:tcBorders>
          </w:tcPr>
          <w:p w:rsidR="00DC5DE4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органа </w:t>
            </w:r>
            <w:r w:rsidR="006D1D54">
              <w:rPr>
                <w:rFonts w:ascii="Liberation Serif" w:hAnsi="Liberation Serif" w:cs="Liberation Serif"/>
                <w:sz w:val="24"/>
                <w:szCs w:val="24"/>
              </w:rPr>
              <w:t>местного самоуправления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6D1D54">
              <w:rPr>
                <w:rFonts w:ascii="Liberation Serif" w:hAnsi="Liberation Serif" w:cs="Liberation Serif"/>
                <w:sz w:val="24"/>
                <w:szCs w:val="24"/>
              </w:rPr>
              <w:t xml:space="preserve"> отраслевого (функционального) органа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осуществляющего функцию (предоставляющего услугу):</w:t>
            </w:r>
          </w:p>
          <w:p w:rsidR="006D1D54" w:rsidRPr="006D0AF2" w:rsidRDefault="006D1D5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DC5DE4" w:rsidRPr="006D0AF2" w:rsidTr="00856B2C">
        <w:trPr>
          <w:trHeight w:val="144"/>
        </w:trPr>
        <w:tc>
          <w:tcPr>
            <w:tcW w:w="9747" w:type="dxa"/>
            <w:gridSpan w:val="17"/>
            <w:tcBorders>
              <w:top w:val="nil"/>
            </w:tcBorders>
          </w:tcPr>
          <w:p w:rsidR="00DC5DE4" w:rsidRPr="006D0AF2" w:rsidRDefault="006D1D5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7B88">
              <w:rPr>
                <w:rFonts w:ascii="Liberation Serif" w:hAnsi="Liberation Serif" w:cs="Times New Roman"/>
                <w:sz w:val="24"/>
              </w:rPr>
              <w:t xml:space="preserve">Отдел </w:t>
            </w:r>
            <w:r w:rsidR="00BD4B1C">
              <w:t xml:space="preserve"> </w:t>
            </w:r>
            <w:r w:rsidR="00BD4B1C" w:rsidRPr="00BD4B1C">
              <w:rPr>
                <w:rFonts w:ascii="Liberation Serif" w:hAnsi="Liberation Serif" w:cs="Times New Roman"/>
                <w:sz w:val="24"/>
              </w:rPr>
              <w:t xml:space="preserve">архитектуры и градостроительства </w:t>
            </w:r>
            <w:r w:rsidRPr="00FE7B88">
              <w:rPr>
                <w:rFonts w:ascii="Liberation Serif" w:hAnsi="Liberation Serif" w:cs="Times New Roman"/>
                <w:sz w:val="24"/>
              </w:rPr>
              <w:t>администрации Городского округа «город Ирбит» Свердловской области</w:t>
            </w:r>
          </w:p>
        </w:tc>
      </w:tr>
      <w:tr w:rsidR="00DC5DE4" w:rsidRPr="006D0AF2" w:rsidTr="00856B2C">
        <w:trPr>
          <w:trHeight w:val="1311"/>
        </w:trPr>
        <w:tc>
          <w:tcPr>
            <w:tcW w:w="3652" w:type="dxa"/>
            <w:gridSpan w:val="6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4.1. Реализация функций, полномочий, обязанностей и прав</w:t>
            </w:r>
          </w:p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27" w:type="dxa"/>
            <w:gridSpan w:val="7"/>
          </w:tcPr>
          <w:p w:rsidR="00BD4B1C" w:rsidRPr="00605590" w:rsidRDefault="00DC5DE4" w:rsidP="00093291">
            <w:pPr>
              <w:pStyle w:val="ConsPlusNormal"/>
              <w:tabs>
                <w:tab w:val="left" w:pos="317"/>
                <w:tab w:val="left" w:pos="528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4.2. Качественное описание расходов и поступлений бюджета </w:t>
            </w:r>
            <w:r w:rsidR="006D1D54"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Городского округа «город Ирбит» </w:t>
            </w: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</w:tc>
        <w:tc>
          <w:tcPr>
            <w:tcW w:w="2668" w:type="dxa"/>
            <w:gridSpan w:val="4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4.3. Количественная оценка расходов и поступлений</w:t>
            </w:r>
          </w:p>
        </w:tc>
      </w:tr>
      <w:tr w:rsidR="00DC5DE4" w:rsidRPr="006D0AF2" w:rsidTr="002027D7">
        <w:trPr>
          <w:trHeight w:val="1643"/>
        </w:trPr>
        <w:tc>
          <w:tcPr>
            <w:tcW w:w="3652" w:type="dxa"/>
            <w:gridSpan w:val="6"/>
          </w:tcPr>
          <w:p w:rsidR="00605590" w:rsidRPr="00605590" w:rsidRDefault="00DC5DE4" w:rsidP="002027D7">
            <w:pPr>
              <w:pStyle w:val="ConsPlusNormal"/>
              <w:numPr>
                <w:ilvl w:val="2"/>
                <w:numId w:val="4"/>
              </w:numPr>
              <w:tabs>
                <w:tab w:val="left" w:pos="284"/>
                <w:tab w:val="left" w:pos="1875"/>
              </w:tabs>
              <w:spacing w:line="235" w:lineRule="auto"/>
              <w:ind w:left="567" w:hanging="567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Функция </w:t>
            </w:r>
            <w:r w:rsidR="002027D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  <w:p w:rsidR="00856B2C" w:rsidRPr="00605590" w:rsidRDefault="00DE69F6" w:rsidP="002027D7">
            <w:pPr>
              <w:pStyle w:val="ConsPlusNormal"/>
              <w:tabs>
                <w:tab w:val="left" w:pos="613"/>
                <w:tab w:val="left" w:pos="1875"/>
              </w:tabs>
              <w:spacing w:line="235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69F6">
              <w:rPr>
                <w:rFonts w:ascii="Liberation Serif" w:eastAsia="Times New Roman" w:hAnsi="Liberation Serif" w:cs="Times New Roman"/>
                <w:sz w:val="24"/>
                <w:szCs w:val="24"/>
              </w:rPr>
              <w:t>Прием исполнительной документации для ведения сводного плана наземных и подземных коммуникаций и сооружений</w:t>
            </w:r>
          </w:p>
        </w:tc>
        <w:tc>
          <w:tcPr>
            <w:tcW w:w="3427" w:type="dxa"/>
            <w:gridSpan w:val="7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4.2.1.  Расходы в год:</w:t>
            </w:r>
          </w:p>
          <w:p w:rsidR="00DC5DE4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Вид расходов</w:t>
            </w:r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6300BA" w:rsidRPr="00605590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  <w:p w:rsidR="00DE69F6" w:rsidRPr="00605590" w:rsidRDefault="00DE69F6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8" w:type="dxa"/>
            <w:gridSpan w:val="4"/>
          </w:tcPr>
          <w:p w:rsidR="00DC5DE4" w:rsidRPr="00605590" w:rsidRDefault="00C17DE2" w:rsidP="002027D7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отсутствует</w:t>
            </w:r>
          </w:p>
        </w:tc>
      </w:tr>
      <w:tr w:rsidR="00DC5DE4" w:rsidRPr="006D0AF2" w:rsidTr="00856B2C">
        <w:trPr>
          <w:trHeight w:val="144"/>
        </w:trPr>
        <w:tc>
          <w:tcPr>
            <w:tcW w:w="3652" w:type="dxa"/>
            <w:gridSpan w:val="6"/>
          </w:tcPr>
          <w:p w:rsidR="00DC5DE4" w:rsidRPr="00605590" w:rsidRDefault="002027D7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4.1.2. Функция 2: 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исполнением положений административного регламента</w:t>
            </w:r>
          </w:p>
        </w:tc>
        <w:tc>
          <w:tcPr>
            <w:tcW w:w="3427" w:type="dxa"/>
            <w:gridSpan w:val="7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4.2.2. Поступления в год</w:t>
            </w:r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>тыс</w:t>
            </w:r>
            <w:proofErr w:type="gramStart"/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>.р</w:t>
            </w:r>
            <w:proofErr w:type="gramEnd"/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>уб</w:t>
            </w:r>
            <w:proofErr w:type="spellEnd"/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DC5DE4" w:rsidRPr="00605590" w:rsidRDefault="00DC5DE4" w:rsidP="00856B2C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Вид поступления</w:t>
            </w:r>
            <w:r w:rsidR="006300BA" w:rsidRPr="00605590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9D654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56B2C">
              <w:t xml:space="preserve"> </w:t>
            </w:r>
            <w:r w:rsidR="00856B2C" w:rsidRPr="00856B2C">
              <w:rPr>
                <w:rFonts w:ascii="Liberation Serif" w:hAnsi="Liberation Serif" w:cs="Liberation Serif"/>
                <w:sz w:val="24"/>
                <w:szCs w:val="24"/>
              </w:rPr>
              <w:t xml:space="preserve">Услуга предоставляется бесплатно </w:t>
            </w:r>
            <w:r w:rsidR="00093291">
              <w:t xml:space="preserve"> </w:t>
            </w:r>
          </w:p>
        </w:tc>
        <w:tc>
          <w:tcPr>
            <w:tcW w:w="2668" w:type="dxa"/>
            <w:gridSpan w:val="4"/>
          </w:tcPr>
          <w:p w:rsidR="00DC5DE4" w:rsidRPr="00605590" w:rsidRDefault="002027D7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7D7">
              <w:rPr>
                <w:rFonts w:ascii="Liberation Serif" w:hAnsi="Liberation Serif" w:cs="Liberation Serif"/>
                <w:sz w:val="24"/>
                <w:szCs w:val="24"/>
              </w:rPr>
              <w:t xml:space="preserve">Оценить не предоставляется </w:t>
            </w:r>
            <w:proofErr w:type="gramStart"/>
            <w:r w:rsidRPr="002027D7">
              <w:rPr>
                <w:rFonts w:ascii="Liberation Serif" w:hAnsi="Liberation Serif" w:cs="Liberation Serif"/>
                <w:sz w:val="24"/>
                <w:szCs w:val="24"/>
              </w:rPr>
              <w:t>возможным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2027D7">
              <w:rPr>
                <w:rFonts w:ascii="Liberation Serif" w:hAnsi="Liberation Serif" w:cs="Liberation Serif"/>
                <w:sz w:val="24"/>
                <w:szCs w:val="24"/>
              </w:rPr>
              <w:t xml:space="preserve"> поскольку услуга предоставляется бесплатно</w:t>
            </w:r>
          </w:p>
        </w:tc>
      </w:tr>
      <w:tr w:rsidR="00DC5DE4" w:rsidRPr="006D0AF2" w:rsidTr="00856B2C">
        <w:trPr>
          <w:trHeight w:val="276"/>
        </w:trPr>
        <w:tc>
          <w:tcPr>
            <w:tcW w:w="842" w:type="dxa"/>
            <w:gridSpan w:val="2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4.4.</w:t>
            </w:r>
          </w:p>
        </w:tc>
        <w:tc>
          <w:tcPr>
            <w:tcW w:w="6237" w:type="dxa"/>
            <w:gridSpan w:val="11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Итого расходы по (функции № </w:t>
            </w:r>
            <w:r w:rsidR="006300BA" w:rsidRPr="0060559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) в год:</w:t>
            </w:r>
          </w:p>
        </w:tc>
        <w:tc>
          <w:tcPr>
            <w:tcW w:w="2668" w:type="dxa"/>
            <w:gridSpan w:val="4"/>
          </w:tcPr>
          <w:p w:rsidR="00DC5DE4" w:rsidRPr="00605590" w:rsidRDefault="00E66DFE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DC5DE4" w:rsidRPr="006D0AF2" w:rsidTr="00856B2C">
        <w:trPr>
          <w:trHeight w:val="276"/>
        </w:trPr>
        <w:tc>
          <w:tcPr>
            <w:tcW w:w="842" w:type="dxa"/>
            <w:gridSpan w:val="2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4.5.</w:t>
            </w:r>
          </w:p>
        </w:tc>
        <w:tc>
          <w:tcPr>
            <w:tcW w:w="6237" w:type="dxa"/>
            <w:gridSpan w:val="11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Итого поступления по (функции № </w:t>
            </w:r>
            <w:r w:rsidR="006300BA" w:rsidRPr="0060559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) в год:</w:t>
            </w:r>
          </w:p>
        </w:tc>
        <w:tc>
          <w:tcPr>
            <w:tcW w:w="2668" w:type="dxa"/>
            <w:gridSpan w:val="4"/>
          </w:tcPr>
          <w:p w:rsidR="00DC5DE4" w:rsidRPr="00605590" w:rsidRDefault="00E66DFE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DC5DE4" w:rsidRPr="006D0AF2" w:rsidTr="00856B2C">
        <w:trPr>
          <w:trHeight w:val="542"/>
        </w:trPr>
        <w:tc>
          <w:tcPr>
            <w:tcW w:w="842" w:type="dxa"/>
            <w:gridSpan w:val="2"/>
            <w:vMerge w:val="restart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4.6.</w:t>
            </w:r>
          </w:p>
        </w:tc>
        <w:tc>
          <w:tcPr>
            <w:tcW w:w="6237" w:type="dxa"/>
            <w:gridSpan w:val="11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Итого расходы в год, в том числе по уровням бюджетной системы:</w:t>
            </w:r>
          </w:p>
        </w:tc>
        <w:tc>
          <w:tcPr>
            <w:tcW w:w="2668" w:type="dxa"/>
            <w:gridSpan w:val="4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5590" w:rsidRPr="006D0AF2" w:rsidTr="00856B2C">
        <w:trPr>
          <w:trHeight w:val="321"/>
        </w:trPr>
        <w:tc>
          <w:tcPr>
            <w:tcW w:w="842" w:type="dxa"/>
            <w:gridSpan w:val="2"/>
            <w:vMerge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11"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федеральный бюджет,</w:t>
            </w:r>
          </w:p>
        </w:tc>
        <w:tc>
          <w:tcPr>
            <w:tcW w:w="2668" w:type="dxa"/>
            <w:gridSpan w:val="4"/>
          </w:tcPr>
          <w:p w:rsidR="00605590" w:rsidRPr="00E66DFE" w:rsidRDefault="00E66DFE" w:rsidP="00414DF9">
            <w:pPr>
              <w:ind w:firstLine="9"/>
              <w:jc w:val="center"/>
              <w:rPr>
                <w:rFonts w:ascii="Liberation Serif" w:hAnsi="Liberation Serif" w:cs="Liberation Serif"/>
                <w:sz w:val="24"/>
              </w:rPr>
            </w:pPr>
            <w:r w:rsidRPr="00E66DFE">
              <w:rPr>
                <w:rFonts w:ascii="Liberation Serif" w:hAnsi="Liberation Serif" w:cs="Liberation Serif"/>
                <w:sz w:val="24"/>
              </w:rPr>
              <w:t>0</w:t>
            </w:r>
          </w:p>
        </w:tc>
      </w:tr>
      <w:tr w:rsidR="00605590" w:rsidRPr="006D0AF2" w:rsidTr="00856B2C">
        <w:trPr>
          <w:trHeight w:val="284"/>
        </w:trPr>
        <w:tc>
          <w:tcPr>
            <w:tcW w:w="842" w:type="dxa"/>
            <w:gridSpan w:val="2"/>
            <w:vMerge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11"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региональный бюджет,</w:t>
            </w:r>
          </w:p>
        </w:tc>
        <w:tc>
          <w:tcPr>
            <w:tcW w:w="2668" w:type="dxa"/>
            <w:gridSpan w:val="4"/>
          </w:tcPr>
          <w:p w:rsidR="00605590" w:rsidRPr="00E66DFE" w:rsidRDefault="00E66DFE" w:rsidP="00414DF9">
            <w:pPr>
              <w:ind w:firstLine="9"/>
              <w:jc w:val="center"/>
              <w:rPr>
                <w:rFonts w:ascii="Liberation Serif" w:hAnsi="Liberation Serif" w:cs="Liberation Serif"/>
                <w:sz w:val="24"/>
              </w:rPr>
            </w:pPr>
            <w:r w:rsidRPr="00E66DFE">
              <w:rPr>
                <w:rFonts w:ascii="Liberation Serif" w:hAnsi="Liberation Serif" w:cs="Liberation Serif"/>
                <w:sz w:val="24"/>
              </w:rPr>
              <w:t>0</w:t>
            </w:r>
          </w:p>
        </w:tc>
      </w:tr>
      <w:tr w:rsidR="00605590" w:rsidRPr="006D0AF2" w:rsidTr="00856B2C">
        <w:trPr>
          <w:trHeight w:val="284"/>
        </w:trPr>
        <w:tc>
          <w:tcPr>
            <w:tcW w:w="842" w:type="dxa"/>
            <w:gridSpan w:val="2"/>
            <w:vMerge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11"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местный бюджет,</w:t>
            </w:r>
          </w:p>
        </w:tc>
        <w:tc>
          <w:tcPr>
            <w:tcW w:w="2668" w:type="dxa"/>
            <w:gridSpan w:val="4"/>
          </w:tcPr>
          <w:p w:rsidR="00605590" w:rsidRPr="00E66DFE" w:rsidRDefault="00E66DFE" w:rsidP="00414DF9">
            <w:pPr>
              <w:ind w:firstLine="9"/>
              <w:jc w:val="center"/>
              <w:rPr>
                <w:rFonts w:ascii="Liberation Serif" w:hAnsi="Liberation Serif" w:cs="Liberation Serif"/>
                <w:sz w:val="24"/>
              </w:rPr>
            </w:pPr>
            <w:r w:rsidRPr="00E66DFE">
              <w:rPr>
                <w:rFonts w:ascii="Liberation Serif" w:hAnsi="Liberation Serif" w:cs="Liberation Serif"/>
                <w:sz w:val="24"/>
              </w:rPr>
              <w:t>0</w:t>
            </w:r>
          </w:p>
        </w:tc>
      </w:tr>
      <w:tr w:rsidR="00605590" w:rsidRPr="006D0AF2" w:rsidTr="00856B2C">
        <w:trPr>
          <w:trHeight w:val="284"/>
        </w:trPr>
        <w:tc>
          <w:tcPr>
            <w:tcW w:w="842" w:type="dxa"/>
            <w:gridSpan w:val="2"/>
            <w:vMerge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11"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внебюджетные фонды</w:t>
            </w:r>
          </w:p>
        </w:tc>
        <w:tc>
          <w:tcPr>
            <w:tcW w:w="2668" w:type="dxa"/>
            <w:gridSpan w:val="4"/>
          </w:tcPr>
          <w:p w:rsidR="00605590" w:rsidRPr="00E66DFE" w:rsidRDefault="00E66DFE" w:rsidP="00414DF9">
            <w:pPr>
              <w:ind w:firstLine="9"/>
              <w:jc w:val="center"/>
              <w:rPr>
                <w:rFonts w:ascii="Liberation Serif" w:hAnsi="Liberation Serif" w:cs="Liberation Serif"/>
                <w:sz w:val="24"/>
              </w:rPr>
            </w:pPr>
            <w:r w:rsidRPr="00E66DFE">
              <w:rPr>
                <w:rFonts w:ascii="Liberation Serif" w:hAnsi="Liberation Serif" w:cs="Liberation Serif"/>
                <w:sz w:val="24"/>
              </w:rPr>
              <w:t>0</w:t>
            </w:r>
          </w:p>
        </w:tc>
      </w:tr>
      <w:tr w:rsidR="00DC5DE4" w:rsidRPr="006D0AF2" w:rsidTr="00856B2C">
        <w:trPr>
          <w:trHeight w:val="554"/>
        </w:trPr>
        <w:tc>
          <w:tcPr>
            <w:tcW w:w="842" w:type="dxa"/>
            <w:gridSpan w:val="2"/>
            <w:vMerge w:val="restart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4.7.</w:t>
            </w:r>
          </w:p>
        </w:tc>
        <w:tc>
          <w:tcPr>
            <w:tcW w:w="6237" w:type="dxa"/>
            <w:gridSpan w:val="11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Итого поступления в год, в том числе по уровням бюджетной системы:</w:t>
            </w:r>
          </w:p>
        </w:tc>
        <w:tc>
          <w:tcPr>
            <w:tcW w:w="2668" w:type="dxa"/>
            <w:gridSpan w:val="4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856B2C">
        <w:trPr>
          <w:trHeight w:val="284"/>
        </w:trPr>
        <w:tc>
          <w:tcPr>
            <w:tcW w:w="842" w:type="dxa"/>
            <w:gridSpan w:val="2"/>
            <w:vMerge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11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федеральный бюджет,</w:t>
            </w:r>
          </w:p>
        </w:tc>
        <w:tc>
          <w:tcPr>
            <w:tcW w:w="2668" w:type="dxa"/>
            <w:gridSpan w:val="4"/>
          </w:tcPr>
          <w:p w:rsidR="00DC5DE4" w:rsidRPr="00605590" w:rsidRDefault="00E66DFE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DC5DE4" w:rsidRPr="006D0AF2" w:rsidTr="00856B2C">
        <w:trPr>
          <w:trHeight w:val="284"/>
        </w:trPr>
        <w:tc>
          <w:tcPr>
            <w:tcW w:w="842" w:type="dxa"/>
            <w:gridSpan w:val="2"/>
            <w:vMerge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11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региональный бюджет,</w:t>
            </w:r>
          </w:p>
        </w:tc>
        <w:tc>
          <w:tcPr>
            <w:tcW w:w="2668" w:type="dxa"/>
            <w:gridSpan w:val="4"/>
          </w:tcPr>
          <w:p w:rsidR="00DC5DE4" w:rsidRPr="00605590" w:rsidRDefault="00E66DFE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DC5DE4" w:rsidRPr="006D0AF2" w:rsidTr="00856B2C">
        <w:trPr>
          <w:trHeight w:val="284"/>
        </w:trPr>
        <w:tc>
          <w:tcPr>
            <w:tcW w:w="842" w:type="dxa"/>
            <w:gridSpan w:val="2"/>
            <w:vMerge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11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местный бюджет,</w:t>
            </w:r>
          </w:p>
        </w:tc>
        <w:tc>
          <w:tcPr>
            <w:tcW w:w="2668" w:type="dxa"/>
            <w:gridSpan w:val="4"/>
          </w:tcPr>
          <w:p w:rsidR="00DC5DE4" w:rsidRPr="00605590" w:rsidRDefault="00E66DFE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DC5DE4" w:rsidRPr="006D0AF2" w:rsidTr="00856B2C">
        <w:trPr>
          <w:trHeight w:val="284"/>
        </w:trPr>
        <w:tc>
          <w:tcPr>
            <w:tcW w:w="842" w:type="dxa"/>
            <w:gridSpan w:val="2"/>
            <w:vMerge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11"/>
            <w:tcBorders>
              <w:bottom w:val="single" w:sz="4" w:space="0" w:color="auto"/>
            </w:tcBorders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внебюджетные фонды</w:t>
            </w:r>
          </w:p>
        </w:tc>
        <w:tc>
          <w:tcPr>
            <w:tcW w:w="2668" w:type="dxa"/>
            <w:gridSpan w:val="4"/>
            <w:tcBorders>
              <w:bottom w:val="single" w:sz="4" w:space="0" w:color="auto"/>
            </w:tcBorders>
          </w:tcPr>
          <w:p w:rsidR="00DC5DE4" w:rsidRPr="00605590" w:rsidRDefault="00E66DFE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DC5DE4" w:rsidRPr="006D0AF2" w:rsidTr="00856B2C">
        <w:trPr>
          <w:trHeight w:val="554"/>
        </w:trPr>
        <w:tc>
          <w:tcPr>
            <w:tcW w:w="842" w:type="dxa"/>
            <w:gridSpan w:val="2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4.8.</w:t>
            </w:r>
          </w:p>
        </w:tc>
        <w:tc>
          <w:tcPr>
            <w:tcW w:w="8905" w:type="dxa"/>
            <w:gridSpan w:val="15"/>
            <w:tcBorders>
              <w:bottom w:val="nil"/>
            </w:tcBorders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Иные сведения о расходах и поступлениях бюджета </w:t>
            </w:r>
            <w:r w:rsidR="00605590">
              <w:rPr>
                <w:rFonts w:ascii="Liberation Serif" w:hAnsi="Liberation Serif" w:cs="Liberation Serif"/>
                <w:sz w:val="24"/>
                <w:szCs w:val="24"/>
              </w:rPr>
              <w:t xml:space="preserve"> ГО город Ирбит  </w:t>
            </w: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области:</w:t>
            </w:r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 отсутствуют</w:t>
            </w:r>
          </w:p>
        </w:tc>
      </w:tr>
      <w:tr w:rsidR="00DC5DE4" w:rsidRPr="006D0AF2" w:rsidTr="00856B2C">
        <w:trPr>
          <w:trHeight w:val="276"/>
        </w:trPr>
        <w:tc>
          <w:tcPr>
            <w:tcW w:w="842" w:type="dxa"/>
            <w:gridSpan w:val="2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4.9.</w:t>
            </w:r>
          </w:p>
        </w:tc>
        <w:tc>
          <w:tcPr>
            <w:tcW w:w="8905" w:type="dxa"/>
            <w:gridSpan w:val="15"/>
            <w:tcBorders>
              <w:bottom w:val="nil"/>
            </w:tcBorders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  <w:r w:rsidR="00605590">
              <w:rPr>
                <w:rFonts w:ascii="Liberation Serif" w:hAnsi="Liberation Serif" w:cs="Liberation Serif"/>
                <w:sz w:val="24"/>
                <w:szCs w:val="24"/>
              </w:rPr>
              <w:t xml:space="preserve">  данные </w:t>
            </w:r>
            <w:r w:rsidR="002F7353">
              <w:rPr>
                <w:rFonts w:ascii="Liberation Serif" w:hAnsi="Liberation Serif" w:cs="Liberation Serif"/>
                <w:sz w:val="24"/>
                <w:szCs w:val="24"/>
              </w:rPr>
              <w:t xml:space="preserve">отдела архитектуры и градостроительства </w:t>
            </w:r>
            <w:r w:rsidR="00605590">
              <w:rPr>
                <w:rFonts w:ascii="Liberation Serif" w:hAnsi="Liberation Serif" w:cs="Liberation Serif"/>
                <w:sz w:val="24"/>
                <w:szCs w:val="24"/>
              </w:rPr>
              <w:t>администрации ГО город Ирбит</w:t>
            </w:r>
          </w:p>
        </w:tc>
      </w:tr>
      <w:tr w:rsidR="00DC5DE4" w:rsidRPr="006D0AF2" w:rsidTr="00856B2C">
        <w:trPr>
          <w:trHeight w:val="850"/>
        </w:trPr>
        <w:tc>
          <w:tcPr>
            <w:tcW w:w="9747" w:type="dxa"/>
            <w:gridSpan w:val="17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Оценка фактических расходов, выгод (преимуществ) субъектов предпринимательской, инвестиционной деятельности, связанных </w:t>
            </w: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с необходимостью соблюдения установленных нормативным правовым актом обязанностей или ограничений</w:t>
            </w:r>
          </w:p>
        </w:tc>
      </w:tr>
      <w:tr w:rsidR="00DC5DE4" w:rsidRPr="006D0AF2" w:rsidTr="00856B2C">
        <w:trPr>
          <w:trHeight w:val="1837"/>
        </w:trPr>
        <w:tc>
          <w:tcPr>
            <w:tcW w:w="2255" w:type="dxa"/>
            <w:gridSpan w:val="5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5.1.Установленная обязанность или ограничение</w:t>
            </w:r>
          </w:p>
        </w:tc>
        <w:tc>
          <w:tcPr>
            <w:tcW w:w="3125" w:type="dxa"/>
            <w:gridSpan w:val="5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5.2. Субъекты предпринимательской, инвестиционной деятельности, на которых распространяются обязанность или ограничение</w:t>
            </w:r>
          </w:p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6" w:type="dxa"/>
            <w:gridSpan w:val="5"/>
          </w:tcPr>
          <w:p w:rsidR="00DC5DE4" w:rsidRPr="006D0AF2" w:rsidRDefault="00DC5DE4" w:rsidP="00414DF9">
            <w:pPr>
              <w:pStyle w:val="ConsPlusNormal"/>
              <w:tabs>
                <w:tab w:val="left" w:pos="232"/>
                <w:tab w:val="left" w:pos="287"/>
                <w:tab w:val="left" w:pos="667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5.3. Описание видов расходов</w:t>
            </w:r>
          </w:p>
        </w:tc>
        <w:tc>
          <w:tcPr>
            <w:tcW w:w="2101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5.4. Количественная оценка</w:t>
            </w:r>
          </w:p>
        </w:tc>
      </w:tr>
      <w:tr w:rsidR="00DC5DE4" w:rsidRPr="006D0AF2" w:rsidTr="00856B2C">
        <w:trPr>
          <w:trHeight w:val="1346"/>
        </w:trPr>
        <w:tc>
          <w:tcPr>
            <w:tcW w:w="2255" w:type="dxa"/>
            <w:gridSpan w:val="5"/>
            <w:vMerge w:val="restart"/>
          </w:tcPr>
          <w:p w:rsidR="00DC5DE4" w:rsidRPr="006D0AF2" w:rsidRDefault="00C17DE2" w:rsidP="00856B2C">
            <w:pPr>
              <w:pStyle w:val="ConsPlusNormal"/>
              <w:tabs>
                <w:tab w:val="left" w:pos="2127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7DE2">
              <w:rPr>
                <w:rFonts w:ascii="Liberation Serif" w:hAnsi="Liberation Serif" w:cs="Liberation Serif"/>
                <w:sz w:val="24"/>
                <w:szCs w:val="24"/>
              </w:rPr>
              <w:t>Обязанность заявителей по предоставлению документов, необходимых для оказания муниципальной услуги.</w:t>
            </w:r>
          </w:p>
        </w:tc>
        <w:tc>
          <w:tcPr>
            <w:tcW w:w="3125" w:type="dxa"/>
            <w:gridSpan w:val="5"/>
            <w:vMerge w:val="restart"/>
          </w:tcPr>
          <w:p w:rsidR="006300BA" w:rsidRPr="006D0AF2" w:rsidRDefault="006300BA" w:rsidP="00962956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Юридические </w:t>
            </w:r>
            <w:r w:rsidR="00962956">
              <w:rPr>
                <w:rFonts w:ascii="Liberation Serif" w:hAnsi="Liberation Serif" w:cs="Liberation Serif"/>
                <w:sz w:val="24"/>
                <w:szCs w:val="24"/>
              </w:rPr>
              <w:t>и ф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изические лица</w:t>
            </w:r>
            <w:r w:rsidR="00962956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962956">
              <w:t xml:space="preserve"> </w:t>
            </w:r>
            <w:r w:rsidR="00962956" w:rsidRPr="00962956">
              <w:rPr>
                <w:rFonts w:ascii="Liberation Serif" w:hAnsi="Liberation Serif" w:cs="Liberation Serif"/>
                <w:sz w:val="24"/>
                <w:szCs w:val="24"/>
              </w:rPr>
              <w:t>в том числе индивидуальные предприниматели</w:t>
            </w:r>
          </w:p>
        </w:tc>
        <w:tc>
          <w:tcPr>
            <w:tcW w:w="2266" w:type="dxa"/>
            <w:gridSpan w:val="5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1.Единовременные расходы (указать, когда возникают):</w:t>
            </w:r>
            <w:r w:rsidR="00093291">
              <w:rPr>
                <w:rFonts w:ascii="Liberation Serif" w:hAnsi="Liberation Serif" w:cs="Liberation Serif"/>
                <w:sz w:val="24"/>
                <w:szCs w:val="24"/>
              </w:rPr>
              <w:t xml:space="preserve"> отсутствуют</w:t>
            </w:r>
          </w:p>
          <w:p w:rsidR="00752432" w:rsidRDefault="00752432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0774C" w:rsidRPr="006D0AF2" w:rsidRDefault="0040774C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DC5DE4" w:rsidRPr="006D0AF2" w:rsidRDefault="00093291" w:rsidP="00093291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</w:tr>
      <w:tr w:rsidR="00DC5DE4" w:rsidRPr="006D0AF2" w:rsidTr="00856B2C">
        <w:trPr>
          <w:trHeight w:val="56"/>
        </w:trPr>
        <w:tc>
          <w:tcPr>
            <w:tcW w:w="2255" w:type="dxa"/>
            <w:gridSpan w:val="5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5" w:type="dxa"/>
            <w:gridSpan w:val="5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6" w:type="dxa"/>
            <w:gridSpan w:val="5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2. Расходы в год:</w:t>
            </w:r>
          </w:p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Вид расходов № 1</w:t>
            </w:r>
          </w:p>
          <w:p w:rsidR="00DC5DE4" w:rsidRDefault="00E3358D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  <w:p w:rsidR="00093291" w:rsidRDefault="00093291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82656" w:rsidRPr="006D0AF2" w:rsidRDefault="00A82656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DC5DE4" w:rsidRPr="006D0AF2" w:rsidRDefault="00093291" w:rsidP="00093291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</w:tr>
      <w:tr w:rsidR="00605590" w:rsidRPr="006D0AF2" w:rsidTr="00C17DE2">
        <w:trPr>
          <w:trHeight w:val="265"/>
        </w:trPr>
        <w:tc>
          <w:tcPr>
            <w:tcW w:w="817" w:type="dxa"/>
          </w:tcPr>
          <w:p w:rsidR="00605590" w:rsidRPr="006D0AF2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6829" w:type="dxa"/>
            <w:gridSpan w:val="14"/>
          </w:tcPr>
          <w:p w:rsidR="00605590" w:rsidRPr="006D0AF2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Итого совокупные единовременные расходы:</w:t>
            </w:r>
          </w:p>
        </w:tc>
        <w:tc>
          <w:tcPr>
            <w:tcW w:w="2101" w:type="dxa"/>
            <w:gridSpan w:val="2"/>
          </w:tcPr>
          <w:p w:rsidR="00605590" w:rsidRPr="00093291" w:rsidRDefault="00093291" w:rsidP="00093291">
            <w:pPr>
              <w:ind w:firstLine="151"/>
              <w:jc w:val="center"/>
              <w:rPr>
                <w:rFonts w:ascii="Liberation Serif" w:hAnsi="Liberation Serif" w:cs="Liberation Serif"/>
              </w:rPr>
            </w:pPr>
            <w:r w:rsidRPr="00093291">
              <w:rPr>
                <w:rFonts w:ascii="Liberation Serif" w:hAnsi="Liberation Serif" w:cs="Liberation Serif"/>
              </w:rPr>
              <w:t>0</w:t>
            </w:r>
          </w:p>
        </w:tc>
      </w:tr>
      <w:tr w:rsidR="00605590" w:rsidRPr="006D0AF2" w:rsidTr="00C17DE2">
        <w:trPr>
          <w:trHeight w:val="276"/>
        </w:trPr>
        <w:tc>
          <w:tcPr>
            <w:tcW w:w="817" w:type="dxa"/>
          </w:tcPr>
          <w:p w:rsidR="00605590" w:rsidRPr="006D0AF2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5.6.</w:t>
            </w:r>
          </w:p>
        </w:tc>
        <w:tc>
          <w:tcPr>
            <w:tcW w:w="6829" w:type="dxa"/>
            <w:gridSpan w:val="14"/>
            <w:tcBorders>
              <w:bottom w:val="single" w:sz="4" w:space="0" w:color="auto"/>
            </w:tcBorders>
          </w:tcPr>
          <w:p w:rsidR="00605590" w:rsidRPr="006D0AF2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Итого совокупные ежегодные расходы: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605590" w:rsidRPr="00093291" w:rsidRDefault="00093291" w:rsidP="00093291">
            <w:pPr>
              <w:ind w:firstLine="151"/>
              <w:jc w:val="center"/>
              <w:rPr>
                <w:rFonts w:ascii="Liberation Serif" w:hAnsi="Liberation Serif" w:cs="Liberation Serif"/>
              </w:rPr>
            </w:pPr>
            <w:r w:rsidRPr="00093291">
              <w:rPr>
                <w:rFonts w:ascii="Liberation Serif" w:hAnsi="Liberation Serif" w:cs="Liberation Serif"/>
              </w:rPr>
              <w:t>0</w:t>
            </w:r>
          </w:p>
        </w:tc>
      </w:tr>
      <w:tr w:rsidR="00DC5DE4" w:rsidRPr="006D0AF2" w:rsidTr="00C17DE2">
        <w:trPr>
          <w:trHeight w:val="276"/>
        </w:trPr>
        <w:tc>
          <w:tcPr>
            <w:tcW w:w="817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5.7.</w:t>
            </w:r>
          </w:p>
        </w:tc>
        <w:tc>
          <w:tcPr>
            <w:tcW w:w="8930" w:type="dxa"/>
            <w:gridSpan w:val="16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Описание издержек, не поддающихся количественной оценке:</w:t>
            </w:r>
            <w:r w:rsidR="00E3358D">
              <w:rPr>
                <w:rFonts w:ascii="Liberation Serif" w:hAnsi="Liberation Serif" w:cs="Liberation Serif"/>
                <w:sz w:val="24"/>
                <w:szCs w:val="24"/>
              </w:rPr>
              <w:t xml:space="preserve"> отсутствуют</w:t>
            </w:r>
          </w:p>
        </w:tc>
      </w:tr>
      <w:tr w:rsidR="00DC5DE4" w:rsidRPr="006D0AF2" w:rsidTr="00C17DE2">
        <w:trPr>
          <w:trHeight w:val="554"/>
        </w:trPr>
        <w:tc>
          <w:tcPr>
            <w:tcW w:w="817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5.8.</w:t>
            </w:r>
          </w:p>
        </w:tc>
        <w:tc>
          <w:tcPr>
            <w:tcW w:w="8930" w:type="dxa"/>
            <w:gridSpan w:val="16"/>
            <w:tcBorders>
              <w:bottom w:val="nil"/>
            </w:tcBorders>
          </w:tcPr>
          <w:p w:rsidR="00700AAE" w:rsidRPr="006D0AF2" w:rsidRDefault="00DC5DE4" w:rsidP="00856B2C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Описание выгод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  <w:r w:rsidR="00700AA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E3358D">
              <w:t xml:space="preserve"> </w:t>
            </w:r>
            <w:r w:rsidR="00E3358D" w:rsidRPr="00E3358D">
              <w:rPr>
                <w:rFonts w:ascii="Liberation Serif" w:hAnsi="Liberation Serif" w:cs="Liberation Serif"/>
                <w:sz w:val="24"/>
                <w:szCs w:val="24"/>
              </w:rPr>
              <w:t>повышения качества предоставления и доступности муниципальной услуги, создани</w:t>
            </w:r>
            <w:r w:rsidR="00E3358D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E3358D" w:rsidRPr="00E3358D">
              <w:rPr>
                <w:rFonts w:ascii="Liberation Serif" w:hAnsi="Liberation Serif" w:cs="Liberation Serif"/>
                <w:sz w:val="24"/>
                <w:szCs w:val="24"/>
              </w:rPr>
              <w:t xml:space="preserve"> комфортных условий для получателей. Настоящий регламент определяет сроки и последовательность действий при предоставлении муниципальной услуги.</w:t>
            </w:r>
          </w:p>
        </w:tc>
      </w:tr>
      <w:tr w:rsidR="00DC5DE4" w:rsidRPr="006D0AF2" w:rsidTr="00C17DE2">
        <w:trPr>
          <w:trHeight w:val="843"/>
        </w:trPr>
        <w:tc>
          <w:tcPr>
            <w:tcW w:w="817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5.9.</w:t>
            </w:r>
          </w:p>
        </w:tc>
        <w:tc>
          <w:tcPr>
            <w:tcW w:w="8930" w:type="dxa"/>
            <w:gridSpan w:val="16"/>
            <w:tcBorders>
              <w:bottom w:val="nil"/>
            </w:tcBorders>
          </w:tcPr>
          <w:p w:rsidR="00DC5DE4" w:rsidRPr="006D0AF2" w:rsidRDefault="00DC5DE4" w:rsidP="00856B2C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Сопоставительные данные об издержках и выгодах субъектов</w:t>
            </w:r>
            <w:r w:rsidR="00856B2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  <w:r w:rsidR="00E3358D">
              <w:t xml:space="preserve"> </w:t>
            </w:r>
            <w:r w:rsidR="00E3358D" w:rsidRPr="00E3358D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DC5DE4" w:rsidRPr="006D0AF2" w:rsidTr="00C17DE2">
        <w:trPr>
          <w:trHeight w:val="276"/>
        </w:trPr>
        <w:tc>
          <w:tcPr>
            <w:tcW w:w="817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5.10.</w:t>
            </w:r>
          </w:p>
        </w:tc>
        <w:tc>
          <w:tcPr>
            <w:tcW w:w="8930" w:type="dxa"/>
            <w:gridSpan w:val="16"/>
            <w:tcBorders>
              <w:bottom w:val="nil"/>
            </w:tcBorders>
          </w:tcPr>
          <w:p w:rsidR="00DC5DE4" w:rsidRPr="006D0AF2" w:rsidRDefault="00DC5DE4" w:rsidP="00C17DE2">
            <w:pPr>
              <w:pStyle w:val="ConsPlusNormal"/>
              <w:tabs>
                <w:tab w:val="left" w:pos="1875"/>
              </w:tabs>
              <w:spacing w:line="235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  <w:r w:rsidR="00605590">
              <w:rPr>
                <w:rFonts w:ascii="Liberation Serif" w:hAnsi="Liberation Serif" w:cs="Liberation Serif"/>
                <w:sz w:val="24"/>
                <w:szCs w:val="24"/>
              </w:rPr>
              <w:t xml:space="preserve">  данные </w:t>
            </w:r>
            <w:r w:rsidR="00C17DE2">
              <w:rPr>
                <w:rFonts w:ascii="Liberation Serif" w:hAnsi="Liberation Serif" w:cs="Liberation Serif"/>
                <w:sz w:val="24"/>
                <w:szCs w:val="24"/>
              </w:rPr>
              <w:t xml:space="preserve">отдела архитектуры и градостроительства </w:t>
            </w:r>
            <w:r w:rsidR="00605590">
              <w:rPr>
                <w:rFonts w:ascii="Liberation Serif" w:hAnsi="Liberation Serif" w:cs="Liberation Serif"/>
                <w:sz w:val="24"/>
                <w:szCs w:val="24"/>
              </w:rPr>
              <w:t>администрации Г</w:t>
            </w:r>
            <w:r w:rsidR="00C17DE2">
              <w:rPr>
                <w:rFonts w:ascii="Liberation Serif" w:hAnsi="Liberation Serif" w:cs="Liberation Serif"/>
                <w:sz w:val="24"/>
                <w:szCs w:val="24"/>
              </w:rPr>
              <w:t>ородского округа</w:t>
            </w:r>
            <w:r w:rsidR="0060559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17DE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605590">
              <w:rPr>
                <w:rFonts w:ascii="Liberation Serif" w:hAnsi="Liberation Serif" w:cs="Liberation Serif"/>
                <w:sz w:val="24"/>
                <w:szCs w:val="24"/>
              </w:rPr>
              <w:t>город Ирбит</w:t>
            </w:r>
            <w:r w:rsidR="00C17DE2">
              <w:rPr>
                <w:rFonts w:ascii="Liberation Serif" w:hAnsi="Liberation Serif" w:cs="Liberation Serif"/>
                <w:sz w:val="24"/>
                <w:szCs w:val="24"/>
              </w:rPr>
              <w:t>» Свердловской области</w:t>
            </w:r>
          </w:p>
        </w:tc>
      </w:tr>
      <w:tr w:rsidR="00DC5DE4" w:rsidRPr="006D0AF2" w:rsidTr="00856B2C">
        <w:trPr>
          <w:trHeight w:val="555"/>
        </w:trPr>
        <w:tc>
          <w:tcPr>
            <w:tcW w:w="9747" w:type="dxa"/>
            <w:gridSpan w:val="17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Оценка фактических положительных и отрицательных последствий регулирования</w:t>
            </w:r>
          </w:p>
        </w:tc>
      </w:tr>
      <w:tr w:rsidR="00DC5DE4" w:rsidRPr="006D0AF2" w:rsidTr="00A82656">
        <w:trPr>
          <w:trHeight w:val="2054"/>
        </w:trPr>
        <w:tc>
          <w:tcPr>
            <w:tcW w:w="2255" w:type="dxa"/>
            <w:gridSpan w:val="5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ind w:left="29" w:right="-108"/>
              <w:outlineLvl w:val="0"/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</w:pPr>
            <w:r w:rsidRPr="006D0AF2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6.1. Описание фактических отрицательных последствий регулирования; группы, на которые распространяются последствия</w:t>
            </w:r>
          </w:p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ind w:left="29" w:right="-10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6.2. Количественная оценка</w:t>
            </w:r>
          </w:p>
        </w:tc>
        <w:tc>
          <w:tcPr>
            <w:tcW w:w="2556" w:type="dxa"/>
            <w:gridSpan w:val="6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ind w:right="-107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6.3. Описание фактических положительных последствий регулирования; группы, на которые распространяются последствия</w:t>
            </w:r>
          </w:p>
        </w:tc>
        <w:tc>
          <w:tcPr>
            <w:tcW w:w="2101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2041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6.4. Количественная оценка</w:t>
            </w:r>
          </w:p>
        </w:tc>
      </w:tr>
      <w:tr w:rsidR="00DC5DE4" w:rsidRPr="006D0AF2" w:rsidTr="00856B2C">
        <w:trPr>
          <w:trHeight w:val="450"/>
        </w:trPr>
        <w:tc>
          <w:tcPr>
            <w:tcW w:w="2255" w:type="dxa"/>
            <w:gridSpan w:val="5"/>
          </w:tcPr>
          <w:p w:rsidR="00DC5DE4" w:rsidRPr="006D0AF2" w:rsidRDefault="00700AAE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отрицательны</w:t>
            </w:r>
            <w:r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е</w:t>
            </w:r>
            <w:r w:rsidRPr="006D0AF2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 xml:space="preserve"> последстви</w:t>
            </w:r>
            <w:r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я</w:t>
            </w:r>
            <w:r w:rsidRPr="006D0AF2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 xml:space="preserve"> регулирования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отсутствуют</w:t>
            </w:r>
          </w:p>
        </w:tc>
        <w:tc>
          <w:tcPr>
            <w:tcW w:w="2835" w:type="dxa"/>
            <w:gridSpan w:val="4"/>
          </w:tcPr>
          <w:p w:rsidR="00DC5DE4" w:rsidRPr="006D0AF2" w:rsidRDefault="002F7353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отсутствует</w:t>
            </w:r>
          </w:p>
        </w:tc>
        <w:tc>
          <w:tcPr>
            <w:tcW w:w="2556" w:type="dxa"/>
            <w:gridSpan w:val="6"/>
          </w:tcPr>
          <w:p w:rsidR="00DC5DE4" w:rsidRPr="006D0AF2" w:rsidRDefault="00700AAE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положительны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последстви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регулирования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заключаются в повышении качества и доступности предоставления услуги, сокращения сроков и </w:t>
            </w:r>
            <w:r w:rsidR="002F7353">
              <w:rPr>
                <w:rFonts w:ascii="Liberation Serif" w:hAnsi="Liberation Serif" w:cs="Liberation Serif"/>
                <w:sz w:val="24"/>
                <w:szCs w:val="24"/>
              </w:rPr>
              <w:t xml:space="preserve">упорядочения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административных процедур. </w:t>
            </w:r>
          </w:p>
        </w:tc>
        <w:tc>
          <w:tcPr>
            <w:tcW w:w="2101" w:type="dxa"/>
            <w:gridSpan w:val="2"/>
          </w:tcPr>
          <w:p w:rsidR="00DC5DE4" w:rsidRPr="006D0AF2" w:rsidRDefault="002F7353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353">
              <w:rPr>
                <w:rFonts w:ascii="Liberation Serif" w:hAnsi="Liberation Serif" w:cs="Liberation Serif"/>
                <w:sz w:val="24"/>
                <w:szCs w:val="24"/>
              </w:rPr>
              <w:t>отсутствует</w:t>
            </w:r>
          </w:p>
        </w:tc>
      </w:tr>
      <w:tr w:rsidR="00DC5DE4" w:rsidRPr="006D0AF2" w:rsidTr="00856B2C">
        <w:trPr>
          <w:trHeight w:val="276"/>
        </w:trPr>
        <w:tc>
          <w:tcPr>
            <w:tcW w:w="842" w:type="dxa"/>
            <w:gridSpan w:val="2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6.5. </w:t>
            </w:r>
          </w:p>
        </w:tc>
        <w:tc>
          <w:tcPr>
            <w:tcW w:w="8905" w:type="dxa"/>
            <w:gridSpan w:val="15"/>
            <w:tcBorders>
              <w:bottom w:val="nil"/>
            </w:tcBorders>
          </w:tcPr>
          <w:p w:rsidR="004D017D" w:rsidRPr="006D0AF2" w:rsidRDefault="00DC5DE4" w:rsidP="00E66DFE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Оценка влияния на конкурентную среду в регионе:</w:t>
            </w:r>
            <w:r w:rsidR="00700AAE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 xml:space="preserve"> данные отсутствуют</w:t>
            </w:r>
          </w:p>
        </w:tc>
      </w:tr>
      <w:tr w:rsidR="00DC5DE4" w:rsidRPr="006D0AF2" w:rsidTr="00856B2C">
        <w:trPr>
          <w:trHeight w:val="70"/>
        </w:trPr>
        <w:tc>
          <w:tcPr>
            <w:tcW w:w="842" w:type="dxa"/>
            <w:gridSpan w:val="2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05" w:type="dxa"/>
            <w:gridSpan w:val="15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856B2C">
        <w:trPr>
          <w:trHeight w:val="276"/>
        </w:trPr>
        <w:tc>
          <w:tcPr>
            <w:tcW w:w="842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6.6.</w:t>
            </w:r>
          </w:p>
        </w:tc>
        <w:tc>
          <w:tcPr>
            <w:tcW w:w="8905" w:type="dxa"/>
            <w:gridSpan w:val="15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  <w:r w:rsidR="00700AA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F7353">
              <w:t xml:space="preserve"> </w:t>
            </w:r>
            <w:r w:rsidR="002F7353" w:rsidRPr="002F7353">
              <w:rPr>
                <w:rFonts w:ascii="Liberation Serif" w:hAnsi="Liberation Serif" w:cs="Liberation Serif"/>
                <w:sz w:val="24"/>
                <w:szCs w:val="24"/>
              </w:rPr>
              <w:t>данные отдела архитектуры и градостроительства администрации ГО город Ирбит</w:t>
            </w:r>
          </w:p>
        </w:tc>
      </w:tr>
      <w:tr w:rsidR="00DC5DE4" w:rsidRPr="006D0AF2" w:rsidTr="00856B2C">
        <w:trPr>
          <w:trHeight w:val="274"/>
        </w:trPr>
        <w:tc>
          <w:tcPr>
            <w:tcW w:w="9747" w:type="dxa"/>
            <w:gridSpan w:val="17"/>
          </w:tcPr>
          <w:p w:rsidR="00093291" w:rsidRPr="006D0AF2" w:rsidRDefault="00DC5DE4" w:rsidP="00E3358D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3358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Сведения о реализации </w:t>
            </w:r>
            <w:proofErr w:type="gramStart"/>
            <w:r w:rsidRPr="00E3358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методов контроля эффективности достижения цели</w:t>
            </w:r>
            <w:proofErr w:type="gramEnd"/>
            <w:r w:rsidRPr="00E3358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регулирования, установленного нормативным правовым актом </w:t>
            </w:r>
            <w:r w:rsidRPr="00E3358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  <w:t xml:space="preserve">организационно-технических, методологических, информационных и иных мероприятий с указанием соответствующих расходов (поступлений) бюджета </w:t>
            </w:r>
            <w:r w:rsidR="006337A2" w:rsidRPr="00E3358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Городского округа «город Ирбит» </w:t>
            </w:r>
            <w:r w:rsidRPr="00E3358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Свердловской области</w:t>
            </w:r>
          </w:p>
        </w:tc>
      </w:tr>
      <w:tr w:rsidR="00DC5DE4" w:rsidRPr="006D0AF2" w:rsidTr="00856B2C">
        <w:trPr>
          <w:trHeight w:val="274"/>
        </w:trPr>
        <w:tc>
          <w:tcPr>
            <w:tcW w:w="3936" w:type="dxa"/>
            <w:gridSpan w:val="7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7.1. Характеристика реализованных </w:t>
            </w:r>
            <w:proofErr w:type="gramStart"/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методов контроля эффективности достижения целей</w:t>
            </w:r>
            <w:proofErr w:type="gramEnd"/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регулирования, а также необходимых для достижения целей мероприятий</w:t>
            </w:r>
          </w:p>
        </w:tc>
        <w:tc>
          <w:tcPr>
            <w:tcW w:w="1842" w:type="dxa"/>
            <w:gridSpan w:val="5"/>
          </w:tcPr>
          <w:p w:rsidR="00DC5DE4" w:rsidRPr="006D0AF2" w:rsidRDefault="00DC5DE4" w:rsidP="00E3358D">
            <w:pPr>
              <w:pStyle w:val="ConsPlusNormal"/>
              <w:tabs>
                <w:tab w:val="left" w:pos="437"/>
                <w:tab w:val="left" w:pos="947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7.2. Описание результатов реализации методов контроля эффективности достижения целей и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необходимых для достижения целей мероприятий</w:t>
            </w:r>
          </w:p>
        </w:tc>
        <w:tc>
          <w:tcPr>
            <w:tcW w:w="3969" w:type="dxa"/>
            <w:gridSpan w:val="5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7.3. Оценки расходов (поступлений) бюджета </w:t>
            </w:r>
            <w:r w:rsidR="006337A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="006337A2" w:rsidRPr="006337A2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Городского округа «город Ирбит»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</w:tc>
      </w:tr>
      <w:tr w:rsidR="00DC5DE4" w:rsidRPr="006D0AF2" w:rsidTr="00856B2C">
        <w:trPr>
          <w:trHeight w:val="564"/>
        </w:trPr>
        <w:tc>
          <w:tcPr>
            <w:tcW w:w="3936" w:type="dxa"/>
            <w:gridSpan w:val="7"/>
          </w:tcPr>
          <w:p w:rsidR="00021B3F" w:rsidRDefault="00021B3F" w:rsidP="00E3358D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Мероприятие 1: </w:t>
            </w:r>
            <w:r w:rsidRPr="004A44B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856B2C" w:rsidRPr="00856B2C" w:rsidRDefault="00856B2C" w:rsidP="00856B2C">
            <w:pPr>
              <w:pStyle w:val="11"/>
              <w:pBdr>
                <w:left w:val="none" w:sz="0" w:space="1" w:color="000000"/>
              </w:pBdr>
              <w:ind w:firstLine="709"/>
              <w:rPr>
                <w:rFonts w:ascii="Liberation Serif" w:hAnsi="Liberation Serif"/>
                <w:szCs w:val="28"/>
              </w:rPr>
            </w:pPr>
            <w:r w:rsidRPr="00856B2C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 xml:space="preserve">Текущий </w:t>
            </w:r>
            <w:proofErr w:type="gramStart"/>
            <w:r w:rsidRPr="00856B2C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контроль за</w:t>
            </w:r>
            <w:proofErr w:type="gramEnd"/>
            <w:r w:rsidRPr="00856B2C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администрации Городского округа «город Ирбит» Свердловской области,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Административного регламента.</w:t>
            </w:r>
          </w:p>
          <w:p w:rsidR="00E3358D" w:rsidRDefault="00E3358D" w:rsidP="00E3358D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2: </w:t>
            </w:r>
            <w:r w:rsidRPr="004A44B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021B3F" w:rsidRPr="006D0AF2" w:rsidRDefault="00E3358D" w:rsidP="00A8265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 xml:space="preserve">       </w:t>
            </w:r>
            <w:r w:rsidRPr="00E3358D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 xml:space="preserve">Граждане, их объединения и организации для осуществления </w:t>
            </w:r>
            <w:proofErr w:type="gramStart"/>
            <w:r w:rsidRPr="00E3358D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>контроля за</w:t>
            </w:r>
            <w:proofErr w:type="gramEnd"/>
            <w:r w:rsidRPr="00E3358D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 xml:space="preserve">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предоставлением муниципальной услуги.</w:t>
            </w:r>
          </w:p>
        </w:tc>
        <w:tc>
          <w:tcPr>
            <w:tcW w:w="1842" w:type="dxa"/>
            <w:gridSpan w:val="5"/>
          </w:tcPr>
          <w:p w:rsidR="00752432" w:rsidRPr="00E3358D" w:rsidRDefault="00752432" w:rsidP="00E3358D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358D">
              <w:rPr>
                <w:rFonts w:ascii="Liberation Serif" w:hAnsi="Liberation Serif" w:cs="Liberation Serif"/>
                <w:sz w:val="24"/>
                <w:szCs w:val="24"/>
              </w:rPr>
              <w:t>Нарушений не выявлено</w:t>
            </w:r>
          </w:p>
          <w:p w:rsidR="00752432" w:rsidRPr="00E3358D" w:rsidRDefault="00752432" w:rsidP="00E3358D">
            <w:pPr>
              <w:jc w:val="left"/>
              <w:rPr>
                <w:sz w:val="24"/>
                <w:szCs w:val="24"/>
                <w:lang w:eastAsia="ru-RU"/>
              </w:rPr>
            </w:pPr>
          </w:p>
          <w:p w:rsidR="00752432" w:rsidRPr="00E3358D" w:rsidRDefault="00752432" w:rsidP="00E3358D">
            <w:pPr>
              <w:jc w:val="left"/>
              <w:rPr>
                <w:sz w:val="24"/>
                <w:szCs w:val="24"/>
                <w:lang w:eastAsia="ru-RU"/>
              </w:rPr>
            </w:pPr>
          </w:p>
          <w:p w:rsidR="00752432" w:rsidRPr="00E3358D" w:rsidRDefault="00752432" w:rsidP="00E3358D">
            <w:pPr>
              <w:jc w:val="left"/>
              <w:rPr>
                <w:sz w:val="24"/>
                <w:szCs w:val="24"/>
                <w:lang w:eastAsia="ru-RU"/>
              </w:rPr>
            </w:pPr>
          </w:p>
          <w:p w:rsidR="00752432" w:rsidRPr="00E3358D" w:rsidRDefault="00752432" w:rsidP="00E3358D">
            <w:pPr>
              <w:jc w:val="left"/>
              <w:rPr>
                <w:sz w:val="24"/>
                <w:szCs w:val="24"/>
                <w:lang w:eastAsia="ru-RU"/>
              </w:rPr>
            </w:pPr>
          </w:p>
          <w:p w:rsidR="00752432" w:rsidRPr="00E3358D" w:rsidRDefault="00752432" w:rsidP="00E3358D">
            <w:pPr>
              <w:jc w:val="left"/>
              <w:rPr>
                <w:sz w:val="24"/>
                <w:szCs w:val="24"/>
                <w:lang w:eastAsia="ru-RU"/>
              </w:rPr>
            </w:pPr>
          </w:p>
          <w:p w:rsidR="00752432" w:rsidRPr="00E3358D" w:rsidRDefault="00752432" w:rsidP="00E3358D">
            <w:pPr>
              <w:jc w:val="left"/>
              <w:rPr>
                <w:sz w:val="24"/>
                <w:szCs w:val="24"/>
                <w:lang w:eastAsia="ru-RU"/>
              </w:rPr>
            </w:pPr>
          </w:p>
          <w:p w:rsidR="00752432" w:rsidRPr="00E3358D" w:rsidRDefault="00752432" w:rsidP="00E3358D">
            <w:pPr>
              <w:jc w:val="left"/>
              <w:rPr>
                <w:sz w:val="24"/>
                <w:szCs w:val="24"/>
                <w:lang w:eastAsia="ru-RU"/>
              </w:rPr>
            </w:pPr>
          </w:p>
          <w:p w:rsidR="00E3358D" w:rsidRPr="00E3358D" w:rsidRDefault="00E3358D" w:rsidP="00E3358D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E3358D" w:rsidRPr="00E3358D" w:rsidRDefault="00E3358D" w:rsidP="00E3358D">
            <w:pPr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E3358D" w:rsidRPr="00E3358D" w:rsidRDefault="00E3358D" w:rsidP="00E3358D">
            <w:pPr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E3358D" w:rsidRPr="00E3358D" w:rsidRDefault="00E3358D" w:rsidP="00E3358D">
            <w:pPr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E3358D" w:rsidRPr="00E3358D" w:rsidRDefault="00E3358D" w:rsidP="00E3358D">
            <w:pPr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E3358D" w:rsidRPr="00E3358D" w:rsidRDefault="00E3358D" w:rsidP="00E3358D">
            <w:pPr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E3358D" w:rsidRPr="00E3358D" w:rsidRDefault="00E3358D" w:rsidP="00E3358D">
            <w:pPr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E3358D" w:rsidRPr="00E3358D" w:rsidRDefault="00E3358D" w:rsidP="00E3358D">
            <w:pPr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E3358D" w:rsidRPr="00E3358D" w:rsidRDefault="00E3358D" w:rsidP="00E3358D">
            <w:pPr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856B2C" w:rsidRDefault="00856B2C" w:rsidP="00E3358D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DC5DE4" w:rsidRPr="00E3358D" w:rsidRDefault="00E3358D" w:rsidP="00E3358D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E3358D">
              <w:rPr>
                <w:rFonts w:ascii="Liberation Serif" w:hAnsi="Liberation Serif"/>
                <w:sz w:val="24"/>
                <w:szCs w:val="24"/>
                <w:lang w:eastAsia="ru-RU"/>
              </w:rPr>
              <w:t>Жалоб от граждан не поступало</w:t>
            </w:r>
          </w:p>
        </w:tc>
        <w:tc>
          <w:tcPr>
            <w:tcW w:w="3969" w:type="dxa"/>
            <w:gridSpan w:val="5"/>
          </w:tcPr>
          <w:p w:rsidR="00DC5DE4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="00DC5DE4" w:rsidRPr="006D0AF2">
              <w:rPr>
                <w:rFonts w:ascii="Liberation Serif" w:hAnsi="Liberation Serif" w:cs="Liberation Serif"/>
                <w:sz w:val="24"/>
                <w:szCs w:val="24"/>
              </w:rPr>
              <w:t>асход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="0040774C">
              <w:rPr>
                <w:rFonts w:ascii="Liberation Serif" w:hAnsi="Liberation Serif" w:cs="Liberation Serif"/>
                <w:sz w:val="24"/>
                <w:szCs w:val="24"/>
              </w:rPr>
              <w:t xml:space="preserve"> (поступления)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отсутствуют</w:t>
            </w:r>
          </w:p>
          <w:p w:rsidR="004D017D" w:rsidRDefault="004D017D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B25DF5" w:rsidRPr="004D017D" w:rsidRDefault="00B25DF5" w:rsidP="00093291">
            <w:pPr>
              <w:rPr>
                <w:lang w:eastAsia="ru-RU"/>
              </w:rPr>
            </w:pPr>
          </w:p>
        </w:tc>
      </w:tr>
      <w:tr w:rsidR="00DC5DE4" w:rsidRPr="006D0AF2" w:rsidTr="00856B2C">
        <w:trPr>
          <w:trHeight w:val="542"/>
        </w:trPr>
        <w:tc>
          <w:tcPr>
            <w:tcW w:w="842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7.4.</w:t>
            </w:r>
          </w:p>
        </w:tc>
        <w:tc>
          <w:tcPr>
            <w:tcW w:w="8905" w:type="dxa"/>
            <w:gridSpan w:val="15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Общий объем расходов бюджета </w:t>
            </w:r>
            <w:r w:rsidR="00752432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Городского округа «город Ирбит»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Свердловской области: </w:t>
            </w:r>
            <w:r w:rsidR="00752432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DC5DE4" w:rsidRPr="006D0AF2" w:rsidTr="00856B2C">
        <w:trPr>
          <w:trHeight w:val="586"/>
        </w:trPr>
        <w:tc>
          <w:tcPr>
            <w:tcW w:w="842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7.5.</w:t>
            </w:r>
          </w:p>
        </w:tc>
        <w:tc>
          <w:tcPr>
            <w:tcW w:w="8905" w:type="dxa"/>
            <w:gridSpan w:val="15"/>
          </w:tcPr>
          <w:p w:rsidR="006337A2" w:rsidRPr="006D0AF2" w:rsidRDefault="00DC5DE4" w:rsidP="00A82656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Общий объем поступлений в бюджет </w:t>
            </w:r>
            <w:r w:rsidR="00752432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«город Ирбит»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Свердловской области: </w:t>
            </w:r>
            <w:r w:rsidR="00962956">
              <w:rPr>
                <w:rFonts w:ascii="Liberation Serif" w:hAnsi="Liberation Serif" w:cs="Liberation Serif"/>
                <w:sz w:val="24"/>
                <w:szCs w:val="24"/>
              </w:rPr>
              <w:t>отсутствует</w:t>
            </w:r>
          </w:p>
        </w:tc>
      </w:tr>
      <w:tr w:rsidR="00DC5DE4" w:rsidRPr="006D0AF2" w:rsidTr="00856B2C">
        <w:trPr>
          <w:trHeight w:val="219"/>
        </w:trPr>
        <w:tc>
          <w:tcPr>
            <w:tcW w:w="9747" w:type="dxa"/>
            <w:gridSpan w:val="17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Оценка эффективности достижения заявленных целей регулирования</w:t>
            </w:r>
          </w:p>
        </w:tc>
      </w:tr>
      <w:tr w:rsidR="00DC5DE4" w:rsidRPr="006D0AF2" w:rsidTr="00856B2C">
        <w:trPr>
          <w:trHeight w:val="1084"/>
        </w:trPr>
        <w:tc>
          <w:tcPr>
            <w:tcW w:w="1688" w:type="dxa"/>
            <w:gridSpan w:val="4"/>
          </w:tcPr>
          <w:p w:rsidR="00DC5DE4" w:rsidRPr="006D0AF2" w:rsidRDefault="00DC5DE4" w:rsidP="00414DF9">
            <w:pPr>
              <w:pStyle w:val="ConsPlusNormal"/>
              <w:tabs>
                <w:tab w:val="left" w:pos="517"/>
                <w:tab w:val="left" w:pos="1875"/>
              </w:tabs>
              <w:spacing w:line="235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8.1. Цель регулирования</w:t>
            </w:r>
          </w:p>
        </w:tc>
        <w:tc>
          <w:tcPr>
            <w:tcW w:w="2389" w:type="dxa"/>
            <w:gridSpan w:val="4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8.2. Показатели (индикаторы) достижения целей регулирования</w:t>
            </w:r>
          </w:p>
        </w:tc>
        <w:tc>
          <w:tcPr>
            <w:tcW w:w="1560" w:type="dxa"/>
            <w:gridSpan w:val="3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8.3. Способ расчета показателя (индикатора)</w:t>
            </w:r>
          </w:p>
        </w:tc>
        <w:tc>
          <w:tcPr>
            <w:tcW w:w="1559" w:type="dxa"/>
            <w:gridSpan w:val="3"/>
          </w:tcPr>
          <w:p w:rsidR="00DC5DE4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8.4. Значение до введения в действие акта</w:t>
            </w:r>
          </w:p>
          <w:p w:rsidR="00A82656" w:rsidRDefault="00A82656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82656" w:rsidRPr="006D0AF2" w:rsidRDefault="00A82656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159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8.5. Текущее значение</w:t>
            </w:r>
          </w:p>
        </w:tc>
        <w:tc>
          <w:tcPr>
            <w:tcW w:w="1392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8.6. Плановое значение</w:t>
            </w:r>
          </w:p>
        </w:tc>
      </w:tr>
      <w:tr w:rsidR="00DC5DE4" w:rsidRPr="006D0AF2" w:rsidTr="00856B2C">
        <w:trPr>
          <w:trHeight w:val="265"/>
        </w:trPr>
        <w:tc>
          <w:tcPr>
            <w:tcW w:w="1688" w:type="dxa"/>
            <w:gridSpan w:val="4"/>
            <w:vMerge w:val="restart"/>
          </w:tcPr>
          <w:p w:rsidR="00DC5DE4" w:rsidRPr="006D0AF2" w:rsidRDefault="0005249E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Повышение качества  предоставления услуги</w:t>
            </w:r>
          </w:p>
        </w:tc>
        <w:tc>
          <w:tcPr>
            <w:tcW w:w="2389" w:type="dxa"/>
            <w:gridSpan w:val="4"/>
          </w:tcPr>
          <w:p w:rsidR="00DC5DE4" w:rsidRPr="006D0AF2" w:rsidRDefault="00EF52DC" w:rsidP="00EF52DC">
            <w:pPr>
              <w:spacing w:line="235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52DC">
              <w:rPr>
                <w:rFonts w:ascii="Liberation Serif" w:hAnsi="Liberation Serif" w:cs="Liberation Serif"/>
                <w:sz w:val="24"/>
                <w:szCs w:val="24"/>
              </w:rPr>
              <w:t>Максимальный срок ожидания в очереди при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F52DC">
              <w:rPr>
                <w:rFonts w:ascii="Liberation Serif" w:hAnsi="Liberation Serif" w:cs="Liberation Serif"/>
                <w:sz w:val="24"/>
                <w:szCs w:val="24"/>
              </w:rPr>
              <w:t>подаче заявления</w:t>
            </w:r>
          </w:p>
        </w:tc>
        <w:tc>
          <w:tcPr>
            <w:tcW w:w="1560" w:type="dxa"/>
            <w:gridSpan w:val="3"/>
          </w:tcPr>
          <w:p w:rsidR="00DC5DE4" w:rsidRPr="006D0AF2" w:rsidRDefault="0005249E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gridSpan w:val="3"/>
          </w:tcPr>
          <w:p w:rsidR="00DC5DE4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1159" w:type="dxa"/>
            <w:gridSpan w:val="2"/>
          </w:tcPr>
          <w:p w:rsidR="00DC5DE4" w:rsidRPr="006D0AF2" w:rsidRDefault="00EF52DC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15 минут</w:t>
            </w:r>
          </w:p>
        </w:tc>
        <w:tc>
          <w:tcPr>
            <w:tcW w:w="1392" w:type="dxa"/>
          </w:tcPr>
          <w:p w:rsidR="00DC5DE4" w:rsidRPr="006D0AF2" w:rsidRDefault="00EF52DC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15 минут</w:t>
            </w:r>
          </w:p>
        </w:tc>
      </w:tr>
      <w:tr w:rsidR="00B25DF5" w:rsidRPr="006D0AF2" w:rsidTr="00856B2C">
        <w:trPr>
          <w:trHeight w:val="265"/>
        </w:trPr>
        <w:tc>
          <w:tcPr>
            <w:tcW w:w="1688" w:type="dxa"/>
            <w:gridSpan w:val="4"/>
            <w:vMerge/>
            <w:tcBorders>
              <w:bottom w:val="nil"/>
            </w:tcBorders>
          </w:tcPr>
          <w:p w:rsidR="00B25DF5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9" w:type="dxa"/>
            <w:gridSpan w:val="4"/>
          </w:tcPr>
          <w:p w:rsidR="00B25DF5" w:rsidRPr="006D0AF2" w:rsidRDefault="00B25DF5" w:rsidP="00414DF9">
            <w:pPr>
              <w:spacing w:line="235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Установление сроков предоставления услуги</w:t>
            </w:r>
          </w:p>
        </w:tc>
        <w:tc>
          <w:tcPr>
            <w:tcW w:w="1560" w:type="dxa"/>
            <w:gridSpan w:val="3"/>
          </w:tcPr>
          <w:p w:rsidR="00B25DF5" w:rsidRDefault="00B25DF5" w:rsidP="00414DF9">
            <w:pPr>
              <w:ind w:firstLine="34"/>
            </w:pPr>
            <w:r w:rsidRPr="00C61F0C">
              <w:rPr>
                <w:rFonts w:ascii="Liberation Serif" w:hAnsi="Liberation Serif" w:cs="Liberation Serif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gridSpan w:val="3"/>
          </w:tcPr>
          <w:p w:rsidR="00B25DF5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1159" w:type="dxa"/>
            <w:gridSpan w:val="2"/>
          </w:tcPr>
          <w:p w:rsidR="00B25DF5" w:rsidRPr="006D0AF2" w:rsidRDefault="00EF52DC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 рабочих дней</w:t>
            </w:r>
          </w:p>
        </w:tc>
        <w:tc>
          <w:tcPr>
            <w:tcW w:w="1392" w:type="dxa"/>
          </w:tcPr>
          <w:p w:rsidR="00B25DF5" w:rsidRPr="006D0AF2" w:rsidRDefault="00EF52DC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52DC">
              <w:rPr>
                <w:rFonts w:ascii="Liberation Serif" w:hAnsi="Liberation Serif" w:cs="Liberation Serif"/>
                <w:sz w:val="24"/>
                <w:szCs w:val="24"/>
              </w:rPr>
              <w:t>10 рабочих дней</w:t>
            </w:r>
          </w:p>
        </w:tc>
      </w:tr>
      <w:tr w:rsidR="00B25DF5" w:rsidRPr="006D0AF2" w:rsidTr="00856B2C">
        <w:trPr>
          <w:trHeight w:val="265"/>
        </w:trPr>
        <w:tc>
          <w:tcPr>
            <w:tcW w:w="1668" w:type="dxa"/>
            <w:gridSpan w:val="3"/>
            <w:tcBorders>
              <w:top w:val="nil"/>
            </w:tcBorders>
          </w:tcPr>
          <w:p w:rsidR="00B25DF5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bottom w:val="nil"/>
            </w:tcBorders>
          </w:tcPr>
          <w:p w:rsidR="00093291" w:rsidRPr="006D0AF2" w:rsidRDefault="00B25DF5" w:rsidP="00A82656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Последовательность административных процедур</w:t>
            </w:r>
          </w:p>
        </w:tc>
        <w:tc>
          <w:tcPr>
            <w:tcW w:w="1560" w:type="dxa"/>
            <w:gridSpan w:val="3"/>
            <w:tcBorders>
              <w:bottom w:val="nil"/>
            </w:tcBorders>
          </w:tcPr>
          <w:p w:rsidR="00B25DF5" w:rsidRDefault="00B25DF5" w:rsidP="00414DF9">
            <w:pPr>
              <w:ind w:firstLine="34"/>
            </w:pPr>
            <w:r w:rsidRPr="00C61F0C">
              <w:rPr>
                <w:rFonts w:ascii="Liberation Serif" w:hAnsi="Liberation Serif" w:cs="Liberation Serif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B25DF5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1159" w:type="dxa"/>
            <w:gridSpan w:val="2"/>
            <w:tcBorders>
              <w:bottom w:val="nil"/>
            </w:tcBorders>
          </w:tcPr>
          <w:p w:rsidR="00B25DF5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1392" w:type="dxa"/>
            <w:tcBorders>
              <w:bottom w:val="nil"/>
            </w:tcBorders>
          </w:tcPr>
          <w:p w:rsidR="00B25DF5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</w:tr>
      <w:tr w:rsidR="00DC5DE4" w:rsidRPr="006D0AF2" w:rsidTr="00856B2C">
        <w:trPr>
          <w:trHeight w:val="265"/>
        </w:trPr>
        <w:tc>
          <w:tcPr>
            <w:tcW w:w="842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8.7.</w:t>
            </w:r>
          </w:p>
        </w:tc>
        <w:tc>
          <w:tcPr>
            <w:tcW w:w="8905" w:type="dxa"/>
            <w:gridSpan w:val="15"/>
            <w:tcBorders>
              <w:bottom w:val="nil"/>
            </w:tcBorders>
          </w:tcPr>
          <w:p w:rsidR="00DC5DE4" w:rsidRPr="006D0AF2" w:rsidRDefault="0005249E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Источники данных: </w:t>
            </w:r>
            <w:r w:rsidR="00EF52DC">
              <w:t xml:space="preserve"> </w:t>
            </w:r>
            <w:r w:rsidR="00EF52DC" w:rsidRPr="00EF52DC">
              <w:rPr>
                <w:rFonts w:ascii="Liberation Serif" w:hAnsi="Liberation Serif" w:cs="Liberation Serif"/>
                <w:sz w:val="24"/>
                <w:szCs w:val="24"/>
              </w:rPr>
              <w:t>данные отдела архитектуры и градостроительства администрации ГО город Ирбит</w:t>
            </w:r>
          </w:p>
        </w:tc>
      </w:tr>
      <w:tr w:rsidR="00DC5DE4" w:rsidRPr="006D0AF2" w:rsidTr="00856B2C">
        <w:trPr>
          <w:trHeight w:val="850"/>
        </w:trPr>
        <w:tc>
          <w:tcPr>
            <w:tcW w:w="9747" w:type="dxa"/>
            <w:gridSpan w:val="17"/>
          </w:tcPr>
          <w:p w:rsidR="00EF52DC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Сведения, включаемые в доработанное заключение с учетом результатов</w:t>
            </w:r>
          </w:p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публичного обсуждения</w:t>
            </w:r>
          </w:p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856B2C">
        <w:trPr>
          <w:trHeight w:val="566"/>
        </w:trPr>
        <w:tc>
          <w:tcPr>
            <w:tcW w:w="9747" w:type="dxa"/>
            <w:gridSpan w:val="17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Сведения о проведении публичного обсуждения нормативного правового акта </w:t>
            </w: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и заключения</w:t>
            </w:r>
          </w:p>
        </w:tc>
      </w:tr>
      <w:tr w:rsidR="00DC5DE4" w:rsidRPr="006D0AF2" w:rsidTr="00856B2C">
        <w:trPr>
          <w:trHeight w:val="831"/>
        </w:trPr>
        <w:tc>
          <w:tcPr>
            <w:tcW w:w="842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9.1.</w:t>
            </w:r>
          </w:p>
        </w:tc>
        <w:tc>
          <w:tcPr>
            <w:tcW w:w="8905" w:type="dxa"/>
            <w:gridSpan w:val="15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Общие сроки проведения публичного обсуждения:</w:t>
            </w:r>
          </w:p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начало: «</w:t>
            </w:r>
            <w:r w:rsidR="00F47487">
              <w:rPr>
                <w:rFonts w:ascii="Liberation Serif" w:hAnsi="Liberation Serif" w:cs="Liberation Serif"/>
                <w:sz w:val="24"/>
                <w:szCs w:val="24"/>
              </w:rPr>
              <w:t xml:space="preserve">      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r w:rsidR="00F47487">
              <w:rPr>
                <w:rFonts w:ascii="Liberation Serif" w:hAnsi="Liberation Serif" w:cs="Liberation Serif"/>
                <w:sz w:val="24"/>
                <w:szCs w:val="24"/>
              </w:rPr>
              <w:t xml:space="preserve">      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20</w:t>
            </w:r>
            <w:r w:rsidR="002B3AE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F47487">
              <w:rPr>
                <w:rFonts w:ascii="Liberation Serif" w:hAnsi="Liberation Serif" w:cs="Liberation Serif"/>
                <w:sz w:val="24"/>
                <w:szCs w:val="24"/>
              </w:rPr>
              <w:t>__</w:t>
            </w:r>
            <w:r w:rsidR="002B3AE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  <w:p w:rsidR="00DC5DE4" w:rsidRPr="006D0AF2" w:rsidRDefault="00DC5DE4" w:rsidP="00F47487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окончание: «</w:t>
            </w:r>
            <w:r w:rsidR="00F47487">
              <w:rPr>
                <w:rFonts w:ascii="Liberation Serif" w:hAnsi="Liberation Serif" w:cs="Liberation Serif"/>
                <w:sz w:val="24"/>
                <w:szCs w:val="24"/>
              </w:rPr>
              <w:t xml:space="preserve">     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r w:rsidR="00F47487">
              <w:rPr>
                <w:rFonts w:ascii="Liberation Serif" w:hAnsi="Liberation Serif" w:cs="Liberation Serif"/>
                <w:sz w:val="24"/>
                <w:szCs w:val="24"/>
              </w:rPr>
              <w:t xml:space="preserve">    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20</w:t>
            </w:r>
            <w:r w:rsidR="002B3AE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F47487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  <w:r w:rsidR="002B3AE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</w:tc>
      </w:tr>
      <w:tr w:rsidR="00DC5DE4" w:rsidRPr="006D0AF2" w:rsidTr="00856B2C">
        <w:trPr>
          <w:trHeight w:val="554"/>
        </w:trPr>
        <w:tc>
          <w:tcPr>
            <w:tcW w:w="842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9.2.</w:t>
            </w:r>
          </w:p>
        </w:tc>
        <w:tc>
          <w:tcPr>
            <w:tcW w:w="8905" w:type="dxa"/>
            <w:gridSpan w:val="15"/>
          </w:tcPr>
          <w:p w:rsidR="00DC5DE4" w:rsidRPr="006D0AF2" w:rsidRDefault="00DC5DE4" w:rsidP="00F47487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Полный электронный адрес размещения нормативного правового акта, сводки предложений и заключения на официальном сайте:</w:t>
            </w:r>
            <w:r w:rsidR="002B3AE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B3AE9">
              <w:t xml:space="preserve"> </w:t>
            </w:r>
          </w:p>
        </w:tc>
      </w:tr>
      <w:tr w:rsidR="00DC5DE4" w:rsidRPr="006D0AF2" w:rsidTr="00856B2C">
        <w:trPr>
          <w:trHeight w:val="542"/>
        </w:trPr>
        <w:tc>
          <w:tcPr>
            <w:tcW w:w="842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9.3.</w:t>
            </w:r>
          </w:p>
        </w:tc>
        <w:tc>
          <w:tcPr>
            <w:tcW w:w="8905" w:type="dxa"/>
            <w:gridSpan w:val="15"/>
          </w:tcPr>
          <w:p w:rsidR="00962956" w:rsidRPr="006D0AF2" w:rsidRDefault="00DC5DE4" w:rsidP="00F47487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Описание иных форм проведения публичного обсуждения с указанием способа представления мнений</w:t>
            </w:r>
            <w:proofErr w:type="gramStart"/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96295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  <w:proofErr w:type="gramEnd"/>
          </w:p>
        </w:tc>
      </w:tr>
      <w:tr w:rsidR="00DC5DE4" w:rsidRPr="006D0AF2" w:rsidTr="00856B2C">
        <w:trPr>
          <w:trHeight w:val="554"/>
        </w:trPr>
        <w:tc>
          <w:tcPr>
            <w:tcW w:w="842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9.4.</w:t>
            </w:r>
          </w:p>
        </w:tc>
        <w:tc>
          <w:tcPr>
            <w:tcW w:w="8905" w:type="dxa"/>
            <w:gridSpan w:val="15"/>
            <w:tcBorders>
              <w:bottom w:val="single" w:sz="4" w:space="0" w:color="auto"/>
            </w:tcBorders>
          </w:tcPr>
          <w:p w:rsidR="00DC5DE4" w:rsidRPr="006D0AF2" w:rsidRDefault="00DC5DE4" w:rsidP="00F47487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Описание иных форм проведения публичного обсуждения с указанием способа представления мнений и сроков обсуждения:</w:t>
            </w:r>
            <w:r w:rsidR="002B3AE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058E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DC5DE4" w:rsidRPr="006D0AF2" w:rsidTr="00856B2C">
        <w:trPr>
          <w:trHeight w:val="554"/>
        </w:trPr>
        <w:tc>
          <w:tcPr>
            <w:tcW w:w="842" w:type="dxa"/>
            <w:gridSpan w:val="2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9.5.</w:t>
            </w:r>
          </w:p>
        </w:tc>
        <w:tc>
          <w:tcPr>
            <w:tcW w:w="8905" w:type="dxa"/>
            <w:gridSpan w:val="15"/>
            <w:tcBorders>
              <w:bottom w:val="nil"/>
            </w:tcBorders>
          </w:tcPr>
          <w:p w:rsidR="00962956" w:rsidRPr="006D0AF2" w:rsidRDefault="00DC5DE4" w:rsidP="00F47487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Иные сведения о проведении публичного обсуждения нормативного правового акта и заключения:</w:t>
            </w:r>
            <w:r w:rsidR="007058E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DC5DE4" w:rsidRPr="006D0AF2" w:rsidTr="00856B2C">
        <w:trPr>
          <w:trHeight w:val="146"/>
        </w:trPr>
        <w:tc>
          <w:tcPr>
            <w:tcW w:w="842" w:type="dxa"/>
            <w:gridSpan w:val="2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05" w:type="dxa"/>
            <w:gridSpan w:val="15"/>
            <w:tcBorders>
              <w:top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856B2C">
        <w:trPr>
          <w:trHeight w:val="130"/>
        </w:trPr>
        <w:tc>
          <w:tcPr>
            <w:tcW w:w="9747" w:type="dxa"/>
            <w:gridSpan w:val="17"/>
          </w:tcPr>
          <w:p w:rsidR="00DC5DE4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Выводы о достижении заявленных целей за счет регулирования, </w:t>
            </w: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 xml:space="preserve">об эффективности решения проблем и </w:t>
            </w:r>
            <w:proofErr w:type="gramStart"/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преодоления</w:t>
            </w:r>
            <w:proofErr w:type="gramEnd"/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  <w:p w:rsidR="007058EA" w:rsidRPr="006D0AF2" w:rsidRDefault="007058EA" w:rsidP="00414DF9">
            <w:pPr>
              <w:pStyle w:val="ConsPlusNormal"/>
              <w:tabs>
                <w:tab w:val="left" w:pos="1875"/>
              </w:tabs>
              <w:spacing w:line="235" w:lineRule="auto"/>
              <w:ind w:left="72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DC5DE4" w:rsidRPr="006D0AF2" w:rsidTr="00856B2C">
        <w:trPr>
          <w:trHeight w:val="276"/>
        </w:trPr>
        <w:tc>
          <w:tcPr>
            <w:tcW w:w="842" w:type="dxa"/>
            <w:gridSpan w:val="2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10.1.</w:t>
            </w:r>
          </w:p>
        </w:tc>
        <w:tc>
          <w:tcPr>
            <w:tcW w:w="8905" w:type="dxa"/>
            <w:gridSpan w:val="15"/>
            <w:tcBorders>
              <w:bottom w:val="nil"/>
            </w:tcBorders>
          </w:tcPr>
          <w:p w:rsidR="00DC5DE4" w:rsidRPr="006D0AF2" w:rsidRDefault="00DC5DE4" w:rsidP="004C63DD">
            <w:pPr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Выводы о достижени</w:t>
            </w:r>
            <w:r w:rsidR="007058EA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целей регулирования:</w:t>
            </w:r>
            <w:r w:rsidR="007058E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DC5DE4" w:rsidRPr="006D0AF2" w:rsidTr="00856B2C">
        <w:trPr>
          <w:trHeight w:val="70"/>
        </w:trPr>
        <w:tc>
          <w:tcPr>
            <w:tcW w:w="842" w:type="dxa"/>
            <w:gridSpan w:val="2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05" w:type="dxa"/>
            <w:gridSpan w:val="15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856B2C">
        <w:trPr>
          <w:trHeight w:val="554"/>
        </w:trPr>
        <w:tc>
          <w:tcPr>
            <w:tcW w:w="842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10.2.</w:t>
            </w:r>
          </w:p>
        </w:tc>
        <w:tc>
          <w:tcPr>
            <w:tcW w:w="8905" w:type="dxa"/>
            <w:gridSpan w:val="15"/>
            <w:tcBorders>
              <w:bottom w:val="nil"/>
            </w:tcBorders>
          </w:tcPr>
          <w:p w:rsidR="007058EA" w:rsidRPr="007058EA" w:rsidRDefault="00DC5DE4" w:rsidP="00F47487">
            <w:pPr>
              <w:ind w:firstLine="0"/>
              <w:rPr>
                <w:rFonts w:ascii="Liberation Serif" w:hAnsi="Liberation Serif" w:cs="Liberation Serif"/>
                <w:sz w:val="24"/>
                <w:szCs w:val="28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Выводы об эффективности решения проблем и </w:t>
            </w:r>
            <w:proofErr w:type="gramStart"/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преодоления</w:t>
            </w:r>
            <w:proofErr w:type="gramEnd"/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связанных с ними негативных эффектов:</w:t>
            </w:r>
            <w:r w:rsidR="007058E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058EA" w:rsidRPr="004A44B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856B2C">
        <w:trPr>
          <w:trHeight w:val="820"/>
        </w:trPr>
        <w:tc>
          <w:tcPr>
            <w:tcW w:w="842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10.3.</w:t>
            </w:r>
          </w:p>
        </w:tc>
        <w:tc>
          <w:tcPr>
            <w:tcW w:w="8905" w:type="dxa"/>
            <w:gridSpan w:val="15"/>
            <w:tcBorders>
              <w:bottom w:val="nil"/>
            </w:tcBorders>
          </w:tcPr>
          <w:p w:rsidR="00DC5DE4" w:rsidRPr="006D0AF2" w:rsidRDefault="00DC5DE4" w:rsidP="004C63DD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Выводы о наличии в нормативном правовом акте положений, необоснованно затрудняющих ведение предпринимательской, инвестиционной и (или) иной деятельности:</w:t>
            </w:r>
            <w:r w:rsidR="007058EA"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DC5DE4" w:rsidRPr="006D0AF2" w:rsidTr="00856B2C">
        <w:trPr>
          <w:trHeight w:val="276"/>
        </w:trPr>
        <w:tc>
          <w:tcPr>
            <w:tcW w:w="842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10.4.</w:t>
            </w:r>
          </w:p>
        </w:tc>
        <w:tc>
          <w:tcPr>
            <w:tcW w:w="8905" w:type="dxa"/>
            <w:gridSpan w:val="15"/>
            <w:tcBorders>
              <w:bottom w:val="nil"/>
            </w:tcBorders>
          </w:tcPr>
          <w:p w:rsidR="00DC5DE4" w:rsidRPr="006D0AF2" w:rsidRDefault="00DC5DE4" w:rsidP="004C63DD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Иные выводы о фактическом воздействии регулирования:</w:t>
            </w:r>
            <w:r w:rsidR="007058E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DC5DE4" w:rsidRPr="006D0AF2" w:rsidTr="00856B2C">
        <w:trPr>
          <w:trHeight w:val="850"/>
        </w:trPr>
        <w:tc>
          <w:tcPr>
            <w:tcW w:w="9747" w:type="dxa"/>
            <w:gridSpan w:val="17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Подготовленные на основе полученных выводов предложения об отмене или изменении нормативного правового акта или его отдельных положений, о внесении изменений в другие нормативные правовые акты, о принятии иных мер, направленных на решение проблемы и преодоление связанных с ней негативных эффектов</w:t>
            </w:r>
          </w:p>
        </w:tc>
      </w:tr>
      <w:tr w:rsidR="00DC5DE4" w:rsidRPr="006D0AF2" w:rsidTr="00856B2C">
        <w:trPr>
          <w:trHeight w:val="265"/>
        </w:trPr>
        <w:tc>
          <w:tcPr>
            <w:tcW w:w="842" w:type="dxa"/>
            <w:gridSpan w:val="2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11.1.</w:t>
            </w:r>
          </w:p>
        </w:tc>
        <w:tc>
          <w:tcPr>
            <w:tcW w:w="8905" w:type="dxa"/>
            <w:gridSpan w:val="15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Содержание предложения:</w:t>
            </w:r>
          </w:p>
        </w:tc>
      </w:tr>
      <w:tr w:rsidR="00DC5DE4" w:rsidRPr="006D0AF2" w:rsidTr="00856B2C">
        <w:trPr>
          <w:trHeight w:val="242"/>
        </w:trPr>
        <w:tc>
          <w:tcPr>
            <w:tcW w:w="842" w:type="dxa"/>
            <w:gridSpan w:val="2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05" w:type="dxa"/>
            <w:gridSpan w:val="15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C5DE4" w:rsidRPr="006D0AF2" w:rsidTr="00856B2C">
        <w:trPr>
          <w:trHeight w:val="276"/>
        </w:trPr>
        <w:tc>
          <w:tcPr>
            <w:tcW w:w="842" w:type="dxa"/>
            <w:gridSpan w:val="2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11.2.</w:t>
            </w:r>
          </w:p>
        </w:tc>
        <w:tc>
          <w:tcPr>
            <w:tcW w:w="8905" w:type="dxa"/>
            <w:gridSpan w:val="15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Цели предложения:</w:t>
            </w:r>
          </w:p>
        </w:tc>
      </w:tr>
      <w:tr w:rsidR="00DC5DE4" w:rsidRPr="006D0AF2" w:rsidTr="00856B2C">
        <w:trPr>
          <w:trHeight w:val="242"/>
        </w:trPr>
        <w:tc>
          <w:tcPr>
            <w:tcW w:w="842" w:type="dxa"/>
            <w:gridSpan w:val="2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05" w:type="dxa"/>
            <w:gridSpan w:val="15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C5DE4" w:rsidRPr="006D0AF2" w:rsidTr="00856B2C">
        <w:trPr>
          <w:trHeight w:val="554"/>
        </w:trPr>
        <w:tc>
          <w:tcPr>
            <w:tcW w:w="842" w:type="dxa"/>
            <w:gridSpan w:val="2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11.3.</w:t>
            </w:r>
          </w:p>
        </w:tc>
        <w:tc>
          <w:tcPr>
            <w:tcW w:w="8905" w:type="dxa"/>
            <w:gridSpan w:val="15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Наименование нормативного правового акта, в который необходимо внести изменения:</w:t>
            </w:r>
          </w:p>
        </w:tc>
      </w:tr>
      <w:tr w:rsidR="00DC5DE4" w:rsidRPr="006D0AF2" w:rsidTr="00856B2C">
        <w:trPr>
          <w:trHeight w:val="230"/>
        </w:trPr>
        <w:tc>
          <w:tcPr>
            <w:tcW w:w="842" w:type="dxa"/>
            <w:gridSpan w:val="2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05" w:type="dxa"/>
            <w:gridSpan w:val="15"/>
            <w:tcBorders>
              <w:top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DC5DE4" w:rsidRDefault="00DC5DE4" w:rsidP="00DC5DE4">
      <w:pPr>
        <w:spacing w:line="235" w:lineRule="auto"/>
        <w:rPr>
          <w:rFonts w:ascii="Liberation Serif" w:hAnsi="Liberation Serif" w:cs="Liberation Serif"/>
          <w:sz w:val="24"/>
          <w:szCs w:val="24"/>
        </w:rPr>
      </w:pPr>
    </w:p>
    <w:p w:rsidR="00DC5DE4" w:rsidRPr="006D0AF2" w:rsidRDefault="00DC5DE4" w:rsidP="00DC5DE4">
      <w:pPr>
        <w:spacing w:line="235" w:lineRule="auto"/>
        <w:rPr>
          <w:rFonts w:ascii="Liberation Serif" w:eastAsia="Times New Roman" w:hAnsi="Liberation Serif" w:cs="Liberation Serif"/>
          <w:sz w:val="28"/>
          <w:szCs w:val="28"/>
        </w:rPr>
      </w:pPr>
      <w:r w:rsidRPr="006D0AF2">
        <w:rPr>
          <w:rFonts w:ascii="Liberation Serif" w:hAnsi="Liberation Serif" w:cs="Liberation Serif"/>
          <w:sz w:val="24"/>
          <w:szCs w:val="24"/>
        </w:rPr>
        <w:br w:type="textWrapping" w:clear="all"/>
      </w:r>
    </w:p>
    <w:p w:rsidR="00DC5DE4" w:rsidRPr="00290624" w:rsidRDefault="00DC5DE4" w:rsidP="00DC5DE4">
      <w:pPr>
        <w:ind w:hanging="142"/>
        <w:rPr>
          <w:rFonts w:ascii="Liberation Serif" w:hAnsi="Liberation Serif" w:cs="Liberation Serif"/>
          <w:sz w:val="28"/>
          <w:szCs w:val="28"/>
        </w:rPr>
      </w:pPr>
      <w:r w:rsidRPr="00290624">
        <w:rPr>
          <w:rFonts w:ascii="Liberation Serif" w:hAnsi="Liberation Serif" w:cs="Liberation Serif"/>
          <w:sz w:val="28"/>
          <w:szCs w:val="28"/>
        </w:rPr>
        <w:t xml:space="preserve">Начальник отдела экономического развития </w:t>
      </w:r>
    </w:p>
    <w:p w:rsidR="00DC5DE4" w:rsidRPr="00290624" w:rsidRDefault="00DC5DE4" w:rsidP="00DC5DE4">
      <w:pPr>
        <w:ind w:hanging="142"/>
        <w:rPr>
          <w:rFonts w:ascii="Liberation Serif" w:hAnsi="Liberation Serif"/>
          <w:sz w:val="28"/>
          <w:szCs w:val="28"/>
        </w:rPr>
      </w:pPr>
      <w:r w:rsidRPr="00290624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290624">
        <w:rPr>
          <w:rFonts w:ascii="Liberation Serif" w:hAnsi="Liberation Serif"/>
          <w:sz w:val="28"/>
          <w:szCs w:val="28"/>
        </w:rPr>
        <w:t xml:space="preserve">Городского округа </w:t>
      </w:r>
    </w:p>
    <w:p w:rsidR="00DC5DE4" w:rsidRPr="00DC5DE4" w:rsidRDefault="00DC5DE4" w:rsidP="00DC5DE4">
      <w:pPr>
        <w:ind w:hanging="142"/>
        <w:rPr>
          <w:rFonts w:ascii="Liberation Serif" w:hAnsi="Liberation Serif" w:cs="Liberation Serif"/>
          <w:sz w:val="28"/>
          <w:szCs w:val="28"/>
          <w:u w:val="single"/>
        </w:rPr>
      </w:pPr>
      <w:r w:rsidRPr="00290624">
        <w:rPr>
          <w:rFonts w:ascii="Liberation Serif" w:hAnsi="Liberation Serif"/>
          <w:sz w:val="28"/>
          <w:szCs w:val="28"/>
        </w:rPr>
        <w:t>«город Ирбит» Свердловской области</w:t>
      </w:r>
      <w:r w:rsidRPr="00290624">
        <w:rPr>
          <w:rFonts w:ascii="Liberation Serif" w:hAnsi="Liberation Serif" w:cs="Liberation Serif"/>
          <w:sz w:val="28"/>
          <w:szCs w:val="28"/>
        </w:rPr>
        <w:t xml:space="preserve">         </w:t>
      </w:r>
      <w:r>
        <w:rPr>
          <w:rFonts w:ascii="Liberation Serif" w:hAnsi="Liberation Serif" w:cs="Liberation Serif"/>
          <w:sz w:val="28"/>
          <w:szCs w:val="28"/>
        </w:rPr>
        <w:t>____________</w:t>
      </w:r>
      <w:r w:rsidRPr="0029062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Pr="00DC5DE4">
        <w:rPr>
          <w:rFonts w:ascii="Liberation Serif" w:hAnsi="Liberation Serif" w:cs="Liberation Serif"/>
          <w:sz w:val="28"/>
          <w:szCs w:val="28"/>
          <w:u w:val="single"/>
        </w:rPr>
        <w:t>Иванова Е.В.</w:t>
      </w:r>
    </w:p>
    <w:p w:rsidR="00DC5DE4" w:rsidRPr="00441D80" w:rsidRDefault="00DC5DE4" w:rsidP="00DC5DE4">
      <w:pPr>
        <w:rPr>
          <w:rFonts w:ascii="Liberation Serif" w:hAnsi="Liberation Serif" w:cs="Times New Roman"/>
          <w:sz w:val="28"/>
          <w:szCs w:val="28"/>
        </w:rPr>
      </w:pPr>
      <w:r w:rsidRPr="00441D80">
        <w:rPr>
          <w:rFonts w:ascii="Liberation Serif" w:hAnsi="Liberation Serif" w:cs="Liberation Serif"/>
          <w:szCs w:val="28"/>
        </w:rPr>
        <w:t xml:space="preserve">                                                                                     (подпись)        </w:t>
      </w:r>
      <w:r>
        <w:rPr>
          <w:rFonts w:ascii="Liberation Serif" w:hAnsi="Liberation Serif" w:cs="Liberation Serif"/>
          <w:szCs w:val="28"/>
        </w:rPr>
        <w:t>(инициалы, фамилия)</w:t>
      </w:r>
      <w:r w:rsidRPr="00441D80">
        <w:rPr>
          <w:rFonts w:ascii="Liberation Serif" w:hAnsi="Liberation Serif" w:cs="Liberation Serif"/>
          <w:szCs w:val="28"/>
        </w:rPr>
        <w:t xml:space="preserve">     </w:t>
      </w:r>
    </w:p>
    <w:p w:rsidR="00DC5DE4" w:rsidRPr="006D0AF2" w:rsidRDefault="00DC5DE4" w:rsidP="00DC5DE4">
      <w:pPr>
        <w:pStyle w:val="ConsPlusNormal"/>
        <w:jc w:val="right"/>
        <w:outlineLvl w:val="0"/>
        <w:rPr>
          <w:rFonts w:ascii="Liberation Serif" w:hAnsi="Liberation Serif"/>
        </w:rPr>
      </w:pPr>
    </w:p>
    <w:p w:rsidR="00DC5DE4" w:rsidRPr="006D0AF2" w:rsidRDefault="00DC5DE4" w:rsidP="00DC5DE4">
      <w:pPr>
        <w:pStyle w:val="ConsPlusNormal"/>
        <w:jc w:val="right"/>
        <w:outlineLvl w:val="0"/>
        <w:rPr>
          <w:rFonts w:ascii="Liberation Serif" w:hAnsi="Liberation Serif"/>
        </w:rPr>
      </w:pPr>
    </w:p>
    <w:p w:rsidR="00DC5DE4" w:rsidRDefault="00DC5DE4" w:rsidP="00DC5DE4">
      <w:pPr>
        <w:pStyle w:val="ConsPlusNormal"/>
        <w:jc w:val="right"/>
        <w:outlineLvl w:val="0"/>
      </w:pPr>
    </w:p>
    <w:p w:rsidR="00F91355" w:rsidRDefault="00F91355"/>
    <w:sectPr w:rsidR="00F9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03166"/>
    <w:multiLevelType w:val="multilevel"/>
    <w:tmpl w:val="86E6C1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661E5A88"/>
    <w:multiLevelType w:val="hybridMultilevel"/>
    <w:tmpl w:val="6CF0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A5F4B"/>
    <w:multiLevelType w:val="multilevel"/>
    <w:tmpl w:val="276EF8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>
    <w:nsid w:val="78F93788"/>
    <w:multiLevelType w:val="hybridMultilevel"/>
    <w:tmpl w:val="68F4B98C"/>
    <w:lvl w:ilvl="0" w:tplc="E522E1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E4"/>
    <w:rsid w:val="00021B3F"/>
    <w:rsid w:val="0005249E"/>
    <w:rsid w:val="00093291"/>
    <w:rsid w:val="000D13B9"/>
    <w:rsid w:val="001127EE"/>
    <w:rsid w:val="002027D7"/>
    <w:rsid w:val="00230BDE"/>
    <w:rsid w:val="00231E4B"/>
    <w:rsid w:val="002B3AE9"/>
    <w:rsid w:val="002F7353"/>
    <w:rsid w:val="0040774C"/>
    <w:rsid w:val="00414DF9"/>
    <w:rsid w:val="00416E4A"/>
    <w:rsid w:val="004C63DD"/>
    <w:rsid w:val="004D017D"/>
    <w:rsid w:val="005A0B23"/>
    <w:rsid w:val="00605590"/>
    <w:rsid w:val="006300BA"/>
    <w:rsid w:val="006337A2"/>
    <w:rsid w:val="006B6474"/>
    <w:rsid w:val="006D1D54"/>
    <w:rsid w:val="00700AAE"/>
    <w:rsid w:val="00703908"/>
    <w:rsid w:val="007058EA"/>
    <w:rsid w:val="00741558"/>
    <w:rsid w:val="00752432"/>
    <w:rsid w:val="00813EC8"/>
    <w:rsid w:val="008458B5"/>
    <w:rsid w:val="00850615"/>
    <w:rsid w:val="00856B2C"/>
    <w:rsid w:val="00862A3B"/>
    <w:rsid w:val="008F218A"/>
    <w:rsid w:val="00962956"/>
    <w:rsid w:val="00995761"/>
    <w:rsid w:val="009B7152"/>
    <w:rsid w:val="009D6540"/>
    <w:rsid w:val="009F7AE4"/>
    <w:rsid w:val="00A323C5"/>
    <w:rsid w:val="00A82656"/>
    <w:rsid w:val="00B25DF5"/>
    <w:rsid w:val="00BB24BE"/>
    <w:rsid w:val="00BC0E50"/>
    <w:rsid w:val="00BD4B1C"/>
    <w:rsid w:val="00C17DE2"/>
    <w:rsid w:val="00C65055"/>
    <w:rsid w:val="00D45E89"/>
    <w:rsid w:val="00DC5DE4"/>
    <w:rsid w:val="00DD6DB8"/>
    <w:rsid w:val="00DE69F6"/>
    <w:rsid w:val="00E05C13"/>
    <w:rsid w:val="00E3358D"/>
    <w:rsid w:val="00E53F3B"/>
    <w:rsid w:val="00E66DFE"/>
    <w:rsid w:val="00E844E7"/>
    <w:rsid w:val="00E93550"/>
    <w:rsid w:val="00EF52DC"/>
    <w:rsid w:val="00F45746"/>
    <w:rsid w:val="00F47487"/>
    <w:rsid w:val="00F90475"/>
    <w:rsid w:val="00F91355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E4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outlineLvl w:val="2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DC5DE4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table" w:styleId="a5">
    <w:name w:val="Table Grid"/>
    <w:basedOn w:val="a1"/>
    <w:uiPriority w:val="39"/>
    <w:rsid w:val="00DC5DE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7B88"/>
    <w:rPr>
      <w:color w:val="0000FF"/>
      <w:u w:val="single"/>
    </w:rPr>
  </w:style>
  <w:style w:type="paragraph" w:customStyle="1" w:styleId="11">
    <w:name w:val="Обычный1"/>
    <w:rsid w:val="00856B2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Calibr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26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656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E4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outlineLvl w:val="2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DC5DE4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table" w:styleId="a5">
    <w:name w:val="Table Grid"/>
    <w:basedOn w:val="a1"/>
    <w:uiPriority w:val="39"/>
    <w:rsid w:val="00DC5DE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7B88"/>
    <w:rPr>
      <w:color w:val="0000FF"/>
      <w:u w:val="single"/>
    </w:rPr>
  </w:style>
  <w:style w:type="paragraph" w:customStyle="1" w:styleId="11">
    <w:name w:val="Обычный1"/>
    <w:rsid w:val="00856B2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Calibr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26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65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itekturairbi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Ольга Дягилева</cp:lastModifiedBy>
  <cp:revision>3</cp:revision>
  <cp:lastPrinted>2023-06-09T10:23:00Z</cp:lastPrinted>
  <dcterms:created xsi:type="dcterms:W3CDTF">2023-06-09T09:51:00Z</dcterms:created>
  <dcterms:modified xsi:type="dcterms:W3CDTF">2023-06-09T10:23:00Z</dcterms:modified>
</cp:coreProperties>
</file>