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65" w:rsidRPr="00210F20" w:rsidRDefault="001109FC" w:rsidP="00326765">
      <w:pPr>
        <w:jc w:val="center"/>
        <w:rPr>
          <w:rFonts w:ascii="Liberation Serif" w:hAnsi="Liberation Serif"/>
          <w:lang w:val="en-US"/>
        </w:rPr>
      </w:pPr>
      <w:r w:rsidRPr="00210F20">
        <w:rPr>
          <w:rFonts w:ascii="Liberation Serif" w:eastAsia="Times New Roman" w:hAnsi="Liberation Serif"/>
          <w:b/>
          <w:noProof/>
          <w:sz w:val="28"/>
          <w:szCs w:val="28"/>
          <w:lang w:eastAsia="ru-RU"/>
        </w:rPr>
        <w:drawing>
          <wp:inline distT="0" distB="0" distL="0" distR="0" wp14:anchorId="5065A55B" wp14:editId="668581FA">
            <wp:extent cx="504000" cy="81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rsidR="001109FC" w:rsidRPr="00210F20" w:rsidRDefault="001109FC" w:rsidP="001109FC">
      <w:pPr>
        <w:autoSpaceDE w:val="0"/>
        <w:autoSpaceDN w:val="0"/>
        <w:adjustRightInd w:val="0"/>
        <w:jc w:val="center"/>
        <w:rPr>
          <w:rFonts w:ascii="Liberation Serif" w:eastAsia="Times New Roman" w:hAnsi="Liberation Serif" w:cs="Liberation Serif"/>
          <w:b/>
          <w:sz w:val="32"/>
          <w:szCs w:val="32"/>
          <w:lang w:eastAsia="ru-RU"/>
        </w:rPr>
      </w:pPr>
      <w:r w:rsidRPr="00210F20">
        <w:rPr>
          <w:rFonts w:ascii="Liberation Serif" w:eastAsia="Times New Roman" w:hAnsi="Liberation Serif" w:cs="Liberation Serif"/>
          <w:b/>
          <w:sz w:val="32"/>
          <w:szCs w:val="32"/>
          <w:lang w:eastAsia="ru-RU"/>
        </w:rPr>
        <w:t>Администрация Городского округа «город Ирбит»</w:t>
      </w:r>
    </w:p>
    <w:p w:rsidR="001109FC" w:rsidRPr="00210F20" w:rsidRDefault="001109FC" w:rsidP="001109FC">
      <w:pPr>
        <w:autoSpaceDE w:val="0"/>
        <w:autoSpaceDN w:val="0"/>
        <w:adjustRightInd w:val="0"/>
        <w:jc w:val="center"/>
        <w:rPr>
          <w:rFonts w:ascii="Liberation Serif" w:eastAsia="Times New Roman" w:hAnsi="Liberation Serif" w:cs="Liberation Serif"/>
          <w:b/>
          <w:sz w:val="32"/>
          <w:szCs w:val="32"/>
          <w:lang w:eastAsia="ru-RU"/>
        </w:rPr>
      </w:pPr>
      <w:r w:rsidRPr="00210F20">
        <w:rPr>
          <w:rFonts w:ascii="Liberation Serif" w:eastAsia="Times New Roman" w:hAnsi="Liberation Serif" w:cs="Liberation Serif"/>
          <w:b/>
          <w:sz w:val="32"/>
          <w:szCs w:val="32"/>
          <w:lang w:eastAsia="ru-RU"/>
        </w:rPr>
        <w:t>Свердловской области</w:t>
      </w:r>
    </w:p>
    <w:p w:rsidR="001109FC" w:rsidRPr="00210F20" w:rsidRDefault="001109FC" w:rsidP="001109FC">
      <w:pPr>
        <w:pBdr>
          <w:bottom w:val="single" w:sz="12" w:space="1" w:color="auto"/>
        </w:pBdr>
        <w:autoSpaceDE w:val="0"/>
        <w:autoSpaceDN w:val="0"/>
        <w:adjustRightInd w:val="0"/>
        <w:jc w:val="center"/>
        <w:rPr>
          <w:rFonts w:ascii="Liberation Serif" w:eastAsia="Times New Roman" w:hAnsi="Liberation Serif" w:cs="Liberation Serif"/>
          <w:b/>
          <w:sz w:val="36"/>
          <w:szCs w:val="36"/>
          <w:lang w:eastAsia="ru-RU"/>
        </w:rPr>
      </w:pPr>
      <w:r w:rsidRPr="00210F20">
        <w:rPr>
          <w:rFonts w:ascii="Liberation Serif" w:eastAsia="Times New Roman" w:hAnsi="Liberation Serif" w:cs="Liberation Serif"/>
          <w:b/>
          <w:sz w:val="36"/>
          <w:szCs w:val="36"/>
          <w:lang w:eastAsia="ru-RU"/>
        </w:rPr>
        <w:t>ПОСТАНОВЛЕНИЕ</w:t>
      </w:r>
    </w:p>
    <w:p w:rsidR="00FB2480" w:rsidRPr="00210F20" w:rsidRDefault="001109FC" w:rsidP="00FF7904">
      <w:pPr>
        <w:tabs>
          <w:tab w:val="left" w:pos="709"/>
        </w:tabs>
        <w:autoSpaceDE w:val="0"/>
        <w:autoSpaceDN w:val="0"/>
        <w:adjustRightInd w:val="0"/>
        <w:rPr>
          <w:rFonts w:ascii="Liberation Serif" w:eastAsia="Times New Roman" w:hAnsi="Liberation Serif" w:cs="Liberation Serif"/>
          <w:sz w:val="28"/>
          <w:szCs w:val="28"/>
          <w:lang w:eastAsia="ru-RU"/>
        </w:rPr>
      </w:pPr>
      <w:r w:rsidRPr="00210F20">
        <w:rPr>
          <w:rFonts w:ascii="Liberation Serif" w:eastAsia="Times New Roman" w:hAnsi="Liberation Serif" w:cs="Liberation Serif"/>
          <w:sz w:val="28"/>
          <w:szCs w:val="28"/>
          <w:lang w:eastAsia="ru-RU"/>
        </w:rPr>
        <w:t xml:space="preserve">                                                              </w:t>
      </w:r>
    </w:p>
    <w:p w:rsidR="001109FC" w:rsidRPr="00210F20" w:rsidRDefault="001109FC" w:rsidP="001109FC">
      <w:pPr>
        <w:autoSpaceDE w:val="0"/>
        <w:autoSpaceDN w:val="0"/>
        <w:adjustRightInd w:val="0"/>
        <w:rPr>
          <w:rFonts w:ascii="Liberation Serif" w:eastAsia="Times New Roman" w:hAnsi="Liberation Serif" w:cs="Liberation Serif"/>
          <w:sz w:val="28"/>
          <w:szCs w:val="28"/>
          <w:lang w:eastAsia="ru-RU"/>
        </w:rPr>
      </w:pPr>
      <w:r w:rsidRPr="00210F20">
        <w:rPr>
          <w:rFonts w:ascii="Liberation Serif" w:eastAsia="Times New Roman" w:hAnsi="Liberation Serif" w:cs="Liberation Serif"/>
          <w:sz w:val="28"/>
          <w:szCs w:val="28"/>
          <w:lang w:eastAsia="ru-RU"/>
        </w:rPr>
        <w:t xml:space="preserve">                            </w:t>
      </w:r>
    </w:p>
    <w:p w:rsidR="001109FC" w:rsidRPr="008130FB" w:rsidRDefault="001109FC" w:rsidP="001109FC">
      <w:pPr>
        <w:autoSpaceDE w:val="0"/>
        <w:autoSpaceDN w:val="0"/>
        <w:adjustRightInd w:val="0"/>
        <w:rPr>
          <w:rFonts w:ascii="Liberation Serif" w:eastAsia="Times New Roman" w:hAnsi="Liberation Serif" w:cs="Liberation Serif"/>
          <w:sz w:val="26"/>
          <w:szCs w:val="26"/>
          <w:lang w:eastAsia="ru-RU"/>
        </w:rPr>
      </w:pPr>
      <w:bookmarkStart w:id="0" w:name="_GoBack"/>
      <w:r w:rsidRPr="008130FB">
        <w:rPr>
          <w:rFonts w:ascii="Liberation Serif" w:eastAsia="Times New Roman" w:hAnsi="Liberation Serif" w:cs="Liberation Serif"/>
          <w:sz w:val="26"/>
          <w:szCs w:val="26"/>
          <w:lang w:eastAsia="ru-RU"/>
        </w:rPr>
        <w:t xml:space="preserve">от  </w:t>
      </w:r>
      <w:r w:rsidR="00085DE2">
        <w:rPr>
          <w:rFonts w:ascii="Liberation Serif" w:eastAsia="Times New Roman" w:hAnsi="Liberation Serif" w:cs="Liberation Serif"/>
          <w:sz w:val="26"/>
          <w:szCs w:val="26"/>
          <w:lang w:eastAsia="ru-RU"/>
        </w:rPr>
        <w:t xml:space="preserve">29 </w:t>
      </w:r>
      <w:r w:rsidR="00363899">
        <w:rPr>
          <w:rFonts w:ascii="Liberation Serif" w:eastAsia="Times New Roman" w:hAnsi="Liberation Serif" w:cs="Liberation Serif"/>
          <w:sz w:val="26"/>
          <w:szCs w:val="26"/>
          <w:lang w:eastAsia="ru-RU"/>
        </w:rPr>
        <w:t>декабря</w:t>
      </w:r>
      <w:r w:rsidR="00C650E1" w:rsidRPr="008130FB">
        <w:rPr>
          <w:rFonts w:ascii="Liberation Serif" w:eastAsia="Times New Roman" w:hAnsi="Liberation Serif" w:cs="Liberation Serif"/>
          <w:sz w:val="26"/>
          <w:szCs w:val="26"/>
          <w:lang w:eastAsia="ru-RU"/>
        </w:rPr>
        <w:t xml:space="preserve"> </w:t>
      </w:r>
      <w:r w:rsidRPr="008130FB">
        <w:rPr>
          <w:rFonts w:ascii="Liberation Serif" w:eastAsia="Times New Roman" w:hAnsi="Liberation Serif" w:cs="Liberation Serif"/>
          <w:sz w:val="26"/>
          <w:szCs w:val="26"/>
          <w:lang w:eastAsia="ru-RU"/>
        </w:rPr>
        <w:t xml:space="preserve"> 202</w:t>
      </w:r>
      <w:r w:rsidR="0031382B" w:rsidRPr="008130FB">
        <w:rPr>
          <w:rFonts w:ascii="Liberation Serif" w:eastAsia="Times New Roman" w:hAnsi="Liberation Serif" w:cs="Liberation Serif"/>
          <w:sz w:val="26"/>
          <w:szCs w:val="26"/>
          <w:lang w:eastAsia="ru-RU"/>
        </w:rPr>
        <w:t>3</w:t>
      </w:r>
      <w:r w:rsidRPr="008130FB">
        <w:rPr>
          <w:rFonts w:ascii="Liberation Serif" w:eastAsia="Times New Roman" w:hAnsi="Liberation Serif" w:cs="Liberation Serif"/>
          <w:sz w:val="26"/>
          <w:szCs w:val="26"/>
          <w:lang w:eastAsia="ru-RU"/>
        </w:rPr>
        <w:t xml:space="preserve"> года</w:t>
      </w:r>
      <w:r w:rsidR="00C650E1" w:rsidRPr="008130FB">
        <w:rPr>
          <w:rFonts w:ascii="Liberation Serif" w:eastAsia="Times New Roman" w:hAnsi="Liberation Serif" w:cs="Liberation Serif"/>
          <w:sz w:val="26"/>
          <w:szCs w:val="26"/>
          <w:lang w:eastAsia="ru-RU"/>
        </w:rPr>
        <w:t xml:space="preserve"> </w:t>
      </w:r>
      <w:r w:rsidRPr="008130FB">
        <w:rPr>
          <w:rFonts w:ascii="Liberation Serif" w:eastAsia="Times New Roman" w:hAnsi="Liberation Serif" w:cs="Liberation Serif"/>
          <w:sz w:val="26"/>
          <w:szCs w:val="26"/>
          <w:lang w:eastAsia="ru-RU"/>
        </w:rPr>
        <w:t xml:space="preserve"> №  </w:t>
      </w:r>
      <w:r w:rsidR="00085DE2">
        <w:rPr>
          <w:rFonts w:ascii="Liberation Serif" w:eastAsia="Times New Roman" w:hAnsi="Liberation Serif" w:cs="Liberation Serif"/>
          <w:sz w:val="26"/>
          <w:szCs w:val="26"/>
          <w:lang w:eastAsia="ru-RU"/>
        </w:rPr>
        <w:t>2377</w:t>
      </w:r>
      <w:r w:rsidRPr="008130FB">
        <w:rPr>
          <w:rFonts w:ascii="Liberation Serif" w:eastAsia="Times New Roman" w:hAnsi="Liberation Serif" w:cs="Liberation Serif"/>
          <w:sz w:val="26"/>
          <w:szCs w:val="26"/>
          <w:lang w:eastAsia="ru-RU"/>
        </w:rPr>
        <w:t>-ПА</w:t>
      </w:r>
    </w:p>
    <w:p w:rsidR="001109FC" w:rsidRPr="008130FB" w:rsidRDefault="001109FC" w:rsidP="001109FC">
      <w:pPr>
        <w:autoSpaceDE w:val="0"/>
        <w:autoSpaceDN w:val="0"/>
        <w:adjustRightInd w:val="0"/>
        <w:rPr>
          <w:rFonts w:ascii="Liberation Serif" w:eastAsia="Times New Roman" w:hAnsi="Liberation Serif" w:cs="Liberation Serif"/>
          <w:sz w:val="26"/>
          <w:szCs w:val="26"/>
          <w:lang w:eastAsia="ru-RU"/>
        </w:rPr>
      </w:pPr>
      <w:r w:rsidRPr="008130FB">
        <w:rPr>
          <w:rFonts w:ascii="Liberation Serif" w:eastAsia="Times New Roman" w:hAnsi="Liberation Serif" w:cs="Liberation Serif"/>
          <w:sz w:val="26"/>
          <w:szCs w:val="26"/>
          <w:lang w:eastAsia="ru-RU"/>
        </w:rPr>
        <w:t>г. Ирбит</w:t>
      </w:r>
    </w:p>
    <w:p w:rsidR="00E6150C" w:rsidRPr="008130FB" w:rsidRDefault="00E6150C" w:rsidP="000076CD">
      <w:pPr>
        <w:jc w:val="center"/>
        <w:rPr>
          <w:rFonts w:ascii="Liberation Serif" w:hAnsi="Liberation Serif"/>
          <w:b/>
          <w:i/>
          <w:sz w:val="26"/>
          <w:szCs w:val="26"/>
        </w:rPr>
      </w:pPr>
    </w:p>
    <w:p w:rsidR="00FB2480" w:rsidRPr="008130FB" w:rsidRDefault="00FB2480" w:rsidP="000076CD">
      <w:pPr>
        <w:jc w:val="center"/>
        <w:rPr>
          <w:rFonts w:ascii="Liberation Serif" w:hAnsi="Liberation Serif"/>
          <w:b/>
          <w:sz w:val="26"/>
          <w:szCs w:val="26"/>
        </w:rPr>
      </w:pPr>
    </w:p>
    <w:p w:rsidR="00210F20" w:rsidRPr="008130FB" w:rsidRDefault="00210F20" w:rsidP="00210F20">
      <w:pPr>
        <w:pStyle w:val="1"/>
        <w:keepLines/>
        <w:jc w:val="center"/>
        <w:rPr>
          <w:rFonts w:ascii="Liberation Serif" w:hAnsi="Liberation Serif" w:cs="Times New Roman"/>
          <w:sz w:val="26"/>
          <w:szCs w:val="26"/>
        </w:rPr>
      </w:pPr>
      <w:r w:rsidRPr="008130FB">
        <w:rPr>
          <w:rFonts w:ascii="Liberation Serif" w:hAnsi="Liberation Serif" w:cs="Times New Roman"/>
          <w:sz w:val="26"/>
          <w:szCs w:val="26"/>
        </w:rPr>
        <w:t>Об утверждении Положения о стимулировании руководителей учреждений, подведомственных Управлению образованием Городского округа «город Ирбит» Свердловской области,</w:t>
      </w:r>
      <w:r w:rsidRPr="008130FB">
        <w:rPr>
          <w:rFonts w:ascii="Liberation Serif" w:hAnsi="Liberation Serif"/>
          <w:sz w:val="26"/>
          <w:szCs w:val="26"/>
        </w:rPr>
        <w:t xml:space="preserve"> </w:t>
      </w:r>
      <w:r w:rsidRPr="008130FB">
        <w:rPr>
          <w:rFonts w:ascii="Liberation Serif" w:hAnsi="Liberation Serif" w:cs="Times New Roman"/>
          <w:sz w:val="26"/>
          <w:szCs w:val="26"/>
        </w:rPr>
        <w:t>Положения о выплате материальной помощи руководителям учреждений, подведомственных Управлению образованием Городского округа «город Ирбит» Свердловской области</w:t>
      </w:r>
    </w:p>
    <w:bookmarkEnd w:id="0"/>
    <w:p w:rsidR="008130FB" w:rsidRPr="008130FB" w:rsidRDefault="008130FB" w:rsidP="008130FB">
      <w:pPr>
        <w:rPr>
          <w:rFonts w:ascii="Liberation Serif" w:hAnsi="Liberation Serif"/>
          <w:sz w:val="26"/>
          <w:szCs w:val="26"/>
          <w:lang w:eastAsia="ru-RU"/>
        </w:rPr>
      </w:pPr>
    </w:p>
    <w:p w:rsidR="008130FB" w:rsidRPr="008130FB" w:rsidRDefault="008130FB" w:rsidP="008130FB">
      <w:pPr>
        <w:rPr>
          <w:rFonts w:ascii="Liberation Serif" w:hAnsi="Liberation Serif"/>
          <w:sz w:val="26"/>
          <w:szCs w:val="26"/>
          <w:lang w:eastAsia="ru-RU"/>
        </w:rPr>
      </w:pPr>
    </w:p>
    <w:p w:rsidR="00210F20" w:rsidRPr="008130FB" w:rsidRDefault="00210F20" w:rsidP="009A7748">
      <w:pPr>
        <w:keepLines/>
        <w:tabs>
          <w:tab w:val="left" w:pos="709"/>
        </w:tabs>
        <w:ind w:firstLine="709"/>
        <w:jc w:val="both"/>
        <w:rPr>
          <w:rFonts w:ascii="Liberation Serif" w:hAnsi="Liberation Serif"/>
          <w:b/>
          <w:i/>
          <w:sz w:val="26"/>
          <w:szCs w:val="26"/>
        </w:rPr>
      </w:pPr>
      <w:proofErr w:type="gramStart"/>
      <w:r w:rsidRPr="008130FB">
        <w:rPr>
          <w:rFonts w:ascii="Liberation Serif" w:hAnsi="Liberation Serif"/>
          <w:sz w:val="26"/>
          <w:szCs w:val="26"/>
        </w:rPr>
        <w:t>В соответствии с Трудовым кодексом Российской Федерации, постановлением Правительства Свердловской области  от 06 февраля 2009 года</w:t>
      </w:r>
      <w:r w:rsidR="008130FB">
        <w:rPr>
          <w:rFonts w:ascii="Liberation Serif" w:hAnsi="Liberation Serif"/>
          <w:sz w:val="26"/>
          <w:szCs w:val="26"/>
        </w:rPr>
        <w:br/>
      </w:r>
      <w:r w:rsidRPr="008130FB">
        <w:rPr>
          <w:rFonts w:ascii="Liberation Serif" w:hAnsi="Liberation Serif"/>
          <w:sz w:val="26"/>
          <w:szCs w:val="26"/>
        </w:rPr>
        <w:t>№ 145-ПП «</w:t>
      </w:r>
      <w:r w:rsidRPr="008130FB">
        <w:rPr>
          <w:rFonts w:ascii="Liberation Serif" w:eastAsia="Calibri" w:hAnsi="Liberation Serif"/>
          <w:sz w:val="26"/>
          <w:szCs w:val="26"/>
        </w:rPr>
        <w:t>О введении новых систем оплаты труда работников государственных бюджетных, автономных и казенных учреждений Свердловской области</w:t>
      </w:r>
      <w:r w:rsidRPr="008130FB">
        <w:rPr>
          <w:rFonts w:ascii="Liberation Serif" w:hAnsi="Liberation Serif"/>
          <w:sz w:val="26"/>
          <w:szCs w:val="26"/>
        </w:rPr>
        <w:t>» (с</w:t>
      </w:r>
      <w:r w:rsidR="00FC388D">
        <w:rPr>
          <w:rFonts w:ascii="Liberation Serif" w:hAnsi="Liberation Serif"/>
          <w:sz w:val="26"/>
          <w:szCs w:val="26"/>
        </w:rPr>
        <w:t> </w:t>
      </w:r>
      <w:r w:rsidRPr="008130FB">
        <w:rPr>
          <w:rFonts w:ascii="Liberation Serif" w:hAnsi="Liberation Serif"/>
          <w:sz w:val="26"/>
          <w:szCs w:val="26"/>
        </w:rPr>
        <w:t>изменениями и дополнениями), постановлением Правительс</w:t>
      </w:r>
      <w:r w:rsidR="00F16DDA">
        <w:rPr>
          <w:rFonts w:ascii="Liberation Serif" w:hAnsi="Liberation Serif"/>
          <w:sz w:val="26"/>
          <w:szCs w:val="26"/>
        </w:rPr>
        <w:t>тва Свердловской области  от 12.10.</w:t>
      </w:r>
      <w:r w:rsidRPr="008130FB">
        <w:rPr>
          <w:rFonts w:ascii="Liberation Serif" w:hAnsi="Liberation Serif"/>
          <w:sz w:val="26"/>
          <w:szCs w:val="26"/>
        </w:rPr>
        <w:t xml:space="preserve"> 2016 № 708-ПП «Об оплате труда работников государственных организаций Свердловской области, в отношении которых функции и полномочия учредителя осуществляются</w:t>
      </w:r>
      <w:proofErr w:type="gramEnd"/>
      <w:r w:rsidRPr="008130FB">
        <w:rPr>
          <w:rFonts w:ascii="Liberation Serif" w:hAnsi="Liberation Serif"/>
          <w:sz w:val="26"/>
          <w:szCs w:val="26"/>
        </w:rPr>
        <w:t xml:space="preserve"> </w:t>
      </w:r>
      <w:proofErr w:type="gramStart"/>
      <w:r w:rsidRPr="008130FB">
        <w:rPr>
          <w:rFonts w:ascii="Liberation Serif" w:hAnsi="Liberation Serif"/>
          <w:sz w:val="26"/>
          <w:szCs w:val="26"/>
        </w:rPr>
        <w:t xml:space="preserve">Министерством общего и профессионального образования Свердловской области», </w:t>
      </w:r>
      <w:hyperlink r:id="rId10" w:anchor="/document/35130497/entry/100000" w:history="1">
        <w:r w:rsidRPr="008130FB">
          <w:rPr>
            <w:rStyle w:val="ac"/>
            <w:rFonts w:ascii="Liberation Serif" w:hAnsi="Liberation Serif"/>
            <w:color w:val="auto"/>
            <w:sz w:val="26"/>
            <w:szCs w:val="26"/>
            <w:u w:val="none"/>
          </w:rPr>
          <w:t>Примерным положением</w:t>
        </w:r>
      </w:hyperlink>
      <w:r w:rsidRPr="008130FB">
        <w:rPr>
          <w:rStyle w:val="apple-converted-space"/>
          <w:rFonts w:ascii="Liberation Serif" w:hAnsi="Liberation Serif"/>
          <w:sz w:val="26"/>
          <w:szCs w:val="26"/>
        </w:rPr>
        <w:t> </w:t>
      </w:r>
      <w:r w:rsidRPr="008130FB">
        <w:rPr>
          <w:rFonts w:ascii="Liberation Serif" w:hAnsi="Liberation Serif"/>
          <w:color w:val="22272F"/>
          <w:sz w:val="26"/>
          <w:szCs w:val="26"/>
        </w:rPr>
        <w:t xml:space="preserve">об оплате труда работников муниципальных учреждений, подведомственных Управлению образованием </w:t>
      </w:r>
      <w:r w:rsidR="008130FB">
        <w:rPr>
          <w:rFonts w:ascii="Liberation Serif" w:hAnsi="Liberation Serif"/>
          <w:color w:val="22272F"/>
          <w:sz w:val="26"/>
          <w:szCs w:val="26"/>
        </w:rPr>
        <w:t>Городского округа «</w:t>
      </w:r>
      <w:r w:rsidRPr="008130FB">
        <w:rPr>
          <w:rFonts w:ascii="Liberation Serif" w:hAnsi="Liberation Serif"/>
          <w:color w:val="22272F"/>
          <w:sz w:val="26"/>
          <w:szCs w:val="26"/>
        </w:rPr>
        <w:t>город Ирбит</w:t>
      </w:r>
      <w:r w:rsidR="008130FB">
        <w:rPr>
          <w:rFonts w:ascii="Liberation Serif" w:hAnsi="Liberation Serif"/>
          <w:color w:val="22272F"/>
          <w:sz w:val="26"/>
          <w:szCs w:val="26"/>
        </w:rPr>
        <w:t>» Свердловской области</w:t>
      </w:r>
      <w:r w:rsidRPr="008130FB">
        <w:rPr>
          <w:rFonts w:ascii="Liberation Serif" w:hAnsi="Liberation Serif"/>
          <w:color w:val="22272F"/>
          <w:sz w:val="26"/>
          <w:szCs w:val="26"/>
        </w:rPr>
        <w:t>, утвержденным</w:t>
      </w:r>
      <w:r w:rsidRPr="008130FB">
        <w:rPr>
          <w:rStyle w:val="apple-converted-space"/>
          <w:rFonts w:ascii="Liberation Serif" w:hAnsi="Liberation Serif"/>
          <w:color w:val="22272F"/>
          <w:sz w:val="26"/>
          <w:szCs w:val="26"/>
        </w:rPr>
        <w:t> </w:t>
      </w:r>
      <w:hyperlink r:id="rId11" w:anchor="/document/35130497/entry/0" w:history="1">
        <w:r w:rsidRPr="008130FB">
          <w:rPr>
            <w:rStyle w:val="ac"/>
            <w:rFonts w:ascii="Liberation Serif" w:hAnsi="Liberation Serif"/>
            <w:color w:val="auto"/>
            <w:sz w:val="26"/>
            <w:szCs w:val="26"/>
            <w:u w:val="none"/>
          </w:rPr>
          <w:t>постановлением</w:t>
        </w:r>
      </w:hyperlink>
      <w:r w:rsidRPr="008130FB">
        <w:rPr>
          <w:rStyle w:val="apple-converted-space"/>
          <w:rFonts w:ascii="Liberation Serif" w:hAnsi="Liberation Serif"/>
          <w:sz w:val="26"/>
          <w:szCs w:val="26"/>
        </w:rPr>
        <w:t> </w:t>
      </w:r>
      <w:r w:rsidRPr="008130FB">
        <w:rPr>
          <w:rFonts w:ascii="Liberation Serif" w:hAnsi="Liberation Serif"/>
          <w:color w:val="22272F"/>
          <w:sz w:val="26"/>
          <w:szCs w:val="26"/>
        </w:rPr>
        <w:t xml:space="preserve">администрации </w:t>
      </w:r>
      <w:r w:rsidR="008130FB" w:rsidRPr="0060638F">
        <w:rPr>
          <w:rFonts w:ascii="Liberation Serif" w:hAnsi="Liberation Serif"/>
          <w:color w:val="22272F"/>
          <w:sz w:val="26"/>
          <w:szCs w:val="26"/>
        </w:rPr>
        <w:t>Городского округа «</w:t>
      </w:r>
      <w:r w:rsidRPr="0060638F">
        <w:rPr>
          <w:rFonts w:ascii="Liberation Serif" w:hAnsi="Liberation Serif"/>
          <w:color w:val="22272F"/>
          <w:sz w:val="26"/>
          <w:szCs w:val="26"/>
        </w:rPr>
        <w:t>город Ирбит</w:t>
      </w:r>
      <w:r w:rsidR="008130FB" w:rsidRPr="0060638F">
        <w:rPr>
          <w:rFonts w:ascii="Liberation Serif" w:hAnsi="Liberation Serif"/>
          <w:color w:val="22272F"/>
          <w:sz w:val="26"/>
          <w:szCs w:val="26"/>
        </w:rPr>
        <w:t>» Свердловской области</w:t>
      </w:r>
      <w:r w:rsidRPr="008130FB">
        <w:rPr>
          <w:rFonts w:ascii="Liberation Serif" w:hAnsi="Liberation Serif"/>
          <w:color w:val="22272F"/>
          <w:sz w:val="26"/>
          <w:szCs w:val="26"/>
        </w:rPr>
        <w:t xml:space="preserve"> от 11.05.2017 № 797 </w:t>
      </w:r>
      <w:r w:rsidR="002F08F7">
        <w:rPr>
          <w:rFonts w:ascii="Liberation Serif" w:hAnsi="Liberation Serif"/>
          <w:color w:val="22272F"/>
          <w:sz w:val="26"/>
          <w:szCs w:val="26"/>
        </w:rPr>
        <w:t>«</w:t>
      </w:r>
      <w:r w:rsidRPr="008130FB">
        <w:rPr>
          <w:rFonts w:ascii="Liberation Serif" w:hAnsi="Liberation Serif"/>
          <w:color w:val="22272F"/>
          <w:sz w:val="26"/>
          <w:szCs w:val="26"/>
        </w:rPr>
        <w:t xml:space="preserve">Об утверждении Примерного положения об оплате труда работников муниципальных учреждений, подведомственных Управлению образованием </w:t>
      </w:r>
      <w:r w:rsidR="009D27A1">
        <w:rPr>
          <w:rFonts w:ascii="Liberation Serif" w:hAnsi="Liberation Serif"/>
          <w:color w:val="22272F"/>
          <w:sz w:val="26"/>
          <w:szCs w:val="26"/>
        </w:rPr>
        <w:t>Городского округа «</w:t>
      </w:r>
      <w:r w:rsidRPr="008130FB">
        <w:rPr>
          <w:rFonts w:ascii="Liberation Serif" w:hAnsi="Liberation Serif"/>
          <w:color w:val="22272F"/>
          <w:sz w:val="26"/>
          <w:szCs w:val="26"/>
        </w:rPr>
        <w:t>город Ирбит»</w:t>
      </w:r>
      <w:r w:rsidR="009D27A1">
        <w:rPr>
          <w:rFonts w:ascii="Liberation Serif" w:hAnsi="Liberation Serif"/>
          <w:color w:val="22272F"/>
          <w:sz w:val="26"/>
          <w:szCs w:val="26"/>
        </w:rPr>
        <w:t xml:space="preserve"> Свердловской области</w:t>
      </w:r>
      <w:r w:rsidR="002F08F7">
        <w:rPr>
          <w:rFonts w:ascii="Liberation Serif" w:hAnsi="Liberation Serif"/>
          <w:color w:val="22272F"/>
          <w:sz w:val="26"/>
          <w:szCs w:val="26"/>
        </w:rPr>
        <w:t>»</w:t>
      </w:r>
      <w:r w:rsidR="009D27A1">
        <w:rPr>
          <w:rFonts w:ascii="Liberation Serif" w:hAnsi="Liberation Serif"/>
          <w:color w:val="22272F"/>
          <w:sz w:val="26"/>
          <w:szCs w:val="26"/>
        </w:rPr>
        <w:t xml:space="preserve"> (с изменениями и дополнениями)</w:t>
      </w:r>
      <w:r w:rsidRPr="008130FB">
        <w:rPr>
          <w:rFonts w:ascii="Liberation Serif" w:hAnsi="Liberation Serif"/>
          <w:color w:val="22272F"/>
          <w:sz w:val="26"/>
          <w:szCs w:val="26"/>
        </w:rPr>
        <w:t>,</w:t>
      </w:r>
      <w:r w:rsidRPr="008130FB">
        <w:rPr>
          <w:rFonts w:ascii="Liberation Serif" w:hAnsi="Liberation Serif"/>
          <w:sz w:val="26"/>
          <w:szCs w:val="26"/>
        </w:rPr>
        <w:t xml:space="preserve"> в</w:t>
      </w:r>
      <w:proofErr w:type="gramEnd"/>
      <w:r w:rsidRPr="008130FB">
        <w:rPr>
          <w:rFonts w:ascii="Liberation Serif" w:hAnsi="Liberation Serif"/>
          <w:sz w:val="26"/>
          <w:szCs w:val="26"/>
        </w:rPr>
        <w:t xml:space="preserve"> </w:t>
      </w:r>
      <w:proofErr w:type="gramStart"/>
      <w:r w:rsidRPr="008130FB">
        <w:rPr>
          <w:rFonts w:ascii="Liberation Serif" w:hAnsi="Liberation Serif"/>
          <w:sz w:val="26"/>
          <w:szCs w:val="26"/>
        </w:rPr>
        <w:t xml:space="preserve">целях материального стимулирования труда руководителей учреждений, подведомственных Управлению образованием </w:t>
      </w:r>
      <w:r w:rsidR="009D27A1">
        <w:rPr>
          <w:rFonts w:ascii="Liberation Serif" w:hAnsi="Liberation Serif"/>
          <w:sz w:val="26"/>
          <w:szCs w:val="26"/>
        </w:rPr>
        <w:t>Городского округа «</w:t>
      </w:r>
      <w:r w:rsidRPr="008130FB">
        <w:rPr>
          <w:rFonts w:ascii="Liberation Serif" w:hAnsi="Liberation Serif"/>
          <w:sz w:val="26"/>
          <w:szCs w:val="26"/>
        </w:rPr>
        <w:t>город Ирбит</w:t>
      </w:r>
      <w:r w:rsidR="009D27A1">
        <w:rPr>
          <w:rFonts w:ascii="Liberation Serif" w:hAnsi="Liberation Serif"/>
          <w:sz w:val="26"/>
          <w:szCs w:val="26"/>
        </w:rPr>
        <w:t>» Свердловской области</w:t>
      </w:r>
      <w:r w:rsidRPr="008130FB">
        <w:rPr>
          <w:rFonts w:ascii="Liberation Serif" w:hAnsi="Liberation Serif"/>
          <w:sz w:val="26"/>
          <w:szCs w:val="26"/>
        </w:rPr>
        <w:t xml:space="preserve">, руководствуясь Уставом </w:t>
      </w:r>
      <w:r w:rsidR="009D27A1">
        <w:rPr>
          <w:rFonts w:ascii="Liberation Serif" w:hAnsi="Liberation Serif"/>
          <w:sz w:val="26"/>
          <w:szCs w:val="26"/>
        </w:rPr>
        <w:t>Городского округа «</w:t>
      </w:r>
      <w:r w:rsidR="009D27A1" w:rsidRPr="008130FB">
        <w:rPr>
          <w:rFonts w:ascii="Liberation Serif" w:hAnsi="Liberation Serif"/>
          <w:sz w:val="26"/>
          <w:szCs w:val="26"/>
        </w:rPr>
        <w:t>город Ирбит</w:t>
      </w:r>
      <w:r w:rsidR="009D27A1">
        <w:rPr>
          <w:rFonts w:ascii="Liberation Serif" w:hAnsi="Liberation Serif"/>
          <w:sz w:val="26"/>
          <w:szCs w:val="26"/>
        </w:rPr>
        <w:t>» Свердловской</w:t>
      </w:r>
      <w:r w:rsidR="002F08F7">
        <w:rPr>
          <w:rFonts w:ascii="Liberation Serif" w:hAnsi="Liberation Serif"/>
          <w:sz w:val="26"/>
          <w:szCs w:val="26"/>
        </w:rPr>
        <w:t xml:space="preserve"> области</w:t>
      </w:r>
      <w:r w:rsidRPr="008130FB">
        <w:rPr>
          <w:rFonts w:ascii="Liberation Serif" w:hAnsi="Liberation Serif"/>
          <w:sz w:val="26"/>
          <w:szCs w:val="26"/>
        </w:rPr>
        <w:t xml:space="preserve">, администрация </w:t>
      </w:r>
      <w:r w:rsidR="009D27A1">
        <w:rPr>
          <w:rFonts w:ascii="Liberation Serif" w:hAnsi="Liberation Serif"/>
          <w:sz w:val="26"/>
          <w:szCs w:val="26"/>
        </w:rPr>
        <w:t>Городского округа «</w:t>
      </w:r>
      <w:r w:rsidR="009D27A1" w:rsidRPr="008130FB">
        <w:rPr>
          <w:rFonts w:ascii="Liberation Serif" w:hAnsi="Liberation Serif"/>
          <w:sz w:val="26"/>
          <w:szCs w:val="26"/>
        </w:rPr>
        <w:t>город Ирбит</w:t>
      </w:r>
      <w:r w:rsidR="009D27A1">
        <w:rPr>
          <w:rFonts w:ascii="Liberation Serif" w:hAnsi="Liberation Serif"/>
          <w:sz w:val="26"/>
          <w:szCs w:val="26"/>
        </w:rPr>
        <w:t>» Свердловской области</w:t>
      </w:r>
      <w:proofErr w:type="gramEnd"/>
    </w:p>
    <w:p w:rsidR="00210F20" w:rsidRPr="008130FB" w:rsidRDefault="00210F20" w:rsidP="00210F20">
      <w:pPr>
        <w:keepLines/>
        <w:tabs>
          <w:tab w:val="left" w:pos="4320"/>
        </w:tabs>
        <w:jc w:val="both"/>
        <w:rPr>
          <w:rFonts w:ascii="Liberation Serif" w:hAnsi="Liberation Serif"/>
          <w:b/>
          <w:color w:val="000000"/>
          <w:sz w:val="26"/>
          <w:szCs w:val="26"/>
        </w:rPr>
      </w:pPr>
      <w:r w:rsidRPr="008130FB">
        <w:rPr>
          <w:rFonts w:ascii="Liberation Serif" w:hAnsi="Liberation Serif"/>
          <w:b/>
          <w:color w:val="000000"/>
          <w:sz w:val="26"/>
          <w:szCs w:val="26"/>
        </w:rPr>
        <w:t xml:space="preserve">ПОСТАНОВЛЯЕТ:  </w:t>
      </w:r>
    </w:p>
    <w:p w:rsidR="00210F20" w:rsidRPr="008130FB" w:rsidRDefault="00210F20" w:rsidP="009A7748">
      <w:pPr>
        <w:keepLines/>
        <w:tabs>
          <w:tab w:val="left" w:pos="709"/>
          <w:tab w:val="left" w:pos="4320"/>
        </w:tabs>
        <w:ind w:firstLine="284"/>
        <w:jc w:val="both"/>
        <w:rPr>
          <w:rFonts w:ascii="Liberation Serif" w:hAnsi="Liberation Serif"/>
          <w:bCs/>
          <w:sz w:val="26"/>
          <w:szCs w:val="26"/>
        </w:rPr>
      </w:pPr>
      <w:r w:rsidRPr="008130FB">
        <w:rPr>
          <w:rFonts w:ascii="Liberation Serif" w:hAnsi="Liberation Serif"/>
          <w:color w:val="000000"/>
          <w:sz w:val="26"/>
          <w:szCs w:val="26"/>
        </w:rPr>
        <w:t xml:space="preserve">     </w:t>
      </w:r>
      <w:r w:rsidR="009A7748">
        <w:rPr>
          <w:rFonts w:ascii="Liberation Serif" w:hAnsi="Liberation Serif"/>
          <w:color w:val="000000"/>
          <w:sz w:val="26"/>
          <w:szCs w:val="26"/>
        </w:rPr>
        <w:t xml:space="preserve">  </w:t>
      </w:r>
      <w:r w:rsidRPr="008130FB">
        <w:rPr>
          <w:rFonts w:ascii="Liberation Serif" w:hAnsi="Liberation Serif"/>
          <w:color w:val="000000"/>
          <w:sz w:val="26"/>
          <w:szCs w:val="26"/>
        </w:rPr>
        <w:t>1.</w:t>
      </w:r>
      <w:r w:rsidR="009D27A1">
        <w:rPr>
          <w:rFonts w:ascii="Liberation Serif" w:hAnsi="Liberation Serif"/>
          <w:color w:val="000000"/>
          <w:sz w:val="26"/>
          <w:szCs w:val="26"/>
        </w:rPr>
        <w:t xml:space="preserve"> </w:t>
      </w:r>
      <w:r w:rsidRPr="008130FB">
        <w:rPr>
          <w:rFonts w:ascii="Liberation Serif" w:hAnsi="Liberation Serif"/>
          <w:color w:val="000000"/>
          <w:sz w:val="26"/>
          <w:szCs w:val="26"/>
        </w:rPr>
        <w:t xml:space="preserve">Утвердить </w:t>
      </w:r>
      <w:r w:rsidRPr="008130FB">
        <w:rPr>
          <w:rFonts w:ascii="Liberation Serif" w:hAnsi="Liberation Serif"/>
          <w:sz w:val="26"/>
          <w:szCs w:val="26"/>
        </w:rPr>
        <w:t>Положение о стимулировании руководителей</w:t>
      </w:r>
      <w:r w:rsidRPr="008130FB">
        <w:rPr>
          <w:rFonts w:ascii="Liberation Serif" w:hAnsi="Liberation Serif"/>
          <w:bCs/>
          <w:sz w:val="26"/>
          <w:szCs w:val="26"/>
        </w:rPr>
        <w:t xml:space="preserve"> учреждений, подведомственных Управлению образованием </w:t>
      </w:r>
      <w:r w:rsidR="009D27A1">
        <w:rPr>
          <w:rFonts w:ascii="Liberation Serif" w:hAnsi="Liberation Serif"/>
          <w:sz w:val="26"/>
          <w:szCs w:val="26"/>
        </w:rPr>
        <w:t>Городского округа «</w:t>
      </w:r>
      <w:r w:rsidR="009D27A1" w:rsidRPr="008130FB">
        <w:rPr>
          <w:rFonts w:ascii="Liberation Serif" w:hAnsi="Liberation Serif"/>
          <w:sz w:val="26"/>
          <w:szCs w:val="26"/>
        </w:rPr>
        <w:t>город Ирбит</w:t>
      </w:r>
      <w:r w:rsidR="009D27A1">
        <w:rPr>
          <w:rFonts w:ascii="Liberation Serif" w:hAnsi="Liberation Serif"/>
          <w:sz w:val="26"/>
          <w:szCs w:val="26"/>
        </w:rPr>
        <w:t xml:space="preserve">» </w:t>
      </w:r>
      <w:proofErr w:type="gramStart"/>
      <w:r w:rsidR="009D27A1">
        <w:rPr>
          <w:rFonts w:ascii="Liberation Serif" w:hAnsi="Liberation Serif"/>
          <w:sz w:val="26"/>
          <w:szCs w:val="26"/>
        </w:rPr>
        <w:t>Свердловской</w:t>
      </w:r>
      <w:proofErr w:type="gramEnd"/>
      <w:r w:rsidRPr="008130FB">
        <w:rPr>
          <w:rFonts w:ascii="Liberation Serif" w:hAnsi="Liberation Serif"/>
          <w:bCs/>
          <w:sz w:val="26"/>
          <w:szCs w:val="26"/>
        </w:rPr>
        <w:t xml:space="preserve"> (приложение №1).</w:t>
      </w:r>
    </w:p>
    <w:p w:rsidR="00210F20" w:rsidRPr="008130FB" w:rsidRDefault="009A7748" w:rsidP="00FF7904">
      <w:pPr>
        <w:keepLines/>
        <w:tabs>
          <w:tab w:val="left" w:pos="709"/>
          <w:tab w:val="left" w:pos="4320"/>
        </w:tabs>
        <w:ind w:firstLine="284"/>
        <w:jc w:val="both"/>
        <w:rPr>
          <w:rFonts w:ascii="Liberation Serif" w:hAnsi="Liberation Serif"/>
          <w:sz w:val="26"/>
          <w:szCs w:val="26"/>
        </w:rPr>
      </w:pPr>
      <w:r>
        <w:rPr>
          <w:rFonts w:ascii="Liberation Serif" w:hAnsi="Liberation Serif"/>
          <w:bCs/>
          <w:sz w:val="26"/>
          <w:szCs w:val="26"/>
        </w:rPr>
        <w:lastRenderedPageBreak/>
        <w:t xml:space="preserve">       </w:t>
      </w:r>
      <w:r w:rsidR="00210F20" w:rsidRPr="008130FB">
        <w:rPr>
          <w:rFonts w:ascii="Liberation Serif" w:hAnsi="Liberation Serif"/>
          <w:bCs/>
          <w:sz w:val="26"/>
          <w:szCs w:val="26"/>
        </w:rPr>
        <w:t xml:space="preserve">2. </w:t>
      </w:r>
      <w:r w:rsidR="00210F20" w:rsidRPr="008130FB">
        <w:rPr>
          <w:rFonts w:ascii="Liberation Serif" w:hAnsi="Liberation Serif"/>
          <w:color w:val="000000"/>
          <w:sz w:val="26"/>
          <w:szCs w:val="26"/>
        </w:rPr>
        <w:t xml:space="preserve">Утвердить </w:t>
      </w:r>
      <w:r w:rsidR="00210F20" w:rsidRPr="008130FB">
        <w:rPr>
          <w:rFonts w:ascii="Liberation Serif" w:hAnsi="Liberation Serif"/>
          <w:sz w:val="26"/>
          <w:szCs w:val="26"/>
        </w:rPr>
        <w:t>Положение о выплате материальной помощи руководителям</w:t>
      </w:r>
      <w:r w:rsidR="00210F20" w:rsidRPr="008130FB">
        <w:rPr>
          <w:rFonts w:ascii="Liberation Serif" w:hAnsi="Liberation Serif"/>
          <w:bCs/>
          <w:sz w:val="26"/>
          <w:szCs w:val="26"/>
        </w:rPr>
        <w:t xml:space="preserve"> учреждений, подведомственных Управлению образованием </w:t>
      </w:r>
      <w:r w:rsidR="009D27A1">
        <w:rPr>
          <w:rFonts w:ascii="Liberation Serif" w:hAnsi="Liberation Serif"/>
          <w:sz w:val="26"/>
          <w:szCs w:val="26"/>
        </w:rPr>
        <w:t>Городского округа «</w:t>
      </w:r>
      <w:r w:rsidR="009D27A1" w:rsidRPr="008130FB">
        <w:rPr>
          <w:rFonts w:ascii="Liberation Serif" w:hAnsi="Liberation Serif"/>
          <w:sz w:val="26"/>
          <w:szCs w:val="26"/>
        </w:rPr>
        <w:t>город Ирбит</w:t>
      </w:r>
      <w:r w:rsidR="009D27A1">
        <w:rPr>
          <w:rFonts w:ascii="Liberation Serif" w:hAnsi="Liberation Serif"/>
          <w:sz w:val="26"/>
          <w:szCs w:val="26"/>
        </w:rPr>
        <w:t>» Свердловской</w:t>
      </w:r>
      <w:r w:rsidR="00210F20" w:rsidRPr="008130FB">
        <w:rPr>
          <w:rFonts w:ascii="Liberation Serif" w:hAnsi="Liberation Serif"/>
          <w:bCs/>
          <w:sz w:val="26"/>
          <w:szCs w:val="26"/>
        </w:rPr>
        <w:t xml:space="preserve"> (приложение №2).</w:t>
      </w:r>
    </w:p>
    <w:p w:rsidR="00210F20" w:rsidRPr="008130FB" w:rsidRDefault="009A7748" w:rsidP="00FF7904">
      <w:pPr>
        <w:keepLines/>
        <w:tabs>
          <w:tab w:val="left" w:pos="709"/>
        </w:tabs>
        <w:ind w:firstLine="284"/>
        <w:jc w:val="both"/>
        <w:rPr>
          <w:rFonts w:ascii="Liberation Serif" w:hAnsi="Liberation Serif"/>
          <w:bCs/>
          <w:sz w:val="26"/>
          <w:szCs w:val="26"/>
        </w:rPr>
      </w:pPr>
      <w:r>
        <w:rPr>
          <w:rFonts w:ascii="Liberation Serif" w:hAnsi="Liberation Serif"/>
          <w:bCs/>
          <w:sz w:val="26"/>
          <w:szCs w:val="26"/>
        </w:rPr>
        <w:t xml:space="preserve">      </w:t>
      </w:r>
      <w:r w:rsidR="00FF7904">
        <w:rPr>
          <w:rFonts w:ascii="Liberation Serif" w:hAnsi="Liberation Serif"/>
          <w:bCs/>
          <w:sz w:val="26"/>
          <w:szCs w:val="26"/>
        </w:rPr>
        <w:t xml:space="preserve"> </w:t>
      </w:r>
      <w:r w:rsidR="00210F20" w:rsidRPr="008130FB">
        <w:rPr>
          <w:rFonts w:ascii="Liberation Serif" w:hAnsi="Liberation Serif"/>
          <w:bCs/>
          <w:sz w:val="26"/>
          <w:szCs w:val="26"/>
        </w:rPr>
        <w:t xml:space="preserve">3. </w:t>
      </w:r>
      <w:r w:rsidR="009B7E77">
        <w:rPr>
          <w:rFonts w:ascii="Liberation Serif" w:hAnsi="Liberation Serif"/>
          <w:bCs/>
          <w:sz w:val="26"/>
          <w:szCs w:val="26"/>
        </w:rPr>
        <w:t xml:space="preserve">Действие постановления распространяется на правоотношения, возникшие </w:t>
      </w:r>
      <w:r w:rsidR="00210F20" w:rsidRPr="008130FB">
        <w:rPr>
          <w:rFonts w:ascii="Liberation Serif" w:hAnsi="Liberation Serif"/>
          <w:bCs/>
          <w:sz w:val="26"/>
          <w:szCs w:val="26"/>
        </w:rPr>
        <w:t xml:space="preserve"> с 01 </w:t>
      </w:r>
      <w:r w:rsidR="009D27A1">
        <w:rPr>
          <w:rFonts w:ascii="Liberation Serif" w:hAnsi="Liberation Serif"/>
          <w:bCs/>
          <w:sz w:val="26"/>
          <w:szCs w:val="26"/>
        </w:rPr>
        <w:t>октября</w:t>
      </w:r>
      <w:r w:rsidR="00210F20" w:rsidRPr="008130FB">
        <w:rPr>
          <w:rFonts w:ascii="Liberation Serif" w:hAnsi="Liberation Serif"/>
          <w:bCs/>
          <w:sz w:val="26"/>
          <w:szCs w:val="26"/>
        </w:rPr>
        <w:t xml:space="preserve"> 20</w:t>
      </w:r>
      <w:r w:rsidR="009D27A1">
        <w:rPr>
          <w:rFonts w:ascii="Liberation Serif" w:hAnsi="Liberation Serif"/>
          <w:bCs/>
          <w:sz w:val="26"/>
          <w:szCs w:val="26"/>
        </w:rPr>
        <w:t>23</w:t>
      </w:r>
      <w:r w:rsidR="00210F20" w:rsidRPr="008130FB">
        <w:rPr>
          <w:rFonts w:ascii="Liberation Serif" w:hAnsi="Liberation Serif"/>
          <w:bCs/>
          <w:sz w:val="26"/>
          <w:szCs w:val="26"/>
        </w:rPr>
        <w:t xml:space="preserve"> года.</w:t>
      </w:r>
    </w:p>
    <w:p w:rsidR="00AC3386" w:rsidRPr="00AC3386" w:rsidRDefault="009A7748" w:rsidP="009A7748">
      <w:pPr>
        <w:keepLines/>
        <w:tabs>
          <w:tab w:val="left" w:pos="709"/>
        </w:tabs>
        <w:ind w:firstLine="284"/>
        <w:jc w:val="both"/>
        <w:rPr>
          <w:rFonts w:ascii="Liberation Serif" w:hAnsi="Liberation Serif"/>
          <w:sz w:val="26"/>
          <w:szCs w:val="26"/>
        </w:rPr>
      </w:pPr>
      <w:r>
        <w:rPr>
          <w:rFonts w:ascii="Liberation Serif" w:hAnsi="Liberation Serif"/>
          <w:bCs/>
          <w:sz w:val="26"/>
          <w:szCs w:val="26"/>
        </w:rPr>
        <w:t xml:space="preserve">       </w:t>
      </w:r>
      <w:r w:rsidR="00A15A8F">
        <w:rPr>
          <w:rFonts w:ascii="Liberation Serif" w:hAnsi="Liberation Serif"/>
          <w:bCs/>
          <w:sz w:val="26"/>
          <w:szCs w:val="26"/>
        </w:rPr>
        <w:t>4</w:t>
      </w:r>
      <w:r w:rsidR="005349D4" w:rsidRPr="00AC3386">
        <w:rPr>
          <w:rFonts w:ascii="Liberation Serif" w:hAnsi="Liberation Serif"/>
          <w:color w:val="000000"/>
          <w:sz w:val="26"/>
          <w:szCs w:val="26"/>
        </w:rPr>
        <w:t xml:space="preserve">. </w:t>
      </w:r>
      <w:r w:rsidR="003936D6" w:rsidRPr="00AC3386">
        <w:rPr>
          <w:rFonts w:ascii="Liberation Serif" w:hAnsi="Liberation Serif"/>
          <w:color w:val="000000"/>
          <w:sz w:val="26"/>
          <w:szCs w:val="26"/>
        </w:rPr>
        <w:t>Признать</w:t>
      </w:r>
      <w:r w:rsidR="005349D4" w:rsidRPr="00AC3386">
        <w:rPr>
          <w:rFonts w:ascii="Liberation Serif" w:hAnsi="Liberation Serif"/>
          <w:color w:val="000000"/>
          <w:sz w:val="26"/>
          <w:szCs w:val="26"/>
        </w:rPr>
        <w:t xml:space="preserve"> утратившим силу с 1 </w:t>
      </w:r>
      <w:r w:rsidR="009D27A1" w:rsidRPr="00AC3386">
        <w:rPr>
          <w:rFonts w:ascii="Liberation Serif" w:hAnsi="Liberation Serif"/>
          <w:color w:val="000000"/>
          <w:sz w:val="26"/>
          <w:szCs w:val="26"/>
        </w:rPr>
        <w:t>октября</w:t>
      </w:r>
      <w:r w:rsidR="005349D4" w:rsidRPr="00AC3386">
        <w:rPr>
          <w:rFonts w:ascii="Liberation Serif" w:hAnsi="Liberation Serif"/>
          <w:color w:val="000000"/>
          <w:sz w:val="26"/>
          <w:szCs w:val="26"/>
        </w:rPr>
        <w:t xml:space="preserve"> 202</w:t>
      </w:r>
      <w:r w:rsidR="00B00FEA" w:rsidRPr="00AC3386">
        <w:rPr>
          <w:rFonts w:ascii="Liberation Serif" w:hAnsi="Liberation Serif"/>
          <w:color w:val="000000"/>
          <w:sz w:val="26"/>
          <w:szCs w:val="26"/>
        </w:rPr>
        <w:t>3</w:t>
      </w:r>
      <w:r w:rsidR="005349D4" w:rsidRPr="00AC3386">
        <w:rPr>
          <w:rFonts w:ascii="Liberation Serif" w:hAnsi="Liberation Serif"/>
          <w:color w:val="000000"/>
          <w:sz w:val="26"/>
          <w:szCs w:val="26"/>
        </w:rPr>
        <w:t xml:space="preserve"> года постановление администрации </w:t>
      </w:r>
      <w:r w:rsidR="009D27A1" w:rsidRPr="00AC3386">
        <w:rPr>
          <w:rFonts w:ascii="Liberation Serif" w:hAnsi="Liberation Serif"/>
          <w:color w:val="000000"/>
          <w:sz w:val="26"/>
          <w:szCs w:val="26"/>
        </w:rPr>
        <w:t xml:space="preserve">Муниципального образования </w:t>
      </w:r>
      <w:r w:rsidR="00B00FEA" w:rsidRPr="00AC3386">
        <w:rPr>
          <w:rFonts w:ascii="Liberation Serif" w:hAnsi="Liberation Serif"/>
          <w:color w:val="000000"/>
          <w:sz w:val="26"/>
          <w:szCs w:val="26"/>
        </w:rPr>
        <w:t>г</w:t>
      </w:r>
      <w:r w:rsidR="005349D4" w:rsidRPr="00AC3386">
        <w:rPr>
          <w:rFonts w:ascii="Liberation Serif" w:hAnsi="Liberation Serif"/>
          <w:color w:val="000000"/>
          <w:sz w:val="26"/>
          <w:szCs w:val="26"/>
        </w:rPr>
        <w:t>ород Ирбит от</w:t>
      </w:r>
      <w:r w:rsidR="00FC388D">
        <w:rPr>
          <w:rFonts w:ascii="Liberation Serif" w:hAnsi="Liberation Serif"/>
          <w:color w:val="000000"/>
          <w:sz w:val="26"/>
          <w:szCs w:val="26"/>
        </w:rPr>
        <w:t xml:space="preserve"> </w:t>
      </w:r>
      <w:r w:rsidR="005349D4" w:rsidRPr="00AC3386">
        <w:rPr>
          <w:rFonts w:ascii="Liberation Serif" w:hAnsi="Liberation Serif"/>
          <w:color w:val="000000"/>
          <w:sz w:val="26"/>
          <w:szCs w:val="26"/>
        </w:rPr>
        <w:t>2</w:t>
      </w:r>
      <w:r w:rsidR="009D27A1" w:rsidRPr="00AC3386">
        <w:rPr>
          <w:rFonts w:ascii="Liberation Serif" w:hAnsi="Liberation Serif"/>
          <w:color w:val="000000"/>
          <w:sz w:val="26"/>
          <w:szCs w:val="26"/>
        </w:rPr>
        <w:t>7</w:t>
      </w:r>
      <w:r w:rsidR="005349D4" w:rsidRPr="00AC3386">
        <w:rPr>
          <w:rFonts w:ascii="Liberation Serif" w:hAnsi="Liberation Serif"/>
          <w:color w:val="000000"/>
          <w:sz w:val="26"/>
          <w:szCs w:val="26"/>
        </w:rPr>
        <w:t xml:space="preserve"> </w:t>
      </w:r>
      <w:r w:rsidR="009D27A1" w:rsidRPr="00AC3386">
        <w:rPr>
          <w:rFonts w:ascii="Liberation Serif" w:hAnsi="Liberation Serif"/>
          <w:color w:val="000000"/>
          <w:sz w:val="26"/>
          <w:szCs w:val="26"/>
        </w:rPr>
        <w:t>октября</w:t>
      </w:r>
      <w:r w:rsidR="005349D4" w:rsidRPr="00AC3386">
        <w:rPr>
          <w:rFonts w:ascii="Liberation Serif" w:hAnsi="Liberation Serif"/>
          <w:color w:val="000000"/>
          <w:sz w:val="26"/>
          <w:szCs w:val="26"/>
        </w:rPr>
        <w:t xml:space="preserve"> 20</w:t>
      </w:r>
      <w:r w:rsidR="009D27A1" w:rsidRPr="00AC3386">
        <w:rPr>
          <w:rFonts w:ascii="Liberation Serif" w:hAnsi="Liberation Serif"/>
          <w:color w:val="000000"/>
          <w:sz w:val="26"/>
          <w:szCs w:val="26"/>
        </w:rPr>
        <w:t>17</w:t>
      </w:r>
      <w:r w:rsidR="005349D4" w:rsidRPr="00AC3386">
        <w:rPr>
          <w:rFonts w:ascii="Liberation Serif" w:hAnsi="Liberation Serif"/>
          <w:color w:val="000000"/>
          <w:sz w:val="26"/>
          <w:szCs w:val="26"/>
        </w:rPr>
        <w:t xml:space="preserve"> года № </w:t>
      </w:r>
      <w:r w:rsidR="009D27A1" w:rsidRPr="00AC3386">
        <w:rPr>
          <w:rFonts w:ascii="Liberation Serif" w:hAnsi="Liberation Serif"/>
          <w:color w:val="000000"/>
          <w:sz w:val="26"/>
          <w:szCs w:val="26"/>
        </w:rPr>
        <w:t>1964</w:t>
      </w:r>
      <w:r w:rsidR="005349D4" w:rsidRPr="00AC3386">
        <w:rPr>
          <w:rFonts w:ascii="Liberation Serif" w:hAnsi="Liberation Serif"/>
          <w:i/>
          <w:sz w:val="26"/>
          <w:szCs w:val="26"/>
        </w:rPr>
        <w:t xml:space="preserve"> </w:t>
      </w:r>
      <w:r w:rsidR="005349D4" w:rsidRPr="00AC3386">
        <w:rPr>
          <w:rFonts w:ascii="Liberation Serif" w:hAnsi="Liberation Serif"/>
          <w:sz w:val="26"/>
          <w:szCs w:val="26"/>
        </w:rPr>
        <w:t>«</w:t>
      </w:r>
      <w:r w:rsidR="00AC3386" w:rsidRPr="00AC3386">
        <w:rPr>
          <w:rFonts w:ascii="Liberation Serif" w:hAnsi="Liberation Serif"/>
          <w:sz w:val="26"/>
          <w:szCs w:val="26"/>
        </w:rPr>
        <w:t xml:space="preserve">Об утверждении Положения о стимулировании руководителей учреждений, подведомственных Управлению образованием </w:t>
      </w:r>
      <w:r w:rsidR="00AC3386">
        <w:rPr>
          <w:rFonts w:ascii="Liberation Serif" w:hAnsi="Liberation Serif"/>
          <w:sz w:val="26"/>
          <w:szCs w:val="26"/>
        </w:rPr>
        <w:t>Муниципального образования город Ирбит</w:t>
      </w:r>
      <w:r w:rsidR="00AC3386" w:rsidRPr="00AC3386">
        <w:rPr>
          <w:rFonts w:ascii="Liberation Serif" w:hAnsi="Liberation Serif"/>
          <w:sz w:val="26"/>
          <w:szCs w:val="26"/>
        </w:rPr>
        <w:t xml:space="preserve">, Положения о выплате материальной помощи руководителям учреждений, подведомственных Управлению образованием </w:t>
      </w:r>
      <w:r w:rsidR="00AC3386">
        <w:rPr>
          <w:rFonts w:ascii="Liberation Serif" w:hAnsi="Liberation Serif"/>
          <w:sz w:val="26"/>
          <w:szCs w:val="26"/>
        </w:rPr>
        <w:t>Муниципального образования город Ирбит</w:t>
      </w:r>
      <w:r w:rsidR="002F08F7">
        <w:rPr>
          <w:rFonts w:ascii="Liberation Serif" w:hAnsi="Liberation Serif"/>
          <w:sz w:val="26"/>
          <w:szCs w:val="26"/>
        </w:rPr>
        <w:t>»</w:t>
      </w:r>
      <w:r w:rsidR="0060638F">
        <w:rPr>
          <w:rFonts w:ascii="Liberation Serif" w:hAnsi="Liberation Serif"/>
          <w:sz w:val="26"/>
          <w:szCs w:val="26"/>
        </w:rPr>
        <w:t>.</w:t>
      </w:r>
    </w:p>
    <w:p w:rsidR="007E4F6E" w:rsidRPr="0059137E" w:rsidRDefault="009A7748" w:rsidP="009A7748">
      <w:pPr>
        <w:tabs>
          <w:tab w:val="left" w:pos="0"/>
          <w:tab w:val="left" w:pos="709"/>
        </w:tabs>
        <w:ind w:firstLine="426"/>
        <w:jc w:val="both"/>
        <w:rPr>
          <w:rFonts w:ascii="Liberation Serif" w:hAnsi="Liberation Serif"/>
          <w:sz w:val="26"/>
          <w:szCs w:val="26"/>
        </w:rPr>
      </w:pPr>
      <w:r>
        <w:rPr>
          <w:rFonts w:ascii="Liberation Serif" w:hAnsi="Liberation Serif"/>
          <w:color w:val="000000"/>
          <w:sz w:val="26"/>
          <w:szCs w:val="26"/>
        </w:rPr>
        <w:t xml:space="preserve">     </w:t>
      </w:r>
      <w:r w:rsidR="003934E4">
        <w:rPr>
          <w:rFonts w:ascii="Liberation Serif" w:hAnsi="Liberation Serif"/>
          <w:color w:val="000000"/>
          <w:sz w:val="26"/>
          <w:szCs w:val="26"/>
        </w:rPr>
        <w:t>5</w:t>
      </w:r>
      <w:r w:rsidR="005349D4" w:rsidRPr="008130FB">
        <w:rPr>
          <w:rFonts w:ascii="Liberation Serif" w:hAnsi="Liberation Serif"/>
          <w:color w:val="000000"/>
          <w:sz w:val="26"/>
          <w:szCs w:val="26"/>
        </w:rPr>
        <w:t xml:space="preserve">. </w:t>
      </w:r>
      <w:proofErr w:type="gramStart"/>
      <w:r w:rsidR="007E4F6E" w:rsidRPr="0059137E">
        <w:rPr>
          <w:rFonts w:ascii="Liberation Serif" w:eastAsia="Times New Roman" w:hAnsi="Liberation Serif" w:cs="Liberation Serif"/>
          <w:sz w:val="26"/>
          <w:szCs w:val="26"/>
          <w:lang w:eastAsia="ru-RU"/>
        </w:rPr>
        <w:t>Контроль за</w:t>
      </w:r>
      <w:proofErr w:type="gramEnd"/>
      <w:r w:rsidR="007E4F6E" w:rsidRPr="0059137E">
        <w:rPr>
          <w:rFonts w:ascii="Liberation Serif" w:eastAsia="Times New Roman" w:hAnsi="Liberation Serif" w:cs="Liberation Serif"/>
          <w:sz w:val="26"/>
          <w:szCs w:val="26"/>
          <w:lang w:eastAsia="ru-RU"/>
        </w:rPr>
        <w:t xml:space="preserve"> исполнением настоящего постановления возложить на</w:t>
      </w:r>
      <w:r w:rsidR="00FC388D">
        <w:rPr>
          <w:rFonts w:ascii="Liberation Serif" w:eastAsia="Times New Roman" w:hAnsi="Liberation Serif" w:cs="Liberation Serif"/>
          <w:sz w:val="26"/>
          <w:szCs w:val="26"/>
          <w:lang w:eastAsia="ru-RU"/>
        </w:rPr>
        <w:t> з</w:t>
      </w:r>
      <w:r w:rsidR="007E4F6E" w:rsidRPr="0059137E">
        <w:rPr>
          <w:rFonts w:ascii="Liberation Serif" w:eastAsia="Times New Roman" w:hAnsi="Liberation Serif" w:cs="Liberation Serif"/>
          <w:sz w:val="26"/>
          <w:szCs w:val="26"/>
          <w:lang w:eastAsia="ru-RU"/>
        </w:rPr>
        <w:t xml:space="preserve">аместителя главы администрации - </w:t>
      </w:r>
      <w:r w:rsidR="007E4F6E" w:rsidRPr="0059137E">
        <w:rPr>
          <w:rFonts w:ascii="Liberation Serif" w:hAnsi="Liberation Serif"/>
          <w:sz w:val="26"/>
          <w:szCs w:val="26"/>
        </w:rPr>
        <w:t xml:space="preserve">начальника Финансового управления администрации </w:t>
      </w:r>
      <w:r w:rsidR="007E4F6E" w:rsidRPr="0059137E">
        <w:rPr>
          <w:rFonts w:ascii="Liberation Serif" w:eastAsia="Times New Roman" w:hAnsi="Liberation Serif" w:cs="Liberation Serif"/>
          <w:sz w:val="26"/>
          <w:szCs w:val="26"/>
          <w:lang w:eastAsia="ru-RU"/>
        </w:rPr>
        <w:t>Городского округа «город Ирбит» Свердловской области</w:t>
      </w:r>
      <w:r w:rsidR="007E4F6E" w:rsidRPr="0059137E">
        <w:rPr>
          <w:rFonts w:ascii="Liberation Serif" w:eastAsia="Times New Roman" w:hAnsi="Liberation Serif" w:cs="Liberation Serif"/>
          <w:sz w:val="26"/>
          <w:szCs w:val="26"/>
          <w:lang w:eastAsia="ru-RU"/>
        </w:rPr>
        <w:br/>
      </w:r>
      <w:r w:rsidR="007E4F6E" w:rsidRPr="0059137E">
        <w:rPr>
          <w:rFonts w:ascii="Liberation Serif" w:hAnsi="Liberation Serif"/>
          <w:sz w:val="26"/>
          <w:szCs w:val="26"/>
        </w:rPr>
        <w:t>Л.А. Тарасову.</w:t>
      </w:r>
    </w:p>
    <w:p w:rsidR="00520656" w:rsidRPr="008130FB" w:rsidRDefault="003934E4" w:rsidP="007E4F6E">
      <w:pPr>
        <w:pStyle w:val="ab"/>
        <w:tabs>
          <w:tab w:val="left" w:pos="284"/>
        </w:tabs>
        <w:ind w:firstLine="709"/>
        <w:jc w:val="both"/>
        <w:rPr>
          <w:rFonts w:ascii="Liberation Serif" w:hAnsi="Liberation Serif"/>
          <w:color w:val="000000"/>
          <w:sz w:val="26"/>
          <w:szCs w:val="26"/>
        </w:rPr>
      </w:pPr>
      <w:r>
        <w:rPr>
          <w:rFonts w:ascii="Liberation Serif" w:hAnsi="Liberation Serif"/>
          <w:color w:val="000000"/>
          <w:sz w:val="26"/>
          <w:szCs w:val="26"/>
        </w:rPr>
        <w:t>6</w:t>
      </w:r>
      <w:r w:rsidR="00520656" w:rsidRPr="008130FB">
        <w:rPr>
          <w:rFonts w:ascii="Liberation Serif" w:hAnsi="Liberation Serif"/>
          <w:color w:val="000000"/>
          <w:sz w:val="26"/>
          <w:szCs w:val="26"/>
        </w:rPr>
        <w:t xml:space="preserve">. </w:t>
      </w:r>
      <w:r w:rsidR="00520656" w:rsidRPr="008130FB">
        <w:rPr>
          <w:rFonts w:ascii="Liberation Serif" w:hAnsi="Liberation Serif"/>
          <w:sz w:val="26"/>
          <w:szCs w:val="26"/>
        </w:rPr>
        <w:t xml:space="preserve">Опубликовать настоящее постановление </w:t>
      </w:r>
      <w:r w:rsidR="007E4F6E">
        <w:rPr>
          <w:rFonts w:ascii="Liberation Serif" w:hAnsi="Liberation Serif"/>
          <w:sz w:val="26"/>
          <w:szCs w:val="26"/>
        </w:rPr>
        <w:t xml:space="preserve">на </w:t>
      </w:r>
      <w:r w:rsidR="00AC653D" w:rsidRPr="008130FB">
        <w:rPr>
          <w:rFonts w:ascii="Liberation Serif" w:hAnsi="Liberation Serif"/>
          <w:sz w:val="26"/>
          <w:szCs w:val="26"/>
        </w:rPr>
        <w:t>сайте</w:t>
      </w:r>
      <w:r w:rsidR="00520656" w:rsidRPr="008130FB">
        <w:rPr>
          <w:rFonts w:ascii="Liberation Serif" w:hAnsi="Liberation Serif"/>
          <w:sz w:val="26"/>
          <w:szCs w:val="26"/>
        </w:rPr>
        <w:t xml:space="preserve"> Управления образованием Городского округа «город Ирбит» Свердловской области в</w:t>
      </w:r>
      <w:r w:rsidR="00FC388D">
        <w:rPr>
          <w:rFonts w:ascii="Liberation Serif" w:hAnsi="Liberation Serif"/>
          <w:sz w:val="26"/>
          <w:szCs w:val="26"/>
        </w:rPr>
        <w:t> </w:t>
      </w:r>
      <w:r w:rsidR="00520656" w:rsidRPr="008130FB">
        <w:rPr>
          <w:rFonts w:ascii="Liberation Serif" w:hAnsi="Liberation Serif"/>
          <w:sz w:val="26"/>
          <w:szCs w:val="26"/>
        </w:rPr>
        <w:t>информационно-коммуникационной сети «Интернет»</w:t>
      </w:r>
      <w:r w:rsidR="00C05E4E" w:rsidRPr="008130FB">
        <w:rPr>
          <w:rFonts w:ascii="Liberation Serif" w:hAnsi="Liberation Serif"/>
          <w:sz w:val="26"/>
          <w:szCs w:val="26"/>
        </w:rPr>
        <w:t xml:space="preserve"> (</w:t>
      </w:r>
      <w:hyperlink r:id="rId12" w:history="1">
        <w:r w:rsidR="00C05E4E" w:rsidRPr="008130FB">
          <w:rPr>
            <w:rStyle w:val="ac"/>
            <w:rFonts w:ascii="Liberation Serif" w:hAnsi="Liberation Serif"/>
            <w:sz w:val="26"/>
            <w:szCs w:val="26"/>
          </w:rPr>
          <w:t>http://уоирбит.рф/</w:t>
        </w:r>
      </w:hyperlink>
      <w:r w:rsidR="00C05E4E" w:rsidRPr="008130FB">
        <w:rPr>
          <w:rFonts w:ascii="Liberation Serif" w:hAnsi="Liberation Serif"/>
          <w:sz w:val="26"/>
          <w:szCs w:val="26"/>
        </w:rPr>
        <w:t>)</w:t>
      </w:r>
      <w:r w:rsidR="00520656" w:rsidRPr="008130FB">
        <w:rPr>
          <w:rFonts w:ascii="Liberation Serif" w:hAnsi="Liberation Serif"/>
          <w:sz w:val="26"/>
          <w:szCs w:val="26"/>
        </w:rPr>
        <w:t>.</w:t>
      </w:r>
    </w:p>
    <w:p w:rsidR="005349D4" w:rsidRPr="008130FB" w:rsidRDefault="005349D4" w:rsidP="005349D4">
      <w:pPr>
        <w:jc w:val="both"/>
        <w:rPr>
          <w:rFonts w:ascii="Liberation Serif" w:hAnsi="Liberation Serif"/>
          <w:sz w:val="26"/>
          <w:szCs w:val="26"/>
        </w:rPr>
      </w:pPr>
    </w:p>
    <w:p w:rsidR="005349D4" w:rsidRPr="008130FB" w:rsidRDefault="005349D4" w:rsidP="005349D4">
      <w:pPr>
        <w:jc w:val="both"/>
        <w:rPr>
          <w:rFonts w:ascii="Liberation Serif" w:hAnsi="Liberation Serif"/>
          <w:sz w:val="26"/>
          <w:szCs w:val="26"/>
        </w:rPr>
      </w:pPr>
    </w:p>
    <w:p w:rsidR="005349D4" w:rsidRPr="008130FB" w:rsidRDefault="005349D4" w:rsidP="005349D4">
      <w:pPr>
        <w:widowControl w:val="0"/>
        <w:tabs>
          <w:tab w:val="left" w:pos="1320"/>
        </w:tabs>
        <w:autoSpaceDE w:val="0"/>
        <w:autoSpaceDN w:val="0"/>
        <w:adjustRightInd w:val="0"/>
        <w:ind w:right="-143"/>
        <w:jc w:val="both"/>
        <w:rPr>
          <w:rFonts w:ascii="Liberation Serif" w:eastAsia="Times New Roman" w:hAnsi="Liberation Serif" w:cs="Liberation Serif"/>
          <w:sz w:val="26"/>
          <w:szCs w:val="26"/>
          <w:lang w:eastAsia="ru-RU"/>
        </w:rPr>
      </w:pPr>
      <w:r w:rsidRPr="008130FB">
        <w:rPr>
          <w:rFonts w:ascii="Liberation Serif" w:eastAsia="Times New Roman" w:hAnsi="Liberation Serif" w:cs="Liberation Serif"/>
          <w:sz w:val="26"/>
          <w:szCs w:val="26"/>
          <w:lang w:eastAsia="ru-RU"/>
        </w:rPr>
        <w:t>Глава Городского округа</w:t>
      </w:r>
    </w:p>
    <w:p w:rsidR="002A5331" w:rsidRDefault="005349D4" w:rsidP="00EC1109">
      <w:pPr>
        <w:tabs>
          <w:tab w:val="left" w:pos="709"/>
        </w:tabs>
        <w:ind w:right="-144"/>
        <w:jc w:val="both"/>
        <w:rPr>
          <w:rFonts w:ascii="Liberation Serif" w:eastAsia="Times New Roman" w:hAnsi="Liberation Serif" w:cs="Liberation Serif"/>
          <w:sz w:val="26"/>
          <w:szCs w:val="26"/>
          <w:lang w:eastAsia="ru-RU"/>
        </w:rPr>
      </w:pPr>
      <w:r w:rsidRPr="008130FB">
        <w:rPr>
          <w:rFonts w:ascii="Liberation Serif" w:eastAsia="Times New Roman" w:hAnsi="Liberation Serif" w:cs="Liberation Serif"/>
          <w:sz w:val="26"/>
          <w:szCs w:val="26"/>
          <w:lang w:eastAsia="ru-RU"/>
        </w:rPr>
        <w:t xml:space="preserve">«город Ирбит» Свердловской области                                    </w:t>
      </w:r>
      <w:r w:rsidR="00B43675" w:rsidRPr="008130FB">
        <w:rPr>
          <w:rFonts w:ascii="Liberation Serif" w:eastAsia="Times New Roman" w:hAnsi="Liberation Serif" w:cs="Liberation Serif"/>
          <w:sz w:val="26"/>
          <w:szCs w:val="26"/>
          <w:lang w:eastAsia="ru-RU"/>
        </w:rPr>
        <w:t xml:space="preserve">  </w:t>
      </w:r>
      <w:r w:rsidRPr="008130FB">
        <w:rPr>
          <w:rFonts w:ascii="Liberation Serif" w:eastAsia="Times New Roman" w:hAnsi="Liberation Serif" w:cs="Liberation Serif"/>
          <w:sz w:val="26"/>
          <w:szCs w:val="26"/>
          <w:lang w:eastAsia="ru-RU"/>
        </w:rPr>
        <w:t xml:space="preserve">      </w:t>
      </w:r>
      <w:r w:rsidR="0081125B">
        <w:rPr>
          <w:rFonts w:ascii="Liberation Serif" w:eastAsia="Times New Roman" w:hAnsi="Liberation Serif" w:cs="Liberation Serif"/>
          <w:sz w:val="26"/>
          <w:szCs w:val="26"/>
          <w:lang w:eastAsia="ru-RU"/>
        </w:rPr>
        <w:t xml:space="preserve">  </w:t>
      </w:r>
      <w:r w:rsidRPr="008130FB">
        <w:rPr>
          <w:rFonts w:ascii="Liberation Serif" w:eastAsia="Times New Roman" w:hAnsi="Liberation Serif" w:cs="Liberation Serif"/>
          <w:sz w:val="26"/>
          <w:szCs w:val="26"/>
          <w:lang w:eastAsia="ru-RU"/>
        </w:rPr>
        <w:t xml:space="preserve"> </w:t>
      </w:r>
      <w:r w:rsidR="00B43675" w:rsidRPr="008130FB">
        <w:rPr>
          <w:rFonts w:ascii="Liberation Serif" w:eastAsia="Times New Roman" w:hAnsi="Liberation Serif" w:cs="Liberation Serif"/>
          <w:sz w:val="26"/>
          <w:szCs w:val="26"/>
          <w:lang w:eastAsia="ru-RU"/>
        </w:rPr>
        <w:t xml:space="preserve">        </w:t>
      </w:r>
      <w:r w:rsidRPr="008130FB">
        <w:rPr>
          <w:rFonts w:ascii="Liberation Serif" w:eastAsia="Times New Roman" w:hAnsi="Liberation Serif" w:cs="Liberation Serif"/>
          <w:sz w:val="26"/>
          <w:szCs w:val="26"/>
          <w:lang w:eastAsia="ru-RU"/>
        </w:rPr>
        <w:t xml:space="preserve"> </w:t>
      </w:r>
      <w:r w:rsidR="009A7748">
        <w:rPr>
          <w:rFonts w:ascii="Liberation Serif" w:eastAsia="Times New Roman" w:hAnsi="Liberation Serif" w:cs="Liberation Serif"/>
          <w:sz w:val="26"/>
          <w:szCs w:val="26"/>
          <w:lang w:eastAsia="ru-RU"/>
        </w:rPr>
        <w:t xml:space="preserve">    </w:t>
      </w:r>
      <w:r w:rsidRPr="008130FB">
        <w:rPr>
          <w:rFonts w:ascii="Liberation Serif" w:eastAsia="Times New Roman" w:hAnsi="Liberation Serif" w:cs="Liberation Serif"/>
          <w:sz w:val="26"/>
          <w:szCs w:val="26"/>
          <w:lang w:eastAsia="ru-RU"/>
        </w:rPr>
        <w:t xml:space="preserve">  Н.В. Юдин</w:t>
      </w:r>
    </w:p>
    <w:p w:rsidR="002A5331" w:rsidRDefault="002A5331" w:rsidP="00EC1109">
      <w:pPr>
        <w:tabs>
          <w:tab w:val="left" w:pos="709"/>
        </w:tabs>
        <w:ind w:right="-144"/>
        <w:jc w:val="both"/>
        <w:rPr>
          <w:rFonts w:ascii="Liberation Serif" w:eastAsia="Times New Roman" w:hAnsi="Liberation Serif" w:cs="Liberation Serif"/>
          <w:sz w:val="26"/>
          <w:szCs w:val="26"/>
          <w:lang w:eastAsia="ru-RU"/>
        </w:rPr>
      </w:pPr>
    </w:p>
    <w:p w:rsidR="002A5331" w:rsidRDefault="002A5331" w:rsidP="002A5331">
      <w:pPr>
        <w:tabs>
          <w:tab w:val="left" w:pos="5387"/>
          <w:tab w:val="left" w:pos="5812"/>
        </w:tabs>
        <w:jc w:val="center"/>
        <w:rPr>
          <w:rFonts w:ascii="Liberation Serif" w:eastAsia="Times New Roman" w:hAnsi="Liberation Serif"/>
          <w:bCs/>
          <w:color w:val="22272F"/>
        </w:rPr>
      </w:pPr>
      <w:r w:rsidRPr="00234ED6">
        <w:rPr>
          <w:rFonts w:ascii="Liberation Serif" w:eastAsia="Times New Roman" w:hAnsi="Liberation Serif"/>
          <w:bCs/>
          <w:color w:val="22272F"/>
        </w:rPr>
        <w:t xml:space="preserve">                                                    </w:t>
      </w: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Default="002A5331" w:rsidP="002A5331">
      <w:pPr>
        <w:tabs>
          <w:tab w:val="left" w:pos="5387"/>
          <w:tab w:val="left" w:pos="5812"/>
        </w:tabs>
        <w:jc w:val="center"/>
        <w:rPr>
          <w:rFonts w:ascii="Liberation Serif" w:eastAsia="Times New Roman" w:hAnsi="Liberation Serif"/>
          <w:bCs/>
          <w:color w:val="22272F"/>
        </w:rPr>
      </w:pPr>
    </w:p>
    <w:p w:rsidR="002A5331" w:rsidRPr="00234ED6" w:rsidRDefault="002A5331" w:rsidP="002A5331">
      <w:pPr>
        <w:tabs>
          <w:tab w:val="left" w:pos="5387"/>
          <w:tab w:val="left" w:pos="5812"/>
        </w:tabs>
        <w:jc w:val="center"/>
        <w:rPr>
          <w:rFonts w:ascii="Liberation Serif" w:eastAsia="Times New Roman" w:hAnsi="Liberation Serif"/>
          <w:bCs/>
          <w:color w:val="22272F"/>
        </w:rPr>
      </w:pPr>
      <w:r>
        <w:rPr>
          <w:rFonts w:ascii="Liberation Serif" w:eastAsia="Times New Roman" w:hAnsi="Liberation Serif"/>
          <w:bCs/>
          <w:color w:val="22272F"/>
        </w:rPr>
        <w:lastRenderedPageBreak/>
        <w:t xml:space="preserve">                                                     </w:t>
      </w:r>
      <w:r w:rsidRPr="00234ED6">
        <w:rPr>
          <w:rFonts w:ascii="Liberation Serif" w:eastAsia="Times New Roman" w:hAnsi="Liberation Serif"/>
          <w:bCs/>
          <w:color w:val="22272F"/>
        </w:rPr>
        <w:t xml:space="preserve">Приложение № 1 </w:t>
      </w:r>
    </w:p>
    <w:p w:rsidR="002A5331" w:rsidRPr="00234ED6" w:rsidRDefault="002A5331" w:rsidP="002A5331">
      <w:pPr>
        <w:tabs>
          <w:tab w:val="left" w:pos="5387"/>
          <w:tab w:val="left" w:pos="5812"/>
        </w:tabs>
        <w:rPr>
          <w:rFonts w:ascii="Liberation Serif" w:eastAsia="Times New Roman" w:hAnsi="Liberation Serif"/>
          <w:bCs/>
          <w:color w:val="22272F"/>
        </w:rPr>
      </w:pPr>
      <w:r w:rsidRPr="00234ED6">
        <w:rPr>
          <w:rFonts w:ascii="Liberation Serif" w:eastAsia="Times New Roman" w:hAnsi="Liberation Serif"/>
          <w:bCs/>
          <w:color w:val="22272F"/>
        </w:rPr>
        <w:t xml:space="preserve">                                                                                          к постановлению </w:t>
      </w:r>
    </w:p>
    <w:p w:rsidR="002A5331" w:rsidRPr="00234ED6" w:rsidRDefault="002A5331" w:rsidP="002A5331">
      <w:pPr>
        <w:tabs>
          <w:tab w:val="left" w:pos="5387"/>
          <w:tab w:val="left" w:pos="5812"/>
        </w:tabs>
        <w:jc w:val="center"/>
        <w:rPr>
          <w:rFonts w:ascii="Liberation Serif" w:eastAsia="Times New Roman" w:hAnsi="Liberation Serif"/>
          <w:bCs/>
          <w:color w:val="22272F"/>
        </w:rPr>
      </w:pPr>
      <w:r w:rsidRPr="00234ED6">
        <w:rPr>
          <w:rFonts w:ascii="Liberation Serif" w:eastAsia="Times New Roman" w:hAnsi="Liberation Serif"/>
          <w:bCs/>
          <w:color w:val="22272F"/>
        </w:rPr>
        <w:t xml:space="preserve">                                                                                 </w:t>
      </w:r>
      <w:r>
        <w:rPr>
          <w:rFonts w:ascii="Liberation Serif" w:eastAsia="Times New Roman" w:hAnsi="Liberation Serif"/>
          <w:bCs/>
          <w:color w:val="22272F"/>
        </w:rPr>
        <w:t xml:space="preserve">  </w:t>
      </w:r>
      <w:r w:rsidRPr="00234ED6">
        <w:rPr>
          <w:rFonts w:ascii="Liberation Serif" w:eastAsia="Times New Roman" w:hAnsi="Liberation Serif"/>
          <w:bCs/>
          <w:color w:val="22272F"/>
        </w:rPr>
        <w:t xml:space="preserve"> администрации Городского округа         </w:t>
      </w:r>
    </w:p>
    <w:p w:rsidR="002A5331" w:rsidRPr="00234ED6" w:rsidRDefault="002A5331" w:rsidP="002A5331">
      <w:pPr>
        <w:tabs>
          <w:tab w:val="left" w:pos="5387"/>
          <w:tab w:val="left" w:pos="5670"/>
        </w:tabs>
        <w:jc w:val="center"/>
        <w:rPr>
          <w:rFonts w:ascii="Liberation Serif" w:eastAsia="Times New Roman" w:hAnsi="Liberation Serif"/>
          <w:bCs/>
          <w:color w:val="22272F"/>
        </w:rPr>
      </w:pPr>
      <w:r w:rsidRPr="00234ED6">
        <w:rPr>
          <w:rFonts w:ascii="Liberation Serif" w:eastAsia="Times New Roman" w:hAnsi="Liberation Serif"/>
          <w:bCs/>
          <w:color w:val="22272F"/>
        </w:rPr>
        <w:t xml:space="preserve">                                                                                          «город Ирбит» Свердловской области </w:t>
      </w:r>
    </w:p>
    <w:p w:rsidR="002A5331" w:rsidRPr="00234ED6" w:rsidRDefault="002A5331" w:rsidP="002A5331">
      <w:pPr>
        <w:tabs>
          <w:tab w:val="left" w:pos="5387"/>
          <w:tab w:val="left" w:pos="5812"/>
        </w:tabs>
        <w:rPr>
          <w:rFonts w:ascii="Liberation Serif" w:eastAsia="Times New Roman" w:hAnsi="Liberation Serif"/>
          <w:color w:val="22272F"/>
        </w:rPr>
      </w:pPr>
      <w:r w:rsidRPr="00234ED6">
        <w:rPr>
          <w:rFonts w:ascii="Liberation Serif" w:eastAsia="Times New Roman" w:hAnsi="Liberation Serif"/>
          <w:bCs/>
          <w:color w:val="22272F"/>
        </w:rPr>
        <w:t xml:space="preserve">                                                                  </w:t>
      </w:r>
      <w:r w:rsidR="00085DE2">
        <w:rPr>
          <w:rFonts w:ascii="Liberation Serif" w:eastAsia="Times New Roman" w:hAnsi="Liberation Serif"/>
          <w:bCs/>
          <w:color w:val="22272F"/>
        </w:rPr>
        <w:t xml:space="preserve">                        от 29 декабря 2023 г.  № 2377-ПА</w:t>
      </w:r>
    </w:p>
    <w:p w:rsidR="002A5331" w:rsidRPr="00234ED6" w:rsidRDefault="002A5331" w:rsidP="002A5331">
      <w:pPr>
        <w:ind w:firstLine="709"/>
        <w:jc w:val="center"/>
        <w:rPr>
          <w:rFonts w:ascii="Liberation Serif" w:hAnsi="Liberation Serif"/>
        </w:rPr>
      </w:pPr>
    </w:p>
    <w:p w:rsidR="002A5331" w:rsidRPr="00234ED6" w:rsidRDefault="002A5331" w:rsidP="002A5331">
      <w:pPr>
        <w:ind w:firstLine="709"/>
        <w:jc w:val="center"/>
        <w:rPr>
          <w:rFonts w:ascii="Liberation Serif" w:hAnsi="Liberation Serif"/>
          <w:b/>
        </w:rPr>
      </w:pPr>
      <w:r w:rsidRPr="00234ED6">
        <w:rPr>
          <w:rFonts w:ascii="Liberation Serif" w:hAnsi="Liberation Serif"/>
          <w:b/>
        </w:rPr>
        <w:t>Положение</w:t>
      </w:r>
    </w:p>
    <w:p w:rsidR="002A5331" w:rsidRPr="00234ED6" w:rsidRDefault="002A5331" w:rsidP="002A5331">
      <w:pPr>
        <w:ind w:firstLine="709"/>
        <w:jc w:val="center"/>
        <w:rPr>
          <w:rFonts w:ascii="Liberation Serif" w:hAnsi="Liberation Serif"/>
          <w:b/>
        </w:rPr>
      </w:pPr>
      <w:r w:rsidRPr="00234ED6">
        <w:rPr>
          <w:rFonts w:ascii="Liberation Serif" w:hAnsi="Liberation Serif"/>
          <w:b/>
        </w:rPr>
        <w:t>о стимулировании руководителей учреждений, подведомственных Управлению образованием Городского округа «город Ирбит» Свердловской области</w:t>
      </w:r>
    </w:p>
    <w:p w:rsidR="002A5331" w:rsidRPr="00234ED6" w:rsidRDefault="002A5331" w:rsidP="002A5331">
      <w:pPr>
        <w:ind w:firstLine="709"/>
        <w:jc w:val="center"/>
        <w:rPr>
          <w:rFonts w:ascii="Liberation Serif" w:hAnsi="Liberation Serif"/>
          <w:b/>
        </w:rPr>
      </w:pPr>
    </w:p>
    <w:p w:rsidR="002A5331" w:rsidRPr="00234ED6" w:rsidRDefault="002A5331" w:rsidP="002A5331">
      <w:pPr>
        <w:ind w:firstLine="709"/>
        <w:jc w:val="center"/>
        <w:rPr>
          <w:rFonts w:ascii="Liberation Serif" w:hAnsi="Liberation Serif"/>
          <w:b/>
        </w:rPr>
      </w:pPr>
      <w:r w:rsidRPr="00234ED6">
        <w:rPr>
          <w:rFonts w:ascii="Liberation Serif" w:hAnsi="Liberation Serif"/>
          <w:b/>
        </w:rPr>
        <w:t>1.Общие положения</w:t>
      </w:r>
    </w:p>
    <w:p w:rsidR="002A5331" w:rsidRPr="00234ED6" w:rsidRDefault="002A5331" w:rsidP="002A5331">
      <w:pPr>
        <w:ind w:firstLine="709"/>
        <w:jc w:val="center"/>
        <w:rPr>
          <w:rFonts w:ascii="Liberation Serif" w:hAnsi="Liberation Serif"/>
          <w:b/>
        </w:rPr>
      </w:pPr>
    </w:p>
    <w:p w:rsidR="002A5331" w:rsidRPr="00234ED6" w:rsidRDefault="002A5331" w:rsidP="002A5331">
      <w:pPr>
        <w:pStyle w:val="a9"/>
        <w:numPr>
          <w:ilvl w:val="0"/>
          <w:numId w:val="6"/>
        </w:numPr>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 xml:space="preserve">Настоящее положение </w:t>
      </w:r>
      <w:r w:rsidRPr="00234ED6">
        <w:rPr>
          <w:rFonts w:ascii="Liberation Serif" w:hAnsi="Liberation Serif"/>
        </w:rPr>
        <w:t xml:space="preserve">о стимулировании руководителей учреждений, подведомственных Управлению образованием Городского округа «город Ирбит» Свердловской области (далее – положение) </w:t>
      </w:r>
      <w:r w:rsidRPr="00234ED6">
        <w:rPr>
          <w:rFonts w:ascii="Liberation Serif" w:hAnsi="Liberation Serif"/>
          <w:color w:val="22272F"/>
        </w:rPr>
        <w:t xml:space="preserve">разработано в целях материального стимулирования труда руководителей муниципальных учреждений, подведомственных Управлению образованием </w:t>
      </w:r>
      <w:r w:rsidRPr="00234ED6">
        <w:rPr>
          <w:rFonts w:ascii="Liberation Serif" w:hAnsi="Liberation Serif"/>
        </w:rPr>
        <w:t xml:space="preserve"> Городского округа «город Ирбит» Свердловской области</w:t>
      </w:r>
      <w:r w:rsidRPr="00234ED6">
        <w:rPr>
          <w:rFonts w:ascii="Liberation Serif" w:hAnsi="Liberation Serif"/>
          <w:color w:val="22272F"/>
        </w:rPr>
        <w:t xml:space="preserve"> (далее - Управление образованием), повышения их материальной заинтересованности в</w:t>
      </w:r>
      <w:r w:rsidR="00FC388D">
        <w:rPr>
          <w:rFonts w:ascii="Liberation Serif" w:hAnsi="Liberation Serif"/>
          <w:color w:val="22272F"/>
        </w:rPr>
        <w:t> </w:t>
      </w:r>
      <w:r w:rsidRPr="00234ED6">
        <w:rPr>
          <w:rFonts w:ascii="Liberation Serif" w:hAnsi="Liberation Serif"/>
          <w:color w:val="22272F"/>
        </w:rPr>
        <w:t xml:space="preserve">качественных результатах своего труда. </w:t>
      </w:r>
      <w:proofErr w:type="gramStart"/>
      <w:r w:rsidRPr="00234ED6">
        <w:rPr>
          <w:rFonts w:ascii="Liberation Serif" w:hAnsi="Liberation Serif"/>
          <w:color w:val="22272F"/>
        </w:rPr>
        <w:t xml:space="preserve">Настоящее положение направлено на усиление связи оплаты труда руководителя с его личным трудовым вкладом в конечные результаты работы учреждения, подведомственного Управлению образованием (далее - учреждение), развитием инновационных процессов в </w:t>
      </w:r>
      <w:r w:rsidRPr="00234ED6">
        <w:rPr>
          <w:rFonts w:ascii="Liberation Serif" w:hAnsi="Liberation Serif"/>
        </w:rPr>
        <w:t>Городского округе «город Ирбит» Свердловской области</w:t>
      </w:r>
      <w:r w:rsidRPr="00234ED6">
        <w:rPr>
          <w:rFonts w:ascii="Liberation Serif" w:hAnsi="Liberation Serif"/>
          <w:color w:val="22272F"/>
        </w:rPr>
        <w:t>, созданием предпосылок для максимального раскрытия трудового потенциала руководителя.</w:t>
      </w:r>
      <w:proofErr w:type="gramEnd"/>
    </w:p>
    <w:p w:rsidR="002A5331" w:rsidRPr="00234ED6" w:rsidRDefault="002A5331" w:rsidP="002A5331">
      <w:pPr>
        <w:pStyle w:val="s1"/>
        <w:numPr>
          <w:ilvl w:val="0"/>
          <w:numId w:val="6"/>
        </w:numPr>
        <w:shd w:val="clear" w:color="auto" w:fill="FFFFFF"/>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 xml:space="preserve">Действие настоящего положения распространяется на лиц, исполняющих обязанности руководителя учреждения. </w:t>
      </w:r>
    </w:p>
    <w:p w:rsidR="002A5331" w:rsidRPr="00234ED6" w:rsidRDefault="002A5331" w:rsidP="002A5331">
      <w:pPr>
        <w:pStyle w:val="s1"/>
        <w:numPr>
          <w:ilvl w:val="0"/>
          <w:numId w:val="6"/>
        </w:numPr>
        <w:shd w:val="clear" w:color="auto" w:fill="FFFFFF"/>
        <w:tabs>
          <w:tab w:val="left" w:pos="851"/>
          <w:tab w:val="left" w:pos="1134"/>
        </w:tabs>
        <w:spacing w:before="0" w:beforeAutospacing="0" w:after="0" w:afterAutospacing="0"/>
        <w:ind w:left="0" w:firstLine="709"/>
        <w:jc w:val="both"/>
        <w:rPr>
          <w:rFonts w:ascii="Liberation Serif" w:hAnsi="Liberation Serif"/>
          <w:color w:val="22272F"/>
        </w:rPr>
      </w:pPr>
      <w:r w:rsidRPr="00234ED6">
        <w:rPr>
          <w:rFonts w:ascii="Liberation Serif" w:hAnsi="Liberation Serif"/>
          <w:color w:val="22272F"/>
        </w:rPr>
        <w:t xml:space="preserve">Настоящее положение о стимулировании разработано в соответствии </w:t>
      </w:r>
      <w:proofErr w:type="gramStart"/>
      <w:r w:rsidRPr="00234ED6">
        <w:rPr>
          <w:rFonts w:ascii="Liberation Serif" w:hAnsi="Liberation Serif"/>
          <w:color w:val="22272F"/>
        </w:rPr>
        <w:t>с</w:t>
      </w:r>
      <w:proofErr w:type="gramEnd"/>
      <w:r w:rsidRPr="00234ED6">
        <w:rPr>
          <w:rFonts w:ascii="Liberation Serif" w:hAnsi="Liberation Serif"/>
          <w:color w:val="22272F"/>
        </w:rPr>
        <w:t>:</w:t>
      </w:r>
    </w:p>
    <w:p w:rsidR="002A5331" w:rsidRPr="00234ED6" w:rsidRDefault="002A5331" w:rsidP="002A5331">
      <w:pPr>
        <w:pStyle w:val="s1"/>
        <w:numPr>
          <w:ilvl w:val="0"/>
          <w:numId w:val="7"/>
        </w:numPr>
        <w:shd w:val="clear" w:color="auto" w:fill="FFFFFF"/>
        <w:tabs>
          <w:tab w:val="left" w:pos="1134"/>
        </w:tabs>
        <w:spacing w:before="0" w:beforeAutospacing="0" w:after="0" w:afterAutospacing="0"/>
        <w:ind w:left="0" w:firstLine="709"/>
        <w:jc w:val="both"/>
        <w:rPr>
          <w:rFonts w:ascii="Liberation Serif" w:hAnsi="Liberation Serif"/>
          <w:color w:val="22272F"/>
        </w:rPr>
      </w:pPr>
      <w:r w:rsidRPr="002F08F7">
        <w:rPr>
          <w:rFonts w:ascii="Liberation Serif" w:hAnsi="Liberation Serif"/>
        </w:rPr>
        <w:t>Трудовым кодексом</w:t>
      </w:r>
      <w:r w:rsidRPr="00234ED6">
        <w:rPr>
          <w:rStyle w:val="apple-converted-space"/>
          <w:rFonts w:ascii="Liberation Serif" w:hAnsi="Liberation Serif"/>
          <w:color w:val="22272F"/>
        </w:rPr>
        <w:t> </w:t>
      </w:r>
      <w:r w:rsidRPr="00234ED6">
        <w:rPr>
          <w:rFonts w:ascii="Liberation Serif" w:hAnsi="Liberation Serif"/>
          <w:color w:val="22272F"/>
        </w:rPr>
        <w:t>Российской Федерации;</w:t>
      </w:r>
    </w:p>
    <w:p w:rsidR="002A5331" w:rsidRPr="00234ED6" w:rsidRDefault="002A5331" w:rsidP="002A5331">
      <w:pPr>
        <w:pStyle w:val="s1"/>
        <w:numPr>
          <w:ilvl w:val="0"/>
          <w:numId w:val="7"/>
        </w:numPr>
        <w:shd w:val="clear" w:color="auto" w:fill="FFFFFF"/>
        <w:tabs>
          <w:tab w:val="left" w:pos="1134"/>
        </w:tabs>
        <w:spacing w:before="0" w:beforeAutospacing="0" w:after="0" w:afterAutospacing="0"/>
        <w:ind w:left="0" w:firstLine="709"/>
        <w:jc w:val="both"/>
        <w:rPr>
          <w:rFonts w:ascii="Liberation Serif" w:hAnsi="Liberation Serif"/>
          <w:color w:val="22272F"/>
        </w:rPr>
      </w:pPr>
      <w:r w:rsidRPr="002F08F7">
        <w:rPr>
          <w:rFonts w:ascii="Liberation Serif" w:hAnsi="Liberation Serif"/>
        </w:rPr>
        <w:t>Примерным положением</w:t>
      </w:r>
      <w:r w:rsidRPr="00234ED6">
        <w:rPr>
          <w:rStyle w:val="apple-converted-space"/>
          <w:rFonts w:ascii="Liberation Serif" w:hAnsi="Liberation Serif"/>
          <w:color w:val="22272F"/>
        </w:rPr>
        <w:t> </w:t>
      </w:r>
      <w:r w:rsidRPr="00234ED6">
        <w:rPr>
          <w:rFonts w:ascii="Liberation Serif" w:hAnsi="Liberation Serif"/>
          <w:color w:val="22272F"/>
        </w:rPr>
        <w:t xml:space="preserve">об оплате труда работников муниципальных учреждений, подведомственных Управлению образованием </w:t>
      </w:r>
      <w:r w:rsidRPr="00234ED6">
        <w:rPr>
          <w:rFonts w:ascii="Liberation Serif" w:hAnsi="Liberation Serif"/>
        </w:rPr>
        <w:t>Городского округа «город Ирбит» Свердловской области</w:t>
      </w:r>
      <w:r w:rsidRPr="00234ED6">
        <w:rPr>
          <w:rFonts w:ascii="Liberation Serif" w:hAnsi="Liberation Serif"/>
          <w:color w:val="22272F"/>
        </w:rPr>
        <w:t>, утвержденным</w:t>
      </w:r>
      <w:r w:rsidRPr="00234ED6">
        <w:rPr>
          <w:rStyle w:val="apple-converted-space"/>
          <w:rFonts w:ascii="Liberation Serif" w:hAnsi="Liberation Serif"/>
          <w:color w:val="22272F"/>
        </w:rPr>
        <w:t> </w:t>
      </w:r>
      <w:r w:rsidRPr="002F08F7">
        <w:rPr>
          <w:rFonts w:ascii="Liberation Serif" w:hAnsi="Liberation Serif"/>
        </w:rPr>
        <w:t>постановлением</w:t>
      </w:r>
      <w:r w:rsidRPr="00234ED6">
        <w:rPr>
          <w:rStyle w:val="apple-converted-space"/>
          <w:rFonts w:ascii="Liberation Serif" w:hAnsi="Liberation Serif"/>
        </w:rPr>
        <w:t> </w:t>
      </w:r>
      <w:r w:rsidRPr="00234ED6">
        <w:rPr>
          <w:rFonts w:ascii="Liberation Serif" w:hAnsi="Liberation Serif"/>
          <w:color w:val="22272F"/>
        </w:rPr>
        <w:t xml:space="preserve">администрации </w:t>
      </w:r>
      <w:r w:rsidRPr="00234ED6">
        <w:rPr>
          <w:rFonts w:ascii="Liberation Serif" w:hAnsi="Liberation Serif"/>
        </w:rPr>
        <w:t>Городского округа «город Ирбит» Свердловской области</w:t>
      </w:r>
      <w:r w:rsidRPr="00234ED6">
        <w:rPr>
          <w:rFonts w:ascii="Liberation Serif" w:hAnsi="Liberation Serif"/>
          <w:color w:val="22272F"/>
        </w:rPr>
        <w:t xml:space="preserve"> от 11.05.2017г. № 797 </w:t>
      </w:r>
      <w:r w:rsidR="002F08F7">
        <w:rPr>
          <w:rFonts w:ascii="Liberation Serif" w:hAnsi="Liberation Serif"/>
          <w:color w:val="22272F"/>
        </w:rPr>
        <w:t>«</w:t>
      </w:r>
      <w:r w:rsidRPr="00234ED6">
        <w:rPr>
          <w:rFonts w:ascii="Liberation Serif" w:hAnsi="Liberation Serif"/>
          <w:color w:val="22272F"/>
        </w:rPr>
        <w:t>Об</w:t>
      </w:r>
      <w:r w:rsidR="002F08F7">
        <w:rPr>
          <w:rFonts w:ascii="Liberation Serif" w:hAnsi="Liberation Serif"/>
          <w:color w:val="22272F"/>
        </w:rPr>
        <w:t> </w:t>
      </w:r>
      <w:r w:rsidRPr="00234ED6">
        <w:rPr>
          <w:rFonts w:ascii="Liberation Serif" w:hAnsi="Liberation Serif"/>
          <w:color w:val="22272F"/>
        </w:rPr>
        <w:t>утверждении Примерного положения об оплате труда работников муниципальных учреждений, подведомственных Управлению образованием Городского округа «город Ирбит</w:t>
      </w:r>
      <w:r w:rsidR="002F08F7">
        <w:rPr>
          <w:rFonts w:ascii="Liberation Serif" w:hAnsi="Liberation Serif"/>
          <w:color w:val="22272F"/>
        </w:rPr>
        <w:t>»</w:t>
      </w:r>
      <w:r w:rsidRPr="00234ED6">
        <w:rPr>
          <w:rFonts w:ascii="Liberation Serif" w:hAnsi="Liberation Serif"/>
          <w:color w:val="22272F"/>
        </w:rPr>
        <w:t xml:space="preserve"> Свердловской области</w:t>
      </w:r>
      <w:r w:rsidR="002F08F7">
        <w:rPr>
          <w:rFonts w:ascii="Liberation Serif" w:hAnsi="Liberation Serif"/>
          <w:color w:val="22272F"/>
        </w:rPr>
        <w:t>»</w:t>
      </w:r>
      <w:r w:rsidRPr="00234ED6">
        <w:rPr>
          <w:rFonts w:ascii="Liberation Serif" w:hAnsi="Liberation Serif"/>
          <w:color w:val="22272F"/>
        </w:rPr>
        <w:t>;</w:t>
      </w:r>
    </w:p>
    <w:p w:rsidR="002A5331" w:rsidRPr="00234ED6" w:rsidRDefault="002A5331" w:rsidP="002A5331">
      <w:pPr>
        <w:pStyle w:val="s1"/>
        <w:numPr>
          <w:ilvl w:val="0"/>
          <w:numId w:val="7"/>
        </w:numPr>
        <w:shd w:val="clear" w:color="auto" w:fill="FFFFFF"/>
        <w:tabs>
          <w:tab w:val="left" w:pos="1134"/>
        </w:tabs>
        <w:spacing w:before="0" w:beforeAutospacing="0" w:after="0" w:afterAutospacing="0"/>
        <w:ind w:left="0" w:firstLine="709"/>
        <w:jc w:val="both"/>
        <w:rPr>
          <w:rFonts w:ascii="Liberation Serif" w:hAnsi="Liberation Serif"/>
          <w:color w:val="22272F"/>
        </w:rPr>
      </w:pPr>
      <w:r w:rsidRPr="00234ED6">
        <w:rPr>
          <w:rFonts w:ascii="Liberation Serif" w:hAnsi="Liberation Serif"/>
          <w:color w:val="22272F"/>
        </w:rPr>
        <w:t>иными нормативными правовыми актами, содержащими нормы трудового права.</w:t>
      </w:r>
    </w:p>
    <w:p w:rsidR="002A5331" w:rsidRPr="00234ED6" w:rsidRDefault="002A5331" w:rsidP="002A5331">
      <w:pPr>
        <w:pStyle w:val="s1"/>
        <w:numPr>
          <w:ilvl w:val="0"/>
          <w:numId w:val="6"/>
        </w:numPr>
        <w:shd w:val="clear" w:color="auto" w:fill="FFFFFF"/>
        <w:tabs>
          <w:tab w:val="left" w:pos="851"/>
          <w:tab w:val="left" w:pos="1134"/>
        </w:tabs>
        <w:spacing w:before="0" w:beforeAutospacing="0" w:after="0" w:afterAutospacing="0"/>
        <w:ind w:left="0" w:firstLine="709"/>
        <w:jc w:val="both"/>
        <w:rPr>
          <w:rFonts w:ascii="Liberation Serif" w:hAnsi="Liberation Serif"/>
          <w:color w:val="22272F"/>
        </w:rPr>
      </w:pPr>
      <w:r w:rsidRPr="00234ED6">
        <w:rPr>
          <w:rFonts w:ascii="Liberation Serif" w:hAnsi="Liberation Serif"/>
          <w:color w:val="22272F"/>
        </w:rPr>
        <w:t>Настоящее положение определяет размеры, порядок и условия осуществления выплат стимулирующего характера руководителям, а также показатели эффективности деятельности руководителей.</w:t>
      </w:r>
    </w:p>
    <w:p w:rsidR="002A5331" w:rsidRPr="00234ED6" w:rsidRDefault="002A5331" w:rsidP="002A5331">
      <w:pPr>
        <w:pStyle w:val="s1"/>
        <w:numPr>
          <w:ilvl w:val="0"/>
          <w:numId w:val="6"/>
        </w:numPr>
        <w:shd w:val="clear" w:color="auto" w:fill="FFFFFF"/>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Стимулирующие выплаты руководителям производятся в пределах утвержденного фонда оплаты труда.</w:t>
      </w:r>
    </w:p>
    <w:p w:rsidR="002A5331" w:rsidRPr="00234ED6" w:rsidRDefault="002A5331" w:rsidP="002A5331">
      <w:pPr>
        <w:pStyle w:val="s3"/>
        <w:shd w:val="clear" w:color="auto" w:fill="FFFFFF"/>
        <w:tabs>
          <w:tab w:val="left" w:pos="851"/>
          <w:tab w:val="left" w:pos="1134"/>
        </w:tabs>
        <w:jc w:val="center"/>
        <w:rPr>
          <w:rFonts w:ascii="Liberation Serif" w:hAnsi="Liberation Serif"/>
          <w:b/>
          <w:color w:val="22272F"/>
        </w:rPr>
      </w:pPr>
      <w:r w:rsidRPr="00234ED6">
        <w:rPr>
          <w:rFonts w:ascii="Liberation Serif" w:hAnsi="Liberation Serif"/>
          <w:b/>
          <w:color w:val="22272F"/>
        </w:rPr>
        <w:t>2. Виды и условия выплат стимулирующего характера</w:t>
      </w:r>
    </w:p>
    <w:p w:rsidR="002A5331" w:rsidRPr="00234ED6" w:rsidRDefault="00897A45" w:rsidP="00897A45">
      <w:pPr>
        <w:pStyle w:val="s1"/>
        <w:shd w:val="clear" w:color="auto" w:fill="FFFFFF"/>
        <w:tabs>
          <w:tab w:val="left" w:pos="709"/>
          <w:tab w:val="left" w:pos="851"/>
          <w:tab w:val="left" w:pos="1134"/>
        </w:tabs>
        <w:spacing w:before="0" w:beforeAutospacing="0" w:after="0" w:afterAutospacing="0"/>
        <w:jc w:val="both"/>
        <w:rPr>
          <w:rFonts w:ascii="Liberation Serif" w:hAnsi="Liberation Serif"/>
          <w:color w:val="22272F"/>
        </w:rPr>
      </w:pPr>
      <w:r>
        <w:rPr>
          <w:rFonts w:ascii="Liberation Serif" w:hAnsi="Liberation Serif"/>
          <w:color w:val="22272F"/>
        </w:rPr>
        <w:tab/>
        <w:t xml:space="preserve">1. </w:t>
      </w:r>
      <w:r w:rsidR="002A5331" w:rsidRPr="00234ED6">
        <w:rPr>
          <w:rFonts w:ascii="Liberation Serif" w:hAnsi="Liberation Serif"/>
          <w:color w:val="22272F"/>
        </w:rPr>
        <w:t>Руководителям</w:t>
      </w:r>
      <w:r w:rsidR="002A5331">
        <w:rPr>
          <w:rFonts w:ascii="Liberation Serif" w:hAnsi="Liberation Serif"/>
          <w:color w:val="22272F"/>
        </w:rPr>
        <w:t xml:space="preserve"> </w:t>
      </w:r>
      <w:r w:rsidR="002A5331" w:rsidRPr="00234ED6">
        <w:rPr>
          <w:rFonts w:ascii="Liberation Serif" w:hAnsi="Liberation Serif"/>
          <w:color w:val="22272F"/>
        </w:rPr>
        <w:t>устанавливаются следующие стимулирующие выплаты:</w:t>
      </w:r>
    </w:p>
    <w:p w:rsidR="002A5331" w:rsidRPr="00234ED6" w:rsidRDefault="002A5331" w:rsidP="002A5331">
      <w:pPr>
        <w:pStyle w:val="s1"/>
        <w:shd w:val="clear" w:color="auto" w:fill="FFFFFF"/>
        <w:tabs>
          <w:tab w:val="left" w:pos="851"/>
          <w:tab w:val="left" w:pos="1134"/>
        </w:tabs>
        <w:spacing w:before="0" w:beforeAutospacing="0" w:after="0" w:afterAutospacing="0"/>
        <w:ind w:left="709"/>
        <w:jc w:val="both"/>
        <w:rPr>
          <w:rFonts w:ascii="Liberation Serif" w:hAnsi="Liberation Serif"/>
          <w:color w:val="22272F"/>
        </w:rPr>
      </w:pPr>
      <w:r w:rsidRPr="00234ED6">
        <w:rPr>
          <w:rFonts w:ascii="Liberation Serif" w:hAnsi="Liberation Serif"/>
          <w:color w:val="22272F"/>
        </w:rPr>
        <w:t>1) за интенсивность и высокие результаты работы;</w:t>
      </w:r>
    </w:p>
    <w:p w:rsidR="002A5331" w:rsidRPr="00234ED6" w:rsidRDefault="002A5331" w:rsidP="002A5331">
      <w:pPr>
        <w:pStyle w:val="s1"/>
        <w:shd w:val="clear" w:color="auto" w:fill="FFFFFF"/>
        <w:tabs>
          <w:tab w:val="left" w:pos="851"/>
          <w:tab w:val="left" w:pos="1134"/>
        </w:tabs>
        <w:spacing w:before="0" w:beforeAutospacing="0" w:after="0" w:afterAutospacing="0"/>
        <w:ind w:left="709"/>
        <w:jc w:val="both"/>
        <w:rPr>
          <w:rFonts w:ascii="Liberation Serif" w:hAnsi="Liberation Serif"/>
          <w:color w:val="22272F"/>
        </w:rPr>
      </w:pPr>
      <w:r w:rsidRPr="00234ED6">
        <w:rPr>
          <w:rFonts w:ascii="Liberation Serif" w:hAnsi="Liberation Serif"/>
          <w:color w:val="22272F"/>
        </w:rPr>
        <w:t>2) за качество выполняемых работ;</w:t>
      </w:r>
    </w:p>
    <w:p w:rsidR="002A5331" w:rsidRPr="00234ED6" w:rsidRDefault="002A5331" w:rsidP="002A5331">
      <w:pPr>
        <w:pStyle w:val="s1"/>
        <w:shd w:val="clear" w:color="auto" w:fill="FFFFFF"/>
        <w:tabs>
          <w:tab w:val="left" w:pos="851"/>
          <w:tab w:val="left" w:pos="1134"/>
        </w:tabs>
        <w:spacing w:before="0" w:beforeAutospacing="0" w:after="0" w:afterAutospacing="0"/>
        <w:jc w:val="both"/>
        <w:rPr>
          <w:rFonts w:ascii="Liberation Serif" w:hAnsi="Liberation Serif"/>
          <w:color w:val="22272F"/>
        </w:rPr>
      </w:pPr>
      <w:r w:rsidRPr="00234ED6">
        <w:rPr>
          <w:rFonts w:ascii="Liberation Serif" w:hAnsi="Liberation Serif"/>
          <w:color w:val="22272F"/>
        </w:rPr>
        <w:t xml:space="preserve">            3)</w:t>
      </w:r>
      <w:r w:rsidR="00897A45">
        <w:rPr>
          <w:rFonts w:ascii="Liberation Serif" w:hAnsi="Liberation Serif"/>
          <w:color w:val="22272F"/>
        </w:rPr>
        <w:t xml:space="preserve"> </w:t>
      </w:r>
      <w:r w:rsidRPr="00234ED6">
        <w:rPr>
          <w:rFonts w:ascii="Liberation Serif" w:hAnsi="Liberation Serif"/>
          <w:color w:val="22272F"/>
        </w:rPr>
        <w:t>за стаж работы в должности руководителя;</w:t>
      </w:r>
    </w:p>
    <w:p w:rsidR="002A5331" w:rsidRDefault="00897A45" w:rsidP="00897A45">
      <w:pPr>
        <w:pStyle w:val="s1"/>
        <w:shd w:val="clear" w:color="auto" w:fill="FFFFFF"/>
        <w:tabs>
          <w:tab w:val="left" w:pos="851"/>
          <w:tab w:val="left" w:pos="1134"/>
        </w:tabs>
        <w:spacing w:before="0" w:beforeAutospacing="0" w:after="0" w:afterAutospacing="0"/>
        <w:jc w:val="both"/>
        <w:rPr>
          <w:rFonts w:ascii="Liberation Serif" w:hAnsi="Liberation Serif"/>
          <w:color w:val="22272F"/>
        </w:rPr>
      </w:pPr>
      <w:r>
        <w:rPr>
          <w:rFonts w:ascii="Liberation Serif" w:hAnsi="Liberation Serif"/>
          <w:color w:val="22272F"/>
        </w:rPr>
        <w:t xml:space="preserve">            4) </w:t>
      </w:r>
      <w:r w:rsidR="002A5331" w:rsidRPr="00234ED6">
        <w:rPr>
          <w:rFonts w:ascii="Liberation Serif" w:hAnsi="Liberation Serif"/>
          <w:color w:val="22272F"/>
        </w:rPr>
        <w:t>премиальные выплаты по итогам работы.</w:t>
      </w:r>
    </w:p>
    <w:p w:rsidR="002A5331" w:rsidRPr="00234ED6" w:rsidRDefault="00897A45" w:rsidP="00897A45">
      <w:pPr>
        <w:pStyle w:val="a9"/>
        <w:tabs>
          <w:tab w:val="left" w:pos="851"/>
          <w:tab w:val="left" w:pos="1134"/>
        </w:tabs>
        <w:ind w:left="0" w:firstLine="709"/>
        <w:jc w:val="both"/>
        <w:rPr>
          <w:rFonts w:ascii="Liberation Serif" w:hAnsi="Liberation Serif"/>
        </w:rPr>
      </w:pPr>
      <w:r>
        <w:rPr>
          <w:rFonts w:ascii="Liberation Serif" w:hAnsi="Liberation Serif"/>
        </w:rPr>
        <w:t>2.</w:t>
      </w:r>
      <w:r w:rsidR="002A5331" w:rsidRPr="00234ED6">
        <w:rPr>
          <w:rFonts w:ascii="Liberation Serif" w:hAnsi="Liberation Serif"/>
        </w:rPr>
        <w:t>Обязательными условиями для осуществления выплат стимулирующего</w:t>
      </w:r>
      <w:r>
        <w:rPr>
          <w:rFonts w:ascii="Liberation Serif" w:hAnsi="Liberation Serif"/>
        </w:rPr>
        <w:t xml:space="preserve"> </w:t>
      </w:r>
      <w:r w:rsidR="002A5331" w:rsidRPr="00234ED6">
        <w:rPr>
          <w:rFonts w:ascii="Liberation Serif" w:hAnsi="Liberation Serif"/>
        </w:rPr>
        <w:t>характера являются:</w:t>
      </w:r>
      <w:bookmarkStart w:id="1" w:name="sub_11121"/>
    </w:p>
    <w:p w:rsidR="002A5331" w:rsidRPr="00234ED6" w:rsidRDefault="002A5331" w:rsidP="002A5331">
      <w:pPr>
        <w:pStyle w:val="a9"/>
        <w:numPr>
          <w:ilvl w:val="1"/>
          <w:numId w:val="8"/>
        </w:numPr>
        <w:tabs>
          <w:tab w:val="left" w:pos="851"/>
          <w:tab w:val="left" w:pos="1134"/>
        </w:tabs>
        <w:ind w:left="0" w:firstLine="709"/>
        <w:jc w:val="both"/>
        <w:rPr>
          <w:rFonts w:ascii="Liberation Serif" w:hAnsi="Liberation Serif"/>
        </w:rPr>
      </w:pPr>
      <w:r w:rsidRPr="00234ED6">
        <w:rPr>
          <w:rFonts w:ascii="Liberation Serif" w:hAnsi="Liberation Serif"/>
        </w:rPr>
        <w:lastRenderedPageBreak/>
        <w:t xml:space="preserve"> успешное и добросовестное исполнение профессиональных и должностных обязанностей в соответствующем периоде;</w:t>
      </w:r>
    </w:p>
    <w:p w:rsidR="002A5331" w:rsidRPr="00234ED6" w:rsidRDefault="00FC388D" w:rsidP="002A5331">
      <w:pPr>
        <w:pStyle w:val="a9"/>
        <w:numPr>
          <w:ilvl w:val="1"/>
          <w:numId w:val="8"/>
        </w:numPr>
        <w:tabs>
          <w:tab w:val="left" w:pos="851"/>
          <w:tab w:val="left" w:pos="1134"/>
        </w:tabs>
        <w:ind w:left="0" w:firstLine="709"/>
        <w:jc w:val="both"/>
        <w:rPr>
          <w:rFonts w:ascii="Liberation Serif" w:hAnsi="Liberation Serif"/>
        </w:rPr>
      </w:pPr>
      <w:bookmarkStart w:id="2" w:name="sub_11122"/>
      <w:bookmarkEnd w:id="1"/>
      <w:r>
        <w:rPr>
          <w:rFonts w:ascii="Liberation Serif" w:hAnsi="Liberation Serif"/>
        </w:rPr>
        <w:t xml:space="preserve"> </w:t>
      </w:r>
      <w:r w:rsidR="002A5331" w:rsidRPr="00234ED6">
        <w:rPr>
          <w:rFonts w:ascii="Liberation Serif" w:hAnsi="Liberation Serif"/>
        </w:rPr>
        <w:t>инициатива, творчество и применение в работе современных форм и методов организации труда;</w:t>
      </w:r>
    </w:p>
    <w:p w:rsidR="002A5331" w:rsidRPr="00234ED6" w:rsidRDefault="00FC388D" w:rsidP="002A5331">
      <w:pPr>
        <w:pStyle w:val="a9"/>
        <w:numPr>
          <w:ilvl w:val="1"/>
          <w:numId w:val="8"/>
        </w:numPr>
        <w:tabs>
          <w:tab w:val="left" w:pos="851"/>
          <w:tab w:val="left" w:pos="1134"/>
        </w:tabs>
        <w:ind w:left="0" w:firstLine="709"/>
        <w:jc w:val="both"/>
        <w:rPr>
          <w:rFonts w:ascii="Liberation Serif" w:hAnsi="Liberation Serif"/>
        </w:rPr>
      </w:pPr>
      <w:bookmarkStart w:id="3" w:name="sub_11123"/>
      <w:bookmarkEnd w:id="2"/>
      <w:r>
        <w:rPr>
          <w:rFonts w:ascii="Liberation Serif" w:hAnsi="Liberation Serif"/>
        </w:rPr>
        <w:t xml:space="preserve"> </w:t>
      </w:r>
      <w:r w:rsidR="002A5331" w:rsidRPr="00234ED6">
        <w:rPr>
          <w:rFonts w:ascii="Liberation Serif" w:hAnsi="Liberation Serif"/>
        </w:rPr>
        <w:t>участие в течение соответствующего периода в выполнении важных работ, мероприятий.</w:t>
      </w:r>
    </w:p>
    <w:bookmarkEnd w:id="3"/>
    <w:p w:rsidR="002A5331" w:rsidRPr="00234ED6" w:rsidRDefault="00897A45" w:rsidP="002A5331">
      <w:pPr>
        <w:pStyle w:val="s1"/>
        <w:shd w:val="clear" w:color="auto" w:fill="FFFFFF"/>
        <w:tabs>
          <w:tab w:val="left" w:pos="851"/>
          <w:tab w:val="left" w:pos="1134"/>
        </w:tabs>
        <w:spacing w:before="0" w:beforeAutospacing="0" w:after="0" w:afterAutospacing="0"/>
        <w:jc w:val="both"/>
        <w:rPr>
          <w:rFonts w:ascii="Liberation Serif" w:hAnsi="Liberation Serif"/>
          <w:color w:val="22272F"/>
        </w:rPr>
      </w:pPr>
      <w:r>
        <w:rPr>
          <w:rFonts w:ascii="Liberation Serif" w:hAnsi="Liberation Serif"/>
        </w:rPr>
        <w:tab/>
      </w:r>
      <w:r w:rsidR="002A5331" w:rsidRPr="00234ED6">
        <w:rPr>
          <w:rFonts w:ascii="Liberation Serif" w:hAnsi="Liberation Serif"/>
        </w:rPr>
        <w:t>Выплаты стимулирующего характера максимальными размерами не</w:t>
      </w:r>
      <w:r w:rsidR="00FC388D">
        <w:rPr>
          <w:rFonts w:ascii="Liberation Serif" w:hAnsi="Liberation Serif"/>
        </w:rPr>
        <w:t> </w:t>
      </w:r>
      <w:r w:rsidR="002A5331" w:rsidRPr="00234ED6">
        <w:rPr>
          <w:rFonts w:ascii="Liberation Serif" w:hAnsi="Liberation Serif"/>
        </w:rPr>
        <w:t>ограничиваются.</w:t>
      </w:r>
      <w:r w:rsidR="002A5331" w:rsidRPr="00234ED6">
        <w:rPr>
          <w:rFonts w:ascii="Liberation Serif" w:hAnsi="Liberation Serif"/>
          <w:color w:val="22272F"/>
        </w:rPr>
        <w:t xml:space="preserve"> При этом должно быть обеспечено соблюдение предельного соотношения средней заработной платы руководителя, формируемой за счет всех источников финансового обеспечения и рассчитываемой за календарный год, и средней заработной платы работников (без учета заработной платы руководителя), в кратности установленной постановлением администрации Городского округа «город Ирбит» Свердловской области.</w:t>
      </w:r>
    </w:p>
    <w:p w:rsidR="002A5331" w:rsidRPr="00234ED6" w:rsidRDefault="002A5331" w:rsidP="002A5331">
      <w:pPr>
        <w:pStyle w:val="s1"/>
        <w:shd w:val="clear" w:color="auto" w:fill="FFFFFF"/>
        <w:tabs>
          <w:tab w:val="left" w:pos="851"/>
          <w:tab w:val="left" w:pos="1134"/>
        </w:tabs>
        <w:spacing w:before="0" w:beforeAutospacing="0" w:after="0" w:afterAutospacing="0"/>
        <w:ind w:left="709"/>
        <w:jc w:val="center"/>
        <w:rPr>
          <w:rFonts w:ascii="Liberation Serif" w:hAnsi="Liberation Serif"/>
          <w:b/>
        </w:rPr>
      </w:pPr>
    </w:p>
    <w:p w:rsidR="002A5331" w:rsidRPr="00234ED6" w:rsidRDefault="002A5331" w:rsidP="002A5331">
      <w:pPr>
        <w:pStyle w:val="s1"/>
        <w:numPr>
          <w:ilvl w:val="0"/>
          <w:numId w:val="20"/>
        </w:numPr>
        <w:shd w:val="clear" w:color="auto" w:fill="FFFFFF"/>
        <w:tabs>
          <w:tab w:val="left" w:pos="851"/>
          <w:tab w:val="left" w:pos="1134"/>
        </w:tabs>
        <w:spacing w:before="0" w:beforeAutospacing="0" w:after="0" w:afterAutospacing="0"/>
        <w:jc w:val="center"/>
        <w:rPr>
          <w:rFonts w:ascii="Liberation Serif" w:hAnsi="Liberation Serif"/>
          <w:b/>
        </w:rPr>
      </w:pPr>
      <w:r w:rsidRPr="00234ED6">
        <w:rPr>
          <w:rFonts w:ascii="Liberation Serif" w:hAnsi="Liberation Serif"/>
          <w:b/>
        </w:rPr>
        <w:t xml:space="preserve">Виды и условия выплат стимулирующего характера руководителям общеобразовательных </w:t>
      </w:r>
      <w:r>
        <w:rPr>
          <w:rFonts w:ascii="Liberation Serif" w:hAnsi="Liberation Serif"/>
          <w:b/>
        </w:rPr>
        <w:t>учреждений</w:t>
      </w:r>
    </w:p>
    <w:p w:rsidR="002A5331" w:rsidRPr="00234ED6" w:rsidRDefault="002A5331" w:rsidP="002A5331">
      <w:pPr>
        <w:pStyle w:val="s1"/>
        <w:shd w:val="clear" w:color="auto" w:fill="FFFFFF"/>
        <w:tabs>
          <w:tab w:val="left" w:pos="851"/>
          <w:tab w:val="left" w:pos="1134"/>
        </w:tabs>
        <w:spacing w:before="0" w:beforeAutospacing="0" w:after="0" w:afterAutospacing="0"/>
        <w:ind w:left="709"/>
        <w:jc w:val="center"/>
        <w:rPr>
          <w:rFonts w:ascii="Liberation Serif" w:hAnsi="Liberation Serif"/>
          <w:b/>
          <w:color w:val="22272F"/>
        </w:rPr>
      </w:pPr>
    </w:p>
    <w:p w:rsidR="002A5331" w:rsidRPr="00234ED6" w:rsidRDefault="002A5331" w:rsidP="00897A45">
      <w:pPr>
        <w:pStyle w:val="s1"/>
        <w:numPr>
          <w:ilvl w:val="0"/>
          <w:numId w:val="22"/>
        </w:numPr>
        <w:shd w:val="clear" w:color="auto" w:fill="FFFFFF"/>
        <w:tabs>
          <w:tab w:val="left" w:pos="142"/>
          <w:tab w:val="left" w:pos="709"/>
          <w:tab w:val="left" w:pos="851"/>
        </w:tabs>
        <w:spacing w:before="0" w:beforeAutospacing="0" w:after="0" w:afterAutospacing="0"/>
        <w:ind w:left="0" w:firstLine="705"/>
        <w:jc w:val="both"/>
        <w:rPr>
          <w:rFonts w:ascii="Liberation Serif" w:hAnsi="Liberation Serif"/>
          <w:color w:val="22272F"/>
        </w:rPr>
      </w:pPr>
      <w:r w:rsidRPr="00234ED6">
        <w:rPr>
          <w:rFonts w:ascii="Liberation Serif" w:hAnsi="Liberation Serif"/>
          <w:color w:val="22272F"/>
        </w:rPr>
        <w:t xml:space="preserve">Стимулирующие выплаты за интенсивность и высокие результаты устанавливаются по итогам предыдущего учебного года </w:t>
      </w:r>
      <w:r w:rsidRPr="00234ED6">
        <w:rPr>
          <w:rFonts w:ascii="Liberation Serif" w:hAnsi="Liberation Serif"/>
        </w:rPr>
        <w:t>с целью материального стимулирования труда наиболее квалифицированных, компетентных, ответственных и</w:t>
      </w:r>
      <w:r w:rsidR="00FC388D">
        <w:rPr>
          <w:rFonts w:ascii="Liberation Serif" w:hAnsi="Liberation Serif"/>
        </w:rPr>
        <w:t> </w:t>
      </w:r>
      <w:r w:rsidRPr="00234ED6">
        <w:rPr>
          <w:rFonts w:ascii="Liberation Serif" w:hAnsi="Liberation Serif"/>
        </w:rPr>
        <w:t xml:space="preserve">инициативных руководителей общеобразовательных учреждений сроком на учебный год </w:t>
      </w:r>
      <w:r w:rsidRPr="00234ED6">
        <w:rPr>
          <w:rFonts w:ascii="Liberation Serif" w:hAnsi="Liberation Serif"/>
          <w:color w:val="22272F"/>
        </w:rPr>
        <w:t>по следующему основанию:</w:t>
      </w:r>
    </w:p>
    <w:p w:rsidR="002A5331" w:rsidRPr="00234ED6" w:rsidRDefault="002A5331" w:rsidP="002A5331">
      <w:pPr>
        <w:pStyle w:val="s1"/>
        <w:numPr>
          <w:ilvl w:val="0"/>
          <w:numId w:val="9"/>
        </w:numPr>
        <w:shd w:val="clear" w:color="auto" w:fill="FFFFFF"/>
        <w:tabs>
          <w:tab w:val="left" w:pos="851"/>
          <w:tab w:val="left" w:pos="1134"/>
        </w:tabs>
        <w:spacing w:before="0" w:beforeAutospacing="0" w:after="0" w:afterAutospacing="0"/>
        <w:ind w:left="0" w:firstLine="709"/>
        <w:jc w:val="both"/>
        <w:rPr>
          <w:rFonts w:ascii="Liberation Serif" w:hAnsi="Liberation Serif"/>
          <w:color w:val="22272F"/>
        </w:rPr>
      </w:pPr>
      <w:r w:rsidRPr="00234ED6">
        <w:rPr>
          <w:rFonts w:ascii="Liberation Serif" w:hAnsi="Liberation Serif"/>
          <w:color w:val="22272F"/>
        </w:rPr>
        <w:t xml:space="preserve"> работа учреждения в режиме базовой площадки, экспериментального или</w:t>
      </w:r>
      <w:r w:rsidR="00FC388D">
        <w:rPr>
          <w:rFonts w:ascii="Liberation Serif" w:hAnsi="Liberation Serif"/>
          <w:color w:val="22272F"/>
        </w:rPr>
        <w:t> </w:t>
      </w:r>
      <w:r w:rsidRPr="00234ED6">
        <w:rPr>
          <w:rFonts w:ascii="Liberation Serif" w:hAnsi="Liberation Serif"/>
          <w:color w:val="22272F"/>
        </w:rPr>
        <w:t>опережающего режима - 1000 рублей</w:t>
      </w:r>
      <w:r>
        <w:rPr>
          <w:rFonts w:ascii="Liberation Serif" w:hAnsi="Liberation Serif"/>
          <w:color w:val="22272F"/>
        </w:rPr>
        <w:t xml:space="preserve"> за одну площадку.</w:t>
      </w:r>
    </w:p>
    <w:p w:rsidR="002A5331" w:rsidRPr="00234ED6" w:rsidRDefault="002A5331" w:rsidP="00897A45">
      <w:pPr>
        <w:pStyle w:val="s1"/>
        <w:numPr>
          <w:ilvl w:val="0"/>
          <w:numId w:val="22"/>
        </w:numPr>
        <w:shd w:val="clear" w:color="auto" w:fill="FFFFFF"/>
        <w:tabs>
          <w:tab w:val="left" w:pos="851"/>
        </w:tabs>
        <w:spacing w:before="0" w:beforeAutospacing="0" w:after="0" w:afterAutospacing="0"/>
        <w:ind w:left="0" w:firstLine="705"/>
        <w:jc w:val="both"/>
        <w:rPr>
          <w:rFonts w:ascii="Liberation Serif" w:hAnsi="Liberation Serif"/>
        </w:rPr>
      </w:pPr>
      <w:r w:rsidRPr="00234ED6">
        <w:rPr>
          <w:rFonts w:ascii="Liberation Serif" w:hAnsi="Liberation Serif"/>
          <w:color w:val="22272F"/>
        </w:rPr>
        <w:t>Стимулирующие в</w:t>
      </w:r>
      <w:r w:rsidRPr="00234ED6">
        <w:rPr>
          <w:rFonts w:ascii="Liberation Serif" w:hAnsi="Liberation Serif"/>
        </w:rPr>
        <w:t>ыплаты за качество выполняемых работ устанавливаются по итогам предыдущего учебного года с целью материального стимулирования профессиональной подготовленности руководителей сроком на учебный год по</w:t>
      </w:r>
      <w:r w:rsidR="00FC388D">
        <w:rPr>
          <w:rFonts w:ascii="Liberation Serif" w:hAnsi="Liberation Serif"/>
        </w:rPr>
        <w:t> </w:t>
      </w:r>
      <w:r w:rsidRPr="00234ED6">
        <w:rPr>
          <w:rFonts w:ascii="Liberation Serif" w:hAnsi="Liberation Serif"/>
        </w:rPr>
        <w:t>следующим основаниям:</w:t>
      </w:r>
    </w:p>
    <w:p w:rsidR="002A5331" w:rsidRPr="002A0889" w:rsidRDefault="002A5331" w:rsidP="002A5331">
      <w:pPr>
        <w:pStyle w:val="s1"/>
        <w:numPr>
          <w:ilvl w:val="0"/>
          <w:numId w:val="10"/>
        </w:numPr>
        <w:shd w:val="clear" w:color="auto" w:fill="FFFFFF"/>
        <w:tabs>
          <w:tab w:val="left" w:pos="851"/>
          <w:tab w:val="left" w:pos="1134"/>
        </w:tabs>
        <w:spacing w:before="0" w:beforeAutospacing="0" w:after="0" w:afterAutospacing="0"/>
        <w:ind w:left="0" w:firstLine="709"/>
        <w:jc w:val="both"/>
        <w:rPr>
          <w:rFonts w:ascii="Liberation Serif" w:hAnsi="Liberation Serif"/>
          <w:color w:val="22272F"/>
        </w:rPr>
      </w:pPr>
      <w:r w:rsidRPr="002A0889">
        <w:rPr>
          <w:rFonts w:ascii="Liberation Serif" w:hAnsi="Liberation Serif"/>
        </w:rPr>
        <w:t>результат проведенной независимой оценки качества образования</w:t>
      </w:r>
      <w:r>
        <w:rPr>
          <w:rFonts w:ascii="Liberation Serif" w:hAnsi="Liberation Serif"/>
        </w:rPr>
        <w:t xml:space="preserve"> </w:t>
      </w:r>
      <w:r w:rsidR="00FC388D">
        <w:rPr>
          <w:rFonts w:ascii="Liberation Serif" w:hAnsi="Liberation Serif"/>
        </w:rPr>
        <w:t>–</w:t>
      </w:r>
      <w:r w:rsidRPr="002A0889">
        <w:rPr>
          <w:rFonts w:ascii="Liberation Serif" w:hAnsi="Liberation Serif"/>
          <w:color w:val="22272F"/>
        </w:rPr>
        <w:t xml:space="preserve"> по</w:t>
      </w:r>
      <w:r w:rsidR="00FC388D">
        <w:rPr>
          <w:rFonts w:ascii="Liberation Serif" w:hAnsi="Liberation Serif"/>
          <w:color w:val="22272F"/>
        </w:rPr>
        <w:t> </w:t>
      </w:r>
      <w:r w:rsidRPr="002A0889">
        <w:rPr>
          <w:rFonts w:ascii="Liberation Serif" w:hAnsi="Liberation Serif"/>
          <w:color w:val="22272F"/>
        </w:rPr>
        <w:t>результатам прохождения ГИА 100 % выпускников учреждения получили аттестаты об</w:t>
      </w:r>
      <w:r w:rsidR="003C372A">
        <w:rPr>
          <w:rFonts w:ascii="Liberation Serif" w:hAnsi="Liberation Serif"/>
          <w:color w:val="22272F"/>
        </w:rPr>
        <w:t> </w:t>
      </w:r>
      <w:r w:rsidRPr="002A0889">
        <w:rPr>
          <w:rFonts w:ascii="Liberation Serif" w:hAnsi="Liberation Serif"/>
          <w:color w:val="22272F"/>
        </w:rPr>
        <w:t>образовании - 1 000 рублей;</w:t>
      </w:r>
    </w:p>
    <w:p w:rsidR="002A5331" w:rsidRPr="00234ED6" w:rsidRDefault="002A5331" w:rsidP="002A5331">
      <w:pPr>
        <w:pStyle w:val="s1"/>
        <w:numPr>
          <w:ilvl w:val="0"/>
          <w:numId w:val="10"/>
        </w:numPr>
        <w:tabs>
          <w:tab w:val="left" w:pos="851"/>
          <w:tab w:val="left" w:pos="1134"/>
        </w:tabs>
        <w:spacing w:before="0" w:beforeAutospacing="0" w:after="0" w:afterAutospacing="0"/>
        <w:ind w:left="0" w:firstLine="709"/>
        <w:jc w:val="both"/>
        <w:rPr>
          <w:rFonts w:ascii="Liberation Serif" w:hAnsi="Liberation Serif"/>
          <w:color w:val="22272F"/>
        </w:rPr>
      </w:pPr>
      <w:r w:rsidRPr="00234ED6">
        <w:rPr>
          <w:rFonts w:ascii="Liberation Serif" w:hAnsi="Liberation Serif"/>
          <w:color w:val="22272F"/>
        </w:rPr>
        <w:t xml:space="preserve"> наличие в организации победителей (призеров) Всероссийской олимпиады школьников регионального и заключительного этапов – 500 рублей,</w:t>
      </w:r>
    </w:p>
    <w:p w:rsidR="002A5331" w:rsidRPr="00234ED6" w:rsidRDefault="002A5331" w:rsidP="002A5331">
      <w:pPr>
        <w:pStyle w:val="s1"/>
        <w:shd w:val="clear" w:color="auto" w:fill="FFFFFF"/>
        <w:tabs>
          <w:tab w:val="left" w:pos="851"/>
          <w:tab w:val="left" w:pos="1134"/>
        </w:tabs>
        <w:spacing w:before="0" w:beforeAutospacing="0" w:after="0" w:afterAutospacing="0"/>
        <w:ind w:firstLine="709"/>
        <w:jc w:val="both"/>
        <w:rPr>
          <w:rFonts w:ascii="Liberation Serif" w:hAnsi="Liberation Serif"/>
        </w:rPr>
      </w:pPr>
      <w:r>
        <w:rPr>
          <w:rFonts w:ascii="Liberation Serif" w:hAnsi="Liberation Serif"/>
        </w:rPr>
        <w:t>3)</w:t>
      </w:r>
      <w:r w:rsidRPr="00234ED6">
        <w:rPr>
          <w:rFonts w:ascii="Liberation Serif" w:hAnsi="Liberation Serif"/>
        </w:rPr>
        <w:t xml:space="preserve"> высокое качество созданных условий (нормативных, кадровых, материально-технических, финансовых и др.) деятельности учреждения – 1000 рублей.</w:t>
      </w:r>
    </w:p>
    <w:p w:rsidR="002A5331" w:rsidRPr="00286E21" w:rsidRDefault="002A5331" w:rsidP="002A5331">
      <w:pPr>
        <w:tabs>
          <w:tab w:val="left" w:pos="851"/>
          <w:tab w:val="left" w:pos="1134"/>
        </w:tabs>
        <w:ind w:firstLine="709"/>
        <w:jc w:val="both"/>
        <w:rPr>
          <w:rFonts w:ascii="Liberation Serif" w:hAnsi="Liberation Serif"/>
        </w:rPr>
      </w:pPr>
      <w:proofErr w:type="gramStart"/>
      <w:r>
        <w:rPr>
          <w:rFonts w:ascii="Liberation Serif" w:hAnsi="Liberation Serif"/>
        </w:rPr>
        <w:t xml:space="preserve">4) </w:t>
      </w:r>
      <w:r w:rsidRPr="00286E21">
        <w:rPr>
          <w:rFonts w:ascii="Liberation Serif" w:hAnsi="Liberation Serif"/>
        </w:rPr>
        <w:t>к выплатам за качество выполняемых работ также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«Заслуженный», «Почетный», «Отличник», за должность доцента (профессора), в размере 1500 рублей.</w:t>
      </w:r>
      <w:proofErr w:type="gramEnd"/>
    </w:p>
    <w:p w:rsidR="002A5331" w:rsidRPr="00234ED6" w:rsidRDefault="002A5331" w:rsidP="002A5331">
      <w:pPr>
        <w:pStyle w:val="a9"/>
        <w:tabs>
          <w:tab w:val="left" w:pos="851"/>
          <w:tab w:val="left" w:pos="1134"/>
        </w:tabs>
        <w:ind w:left="0" w:firstLine="709"/>
        <w:jc w:val="both"/>
        <w:rPr>
          <w:rFonts w:ascii="Liberation Serif" w:hAnsi="Liberation Serif"/>
        </w:rPr>
      </w:pPr>
      <w:r w:rsidRPr="00234ED6">
        <w:rPr>
          <w:rFonts w:ascii="Liberation Serif" w:hAnsi="Liberation Serif"/>
        </w:rPr>
        <w:t>3. Руководителям, имеющим непрерывный стаж работы в должности руководителя учреждения, устанавливается ежемесячная выплата за стаж работы в должности руководителя:</w:t>
      </w:r>
    </w:p>
    <w:p w:rsidR="002A5331" w:rsidRPr="00234ED6" w:rsidRDefault="002A5331" w:rsidP="002A5331">
      <w:pPr>
        <w:pStyle w:val="a9"/>
        <w:numPr>
          <w:ilvl w:val="0"/>
          <w:numId w:val="11"/>
        </w:numPr>
        <w:tabs>
          <w:tab w:val="left" w:pos="851"/>
          <w:tab w:val="left" w:pos="1134"/>
        </w:tabs>
        <w:ind w:left="0" w:firstLine="709"/>
        <w:jc w:val="both"/>
        <w:rPr>
          <w:rFonts w:ascii="Liberation Serif" w:hAnsi="Liberation Serif"/>
        </w:rPr>
      </w:pPr>
      <w:r w:rsidRPr="00234ED6">
        <w:rPr>
          <w:rFonts w:ascii="Liberation Serif" w:hAnsi="Liberation Serif"/>
        </w:rPr>
        <w:t xml:space="preserve"> за работу в должности руководителя от 2 до 5 лет – 250 рублей;</w:t>
      </w:r>
    </w:p>
    <w:p w:rsidR="002A5331" w:rsidRPr="00234ED6" w:rsidRDefault="002A5331" w:rsidP="002A5331">
      <w:pPr>
        <w:pStyle w:val="a9"/>
        <w:numPr>
          <w:ilvl w:val="0"/>
          <w:numId w:val="11"/>
        </w:numPr>
        <w:tabs>
          <w:tab w:val="left" w:pos="851"/>
          <w:tab w:val="left" w:pos="1134"/>
        </w:tabs>
        <w:ind w:left="0" w:firstLine="709"/>
        <w:jc w:val="both"/>
        <w:rPr>
          <w:rFonts w:ascii="Liberation Serif" w:hAnsi="Liberation Serif"/>
        </w:rPr>
      </w:pPr>
      <w:r w:rsidRPr="00234ED6">
        <w:rPr>
          <w:rFonts w:ascii="Liberation Serif" w:hAnsi="Liberation Serif"/>
        </w:rPr>
        <w:t xml:space="preserve"> за работу в должности руководителя от 5 до 10 лет – 500 рублей;</w:t>
      </w:r>
    </w:p>
    <w:p w:rsidR="002A5331" w:rsidRPr="00234ED6" w:rsidRDefault="002A5331" w:rsidP="002A5331">
      <w:pPr>
        <w:pStyle w:val="a9"/>
        <w:numPr>
          <w:ilvl w:val="0"/>
          <w:numId w:val="11"/>
        </w:numPr>
        <w:tabs>
          <w:tab w:val="left" w:pos="851"/>
          <w:tab w:val="left" w:pos="1134"/>
        </w:tabs>
        <w:ind w:left="0" w:firstLine="709"/>
        <w:jc w:val="both"/>
        <w:rPr>
          <w:rFonts w:ascii="Liberation Serif" w:hAnsi="Liberation Serif"/>
        </w:rPr>
      </w:pPr>
      <w:r w:rsidRPr="00234ED6">
        <w:rPr>
          <w:rFonts w:ascii="Liberation Serif" w:hAnsi="Liberation Serif"/>
        </w:rPr>
        <w:t xml:space="preserve"> за работу в должности руководителя свыше 10 лет - 750 рублей.</w:t>
      </w:r>
    </w:p>
    <w:p w:rsidR="002A5331" w:rsidRPr="00234ED6" w:rsidRDefault="002A5331" w:rsidP="002A5331">
      <w:pPr>
        <w:pStyle w:val="a9"/>
        <w:numPr>
          <w:ilvl w:val="0"/>
          <w:numId w:val="18"/>
        </w:numPr>
        <w:tabs>
          <w:tab w:val="left" w:pos="0"/>
          <w:tab w:val="left" w:pos="851"/>
        </w:tabs>
        <w:ind w:left="0" w:firstLine="709"/>
        <w:jc w:val="both"/>
        <w:rPr>
          <w:rFonts w:ascii="Liberation Serif" w:hAnsi="Liberation Serif"/>
        </w:rPr>
      </w:pPr>
      <w:r w:rsidRPr="00234ED6">
        <w:rPr>
          <w:rFonts w:ascii="Liberation Serif" w:hAnsi="Liberation Serif"/>
        </w:rPr>
        <w:t xml:space="preserve">Премиальные выплаты по итогам работы выплачиваются с целью поощрения руководителей за результаты работы и устанавливаются на основании результатов ежеквартальной оценки эффективности деятельности руководителей, которая осуществляется по результатам </w:t>
      </w:r>
      <w:proofErr w:type="gramStart"/>
      <w:r w:rsidRPr="00234ED6">
        <w:rPr>
          <w:rFonts w:ascii="Liberation Serif" w:hAnsi="Liberation Serif"/>
        </w:rPr>
        <w:t>достижения показателей эффективности деятельности руководителей</w:t>
      </w:r>
      <w:proofErr w:type="gramEnd"/>
      <w:r w:rsidRPr="00234ED6">
        <w:rPr>
          <w:rFonts w:ascii="Liberation Serif" w:hAnsi="Liberation Serif"/>
        </w:rPr>
        <w:t xml:space="preserve"> за предыдущий квартал, установленных в приложению № 1 к настоящему положению.</w:t>
      </w:r>
    </w:p>
    <w:p w:rsidR="002A5331" w:rsidRPr="00234ED6" w:rsidRDefault="002A5331" w:rsidP="002A5331">
      <w:pPr>
        <w:pStyle w:val="a9"/>
        <w:numPr>
          <w:ilvl w:val="0"/>
          <w:numId w:val="18"/>
        </w:numPr>
        <w:shd w:val="clear" w:color="auto" w:fill="FFFFFF"/>
        <w:tabs>
          <w:tab w:val="left" w:pos="851"/>
        </w:tabs>
        <w:ind w:left="0" w:firstLine="709"/>
        <w:jc w:val="both"/>
        <w:rPr>
          <w:rFonts w:ascii="Liberation Serif" w:hAnsi="Liberation Serif"/>
          <w:color w:val="22272F"/>
        </w:rPr>
      </w:pPr>
      <w:r w:rsidRPr="00234ED6">
        <w:rPr>
          <w:rFonts w:ascii="Liberation Serif" w:hAnsi="Liberation Serif"/>
          <w:color w:val="22272F"/>
        </w:rPr>
        <w:lastRenderedPageBreak/>
        <w:t>В целях социальной защищенности руководителей и поощрения их</w:t>
      </w:r>
      <w:r w:rsidR="00FC388D">
        <w:rPr>
          <w:rFonts w:ascii="Liberation Serif" w:hAnsi="Liberation Serif"/>
          <w:color w:val="22272F"/>
        </w:rPr>
        <w:t> </w:t>
      </w:r>
      <w:r w:rsidRPr="00234ED6">
        <w:rPr>
          <w:rFonts w:ascii="Liberation Serif" w:hAnsi="Liberation Serif"/>
          <w:color w:val="22272F"/>
        </w:rPr>
        <w:t>за</w:t>
      </w:r>
      <w:r w:rsidR="00FC388D">
        <w:rPr>
          <w:rFonts w:ascii="Liberation Serif" w:hAnsi="Liberation Serif"/>
          <w:color w:val="22272F"/>
        </w:rPr>
        <w:t> </w:t>
      </w:r>
      <w:r w:rsidRPr="00234ED6">
        <w:rPr>
          <w:rFonts w:ascii="Liberation Serif" w:hAnsi="Liberation Serif"/>
          <w:color w:val="22272F"/>
        </w:rPr>
        <w:t xml:space="preserve">достигнутые успехи, профессионализм и личный вклад в работу учреждения в пределах финансовых средств на оплату труда применяется единовременное премирование: </w:t>
      </w:r>
    </w:p>
    <w:p w:rsidR="002A5331" w:rsidRPr="00234ED6"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 xml:space="preserve">- при награждении наградами Министерства образования и молодежной политики Свердловской </w:t>
      </w:r>
      <w:r w:rsidR="00897A45" w:rsidRPr="00234ED6">
        <w:rPr>
          <w:rFonts w:ascii="Liberation Serif" w:hAnsi="Liberation Serif"/>
          <w:color w:val="22272F"/>
        </w:rPr>
        <w:t>области, Законодательного</w:t>
      </w:r>
      <w:r w:rsidRPr="00234ED6">
        <w:rPr>
          <w:rFonts w:ascii="Liberation Serif" w:hAnsi="Liberation Serif"/>
          <w:color w:val="22272F"/>
        </w:rPr>
        <w:t xml:space="preserve"> Собрания Свердловской области, Губернатора Свердловской области - 25 % от должностного оклада;</w:t>
      </w:r>
    </w:p>
    <w:p w:rsidR="002A5331" w:rsidRPr="00234ED6"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 при награждении государственными наградами Министерства просвещения Российской Федерации, Министерства науки и высшего образования Российской Федерации, - 30 % от должностного оклада;</w:t>
      </w:r>
    </w:p>
    <w:p w:rsidR="002A5331" w:rsidRPr="00234ED6"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 при награждении наградами Управления образованием Городского округа «город Ирбит» Свердловской области, главы Городского округа «город Ирбит» Свердловской области, Думы Городского округа «город Ирбит» Свердловской области, Администрации Восточного управленческого округа – 10% от 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в связи с празднованием Дня учителя, Дня дошкольного работника - до 5 % от</w:t>
      </w:r>
      <w:r w:rsidR="00FC388D">
        <w:rPr>
          <w:rFonts w:ascii="Liberation Serif" w:hAnsi="Liberation Serif"/>
          <w:color w:val="22272F"/>
        </w:rPr>
        <w:t> </w:t>
      </w:r>
      <w:r w:rsidRPr="00234ED6">
        <w:rPr>
          <w:rFonts w:ascii="Liberation Serif" w:hAnsi="Liberation Serif"/>
          <w:color w:val="22272F"/>
        </w:rPr>
        <w:t>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в связи с праздничными днями и юбилейными датами (50, 55, 60 лет со дня рождения и последующие каждые 5 лет) - 50 % от 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xml:space="preserve">- </w:t>
      </w:r>
      <w:proofErr w:type="gramStart"/>
      <w:r w:rsidRPr="00234ED6">
        <w:rPr>
          <w:rFonts w:ascii="Liberation Serif" w:hAnsi="Liberation Serif"/>
          <w:color w:val="22272F"/>
        </w:rPr>
        <w:t>при увольнении в связи с уходом на страховую пенсию по старости</w:t>
      </w:r>
      <w:proofErr w:type="gramEnd"/>
      <w:r w:rsidRPr="00234ED6">
        <w:rPr>
          <w:rFonts w:ascii="Liberation Serif" w:hAnsi="Liberation Serif"/>
          <w:color w:val="22272F"/>
        </w:rPr>
        <w:t xml:space="preserve"> - 20 % от</w:t>
      </w:r>
      <w:r w:rsidR="00FC388D">
        <w:rPr>
          <w:rFonts w:ascii="Liberation Serif" w:hAnsi="Liberation Serif"/>
          <w:color w:val="22272F"/>
        </w:rPr>
        <w:t> </w:t>
      </w:r>
      <w:r w:rsidRPr="00234ED6">
        <w:rPr>
          <w:rFonts w:ascii="Liberation Serif" w:hAnsi="Liberation Serif"/>
          <w:color w:val="22272F"/>
        </w:rPr>
        <w:t>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при прекращении трудового договора в связи с признанием руководителя полностью неспособным к трудовой деятельности в соответствии с медицинским заключением - 20% от должностного оклада;</w:t>
      </w:r>
    </w:p>
    <w:p w:rsidR="002A5331" w:rsidRPr="00234ED6" w:rsidRDefault="002A5331" w:rsidP="002A5331">
      <w:pPr>
        <w:shd w:val="clear" w:color="auto" w:fill="FFFFFF"/>
        <w:tabs>
          <w:tab w:val="left" w:pos="851"/>
          <w:tab w:val="left" w:pos="1134"/>
        </w:tabs>
        <w:ind w:firstLine="568"/>
        <w:jc w:val="both"/>
        <w:rPr>
          <w:rFonts w:ascii="Liberation Serif" w:hAnsi="Liberation Serif"/>
          <w:color w:val="22272F"/>
        </w:rPr>
      </w:pPr>
      <w:r w:rsidRPr="00234ED6">
        <w:rPr>
          <w:rFonts w:ascii="Liberation Serif" w:hAnsi="Liberation Serif"/>
          <w:color w:val="22272F"/>
        </w:rPr>
        <w:t xml:space="preserve"> -</w:t>
      </w:r>
      <w:r w:rsidR="00897A45">
        <w:rPr>
          <w:rFonts w:ascii="Liberation Serif" w:hAnsi="Liberation Serif"/>
          <w:color w:val="22272F"/>
        </w:rPr>
        <w:t xml:space="preserve">  </w:t>
      </w:r>
      <w:r w:rsidRPr="00234ED6">
        <w:rPr>
          <w:rFonts w:ascii="Liberation Serif" w:hAnsi="Liberation Serif"/>
          <w:color w:val="22272F"/>
        </w:rPr>
        <w:t>за участие в конкретных мероприятиях, организуемых Управлением образованием, выполнением на высоком профессиональном уровне особо важных и особо ответственных поручений Управления образованием - 25 % от должностного оклада.</w:t>
      </w:r>
    </w:p>
    <w:p w:rsidR="002A5331" w:rsidRPr="00234ED6" w:rsidRDefault="002A5331" w:rsidP="002A5331">
      <w:pPr>
        <w:shd w:val="clear" w:color="auto" w:fill="FFFFFF"/>
        <w:tabs>
          <w:tab w:val="left" w:pos="709"/>
          <w:tab w:val="left" w:pos="851"/>
          <w:tab w:val="left" w:pos="1134"/>
        </w:tabs>
        <w:ind w:firstLine="568"/>
        <w:jc w:val="both"/>
        <w:rPr>
          <w:rFonts w:ascii="Liberation Serif" w:hAnsi="Liberation Serif"/>
          <w:color w:val="22272F"/>
        </w:rPr>
      </w:pPr>
      <w:r w:rsidRPr="00234ED6">
        <w:rPr>
          <w:rFonts w:ascii="Liberation Serif" w:hAnsi="Liberation Serif"/>
          <w:color w:val="22272F"/>
        </w:rPr>
        <w:t xml:space="preserve"> 6. Руководителям могут выплачиваться единовременные премии за особые успехи в</w:t>
      </w:r>
      <w:r w:rsidR="00FC388D">
        <w:rPr>
          <w:rFonts w:ascii="Liberation Serif" w:hAnsi="Liberation Serif"/>
          <w:color w:val="22272F"/>
        </w:rPr>
        <w:t> </w:t>
      </w:r>
      <w:r w:rsidRPr="00234ED6">
        <w:rPr>
          <w:rFonts w:ascii="Liberation Serif" w:hAnsi="Liberation Serif"/>
          <w:color w:val="22272F"/>
        </w:rPr>
        <w:t>профессиональной деятельности.</w:t>
      </w:r>
    </w:p>
    <w:p w:rsidR="002A5331" w:rsidRPr="00234ED6" w:rsidRDefault="002A5331" w:rsidP="002A5331">
      <w:pPr>
        <w:shd w:val="clear" w:color="auto" w:fill="FFFFFF"/>
        <w:tabs>
          <w:tab w:val="left" w:pos="709"/>
          <w:tab w:val="left" w:pos="851"/>
          <w:tab w:val="left" w:pos="1134"/>
        </w:tabs>
        <w:ind w:firstLine="568"/>
        <w:jc w:val="both"/>
        <w:rPr>
          <w:rFonts w:ascii="Liberation Serif" w:hAnsi="Liberation Serif"/>
          <w:color w:val="22272F"/>
        </w:rPr>
      </w:pPr>
      <w:r w:rsidRPr="00234ED6">
        <w:rPr>
          <w:rFonts w:ascii="Liberation Serif" w:hAnsi="Liberation Serif"/>
          <w:color w:val="22272F"/>
        </w:rPr>
        <w:t xml:space="preserve"> 7. За счет средств бюджета Городского округа «город Ирбит» Свердловской области </w:t>
      </w:r>
      <w:r>
        <w:rPr>
          <w:rFonts w:ascii="Liberation Serif" w:hAnsi="Liberation Serif"/>
          <w:color w:val="22272F"/>
        </w:rPr>
        <w:t xml:space="preserve">с 01 января 2024 года </w:t>
      </w:r>
      <w:r w:rsidRPr="00234ED6">
        <w:rPr>
          <w:rFonts w:ascii="Liberation Serif" w:hAnsi="Liberation Serif"/>
          <w:color w:val="22272F"/>
        </w:rPr>
        <w:t xml:space="preserve">устанавливается ежемесячная выплата стимулирующего характера за успешное выполнение задач по развитию системы образования  в размере 15 000,0 рублей. </w:t>
      </w:r>
    </w:p>
    <w:p w:rsidR="002A5331" w:rsidRPr="00234ED6" w:rsidRDefault="00897A45" w:rsidP="002A5331">
      <w:pPr>
        <w:pStyle w:val="s1"/>
        <w:tabs>
          <w:tab w:val="left" w:pos="709"/>
          <w:tab w:val="left" w:pos="851"/>
          <w:tab w:val="left" w:pos="1134"/>
        </w:tabs>
        <w:spacing w:before="0" w:beforeAutospacing="0" w:after="0" w:afterAutospacing="0"/>
        <w:jc w:val="both"/>
        <w:rPr>
          <w:rFonts w:ascii="Liberation Serif" w:hAnsi="Liberation Serif"/>
        </w:rPr>
      </w:pPr>
      <w:r>
        <w:rPr>
          <w:rFonts w:ascii="Liberation Serif" w:hAnsi="Liberation Serif"/>
        </w:rPr>
        <w:tab/>
      </w:r>
      <w:r w:rsidR="002A5331" w:rsidRPr="00234ED6">
        <w:rPr>
          <w:rFonts w:ascii="Liberation Serif" w:hAnsi="Liberation Serif"/>
        </w:rPr>
        <w:t xml:space="preserve">8. Стимулирующие выплаты руководителям за счет средств от приносящей доход деятельности организаций по оказанию платных услуг осуществляются </w:t>
      </w:r>
      <w:proofErr w:type="gramStart"/>
      <w:r w:rsidR="002A5331" w:rsidRPr="00234ED6">
        <w:rPr>
          <w:rFonts w:ascii="Liberation Serif" w:hAnsi="Liberation Serif"/>
        </w:rPr>
        <w:t>по решению коллегиального органа управления учреждения в соответствии с её уставом на основании положения об оплате</w:t>
      </w:r>
      <w:proofErr w:type="gramEnd"/>
      <w:r w:rsidR="002A5331" w:rsidRPr="00234ED6">
        <w:rPr>
          <w:rFonts w:ascii="Liberation Serif" w:hAnsi="Liberation Serif"/>
        </w:rPr>
        <w:t xml:space="preserve"> труда учреждения.</w:t>
      </w:r>
    </w:p>
    <w:p w:rsidR="002A5331" w:rsidRPr="00234ED6" w:rsidRDefault="002A5331" w:rsidP="002A5331">
      <w:pPr>
        <w:pStyle w:val="s1"/>
        <w:shd w:val="clear" w:color="auto" w:fill="FFFFFF"/>
        <w:tabs>
          <w:tab w:val="left" w:pos="851"/>
          <w:tab w:val="left" w:pos="1134"/>
        </w:tabs>
        <w:spacing w:before="0" w:beforeAutospacing="0" w:after="0" w:afterAutospacing="0"/>
        <w:ind w:firstLine="709"/>
        <w:jc w:val="both"/>
        <w:rPr>
          <w:rFonts w:ascii="Liberation Serif" w:hAnsi="Liberation Serif"/>
          <w:color w:val="22272F"/>
        </w:rPr>
      </w:pPr>
      <w:r w:rsidRPr="00234ED6">
        <w:rPr>
          <w:rFonts w:ascii="Liberation Serif" w:hAnsi="Liberation Serif"/>
          <w:color w:val="22272F"/>
        </w:rPr>
        <w:t xml:space="preserve">9. Стимулирующие выплаты руководителям начисляются, исходя из фактически отработанного времени. </w:t>
      </w:r>
    </w:p>
    <w:p w:rsidR="002A5331" w:rsidRPr="00234ED6" w:rsidRDefault="002A5331" w:rsidP="002A5331">
      <w:pPr>
        <w:pStyle w:val="s1"/>
        <w:tabs>
          <w:tab w:val="left" w:pos="851"/>
          <w:tab w:val="left" w:pos="1134"/>
        </w:tabs>
        <w:spacing w:before="0" w:beforeAutospacing="0" w:after="0" w:afterAutospacing="0"/>
        <w:ind w:left="2689"/>
        <w:jc w:val="both"/>
        <w:rPr>
          <w:rFonts w:ascii="Liberation Serif" w:hAnsi="Liberation Serif"/>
        </w:rPr>
      </w:pPr>
    </w:p>
    <w:p w:rsidR="002A5331" w:rsidRPr="00234ED6" w:rsidRDefault="002A5331" w:rsidP="002A5331">
      <w:pPr>
        <w:pStyle w:val="s1"/>
        <w:shd w:val="clear" w:color="auto" w:fill="FFFFFF"/>
        <w:tabs>
          <w:tab w:val="left" w:pos="851"/>
          <w:tab w:val="left" w:pos="1134"/>
        </w:tabs>
        <w:spacing w:before="0" w:beforeAutospacing="0" w:after="0" w:afterAutospacing="0"/>
        <w:ind w:left="709"/>
        <w:jc w:val="center"/>
        <w:rPr>
          <w:rFonts w:ascii="Liberation Serif" w:hAnsi="Liberation Serif"/>
          <w:b/>
        </w:rPr>
      </w:pPr>
      <w:r w:rsidRPr="0001262E">
        <w:rPr>
          <w:rFonts w:ascii="Liberation Serif" w:hAnsi="Liberation Serif"/>
          <w:b/>
        </w:rPr>
        <w:t>4.</w:t>
      </w:r>
      <w:r>
        <w:rPr>
          <w:rFonts w:ascii="Liberation Serif" w:hAnsi="Liberation Serif"/>
          <w:b/>
        </w:rPr>
        <w:t xml:space="preserve"> </w:t>
      </w:r>
      <w:r w:rsidRPr="00234ED6">
        <w:rPr>
          <w:rFonts w:ascii="Liberation Serif" w:hAnsi="Liberation Serif"/>
          <w:b/>
        </w:rPr>
        <w:t xml:space="preserve">Виды и условия выплат стимулирующего характера руководителям дошкольных образовательных </w:t>
      </w:r>
      <w:r>
        <w:rPr>
          <w:rFonts w:ascii="Liberation Serif" w:hAnsi="Liberation Serif"/>
          <w:b/>
        </w:rPr>
        <w:t>учреждений</w:t>
      </w:r>
    </w:p>
    <w:p w:rsidR="002A5331" w:rsidRPr="00234ED6" w:rsidRDefault="002A5331" w:rsidP="002A5331">
      <w:pPr>
        <w:pStyle w:val="s1"/>
        <w:shd w:val="clear" w:color="auto" w:fill="FFFFFF"/>
        <w:tabs>
          <w:tab w:val="left" w:pos="851"/>
          <w:tab w:val="left" w:pos="1134"/>
        </w:tabs>
        <w:spacing w:before="0" w:beforeAutospacing="0" w:after="0" w:afterAutospacing="0"/>
        <w:jc w:val="center"/>
        <w:rPr>
          <w:rFonts w:ascii="Liberation Serif" w:hAnsi="Liberation Serif"/>
          <w:b/>
          <w:color w:val="22272F"/>
        </w:rPr>
      </w:pPr>
    </w:p>
    <w:p w:rsidR="002A5331" w:rsidRPr="00234ED6" w:rsidRDefault="002A5331" w:rsidP="002A5331">
      <w:pPr>
        <w:pStyle w:val="s1"/>
        <w:numPr>
          <w:ilvl w:val="0"/>
          <w:numId w:val="16"/>
        </w:numPr>
        <w:shd w:val="clear" w:color="auto" w:fill="FFFFFF"/>
        <w:tabs>
          <w:tab w:val="left" w:pos="142"/>
          <w:tab w:val="left" w:pos="851"/>
        </w:tabs>
        <w:spacing w:before="0" w:beforeAutospacing="0" w:after="0" w:afterAutospacing="0"/>
        <w:ind w:left="0" w:firstLine="709"/>
        <w:jc w:val="both"/>
        <w:rPr>
          <w:rFonts w:ascii="Liberation Serif" w:hAnsi="Liberation Serif"/>
          <w:color w:val="22272F"/>
        </w:rPr>
      </w:pPr>
      <w:r w:rsidRPr="00234ED6">
        <w:rPr>
          <w:rFonts w:ascii="Liberation Serif" w:hAnsi="Liberation Serif"/>
          <w:color w:val="22272F"/>
        </w:rPr>
        <w:t xml:space="preserve">Стимулирующие выплаты за интенсивность и высокие результаты устанавливаются по итогам предыдущего учебного года </w:t>
      </w:r>
      <w:r w:rsidRPr="00234ED6">
        <w:rPr>
          <w:rFonts w:ascii="Liberation Serif" w:hAnsi="Liberation Serif"/>
        </w:rPr>
        <w:t>с целью материального стимулирования труда наиболее квалифицированных, компетентных, ответственных и</w:t>
      </w:r>
      <w:r w:rsidR="00FC388D">
        <w:rPr>
          <w:rFonts w:ascii="Liberation Serif" w:hAnsi="Liberation Serif"/>
        </w:rPr>
        <w:t> </w:t>
      </w:r>
      <w:r w:rsidRPr="00234ED6">
        <w:rPr>
          <w:rFonts w:ascii="Liberation Serif" w:hAnsi="Liberation Serif"/>
        </w:rPr>
        <w:t xml:space="preserve">инициативных руководителей общеобразовательных учреждений сроком на учебный год </w:t>
      </w:r>
      <w:r w:rsidRPr="00234ED6">
        <w:rPr>
          <w:rFonts w:ascii="Liberation Serif" w:hAnsi="Liberation Serif"/>
          <w:color w:val="22272F"/>
        </w:rPr>
        <w:t>по следующему основанию:</w:t>
      </w:r>
    </w:p>
    <w:p w:rsidR="002A5331" w:rsidRDefault="002A5331" w:rsidP="002A5331">
      <w:pPr>
        <w:pStyle w:val="s1"/>
        <w:numPr>
          <w:ilvl w:val="0"/>
          <w:numId w:val="9"/>
        </w:numPr>
        <w:shd w:val="clear" w:color="auto" w:fill="FFFFFF"/>
        <w:tabs>
          <w:tab w:val="left" w:pos="851"/>
          <w:tab w:val="left" w:pos="1134"/>
        </w:tabs>
        <w:spacing w:before="0" w:beforeAutospacing="0" w:after="0" w:afterAutospacing="0"/>
        <w:ind w:left="0" w:firstLine="709"/>
        <w:jc w:val="both"/>
        <w:rPr>
          <w:rFonts w:ascii="Liberation Serif" w:hAnsi="Liberation Serif"/>
          <w:color w:val="22272F"/>
        </w:rPr>
      </w:pPr>
      <w:r w:rsidRPr="00234ED6">
        <w:rPr>
          <w:rFonts w:ascii="Liberation Serif" w:hAnsi="Liberation Serif"/>
          <w:color w:val="22272F"/>
        </w:rPr>
        <w:t xml:space="preserve"> работа учреждения в режиме базовой площадки, экспериментального или</w:t>
      </w:r>
      <w:r w:rsidR="00FC388D">
        <w:rPr>
          <w:rFonts w:ascii="Liberation Serif" w:hAnsi="Liberation Serif"/>
          <w:color w:val="22272F"/>
        </w:rPr>
        <w:t> </w:t>
      </w:r>
      <w:r w:rsidRPr="00234ED6">
        <w:rPr>
          <w:rFonts w:ascii="Liberation Serif" w:hAnsi="Liberation Serif"/>
          <w:color w:val="22272F"/>
        </w:rPr>
        <w:t>опережающего режима - 1000 рублей</w:t>
      </w:r>
      <w:r>
        <w:rPr>
          <w:rFonts w:ascii="Liberation Serif" w:hAnsi="Liberation Serif"/>
          <w:color w:val="22272F"/>
        </w:rPr>
        <w:t xml:space="preserve"> за одну площадку.</w:t>
      </w:r>
    </w:p>
    <w:p w:rsidR="002A5331" w:rsidRPr="00234ED6" w:rsidRDefault="002A5331" w:rsidP="002A5331">
      <w:pPr>
        <w:pStyle w:val="s1"/>
        <w:numPr>
          <w:ilvl w:val="0"/>
          <w:numId w:val="9"/>
        </w:numPr>
        <w:shd w:val="clear" w:color="auto" w:fill="FFFFFF"/>
        <w:tabs>
          <w:tab w:val="left" w:pos="851"/>
          <w:tab w:val="left" w:pos="1134"/>
        </w:tabs>
        <w:spacing w:before="0" w:beforeAutospacing="0" w:after="0" w:afterAutospacing="0"/>
        <w:ind w:left="0" w:firstLine="709"/>
        <w:jc w:val="both"/>
        <w:rPr>
          <w:rFonts w:ascii="Liberation Serif" w:hAnsi="Liberation Serif"/>
          <w:color w:val="22272F"/>
        </w:rPr>
      </w:pPr>
      <w:r>
        <w:rPr>
          <w:rFonts w:ascii="Liberation Serif" w:hAnsi="Liberation Serif"/>
          <w:color w:val="22272F"/>
        </w:rPr>
        <w:t xml:space="preserve"> за интенсивность и высокие результаты работы (размер выплаты устанавливается постановлением администрации Городского округа «город Ирбит» Свердловской области).</w:t>
      </w:r>
    </w:p>
    <w:p w:rsidR="002A5331" w:rsidRPr="00234ED6" w:rsidRDefault="002A5331" w:rsidP="002A5331">
      <w:pPr>
        <w:pStyle w:val="s1"/>
        <w:shd w:val="clear" w:color="auto" w:fill="FFFFFF"/>
        <w:tabs>
          <w:tab w:val="left" w:pos="851"/>
          <w:tab w:val="left" w:pos="1134"/>
        </w:tabs>
        <w:spacing w:before="0" w:beforeAutospacing="0" w:after="0" w:afterAutospacing="0"/>
        <w:ind w:firstLine="709"/>
        <w:jc w:val="both"/>
        <w:rPr>
          <w:rFonts w:ascii="Liberation Serif" w:hAnsi="Liberation Serif"/>
        </w:rPr>
      </w:pPr>
      <w:r w:rsidRPr="00234ED6">
        <w:rPr>
          <w:rFonts w:ascii="Liberation Serif" w:hAnsi="Liberation Serif"/>
          <w:color w:val="22272F"/>
        </w:rPr>
        <w:lastRenderedPageBreak/>
        <w:t>2. Стимулирующие в</w:t>
      </w:r>
      <w:r w:rsidRPr="00234ED6">
        <w:rPr>
          <w:rFonts w:ascii="Liberation Serif" w:hAnsi="Liberation Serif"/>
        </w:rPr>
        <w:t>ыплаты за качество выполняемых работ устанавливаются по</w:t>
      </w:r>
      <w:r w:rsidR="00FC388D">
        <w:rPr>
          <w:rFonts w:ascii="Liberation Serif" w:hAnsi="Liberation Serif"/>
        </w:rPr>
        <w:t> </w:t>
      </w:r>
      <w:r w:rsidRPr="00234ED6">
        <w:rPr>
          <w:rFonts w:ascii="Liberation Serif" w:hAnsi="Liberation Serif"/>
        </w:rPr>
        <w:t>итогам предыдущего учебного года с целью материального стимулирования профессиональной подготовленности руководителей сроком на учебный год по</w:t>
      </w:r>
      <w:r w:rsidR="00FC388D">
        <w:rPr>
          <w:rFonts w:ascii="Liberation Serif" w:hAnsi="Liberation Serif"/>
        </w:rPr>
        <w:t> </w:t>
      </w:r>
      <w:r w:rsidRPr="00234ED6">
        <w:rPr>
          <w:rFonts w:ascii="Liberation Serif" w:hAnsi="Liberation Serif"/>
        </w:rPr>
        <w:t>следующим основаниям:</w:t>
      </w:r>
    </w:p>
    <w:p w:rsidR="002A5331" w:rsidRPr="00234ED6" w:rsidRDefault="002A5331" w:rsidP="002A5331">
      <w:pPr>
        <w:pStyle w:val="s1"/>
        <w:shd w:val="clear" w:color="auto" w:fill="FFFFFF"/>
        <w:tabs>
          <w:tab w:val="left" w:pos="851"/>
          <w:tab w:val="left" w:pos="1134"/>
        </w:tabs>
        <w:spacing w:before="0" w:beforeAutospacing="0" w:after="0" w:afterAutospacing="0"/>
        <w:ind w:firstLine="709"/>
        <w:jc w:val="both"/>
        <w:rPr>
          <w:rFonts w:ascii="Liberation Serif" w:hAnsi="Liberation Serif"/>
        </w:rPr>
      </w:pPr>
      <w:r w:rsidRPr="00234ED6">
        <w:rPr>
          <w:rFonts w:ascii="Liberation Serif" w:hAnsi="Liberation Serif"/>
        </w:rPr>
        <w:t>1) высокое качество созданных условий (нормативных, кадровых, материально-технических, финансовых и др.) деятельности учреждения – 4000 рублей.</w:t>
      </w:r>
    </w:p>
    <w:p w:rsidR="002A5331" w:rsidRPr="00234ED6" w:rsidRDefault="002A5331" w:rsidP="002A5331">
      <w:pPr>
        <w:tabs>
          <w:tab w:val="left" w:pos="851"/>
          <w:tab w:val="left" w:pos="1134"/>
        </w:tabs>
        <w:ind w:firstLine="709"/>
        <w:jc w:val="both"/>
        <w:rPr>
          <w:rFonts w:ascii="Liberation Serif" w:hAnsi="Liberation Serif"/>
        </w:rPr>
      </w:pPr>
      <w:proofErr w:type="gramStart"/>
      <w:r w:rsidRPr="00234ED6">
        <w:rPr>
          <w:rFonts w:ascii="Liberation Serif" w:hAnsi="Liberation Serif"/>
        </w:rPr>
        <w:t>2) к выплатам за качество выполняемых работ также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«Заслуженный», «Почетный», «Отличник», за должность доцента (профессора), в размере 1500 рублей.</w:t>
      </w:r>
      <w:proofErr w:type="gramEnd"/>
    </w:p>
    <w:p w:rsidR="002A5331" w:rsidRPr="00234ED6" w:rsidRDefault="002A5331" w:rsidP="002A5331">
      <w:pPr>
        <w:pStyle w:val="a9"/>
        <w:tabs>
          <w:tab w:val="left" w:pos="851"/>
          <w:tab w:val="left" w:pos="1134"/>
        </w:tabs>
        <w:ind w:left="0" w:firstLine="709"/>
        <w:jc w:val="both"/>
        <w:rPr>
          <w:rFonts w:ascii="Liberation Serif" w:hAnsi="Liberation Serif"/>
        </w:rPr>
      </w:pPr>
      <w:r w:rsidRPr="00234ED6">
        <w:rPr>
          <w:rFonts w:ascii="Liberation Serif" w:hAnsi="Liberation Serif"/>
        </w:rPr>
        <w:t>3. Руководителям, имеющим непрерывный стаж работы в должности руководителя учреждения, устанавливается ежемесячная выплата за стаж работы в должности руководителя:</w:t>
      </w:r>
    </w:p>
    <w:p w:rsidR="002A5331" w:rsidRPr="00234ED6" w:rsidRDefault="002A5331" w:rsidP="002A5331">
      <w:pPr>
        <w:tabs>
          <w:tab w:val="left" w:pos="851"/>
          <w:tab w:val="left" w:pos="1134"/>
        </w:tabs>
        <w:ind w:left="709"/>
        <w:jc w:val="both"/>
        <w:rPr>
          <w:rFonts w:ascii="Liberation Serif" w:hAnsi="Liberation Serif"/>
        </w:rPr>
      </w:pPr>
      <w:r w:rsidRPr="00234ED6">
        <w:rPr>
          <w:rFonts w:ascii="Liberation Serif" w:hAnsi="Liberation Serif"/>
        </w:rPr>
        <w:t>-за работу в должности руководителя от 2 до 5 лет – 250 рублей;</w:t>
      </w:r>
    </w:p>
    <w:p w:rsidR="002A5331" w:rsidRPr="00234ED6" w:rsidRDefault="002A5331" w:rsidP="002A5331">
      <w:pPr>
        <w:pStyle w:val="a9"/>
        <w:tabs>
          <w:tab w:val="left" w:pos="851"/>
          <w:tab w:val="left" w:pos="1134"/>
        </w:tabs>
        <w:ind w:left="709"/>
        <w:jc w:val="both"/>
        <w:rPr>
          <w:rFonts w:ascii="Liberation Serif" w:hAnsi="Liberation Serif"/>
        </w:rPr>
      </w:pPr>
      <w:r w:rsidRPr="00234ED6">
        <w:rPr>
          <w:rFonts w:ascii="Liberation Serif" w:hAnsi="Liberation Serif"/>
        </w:rPr>
        <w:t>-за работу в должности руководителя от 5 до 10 лет – 500 рублей;</w:t>
      </w:r>
    </w:p>
    <w:p w:rsidR="002A5331" w:rsidRPr="00234ED6" w:rsidRDefault="002A5331" w:rsidP="002A5331">
      <w:pPr>
        <w:pStyle w:val="a9"/>
        <w:tabs>
          <w:tab w:val="left" w:pos="851"/>
          <w:tab w:val="left" w:pos="1134"/>
        </w:tabs>
        <w:ind w:left="709"/>
        <w:jc w:val="both"/>
        <w:rPr>
          <w:rFonts w:ascii="Liberation Serif" w:hAnsi="Liberation Serif"/>
        </w:rPr>
      </w:pPr>
      <w:r w:rsidRPr="00234ED6">
        <w:rPr>
          <w:rFonts w:ascii="Liberation Serif" w:hAnsi="Liberation Serif"/>
        </w:rPr>
        <w:t>-за работу в должности руководителя свыше 10 лет - 750 рублей.</w:t>
      </w:r>
    </w:p>
    <w:p w:rsidR="002A5331" w:rsidRPr="00234ED6" w:rsidRDefault="002A5331" w:rsidP="002A5331">
      <w:pPr>
        <w:tabs>
          <w:tab w:val="left" w:pos="0"/>
          <w:tab w:val="left" w:pos="851"/>
        </w:tabs>
        <w:ind w:firstLine="709"/>
        <w:jc w:val="both"/>
        <w:rPr>
          <w:rFonts w:ascii="Liberation Serif" w:hAnsi="Liberation Serif"/>
        </w:rPr>
      </w:pPr>
      <w:r w:rsidRPr="00234ED6">
        <w:rPr>
          <w:rFonts w:ascii="Liberation Serif" w:hAnsi="Liberation Serif"/>
        </w:rPr>
        <w:t xml:space="preserve">4. Премиальные выплаты по итогам работы выплачиваются с целью поощрения руководителей за результаты работы и устанавливаются на основании результатов ежеквартальной оценки эффективности деятельности руководителей, которая осуществляется по результатам </w:t>
      </w:r>
      <w:proofErr w:type="gramStart"/>
      <w:r w:rsidRPr="00234ED6">
        <w:rPr>
          <w:rFonts w:ascii="Liberation Serif" w:hAnsi="Liberation Serif"/>
        </w:rPr>
        <w:t>достижения показателей эффективности деятельности руководителей</w:t>
      </w:r>
      <w:proofErr w:type="gramEnd"/>
      <w:r w:rsidRPr="00234ED6">
        <w:rPr>
          <w:rFonts w:ascii="Liberation Serif" w:hAnsi="Liberation Serif"/>
        </w:rPr>
        <w:t xml:space="preserve"> за предыдущий квартал, установленных в приложению № 1 к настоящему положению.</w:t>
      </w:r>
    </w:p>
    <w:p w:rsidR="002A5331" w:rsidRPr="00234ED6" w:rsidRDefault="002A5331" w:rsidP="002A5331">
      <w:pPr>
        <w:shd w:val="clear" w:color="auto" w:fill="FFFFFF"/>
        <w:tabs>
          <w:tab w:val="left" w:pos="851"/>
        </w:tabs>
        <w:ind w:firstLine="709"/>
        <w:jc w:val="both"/>
        <w:rPr>
          <w:rFonts w:ascii="Liberation Serif" w:hAnsi="Liberation Serif"/>
          <w:color w:val="22272F"/>
        </w:rPr>
      </w:pPr>
      <w:r w:rsidRPr="00234ED6">
        <w:rPr>
          <w:rFonts w:ascii="Liberation Serif" w:hAnsi="Liberation Serif"/>
          <w:color w:val="22272F"/>
        </w:rPr>
        <w:t>5. В целях социальной защищенности руководителей и поощрения их</w:t>
      </w:r>
      <w:r w:rsidR="00FC388D">
        <w:rPr>
          <w:rFonts w:ascii="Liberation Serif" w:hAnsi="Liberation Serif"/>
          <w:color w:val="22272F"/>
        </w:rPr>
        <w:t> </w:t>
      </w:r>
      <w:r w:rsidRPr="00234ED6">
        <w:rPr>
          <w:rFonts w:ascii="Liberation Serif" w:hAnsi="Liberation Serif"/>
          <w:color w:val="22272F"/>
        </w:rPr>
        <w:t>за</w:t>
      </w:r>
      <w:r w:rsidR="00FC388D">
        <w:rPr>
          <w:rFonts w:ascii="Liberation Serif" w:hAnsi="Liberation Serif"/>
          <w:color w:val="22272F"/>
        </w:rPr>
        <w:t> </w:t>
      </w:r>
      <w:r w:rsidRPr="00234ED6">
        <w:rPr>
          <w:rFonts w:ascii="Liberation Serif" w:hAnsi="Liberation Serif"/>
          <w:color w:val="22272F"/>
        </w:rPr>
        <w:t>достигнутые успехи, профессионализм и личный вклад в работу учреждения в</w:t>
      </w:r>
      <w:r w:rsidR="00FC388D">
        <w:rPr>
          <w:rFonts w:ascii="Liberation Serif" w:hAnsi="Liberation Serif"/>
          <w:color w:val="22272F"/>
        </w:rPr>
        <w:t> </w:t>
      </w:r>
      <w:r w:rsidRPr="00234ED6">
        <w:rPr>
          <w:rFonts w:ascii="Liberation Serif" w:hAnsi="Liberation Serif"/>
          <w:color w:val="22272F"/>
        </w:rPr>
        <w:t xml:space="preserve">пределах финансовых средств на оплату труда применяется единовременное премирование: </w:t>
      </w:r>
    </w:p>
    <w:p w:rsidR="002A5331" w:rsidRPr="00234ED6"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 при награждении наградами Министерства образования и молодежной политики Свердловской области, Законодательного Собрания Свердловской области, Губернатора Свердловской области - 25 % от должностного оклада;</w:t>
      </w:r>
    </w:p>
    <w:p w:rsidR="002A5331" w:rsidRPr="00234ED6"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 при награждении государственными наградами Министерства просвещения Российской Федерации, Министерства науки и высшего образования Российской Федерации - 30 % от должностного оклада;</w:t>
      </w:r>
    </w:p>
    <w:p w:rsidR="002A5331" w:rsidRPr="00234ED6"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 при награждении наградами Управления образованием Городского округа «город Ирбит» Свердловской области, главы Городского округа «город Ирбит» Свердловской области, Думы Городского округа «город Ирбит» Свердловской области, Администрации Восточного управленческого округа – 10% от 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в связи с празднованием Дня учителя, Дня дошкольного работника - до 5 % от</w:t>
      </w:r>
      <w:r w:rsidR="00FC388D">
        <w:rPr>
          <w:rFonts w:ascii="Liberation Serif" w:hAnsi="Liberation Serif"/>
          <w:color w:val="22272F"/>
        </w:rPr>
        <w:t> </w:t>
      </w:r>
      <w:r w:rsidRPr="00234ED6">
        <w:rPr>
          <w:rFonts w:ascii="Liberation Serif" w:hAnsi="Liberation Serif"/>
          <w:color w:val="22272F"/>
        </w:rPr>
        <w:t>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в связи с праздничными днями и юбилейными датами (50, 55, 60 лет со дня рождения и последующие каждые 5 лет) - 50 % от 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xml:space="preserve">- </w:t>
      </w:r>
      <w:proofErr w:type="gramStart"/>
      <w:r w:rsidRPr="00234ED6">
        <w:rPr>
          <w:rFonts w:ascii="Liberation Serif" w:hAnsi="Liberation Serif"/>
          <w:color w:val="22272F"/>
        </w:rPr>
        <w:t>при увольнении в связи с уходом на страховую пенсию по старости</w:t>
      </w:r>
      <w:proofErr w:type="gramEnd"/>
      <w:r w:rsidRPr="00234ED6">
        <w:rPr>
          <w:rFonts w:ascii="Liberation Serif" w:hAnsi="Liberation Serif"/>
          <w:color w:val="22272F"/>
        </w:rPr>
        <w:t xml:space="preserve"> - 20 % от</w:t>
      </w:r>
      <w:r w:rsidR="00FC388D">
        <w:rPr>
          <w:rFonts w:ascii="Liberation Serif" w:hAnsi="Liberation Serif"/>
          <w:color w:val="22272F"/>
        </w:rPr>
        <w:t> </w:t>
      </w:r>
      <w:r w:rsidRPr="00234ED6">
        <w:rPr>
          <w:rFonts w:ascii="Liberation Serif" w:hAnsi="Liberation Serif"/>
          <w:color w:val="22272F"/>
        </w:rPr>
        <w:t>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при прекращении трудового договора в связи с признанием руководителя полностью неспособным к трудовой деятельности в соответствии с медицинским заключением - 20% от должностного оклада;</w:t>
      </w:r>
    </w:p>
    <w:p w:rsidR="002A5331" w:rsidRPr="00234ED6" w:rsidRDefault="002A5331" w:rsidP="002A5331">
      <w:pPr>
        <w:shd w:val="clear" w:color="auto" w:fill="FFFFFF"/>
        <w:tabs>
          <w:tab w:val="left" w:pos="851"/>
          <w:tab w:val="left" w:pos="1134"/>
        </w:tabs>
        <w:ind w:firstLine="568"/>
        <w:jc w:val="both"/>
        <w:rPr>
          <w:rFonts w:ascii="Liberation Serif" w:hAnsi="Liberation Serif"/>
          <w:color w:val="22272F"/>
        </w:rPr>
      </w:pPr>
      <w:r w:rsidRPr="00234ED6">
        <w:rPr>
          <w:rFonts w:ascii="Liberation Serif" w:hAnsi="Liberation Serif"/>
          <w:color w:val="22272F"/>
        </w:rPr>
        <w:t xml:space="preserve">  -за участие в конкретных мероприятиях, организуемых Управлением образованием, выполнением на высоком профессиональном уровне особо важных и особо ответственных поручений Управления образованием - 25 % от должностного оклада.</w:t>
      </w:r>
    </w:p>
    <w:p w:rsidR="002A5331" w:rsidRPr="00234ED6" w:rsidRDefault="002A5331" w:rsidP="002A5331">
      <w:pPr>
        <w:shd w:val="clear" w:color="auto" w:fill="FFFFFF"/>
        <w:tabs>
          <w:tab w:val="left" w:pos="709"/>
          <w:tab w:val="left" w:pos="851"/>
          <w:tab w:val="left" w:pos="1134"/>
        </w:tabs>
        <w:ind w:firstLine="568"/>
        <w:jc w:val="both"/>
        <w:rPr>
          <w:rFonts w:ascii="Liberation Serif" w:hAnsi="Liberation Serif"/>
          <w:color w:val="22272F"/>
        </w:rPr>
      </w:pPr>
      <w:r w:rsidRPr="00234ED6">
        <w:rPr>
          <w:rFonts w:ascii="Liberation Serif" w:hAnsi="Liberation Serif"/>
          <w:color w:val="22272F"/>
        </w:rPr>
        <w:t xml:space="preserve"> 6. Руководителям могут выплачиваться единовременные премии за особые успехи в</w:t>
      </w:r>
      <w:r w:rsidR="00FC388D">
        <w:rPr>
          <w:rFonts w:ascii="Liberation Serif" w:hAnsi="Liberation Serif"/>
          <w:color w:val="22272F"/>
        </w:rPr>
        <w:t> </w:t>
      </w:r>
      <w:r w:rsidRPr="00234ED6">
        <w:rPr>
          <w:rFonts w:ascii="Liberation Serif" w:hAnsi="Liberation Serif"/>
          <w:color w:val="22272F"/>
        </w:rPr>
        <w:t>профессиональной деятельности.</w:t>
      </w:r>
    </w:p>
    <w:p w:rsidR="002A5331" w:rsidRDefault="002A5331" w:rsidP="002A5331">
      <w:pPr>
        <w:shd w:val="clear" w:color="auto" w:fill="FFFFFF"/>
        <w:tabs>
          <w:tab w:val="left" w:pos="709"/>
          <w:tab w:val="left" w:pos="851"/>
          <w:tab w:val="left" w:pos="1134"/>
        </w:tabs>
        <w:ind w:firstLine="568"/>
        <w:jc w:val="both"/>
        <w:rPr>
          <w:rFonts w:ascii="Liberation Serif" w:hAnsi="Liberation Serif"/>
        </w:rPr>
      </w:pPr>
      <w:r w:rsidRPr="00234ED6">
        <w:rPr>
          <w:rFonts w:ascii="Liberation Serif" w:hAnsi="Liberation Serif"/>
          <w:color w:val="22272F"/>
        </w:rPr>
        <w:t xml:space="preserve"> 7.</w:t>
      </w:r>
      <w:r w:rsidRPr="00234ED6">
        <w:rPr>
          <w:rFonts w:ascii="Liberation Serif" w:hAnsi="Liberation Serif"/>
        </w:rPr>
        <w:t xml:space="preserve"> Стимулирующие выплаты руководителям за счет средств от приносящей доход деятельности организаций по оказанию платных услуг осуществляются </w:t>
      </w:r>
      <w:proofErr w:type="gramStart"/>
      <w:r w:rsidRPr="00234ED6">
        <w:rPr>
          <w:rFonts w:ascii="Liberation Serif" w:hAnsi="Liberation Serif"/>
        </w:rPr>
        <w:t xml:space="preserve">по решению </w:t>
      </w:r>
      <w:r w:rsidRPr="00234ED6">
        <w:rPr>
          <w:rFonts w:ascii="Liberation Serif" w:hAnsi="Liberation Serif"/>
        </w:rPr>
        <w:lastRenderedPageBreak/>
        <w:t>коллегиального органа управления учреждения в соответствии с её уставом на основании положения об оплате</w:t>
      </w:r>
      <w:proofErr w:type="gramEnd"/>
      <w:r w:rsidRPr="00234ED6">
        <w:rPr>
          <w:rFonts w:ascii="Liberation Serif" w:hAnsi="Liberation Serif"/>
        </w:rPr>
        <w:t xml:space="preserve"> труда учреждения.</w:t>
      </w:r>
    </w:p>
    <w:p w:rsidR="002A5331" w:rsidRPr="00821223" w:rsidRDefault="002A5331" w:rsidP="002A5331">
      <w:pPr>
        <w:shd w:val="clear" w:color="auto" w:fill="FFFFFF"/>
        <w:tabs>
          <w:tab w:val="left" w:pos="709"/>
          <w:tab w:val="left" w:pos="851"/>
          <w:tab w:val="left" w:pos="1134"/>
        </w:tabs>
        <w:ind w:firstLine="568"/>
        <w:jc w:val="both"/>
        <w:rPr>
          <w:rFonts w:ascii="Liberation Serif" w:hAnsi="Liberation Serif"/>
          <w:color w:val="22272F"/>
        </w:rPr>
      </w:pPr>
      <w:r>
        <w:rPr>
          <w:rFonts w:ascii="Liberation Serif" w:hAnsi="Liberation Serif"/>
        </w:rPr>
        <w:t xml:space="preserve"> </w:t>
      </w:r>
      <w:r w:rsidRPr="00821223">
        <w:rPr>
          <w:rFonts w:ascii="Liberation Serif" w:hAnsi="Liberation Serif"/>
          <w:color w:val="22272F"/>
        </w:rPr>
        <w:t xml:space="preserve">9. Стимулирующие выплаты руководителям начисляются, исходя из фактически отработанного времени. </w:t>
      </w:r>
    </w:p>
    <w:p w:rsidR="002A5331" w:rsidRPr="00234ED6" w:rsidRDefault="002A5331" w:rsidP="002A5331">
      <w:pPr>
        <w:pStyle w:val="s1"/>
        <w:shd w:val="clear" w:color="auto" w:fill="FFFFFF"/>
        <w:tabs>
          <w:tab w:val="left" w:pos="851"/>
          <w:tab w:val="left" w:pos="1134"/>
        </w:tabs>
        <w:spacing w:before="0" w:beforeAutospacing="0" w:after="0" w:afterAutospacing="0"/>
        <w:ind w:left="709"/>
        <w:jc w:val="center"/>
        <w:rPr>
          <w:rFonts w:ascii="Liberation Serif" w:hAnsi="Liberation Serif"/>
          <w:b/>
        </w:rPr>
      </w:pPr>
    </w:p>
    <w:p w:rsidR="002A5331" w:rsidRDefault="002A5331" w:rsidP="00897A45">
      <w:pPr>
        <w:pStyle w:val="s1"/>
        <w:shd w:val="clear" w:color="auto" w:fill="FFFFFF"/>
        <w:tabs>
          <w:tab w:val="left" w:pos="851"/>
          <w:tab w:val="left" w:pos="1134"/>
        </w:tabs>
        <w:spacing w:before="0" w:beforeAutospacing="0" w:after="0" w:afterAutospacing="0"/>
        <w:rPr>
          <w:rFonts w:ascii="Liberation Serif" w:hAnsi="Liberation Serif"/>
          <w:b/>
        </w:rPr>
      </w:pPr>
    </w:p>
    <w:p w:rsidR="002A5331" w:rsidRPr="00234ED6" w:rsidRDefault="002A5331" w:rsidP="002A5331">
      <w:pPr>
        <w:pStyle w:val="s1"/>
        <w:shd w:val="clear" w:color="auto" w:fill="FFFFFF"/>
        <w:tabs>
          <w:tab w:val="left" w:pos="851"/>
          <w:tab w:val="left" w:pos="1134"/>
        </w:tabs>
        <w:spacing w:before="0" w:beforeAutospacing="0" w:after="0" w:afterAutospacing="0"/>
        <w:ind w:left="709"/>
        <w:jc w:val="center"/>
        <w:rPr>
          <w:rFonts w:ascii="Liberation Serif" w:hAnsi="Liberation Serif"/>
          <w:b/>
        </w:rPr>
      </w:pPr>
      <w:r w:rsidRPr="0001262E">
        <w:rPr>
          <w:rFonts w:ascii="Liberation Serif" w:hAnsi="Liberation Serif"/>
          <w:b/>
        </w:rPr>
        <w:t>5.</w:t>
      </w:r>
      <w:r>
        <w:rPr>
          <w:rFonts w:ascii="Liberation Serif" w:hAnsi="Liberation Serif"/>
          <w:b/>
        </w:rPr>
        <w:t xml:space="preserve"> </w:t>
      </w:r>
      <w:r w:rsidRPr="00234ED6">
        <w:rPr>
          <w:rFonts w:ascii="Liberation Serif" w:hAnsi="Liberation Serif"/>
          <w:b/>
        </w:rPr>
        <w:t xml:space="preserve">Виды и условия выплат стимулирующего характера руководителям </w:t>
      </w:r>
      <w:r>
        <w:rPr>
          <w:rFonts w:ascii="Liberation Serif" w:hAnsi="Liberation Serif"/>
          <w:b/>
        </w:rPr>
        <w:t>учреждений</w:t>
      </w:r>
      <w:r w:rsidRPr="00234ED6">
        <w:rPr>
          <w:rFonts w:ascii="Liberation Serif" w:hAnsi="Liberation Serif"/>
          <w:b/>
        </w:rPr>
        <w:t xml:space="preserve"> дополнительного образования</w:t>
      </w:r>
    </w:p>
    <w:p w:rsidR="002A5331" w:rsidRPr="00234ED6" w:rsidRDefault="002A5331" w:rsidP="002A5331">
      <w:pPr>
        <w:pStyle w:val="s1"/>
        <w:numPr>
          <w:ilvl w:val="0"/>
          <w:numId w:val="19"/>
        </w:numPr>
        <w:shd w:val="clear" w:color="auto" w:fill="FFFFFF"/>
        <w:tabs>
          <w:tab w:val="left" w:pos="142"/>
          <w:tab w:val="left" w:pos="851"/>
        </w:tabs>
        <w:spacing w:before="0" w:beforeAutospacing="0" w:after="0" w:afterAutospacing="0"/>
        <w:ind w:left="0" w:firstLine="709"/>
        <w:jc w:val="both"/>
        <w:rPr>
          <w:rFonts w:ascii="Liberation Serif" w:hAnsi="Liberation Serif"/>
          <w:color w:val="22272F"/>
        </w:rPr>
      </w:pPr>
      <w:r w:rsidRPr="00234ED6">
        <w:rPr>
          <w:rFonts w:ascii="Liberation Serif" w:hAnsi="Liberation Serif"/>
          <w:color w:val="22272F"/>
        </w:rPr>
        <w:t xml:space="preserve">Стимулирующие выплаты за интенсивность и высокие результаты устанавливаются по итогам предыдущего учебного года </w:t>
      </w:r>
      <w:r w:rsidRPr="00234ED6">
        <w:rPr>
          <w:rFonts w:ascii="Liberation Serif" w:hAnsi="Liberation Serif"/>
        </w:rPr>
        <w:t>с целью материального стимулирования труда наиболее квалифицированных, компетентных, ответственных и</w:t>
      </w:r>
      <w:r w:rsidR="00FC388D">
        <w:rPr>
          <w:rFonts w:ascii="Liberation Serif" w:hAnsi="Liberation Serif"/>
        </w:rPr>
        <w:t> </w:t>
      </w:r>
      <w:r w:rsidRPr="00234ED6">
        <w:rPr>
          <w:rFonts w:ascii="Liberation Serif" w:hAnsi="Liberation Serif"/>
        </w:rPr>
        <w:t xml:space="preserve">инициативных руководителей общеобразовательных учреждений сроком на учебный год </w:t>
      </w:r>
      <w:r w:rsidRPr="00234ED6">
        <w:rPr>
          <w:rFonts w:ascii="Liberation Serif" w:hAnsi="Liberation Serif"/>
          <w:color w:val="22272F"/>
        </w:rPr>
        <w:t>по следующему основанию:</w:t>
      </w:r>
    </w:p>
    <w:p w:rsidR="002A5331" w:rsidRPr="00234ED6" w:rsidRDefault="002A5331" w:rsidP="002A5331">
      <w:pPr>
        <w:pStyle w:val="s1"/>
        <w:numPr>
          <w:ilvl w:val="0"/>
          <w:numId w:val="9"/>
        </w:numPr>
        <w:shd w:val="clear" w:color="auto" w:fill="FFFFFF"/>
        <w:tabs>
          <w:tab w:val="left" w:pos="851"/>
          <w:tab w:val="left" w:pos="1134"/>
        </w:tabs>
        <w:spacing w:before="0" w:beforeAutospacing="0" w:after="0" w:afterAutospacing="0"/>
        <w:ind w:left="0" w:firstLine="709"/>
        <w:jc w:val="both"/>
        <w:rPr>
          <w:rFonts w:ascii="Liberation Serif" w:hAnsi="Liberation Serif"/>
          <w:color w:val="22272F"/>
        </w:rPr>
      </w:pPr>
      <w:r w:rsidRPr="00234ED6">
        <w:rPr>
          <w:rFonts w:ascii="Liberation Serif" w:hAnsi="Liberation Serif"/>
          <w:color w:val="22272F"/>
        </w:rPr>
        <w:t xml:space="preserve"> работа учреждения в режиме базовой площадки, экспериментального или</w:t>
      </w:r>
      <w:r w:rsidR="00FC388D">
        <w:rPr>
          <w:rFonts w:ascii="Liberation Serif" w:hAnsi="Liberation Serif"/>
          <w:color w:val="22272F"/>
        </w:rPr>
        <w:t> </w:t>
      </w:r>
      <w:r w:rsidRPr="00234ED6">
        <w:rPr>
          <w:rFonts w:ascii="Liberation Serif" w:hAnsi="Liberation Serif"/>
          <w:color w:val="22272F"/>
        </w:rPr>
        <w:t>опережающего режима - 1000 рублей</w:t>
      </w:r>
      <w:r>
        <w:rPr>
          <w:rFonts w:ascii="Liberation Serif" w:hAnsi="Liberation Serif"/>
          <w:color w:val="22272F"/>
        </w:rPr>
        <w:t xml:space="preserve"> за одну площадку.</w:t>
      </w:r>
    </w:p>
    <w:p w:rsidR="002A5331" w:rsidRPr="00234ED6" w:rsidRDefault="002A5331" w:rsidP="002A5331">
      <w:pPr>
        <w:pStyle w:val="s1"/>
        <w:numPr>
          <w:ilvl w:val="0"/>
          <w:numId w:val="19"/>
        </w:numPr>
        <w:shd w:val="clear" w:color="auto" w:fill="FFFFFF"/>
        <w:tabs>
          <w:tab w:val="left" w:pos="851"/>
        </w:tabs>
        <w:spacing w:before="0" w:beforeAutospacing="0" w:after="0" w:afterAutospacing="0"/>
        <w:ind w:left="0" w:firstLine="709"/>
        <w:jc w:val="both"/>
        <w:rPr>
          <w:rFonts w:ascii="Liberation Serif" w:hAnsi="Liberation Serif"/>
        </w:rPr>
      </w:pPr>
      <w:r w:rsidRPr="00234ED6">
        <w:rPr>
          <w:rFonts w:ascii="Liberation Serif" w:hAnsi="Liberation Serif"/>
          <w:color w:val="22272F"/>
        </w:rPr>
        <w:t>Стимулирующие в</w:t>
      </w:r>
      <w:r w:rsidRPr="00234ED6">
        <w:rPr>
          <w:rFonts w:ascii="Liberation Serif" w:hAnsi="Liberation Serif"/>
        </w:rPr>
        <w:t>ыплаты за качество выполняемых работ устанавливаются по итогам предыдущего учебного года с целью материального стимулирования профессиональной подготовленности руководителей сроком на учебный год по</w:t>
      </w:r>
      <w:r w:rsidR="00FC388D">
        <w:rPr>
          <w:rFonts w:ascii="Liberation Serif" w:hAnsi="Liberation Serif"/>
        </w:rPr>
        <w:t> </w:t>
      </w:r>
      <w:r w:rsidRPr="00234ED6">
        <w:rPr>
          <w:rFonts w:ascii="Liberation Serif" w:hAnsi="Liberation Serif"/>
        </w:rPr>
        <w:t>следующим основаниям:</w:t>
      </w:r>
    </w:p>
    <w:p w:rsidR="002A5331" w:rsidRPr="00234ED6" w:rsidRDefault="002A5331" w:rsidP="002A5331">
      <w:pPr>
        <w:pStyle w:val="s1"/>
        <w:shd w:val="clear" w:color="auto" w:fill="FFFFFF"/>
        <w:tabs>
          <w:tab w:val="left" w:pos="0"/>
          <w:tab w:val="left" w:pos="851"/>
        </w:tabs>
        <w:spacing w:before="0" w:beforeAutospacing="0" w:after="0" w:afterAutospacing="0"/>
        <w:ind w:firstLine="709"/>
        <w:jc w:val="both"/>
        <w:rPr>
          <w:rFonts w:ascii="Liberation Serif" w:hAnsi="Liberation Serif"/>
        </w:rPr>
      </w:pPr>
      <w:r w:rsidRPr="00234ED6">
        <w:rPr>
          <w:rFonts w:ascii="Liberation Serif" w:hAnsi="Liberation Serif"/>
        </w:rPr>
        <w:t xml:space="preserve">1) высокое качество созданных условий (нормативных, кадровых, материально-технических, финансовых и др.) деятельности учреждения – </w:t>
      </w:r>
      <w:r>
        <w:rPr>
          <w:rFonts w:ascii="Liberation Serif" w:hAnsi="Liberation Serif"/>
        </w:rPr>
        <w:t>1</w:t>
      </w:r>
      <w:r w:rsidRPr="00234ED6">
        <w:rPr>
          <w:rFonts w:ascii="Liberation Serif" w:hAnsi="Liberation Serif"/>
        </w:rPr>
        <w:t>000 рублей.</w:t>
      </w:r>
    </w:p>
    <w:p w:rsidR="002A5331" w:rsidRPr="009C3C28" w:rsidRDefault="002A5331" w:rsidP="002A5331">
      <w:pPr>
        <w:tabs>
          <w:tab w:val="left" w:pos="851"/>
          <w:tab w:val="left" w:pos="1134"/>
        </w:tabs>
        <w:ind w:firstLine="709"/>
        <w:jc w:val="both"/>
        <w:rPr>
          <w:rFonts w:ascii="Liberation Serif" w:hAnsi="Liberation Serif"/>
        </w:rPr>
      </w:pPr>
      <w:proofErr w:type="gramStart"/>
      <w:r>
        <w:rPr>
          <w:rFonts w:ascii="Liberation Serif" w:hAnsi="Liberation Serif"/>
        </w:rPr>
        <w:t xml:space="preserve">2) </w:t>
      </w:r>
      <w:r w:rsidRPr="009C3C28">
        <w:rPr>
          <w:rFonts w:ascii="Liberation Serif" w:hAnsi="Liberation Serif"/>
        </w:rPr>
        <w:t>к выплатам за качество выполняемых работ также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«Заслуженный», «Почетный», «Отличник», за должность доцента (профессора), в размере 1500 рублей.</w:t>
      </w:r>
      <w:proofErr w:type="gramEnd"/>
    </w:p>
    <w:p w:rsidR="002A5331" w:rsidRPr="00234ED6" w:rsidRDefault="002A5331" w:rsidP="002A5331">
      <w:pPr>
        <w:pStyle w:val="a9"/>
        <w:tabs>
          <w:tab w:val="left" w:pos="851"/>
          <w:tab w:val="left" w:pos="1134"/>
        </w:tabs>
        <w:ind w:left="0" w:firstLine="709"/>
        <w:jc w:val="both"/>
        <w:rPr>
          <w:rFonts w:ascii="Liberation Serif" w:hAnsi="Liberation Serif"/>
        </w:rPr>
      </w:pPr>
      <w:r w:rsidRPr="00234ED6">
        <w:rPr>
          <w:rFonts w:ascii="Liberation Serif" w:hAnsi="Liberation Serif"/>
        </w:rPr>
        <w:t>3. Руководителям, имеющим непрерывный стаж работы в должности руководителя учреждения, устанавливается ежемесячная выплата за стаж работы в должности руководителя:</w:t>
      </w:r>
    </w:p>
    <w:p w:rsidR="002A5331" w:rsidRPr="00234ED6" w:rsidRDefault="002A5331" w:rsidP="002A5331">
      <w:pPr>
        <w:pStyle w:val="a9"/>
        <w:numPr>
          <w:ilvl w:val="0"/>
          <w:numId w:val="11"/>
        </w:numPr>
        <w:tabs>
          <w:tab w:val="left" w:pos="851"/>
          <w:tab w:val="left" w:pos="1134"/>
        </w:tabs>
        <w:ind w:left="0" w:firstLine="709"/>
        <w:jc w:val="both"/>
        <w:rPr>
          <w:rFonts w:ascii="Liberation Serif" w:hAnsi="Liberation Serif"/>
        </w:rPr>
      </w:pPr>
      <w:r w:rsidRPr="00234ED6">
        <w:rPr>
          <w:rFonts w:ascii="Liberation Serif" w:hAnsi="Liberation Serif"/>
        </w:rPr>
        <w:t xml:space="preserve"> за работу в должности руководителя от 2 до 5 лет – 250 рублей;</w:t>
      </w:r>
    </w:p>
    <w:p w:rsidR="002A5331" w:rsidRPr="00234ED6" w:rsidRDefault="002A5331" w:rsidP="002A5331">
      <w:pPr>
        <w:pStyle w:val="a9"/>
        <w:numPr>
          <w:ilvl w:val="0"/>
          <w:numId w:val="11"/>
        </w:numPr>
        <w:tabs>
          <w:tab w:val="left" w:pos="851"/>
          <w:tab w:val="left" w:pos="1134"/>
        </w:tabs>
        <w:ind w:left="0" w:firstLine="709"/>
        <w:jc w:val="both"/>
        <w:rPr>
          <w:rFonts w:ascii="Liberation Serif" w:hAnsi="Liberation Serif"/>
        </w:rPr>
      </w:pPr>
      <w:r w:rsidRPr="00234ED6">
        <w:rPr>
          <w:rFonts w:ascii="Liberation Serif" w:hAnsi="Liberation Serif"/>
        </w:rPr>
        <w:t xml:space="preserve"> за работу в должности руководителя от 5 до 10 лет – 500 рублей;</w:t>
      </w:r>
    </w:p>
    <w:p w:rsidR="002A5331" w:rsidRPr="00234ED6" w:rsidRDefault="002A5331" w:rsidP="002A5331">
      <w:pPr>
        <w:pStyle w:val="a9"/>
        <w:numPr>
          <w:ilvl w:val="0"/>
          <w:numId w:val="11"/>
        </w:numPr>
        <w:tabs>
          <w:tab w:val="left" w:pos="851"/>
          <w:tab w:val="left" w:pos="1134"/>
        </w:tabs>
        <w:ind w:left="0" w:firstLine="709"/>
        <w:jc w:val="both"/>
        <w:rPr>
          <w:rFonts w:ascii="Liberation Serif" w:hAnsi="Liberation Serif"/>
        </w:rPr>
      </w:pPr>
      <w:r w:rsidRPr="00234ED6">
        <w:rPr>
          <w:rFonts w:ascii="Liberation Serif" w:hAnsi="Liberation Serif"/>
        </w:rPr>
        <w:t xml:space="preserve"> за работу в должности руководителя свыше 10 лет - 750 рублей.</w:t>
      </w:r>
    </w:p>
    <w:p w:rsidR="002A5331" w:rsidRPr="00234ED6" w:rsidRDefault="002A5331" w:rsidP="002A5331">
      <w:pPr>
        <w:tabs>
          <w:tab w:val="left" w:pos="0"/>
          <w:tab w:val="left" w:pos="851"/>
        </w:tabs>
        <w:ind w:firstLine="709"/>
        <w:jc w:val="both"/>
        <w:rPr>
          <w:rFonts w:ascii="Liberation Serif" w:hAnsi="Liberation Serif"/>
        </w:rPr>
      </w:pPr>
      <w:r w:rsidRPr="00234ED6">
        <w:rPr>
          <w:rFonts w:ascii="Liberation Serif" w:hAnsi="Liberation Serif"/>
        </w:rPr>
        <w:t xml:space="preserve">4. Премиальные выплаты по итогам работы выплачиваются с целью поощрения руководителей за результаты работы и устанавливаются на основании результатов ежеквартальной оценки эффективности деятельности руководителей, которая осуществляется по результатам </w:t>
      </w:r>
      <w:proofErr w:type="gramStart"/>
      <w:r w:rsidRPr="00234ED6">
        <w:rPr>
          <w:rFonts w:ascii="Liberation Serif" w:hAnsi="Liberation Serif"/>
        </w:rPr>
        <w:t>достижения показателей эффективности деятельности руководителей</w:t>
      </w:r>
      <w:proofErr w:type="gramEnd"/>
      <w:r w:rsidRPr="00234ED6">
        <w:rPr>
          <w:rFonts w:ascii="Liberation Serif" w:hAnsi="Liberation Serif"/>
        </w:rPr>
        <w:t xml:space="preserve"> за предыдущий квартал, установленных в приложению № 1 к настоящему положению.</w:t>
      </w:r>
    </w:p>
    <w:p w:rsidR="002A5331" w:rsidRPr="00234ED6" w:rsidRDefault="002A5331" w:rsidP="002A5331">
      <w:pPr>
        <w:shd w:val="clear" w:color="auto" w:fill="FFFFFF"/>
        <w:tabs>
          <w:tab w:val="left" w:pos="851"/>
        </w:tabs>
        <w:ind w:firstLine="709"/>
        <w:jc w:val="both"/>
        <w:rPr>
          <w:rFonts w:ascii="Liberation Serif" w:hAnsi="Liberation Serif"/>
          <w:color w:val="22272F"/>
        </w:rPr>
      </w:pPr>
      <w:r w:rsidRPr="00234ED6">
        <w:rPr>
          <w:rFonts w:ascii="Liberation Serif" w:hAnsi="Liberation Serif"/>
          <w:color w:val="22272F"/>
        </w:rPr>
        <w:t>5. В целях социальной защищенности руководителей и поощрения их</w:t>
      </w:r>
      <w:r w:rsidR="00FC388D">
        <w:rPr>
          <w:rFonts w:ascii="Liberation Serif" w:hAnsi="Liberation Serif"/>
          <w:color w:val="22272F"/>
        </w:rPr>
        <w:t> </w:t>
      </w:r>
      <w:r w:rsidRPr="00234ED6">
        <w:rPr>
          <w:rFonts w:ascii="Liberation Serif" w:hAnsi="Liberation Serif"/>
          <w:color w:val="22272F"/>
        </w:rPr>
        <w:t>за</w:t>
      </w:r>
      <w:r w:rsidR="00FC388D">
        <w:rPr>
          <w:rFonts w:ascii="Liberation Serif" w:hAnsi="Liberation Serif"/>
          <w:color w:val="22272F"/>
        </w:rPr>
        <w:t> </w:t>
      </w:r>
      <w:r w:rsidRPr="00234ED6">
        <w:rPr>
          <w:rFonts w:ascii="Liberation Serif" w:hAnsi="Liberation Serif"/>
          <w:color w:val="22272F"/>
        </w:rPr>
        <w:t>достигнутые успехи, профессионализм и личный вклад в работу учреждения в</w:t>
      </w:r>
      <w:r w:rsidR="00FC388D">
        <w:rPr>
          <w:rFonts w:ascii="Liberation Serif" w:hAnsi="Liberation Serif"/>
          <w:color w:val="22272F"/>
        </w:rPr>
        <w:t> </w:t>
      </w:r>
      <w:r w:rsidRPr="00234ED6">
        <w:rPr>
          <w:rFonts w:ascii="Liberation Serif" w:hAnsi="Liberation Serif"/>
          <w:color w:val="22272F"/>
        </w:rPr>
        <w:t xml:space="preserve">пределах финансовых средств на оплату труда применяется единовременное премирование: </w:t>
      </w:r>
    </w:p>
    <w:p w:rsidR="002A5331" w:rsidRPr="00234ED6"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 при награждении наградами Министерства образования и молодежной политики Свердловской области, Министерства физической культуры и спорта Свердловской области, Министерства культуры Свердловской области,  Законодательного Собрания Свердловской области, Губернатора Свердловской области - 25 % от должностного оклада;</w:t>
      </w:r>
    </w:p>
    <w:p w:rsidR="002A5331" w:rsidRPr="00234ED6"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 при награждении государственными наградами Министерства просвещения Российской Федерации, Министерства науки и высшего образования Российской Федерации, Министерства спорта Российской Федерации, Министерства культуры Российской Федерации  - 30 % от должностного оклада;</w:t>
      </w:r>
    </w:p>
    <w:p w:rsidR="002A5331" w:rsidRPr="00234ED6"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234ED6">
        <w:rPr>
          <w:rFonts w:ascii="Liberation Serif" w:hAnsi="Liberation Serif"/>
          <w:color w:val="22272F"/>
        </w:rPr>
        <w:t xml:space="preserve">- при награждении наградами Управления образованием Городского округа «город Ирбит» Свердловской области, главы Городского округа «город Ирбит» Свердловской </w:t>
      </w:r>
      <w:r w:rsidRPr="00234ED6">
        <w:rPr>
          <w:rFonts w:ascii="Liberation Serif" w:hAnsi="Liberation Serif"/>
          <w:color w:val="22272F"/>
        </w:rPr>
        <w:lastRenderedPageBreak/>
        <w:t>области, Думы Городского округа «город Ирбит» Свердловской области, Администрации Восточного управленческого округа – 10% от 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в связи с празднованием Дня учителя, Дня дошкольного работника - до 5 % от</w:t>
      </w:r>
      <w:r w:rsidR="00FC388D">
        <w:rPr>
          <w:rFonts w:ascii="Liberation Serif" w:hAnsi="Liberation Serif"/>
          <w:color w:val="22272F"/>
        </w:rPr>
        <w:t> </w:t>
      </w:r>
      <w:r w:rsidRPr="00234ED6">
        <w:rPr>
          <w:rFonts w:ascii="Liberation Serif" w:hAnsi="Liberation Serif"/>
          <w:color w:val="22272F"/>
        </w:rPr>
        <w:t>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в связи с праздничными днями и юбилейными датами (50, 55, 60 лет со дня рождения и последующие каждые 5 лет) - 50 % от 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xml:space="preserve">- </w:t>
      </w:r>
      <w:proofErr w:type="gramStart"/>
      <w:r w:rsidRPr="00234ED6">
        <w:rPr>
          <w:rFonts w:ascii="Liberation Serif" w:hAnsi="Liberation Serif"/>
          <w:color w:val="22272F"/>
        </w:rPr>
        <w:t>при увольнении в связи с уходом на страховую пенсию по старости</w:t>
      </w:r>
      <w:proofErr w:type="gramEnd"/>
      <w:r w:rsidRPr="00234ED6">
        <w:rPr>
          <w:rFonts w:ascii="Liberation Serif" w:hAnsi="Liberation Serif"/>
          <w:color w:val="22272F"/>
        </w:rPr>
        <w:t xml:space="preserve"> - 20 % от</w:t>
      </w:r>
      <w:r w:rsidR="00FC388D">
        <w:rPr>
          <w:rFonts w:ascii="Liberation Serif" w:hAnsi="Liberation Serif"/>
          <w:color w:val="22272F"/>
        </w:rPr>
        <w:t> </w:t>
      </w:r>
      <w:r w:rsidRPr="00234ED6">
        <w:rPr>
          <w:rFonts w:ascii="Liberation Serif" w:hAnsi="Liberation Serif"/>
          <w:color w:val="22272F"/>
        </w:rPr>
        <w:t>должностного оклада;</w:t>
      </w:r>
    </w:p>
    <w:p w:rsidR="002A5331" w:rsidRPr="00234ED6" w:rsidRDefault="002A5331" w:rsidP="002A5331">
      <w:pPr>
        <w:shd w:val="clear" w:color="auto" w:fill="FFFFFF"/>
        <w:tabs>
          <w:tab w:val="left" w:pos="851"/>
          <w:tab w:val="left" w:pos="1134"/>
        </w:tabs>
        <w:ind w:firstLine="709"/>
        <w:jc w:val="both"/>
        <w:rPr>
          <w:rFonts w:ascii="Liberation Serif" w:hAnsi="Liberation Serif"/>
          <w:color w:val="22272F"/>
        </w:rPr>
      </w:pPr>
      <w:r w:rsidRPr="00234ED6">
        <w:rPr>
          <w:rFonts w:ascii="Liberation Serif" w:hAnsi="Liberation Serif"/>
          <w:color w:val="22272F"/>
        </w:rPr>
        <w:t>- при прекращении трудового договора в связи с признанием руководителя полностью неспособным к трудовой деятельности в соответствии с медицинским заключением - 20% от должностного оклада;</w:t>
      </w:r>
    </w:p>
    <w:p w:rsidR="002A5331" w:rsidRPr="00234ED6" w:rsidRDefault="002A5331" w:rsidP="002A5331">
      <w:pPr>
        <w:shd w:val="clear" w:color="auto" w:fill="FFFFFF"/>
        <w:tabs>
          <w:tab w:val="left" w:pos="851"/>
          <w:tab w:val="left" w:pos="1134"/>
        </w:tabs>
        <w:ind w:firstLine="568"/>
        <w:jc w:val="both"/>
        <w:rPr>
          <w:rFonts w:ascii="Liberation Serif" w:hAnsi="Liberation Serif"/>
          <w:color w:val="22272F"/>
        </w:rPr>
      </w:pPr>
      <w:r w:rsidRPr="00234ED6">
        <w:rPr>
          <w:rFonts w:ascii="Liberation Serif" w:hAnsi="Liberation Serif"/>
          <w:color w:val="22272F"/>
        </w:rPr>
        <w:t xml:space="preserve">  - за участие в конкретных мероприятиях, организуемых Управлением образованием, выполнением на высоком профессиональном уровне особо важных и особо ответственных поручений Управления образованием - 25 % от должностного оклада.</w:t>
      </w:r>
    </w:p>
    <w:p w:rsidR="002A5331" w:rsidRPr="00234ED6" w:rsidRDefault="002A5331" w:rsidP="002A5331">
      <w:pPr>
        <w:shd w:val="clear" w:color="auto" w:fill="FFFFFF"/>
        <w:tabs>
          <w:tab w:val="left" w:pos="709"/>
          <w:tab w:val="left" w:pos="851"/>
          <w:tab w:val="left" w:pos="1134"/>
        </w:tabs>
        <w:ind w:firstLine="568"/>
        <w:jc w:val="both"/>
        <w:rPr>
          <w:rFonts w:ascii="Liberation Serif" w:hAnsi="Liberation Serif"/>
          <w:color w:val="22272F"/>
        </w:rPr>
      </w:pPr>
      <w:r w:rsidRPr="00234ED6">
        <w:rPr>
          <w:rFonts w:ascii="Liberation Serif" w:hAnsi="Liberation Serif"/>
          <w:color w:val="22272F"/>
        </w:rPr>
        <w:t xml:space="preserve">  6. Руководителям могут выплачиваться единовременные премии за особые успехи в</w:t>
      </w:r>
      <w:r w:rsidR="00FC388D">
        <w:rPr>
          <w:rFonts w:ascii="Liberation Serif" w:hAnsi="Liberation Serif"/>
          <w:color w:val="22272F"/>
        </w:rPr>
        <w:t> </w:t>
      </w:r>
      <w:r w:rsidRPr="00234ED6">
        <w:rPr>
          <w:rFonts w:ascii="Liberation Serif" w:hAnsi="Liberation Serif"/>
          <w:color w:val="22272F"/>
        </w:rPr>
        <w:t>профессиональной деятельности.</w:t>
      </w:r>
    </w:p>
    <w:p w:rsidR="002A5331" w:rsidRPr="00234ED6" w:rsidRDefault="002A5331" w:rsidP="002A5331">
      <w:pPr>
        <w:shd w:val="clear" w:color="auto" w:fill="FFFFFF"/>
        <w:tabs>
          <w:tab w:val="left" w:pos="709"/>
          <w:tab w:val="left" w:pos="851"/>
          <w:tab w:val="left" w:pos="1134"/>
        </w:tabs>
        <w:ind w:firstLine="568"/>
        <w:jc w:val="both"/>
        <w:rPr>
          <w:rFonts w:ascii="Liberation Serif" w:hAnsi="Liberation Serif"/>
          <w:color w:val="22272F"/>
        </w:rPr>
      </w:pPr>
      <w:r w:rsidRPr="00234ED6">
        <w:rPr>
          <w:rFonts w:ascii="Liberation Serif" w:hAnsi="Liberation Serif"/>
          <w:color w:val="22272F"/>
        </w:rPr>
        <w:t xml:space="preserve">  7. За счет средств бюджета Городского округа «город Ирбит» Свердловской области </w:t>
      </w:r>
      <w:r>
        <w:rPr>
          <w:rFonts w:ascii="Liberation Serif" w:hAnsi="Liberation Serif"/>
          <w:color w:val="22272F"/>
        </w:rPr>
        <w:t xml:space="preserve">с 01 января 2024 года </w:t>
      </w:r>
      <w:r w:rsidRPr="00234ED6">
        <w:rPr>
          <w:rFonts w:ascii="Liberation Serif" w:hAnsi="Liberation Serif"/>
          <w:color w:val="22272F"/>
        </w:rPr>
        <w:t xml:space="preserve">устанавливается ежемесячная выплата стимулирующего характера за успешное выполнение задач по развитию системы образования  в размере 10 000,0 рублей. </w:t>
      </w:r>
    </w:p>
    <w:p w:rsidR="002A5331" w:rsidRPr="00234ED6" w:rsidRDefault="002A5331" w:rsidP="002A5331">
      <w:pPr>
        <w:pStyle w:val="s1"/>
        <w:tabs>
          <w:tab w:val="left" w:pos="709"/>
          <w:tab w:val="left" w:pos="851"/>
          <w:tab w:val="left" w:pos="1134"/>
        </w:tabs>
        <w:spacing w:before="0" w:beforeAutospacing="0" w:after="0" w:afterAutospacing="0"/>
        <w:jc w:val="both"/>
        <w:rPr>
          <w:rFonts w:ascii="Liberation Serif" w:hAnsi="Liberation Serif"/>
        </w:rPr>
      </w:pPr>
      <w:r w:rsidRPr="00234ED6">
        <w:rPr>
          <w:rFonts w:ascii="Liberation Serif" w:hAnsi="Liberation Serif"/>
        </w:rPr>
        <w:t xml:space="preserve">            8. Стимулирующие выплаты руководителям за счет средств от приносящей доход деятельности организаций по оказанию платных услуг осуществляются </w:t>
      </w:r>
      <w:proofErr w:type="gramStart"/>
      <w:r w:rsidRPr="00234ED6">
        <w:rPr>
          <w:rFonts w:ascii="Liberation Serif" w:hAnsi="Liberation Serif"/>
        </w:rPr>
        <w:t>по решению коллегиального органа управления учреждения в соответствии с её уставом на основании положения об оплате</w:t>
      </w:r>
      <w:proofErr w:type="gramEnd"/>
      <w:r w:rsidRPr="00234ED6">
        <w:rPr>
          <w:rFonts w:ascii="Liberation Serif" w:hAnsi="Liberation Serif"/>
        </w:rPr>
        <w:t xml:space="preserve"> труда учреждения.</w:t>
      </w:r>
    </w:p>
    <w:p w:rsidR="002A5331" w:rsidRPr="00234ED6" w:rsidRDefault="002A5331" w:rsidP="002A5331">
      <w:pPr>
        <w:pStyle w:val="s1"/>
        <w:shd w:val="clear" w:color="auto" w:fill="FFFFFF"/>
        <w:tabs>
          <w:tab w:val="left" w:pos="851"/>
          <w:tab w:val="left" w:pos="1134"/>
        </w:tabs>
        <w:spacing w:before="0" w:beforeAutospacing="0" w:after="0" w:afterAutospacing="0"/>
        <w:ind w:firstLine="709"/>
        <w:jc w:val="both"/>
        <w:rPr>
          <w:rFonts w:ascii="Liberation Serif" w:hAnsi="Liberation Serif"/>
          <w:color w:val="22272F"/>
        </w:rPr>
      </w:pPr>
      <w:r w:rsidRPr="00234ED6">
        <w:rPr>
          <w:rFonts w:ascii="Liberation Serif" w:hAnsi="Liberation Serif"/>
          <w:color w:val="22272F"/>
        </w:rPr>
        <w:t xml:space="preserve">9. Стимулирующие выплаты руководителям начисляются, исходя из фактически отработанного времени. </w:t>
      </w:r>
    </w:p>
    <w:p w:rsidR="002A5331" w:rsidRPr="00234ED6" w:rsidRDefault="002A5331" w:rsidP="002A5331">
      <w:pPr>
        <w:pStyle w:val="s1"/>
        <w:tabs>
          <w:tab w:val="left" w:pos="851"/>
          <w:tab w:val="left" w:pos="1134"/>
        </w:tabs>
        <w:spacing w:before="0" w:beforeAutospacing="0" w:after="0" w:afterAutospacing="0"/>
        <w:ind w:left="709"/>
        <w:jc w:val="center"/>
        <w:rPr>
          <w:rFonts w:ascii="Liberation Serif" w:hAnsi="Liberation Serif"/>
        </w:rPr>
      </w:pPr>
    </w:p>
    <w:p w:rsidR="002A5331" w:rsidRPr="00234ED6" w:rsidRDefault="002A5331" w:rsidP="002A5331">
      <w:pPr>
        <w:pStyle w:val="s1"/>
        <w:shd w:val="clear" w:color="auto" w:fill="FFFFFF"/>
        <w:tabs>
          <w:tab w:val="left" w:pos="851"/>
          <w:tab w:val="left" w:pos="1134"/>
        </w:tabs>
        <w:spacing w:before="0" w:beforeAutospacing="0" w:after="0" w:afterAutospacing="0"/>
        <w:ind w:left="709"/>
        <w:jc w:val="center"/>
        <w:rPr>
          <w:rFonts w:ascii="Liberation Serif" w:hAnsi="Liberation Serif"/>
          <w:b/>
        </w:rPr>
      </w:pPr>
      <w:r w:rsidRPr="0001262E">
        <w:rPr>
          <w:rFonts w:ascii="Liberation Serif" w:hAnsi="Liberation Serif"/>
          <w:b/>
        </w:rPr>
        <w:t>6.</w:t>
      </w:r>
      <w:r>
        <w:rPr>
          <w:rFonts w:ascii="Liberation Serif" w:hAnsi="Liberation Serif"/>
          <w:b/>
        </w:rPr>
        <w:t xml:space="preserve"> </w:t>
      </w:r>
      <w:r w:rsidRPr="00234ED6">
        <w:rPr>
          <w:rFonts w:ascii="Liberation Serif" w:hAnsi="Liberation Serif"/>
          <w:b/>
        </w:rPr>
        <w:t>Виды и условия выплат стимулирующего характера руководителю Муниципального казённого учреждения Городского округа «город Ирбит» Свердловской области «Комплексный центр системы образования»</w:t>
      </w:r>
    </w:p>
    <w:p w:rsidR="002A5331" w:rsidRPr="00234ED6" w:rsidRDefault="002A5331" w:rsidP="002A5331">
      <w:pPr>
        <w:pStyle w:val="s1"/>
        <w:shd w:val="clear" w:color="auto" w:fill="FFFFFF"/>
        <w:tabs>
          <w:tab w:val="left" w:pos="851"/>
          <w:tab w:val="left" w:pos="1134"/>
        </w:tabs>
        <w:spacing w:before="0" w:beforeAutospacing="0" w:after="0" w:afterAutospacing="0"/>
        <w:ind w:left="709"/>
        <w:jc w:val="center"/>
        <w:rPr>
          <w:rFonts w:ascii="Liberation Serif" w:hAnsi="Liberation Serif"/>
        </w:rPr>
      </w:pPr>
    </w:p>
    <w:p w:rsidR="002A5331" w:rsidRPr="00874BFD" w:rsidRDefault="002A5331" w:rsidP="002A5331">
      <w:pPr>
        <w:pStyle w:val="s1"/>
        <w:numPr>
          <w:ilvl w:val="0"/>
          <w:numId w:val="17"/>
        </w:numPr>
        <w:shd w:val="clear" w:color="auto" w:fill="FFFFFF"/>
        <w:tabs>
          <w:tab w:val="left" w:pos="142"/>
          <w:tab w:val="left" w:pos="709"/>
          <w:tab w:val="left" w:pos="851"/>
        </w:tabs>
        <w:spacing w:before="0" w:beforeAutospacing="0" w:after="0" w:afterAutospacing="0"/>
        <w:ind w:left="0" w:firstLine="709"/>
        <w:jc w:val="both"/>
        <w:rPr>
          <w:rFonts w:ascii="Liberation Serif" w:hAnsi="Liberation Serif"/>
          <w:color w:val="22272F"/>
        </w:rPr>
      </w:pPr>
      <w:r w:rsidRPr="00874BFD">
        <w:rPr>
          <w:rFonts w:ascii="Liberation Serif" w:hAnsi="Liberation Serif"/>
          <w:color w:val="22272F"/>
        </w:rPr>
        <w:t xml:space="preserve">Стимулирующие выплаты за интенсивность и высокие результаты устанавливаются по итогам предыдущего учебного года </w:t>
      </w:r>
      <w:r w:rsidRPr="00874BFD">
        <w:rPr>
          <w:rFonts w:ascii="Liberation Serif" w:hAnsi="Liberation Serif"/>
        </w:rPr>
        <w:t>с целью материального стимулирования труда наиболее квалифицированных, компетентных, ответственных и</w:t>
      </w:r>
      <w:r w:rsidR="00FC388D">
        <w:rPr>
          <w:rFonts w:ascii="Liberation Serif" w:hAnsi="Liberation Serif"/>
        </w:rPr>
        <w:t> </w:t>
      </w:r>
      <w:r w:rsidRPr="00874BFD">
        <w:rPr>
          <w:rFonts w:ascii="Liberation Serif" w:hAnsi="Liberation Serif"/>
        </w:rPr>
        <w:t xml:space="preserve">инициативных руководителей общеобразовательных учреждений сроком на учебный год </w:t>
      </w:r>
      <w:r w:rsidRPr="00874BFD">
        <w:rPr>
          <w:rFonts w:ascii="Liberation Serif" w:hAnsi="Liberation Serif"/>
          <w:color w:val="22272F"/>
        </w:rPr>
        <w:t>по следующему основанию:</w:t>
      </w:r>
    </w:p>
    <w:p w:rsidR="002A5331" w:rsidRPr="00874BFD" w:rsidRDefault="002A5331" w:rsidP="002A5331">
      <w:pPr>
        <w:pStyle w:val="s1"/>
        <w:numPr>
          <w:ilvl w:val="0"/>
          <w:numId w:val="9"/>
        </w:numPr>
        <w:shd w:val="clear" w:color="auto" w:fill="FFFFFF"/>
        <w:tabs>
          <w:tab w:val="left" w:pos="851"/>
          <w:tab w:val="left" w:pos="1134"/>
        </w:tabs>
        <w:spacing w:before="0" w:beforeAutospacing="0" w:after="0" w:afterAutospacing="0"/>
        <w:ind w:left="0" w:firstLine="709"/>
        <w:jc w:val="both"/>
        <w:rPr>
          <w:rFonts w:ascii="Liberation Serif" w:hAnsi="Liberation Serif"/>
          <w:color w:val="22272F"/>
        </w:rPr>
      </w:pPr>
      <w:r w:rsidRPr="00874BFD">
        <w:rPr>
          <w:rFonts w:ascii="Liberation Serif" w:hAnsi="Liberation Serif"/>
          <w:color w:val="22272F"/>
        </w:rPr>
        <w:t xml:space="preserve"> ежемесячная надбавка за напряженность и сложность труда – 16531,63 рублей.</w:t>
      </w:r>
    </w:p>
    <w:p w:rsidR="002A5331" w:rsidRPr="00874BFD" w:rsidRDefault="002A5331" w:rsidP="002A5331">
      <w:pPr>
        <w:pStyle w:val="s1"/>
        <w:shd w:val="clear" w:color="auto" w:fill="FFFFFF"/>
        <w:tabs>
          <w:tab w:val="left" w:pos="851"/>
          <w:tab w:val="left" w:pos="1134"/>
        </w:tabs>
        <w:spacing w:before="0" w:beforeAutospacing="0" w:after="0" w:afterAutospacing="0"/>
        <w:ind w:firstLine="709"/>
        <w:jc w:val="both"/>
        <w:rPr>
          <w:rFonts w:ascii="Liberation Serif" w:hAnsi="Liberation Serif"/>
        </w:rPr>
      </w:pPr>
      <w:r w:rsidRPr="00874BFD">
        <w:rPr>
          <w:rFonts w:ascii="Liberation Serif" w:hAnsi="Liberation Serif"/>
          <w:color w:val="22272F"/>
        </w:rPr>
        <w:t>2. Стимулирующие в</w:t>
      </w:r>
      <w:r w:rsidRPr="00874BFD">
        <w:rPr>
          <w:rFonts w:ascii="Liberation Serif" w:hAnsi="Liberation Serif"/>
        </w:rPr>
        <w:t>ыплаты за качество выполняемых работ устанавливаются по</w:t>
      </w:r>
      <w:r w:rsidR="00FC388D">
        <w:rPr>
          <w:rFonts w:ascii="Liberation Serif" w:hAnsi="Liberation Serif"/>
        </w:rPr>
        <w:t> </w:t>
      </w:r>
      <w:r w:rsidRPr="00874BFD">
        <w:rPr>
          <w:rFonts w:ascii="Liberation Serif" w:hAnsi="Liberation Serif"/>
        </w:rPr>
        <w:t>итогам предыдущего учебного года с целью материального стимулирования профессиональной подготовленности руководителей сроком на учебный год по</w:t>
      </w:r>
      <w:r w:rsidR="00FC388D">
        <w:rPr>
          <w:rFonts w:ascii="Liberation Serif" w:hAnsi="Liberation Serif"/>
        </w:rPr>
        <w:t> </w:t>
      </w:r>
      <w:r w:rsidRPr="00874BFD">
        <w:rPr>
          <w:rFonts w:ascii="Liberation Serif" w:hAnsi="Liberation Serif"/>
        </w:rPr>
        <w:t>следующим основаниям:</w:t>
      </w:r>
    </w:p>
    <w:p w:rsidR="002A5331" w:rsidRPr="00874BFD" w:rsidRDefault="002A5331" w:rsidP="002A5331">
      <w:pPr>
        <w:pStyle w:val="s1"/>
        <w:shd w:val="clear" w:color="auto" w:fill="FFFFFF"/>
        <w:tabs>
          <w:tab w:val="left" w:pos="851"/>
          <w:tab w:val="left" w:pos="1134"/>
        </w:tabs>
        <w:spacing w:before="0" w:beforeAutospacing="0" w:after="0" w:afterAutospacing="0"/>
        <w:ind w:firstLine="709"/>
        <w:jc w:val="both"/>
        <w:rPr>
          <w:rFonts w:ascii="Liberation Serif" w:hAnsi="Liberation Serif"/>
        </w:rPr>
      </w:pPr>
      <w:r w:rsidRPr="00874BFD">
        <w:rPr>
          <w:rFonts w:ascii="Liberation Serif" w:hAnsi="Liberation Serif"/>
        </w:rPr>
        <w:t>- высокое качество созданных условий (нормативных, кадровых, материально-технических, финансовых и др.) деятельности учреждения – 1000,00 рублей.</w:t>
      </w:r>
    </w:p>
    <w:p w:rsidR="002A5331" w:rsidRPr="00874BFD" w:rsidRDefault="002A5331" w:rsidP="002A5331">
      <w:pPr>
        <w:tabs>
          <w:tab w:val="left" w:pos="851"/>
          <w:tab w:val="left" w:pos="1134"/>
        </w:tabs>
        <w:ind w:firstLine="709"/>
        <w:jc w:val="both"/>
        <w:rPr>
          <w:rFonts w:ascii="Liberation Serif" w:hAnsi="Liberation Serif"/>
        </w:rPr>
      </w:pPr>
      <w:r w:rsidRPr="00874BFD">
        <w:rPr>
          <w:rFonts w:ascii="Liberation Serif" w:hAnsi="Liberation Serif"/>
        </w:rPr>
        <w:t xml:space="preserve">3. </w:t>
      </w:r>
      <w:proofErr w:type="gramStart"/>
      <w:r w:rsidRPr="00874BFD">
        <w:rPr>
          <w:rFonts w:ascii="Liberation Serif" w:hAnsi="Liberation Serif"/>
        </w:rPr>
        <w:t>К выплатам за качество выполняемых работ также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«Заслуженный», «Почетный», «Отличник», за должность доцента (профессора), в размере 1500 рублей.</w:t>
      </w:r>
      <w:proofErr w:type="gramEnd"/>
    </w:p>
    <w:p w:rsidR="002A5331" w:rsidRPr="00874BFD" w:rsidRDefault="002A5331" w:rsidP="002A5331">
      <w:pPr>
        <w:pStyle w:val="a9"/>
        <w:tabs>
          <w:tab w:val="left" w:pos="851"/>
          <w:tab w:val="left" w:pos="1134"/>
        </w:tabs>
        <w:ind w:left="0" w:firstLine="709"/>
        <w:jc w:val="both"/>
        <w:rPr>
          <w:rFonts w:ascii="Liberation Serif" w:hAnsi="Liberation Serif"/>
        </w:rPr>
      </w:pPr>
      <w:r w:rsidRPr="00874BFD">
        <w:rPr>
          <w:rFonts w:ascii="Liberation Serif" w:hAnsi="Liberation Serif"/>
        </w:rPr>
        <w:t>4. Руководителям, имеющим непрерывный стаж работы в должности руководителя учреждения, устанавливается ежемесячная выплата за стаж работы в должности руководителя:</w:t>
      </w:r>
    </w:p>
    <w:p w:rsidR="002A5331" w:rsidRPr="00874BFD" w:rsidRDefault="002A5331" w:rsidP="002A5331">
      <w:pPr>
        <w:pStyle w:val="a9"/>
        <w:numPr>
          <w:ilvl w:val="0"/>
          <w:numId w:val="6"/>
        </w:numPr>
        <w:tabs>
          <w:tab w:val="left" w:pos="851"/>
          <w:tab w:val="left" w:pos="1134"/>
        </w:tabs>
        <w:ind w:left="0" w:firstLine="709"/>
        <w:jc w:val="both"/>
        <w:rPr>
          <w:rFonts w:ascii="Liberation Serif" w:hAnsi="Liberation Serif"/>
        </w:rPr>
      </w:pPr>
      <w:r w:rsidRPr="00874BFD">
        <w:rPr>
          <w:rFonts w:ascii="Liberation Serif" w:hAnsi="Liberation Serif"/>
        </w:rPr>
        <w:t xml:space="preserve"> за работу в должности руководителя от 2 до 5 лет – 250 рублей;</w:t>
      </w:r>
    </w:p>
    <w:p w:rsidR="002A5331" w:rsidRPr="00874BFD" w:rsidRDefault="002A5331" w:rsidP="002A5331">
      <w:pPr>
        <w:pStyle w:val="a9"/>
        <w:numPr>
          <w:ilvl w:val="0"/>
          <w:numId w:val="6"/>
        </w:numPr>
        <w:tabs>
          <w:tab w:val="left" w:pos="851"/>
          <w:tab w:val="left" w:pos="1134"/>
        </w:tabs>
        <w:ind w:left="0" w:firstLine="709"/>
        <w:jc w:val="both"/>
        <w:rPr>
          <w:rFonts w:ascii="Liberation Serif" w:hAnsi="Liberation Serif"/>
        </w:rPr>
      </w:pPr>
      <w:r w:rsidRPr="00874BFD">
        <w:rPr>
          <w:rFonts w:ascii="Liberation Serif" w:hAnsi="Liberation Serif"/>
        </w:rPr>
        <w:t xml:space="preserve"> за работу в должности руководителя от 5 до 10 лет – 500 рублей;</w:t>
      </w:r>
    </w:p>
    <w:p w:rsidR="002A5331" w:rsidRPr="00874BFD" w:rsidRDefault="002A5331" w:rsidP="002A5331">
      <w:pPr>
        <w:pStyle w:val="a9"/>
        <w:numPr>
          <w:ilvl w:val="0"/>
          <w:numId w:val="6"/>
        </w:numPr>
        <w:tabs>
          <w:tab w:val="left" w:pos="851"/>
          <w:tab w:val="left" w:pos="1134"/>
        </w:tabs>
        <w:ind w:left="0" w:firstLine="709"/>
        <w:jc w:val="both"/>
        <w:rPr>
          <w:rFonts w:ascii="Liberation Serif" w:hAnsi="Liberation Serif"/>
        </w:rPr>
      </w:pPr>
      <w:r w:rsidRPr="00874BFD">
        <w:rPr>
          <w:rFonts w:ascii="Liberation Serif" w:hAnsi="Liberation Serif"/>
        </w:rPr>
        <w:lastRenderedPageBreak/>
        <w:t xml:space="preserve"> за работу в должности руководителя свыше 10 лет - 750 рублей.</w:t>
      </w:r>
    </w:p>
    <w:p w:rsidR="002A5331" w:rsidRPr="00874BFD" w:rsidRDefault="002A5331" w:rsidP="002A5331">
      <w:pPr>
        <w:tabs>
          <w:tab w:val="left" w:pos="851"/>
          <w:tab w:val="left" w:pos="1134"/>
        </w:tabs>
        <w:ind w:firstLine="709"/>
        <w:jc w:val="both"/>
        <w:rPr>
          <w:rFonts w:ascii="Liberation Serif" w:hAnsi="Liberation Serif"/>
        </w:rPr>
      </w:pPr>
      <w:r w:rsidRPr="00874BFD">
        <w:rPr>
          <w:rFonts w:ascii="Liberation Serif" w:hAnsi="Liberation Serif"/>
        </w:rPr>
        <w:t xml:space="preserve">5. Премиальные выплаты по итогам работы выплачиваются с целью поощрения руководителей за результаты работы и устанавливаются на основании результатов ежеквартальной оценки эффективности деятельности руководителей, которая осуществляется по результатам </w:t>
      </w:r>
      <w:proofErr w:type="gramStart"/>
      <w:r w:rsidRPr="00874BFD">
        <w:rPr>
          <w:rFonts w:ascii="Liberation Serif" w:hAnsi="Liberation Serif"/>
        </w:rPr>
        <w:t>достижения показателей эффективности деятельности руководителей</w:t>
      </w:r>
      <w:proofErr w:type="gramEnd"/>
      <w:r w:rsidRPr="00874BFD">
        <w:rPr>
          <w:rFonts w:ascii="Liberation Serif" w:hAnsi="Liberation Serif"/>
        </w:rPr>
        <w:t xml:space="preserve"> за предыдущий квартал, установленных в приложении №  2 к настоящему положению.</w:t>
      </w:r>
    </w:p>
    <w:p w:rsidR="002A5331" w:rsidRPr="00874BFD" w:rsidRDefault="002A5331" w:rsidP="002A5331">
      <w:pPr>
        <w:shd w:val="clear" w:color="auto" w:fill="FFFFFF"/>
        <w:tabs>
          <w:tab w:val="left" w:pos="851"/>
        </w:tabs>
        <w:ind w:firstLine="709"/>
        <w:jc w:val="both"/>
        <w:rPr>
          <w:rFonts w:ascii="Liberation Serif" w:hAnsi="Liberation Serif"/>
          <w:color w:val="22272F"/>
        </w:rPr>
      </w:pPr>
      <w:r w:rsidRPr="00874BFD">
        <w:rPr>
          <w:rFonts w:ascii="Liberation Serif" w:hAnsi="Liberation Serif"/>
          <w:color w:val="22272F"/>
        </w:rPr>
        <w:t>6. В целях социальной защищенности руководителей и поощрения их</w:t>
      </w:r>
      <w:r w:rsidR="00FC388D">
        <w:rPr>
          <w:rFonts w:ascii="Liberation Serif" w:hAnsi="Liberation Serif"/>
          <w:color w:val="22272F"/>
        </w:rPr>
        <w:t> </w:t>
      </w:r>
      <w:r w:rsidRPr="00874BFD">
        <w:rPr>
          <w:rFonts w:ascii="Liberation Serif" w:hAnsi="Liberation Serif"/>
          <w:color w:val="22272F"/>
        </w:rPr>
        <w:t>за</w:t>
      </w:r>
      <w:r w:rsidR="00FC388D">
        <w:rPr>
          <w:rFonts w:ascii="Liberation Serif" w:hAnsi="Liberation Serif"/>
          <w:color w:val="22272F"/>
        </w:rPr>
        <w:t> </w:t>
      </w:r>
      <w:r w:rsidRPr="00874BFD">
        <w:rPr>
          <w:rFonts w:ascii="Liberation Serif" w:hAnsi="Liberation Serif"/>
          <w:color w:val="22272F"/>
        </w:rPr>
        <w:t>достигнутые успехи, профессионализм и личный вклад в работу учреждения в</w:t>
      </w:r>
      <w:r w:rsidR="00FC388D">
        <w:rPr>
          <w:rFonts w:ascii="Liberation Serif" w:hAnsi="Liberation Serif"/>
          <w:color w:val="22272F"/>
        </w:rPr>
        <w:t> </w:t>
      </w:r>
      <w:r w:rsidRPr="00874BFD">
        <w:rPr>
          <w:rFonts w:ascii="Liberation Serif" w:hAnsi="Liberation Serif"/>
          <w:color w:val="22272F"/>
        </w:rPr>
        <w:t xml:space="preserve">пределах финансовых средств на оплату труда применяется единовременное премирование: </w:t>
      </w:r>
    </w:p>
    <w:p w:rsidR="002A5331" w:rsidRPr="00874BFD"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874BFD">
        <w:rPr>
          <w:rFonts w:ascii="Liberation Serif" w:hAnsi="Liberation Serif"/>
          <w:color w:val="22272F"/>
        </w:rPr>
        <w:t>- при награждении наградами Министерства образования и молодежной политики Свердловской области,  Законодательного Собрания Свердловской области, Губернатора Свердловской области - 25 % от должностного оклада;</w:t>
      </w:r>
    </w:p>
    <w:p w:rsidR="002A5331" w:rsidRPr="00874BFD"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874BFD">
        <w:rPr>
          <w:rFonts w:ascii="Liberation Serif" w:hAnsi="Liberation Serif"/>
          <w:color w:val="22272F"/>
        </w:rPr>
        <w:t>- при награждении государственными наградами Министерства просвещения Российской Федерации, Министерства науки и высшего о</w:t>
      </w:r>
      <w:r w:rsidR="00FC388D">
        <w:rPr>
          <w:rFonts w:ascii="Liberation Serif" w:hAnsi="Liberation Serif"/>
          <w:color w:val="22272F"/>
        </w:rPr>
        <w:t>бразования Российской Федерации</w:t>
      </w:r>
      <w:r w:rsidRPr="00874BFD">
        <w:rPr>
          <w:rFonts w:ascii="Liberation Serif" w:hAnsi="Liberation Serif"/>
          <w:color w:val="22272F"/>
        </w:rPr>
        <w:t xml:space="preserve"> - 30 % от должностного оклада;</w:t>
      </w:r>
    </w:p>
    <w:p w:rsidR="002A5331" w:rsidRPr="00874BFD" w:rsidRDefault="002A5331" w:rsidP="002A5331">
      <w:pPr>
        <w:pStyle w:val="a9"/>
        <w:shd w:val="clear" w:color="auto" w:fill="FFFFFF"/>
        <w:tabs>
          <w:tab w:val="left" w:pos="851"/>
          <w:tab w:val="left" w:pos="1134"/>
        </w:tabs>
        <w:ind w:left="0" w:firstLine="709"/>
        <w:jc w:val="both"/>
        <w:rPr>
          <w:rFonts w:ascii="Liberation Serif" w:hAnsi="Liberation Serif"/>
          <w:color w:val="22272F"/>
        </w:rPr>
      </w:pPr>
      <w:r w:rsidRPr="00874BFD">
        <w:rPr>
          <w:rFonts w:ascii="Liberation Serif" w:hAnsi="Liberation Serif"/>
          <w:color w:val="22272F"/>
        </w:rPr>
        <w:t>- при награждении наградами Управления образованием Городского округа «город Ирбит» Свердловской области, главы Городского округа «город Ирбит» Свердловской области, Думы Городского округа «город Ирбит» Свердловской области, Администрации Восточного Управленческого округа Свердловской области – 10% от должностного оклада;</w:t>
      </w:r>
    </w:p>
    <w:p w:rsidR="002A5331" w:rsidRPr="00874BFD" w:rsidRDefault="002A5331" w:rsidP="002A5331">
      <w:pPr>
        <w:shd w:val="clear" w:color="auto" w:fill="FFFFFF"/>
        <w:tabs>
          <w:tab w:val="left" w:pos="851"/>
          <w:tab w:val="left" w:pos="1134"/>
        </w:tabs>
        <w:ind w:firstLine="709"/>
        <w:jc w:val="both"/>
        <w:rPr>
          <w:rFonts w:ascii="Liberation Serif" w:hAnsi="Liberation Serif"/>
          <w:color w:val="22272F"/>
        </w:rPr>
      </w:pPr>
      <w:r w:rsidRPr="00874BFD">
        <w:rPr>
          <w:rFonts w:ascii="Liberation Serif" w:hAnsi="Liberation Serif"/>
          <w:color w:val="22272F"/>
        </w:rPr>
        <w:t>- в связи с празднованием Дня учителя, Дня дошкольного работника - до 5 % от</w:t>
      </w:r>
      <w:r w:rsidR="00FC388D">
        <w:rPr>
          <w:rFonts w:ascii="Liberation Serif" w:hAnsi="Liberation Serif"/>
          <w:color w:val="22272F"/>
        </w:rPr>
        <w:t> </w:t>
      </w:r>
      <w:r w:rsidRPr="00874BFD">
        <w:rPr>
          <w:rFonts w:ascii="Liberation Serif" w:hAnsi="Liberation Serif"/>
          <w:color w:val="22272F"/>
        </w:rPr>
        <w:t>должностного оклада;</w:t>
      </w:r>
    </w:p>
    <w:p w:rsidR="002A5331" w:rsidRPr="00874BFD" w:rsidRDefault="002A5331" w:rsidP="002A5331">
      <w:pPr>
        <w:shd w:val="clear" w:color="auto" w:fill="FFFFFF"/>
        <w:tabs>
          <w:tab w:val="left" w:pos="851"/>
          <w:tab w:val="left" w:pos="1134"/>
        </w:tabs>
        <w:ind w:firstLine="709"/>
        <w:jc w:val="both"/>
        <w:rPr>
          <w:rFonts w:ascii="Liberation Serif" w:hAnsi="Liberation Serif"/>
          <w:color w:val="22272F"/>
        </w:rPr>
      </w:pPr>
      <w:r w:rsidRPr="00874BFD">
        <w:rPr>
          <w:rFonts w:ascii="Liberation Serif" w:hAnsi="Liberation Serif"/>
          <w:color w:val="22272F"/>
        </w:rPr>
        <w:t>- в связи с праздничными днями и юбилейными датами (50, 55, 60 лет со дня рождения и последующие каждые 5 лет) - 50 % от должностного оклада;</w:t>
      </w:r>
    </w:p>
    <w:p w:rsidR="002A5331" w:rsidRPr="00874BFD" w:rsidRDefault="002A5331" w:rsidP="002A5331">
      <w:pPr>
        <w:shd w:val="clear" w:color="auto" w:fill="FFFFFF"/>
        <w:tabs>
          <w:tab w:val="left" w:pos="851"/>
          <w:tab w:val="left" w:pos="1134"/>
        </w:tabs>
        <w:ind w:firstLine="709"/>
        <w:jc w:val="both"/>
        <w:rPr>
          <w:rFonts w:ascii="Liberation Serif" w:hAnsi="Liberation Serif"/>
          <w:color w:val="22272F"/>
        </w:rPr>
      </w:pPr>
      <w:r w:rsidRPr="00874BFD">
        <w:rPr>
          <w:rFonts w:ascii="Liberation Serif" w:hAnsi="Liberation Serif"/>
          <w:color w:val="22272F"/>
        </w:rPr>
        <w:t xml:space="preserve">- </w:t>
      </w:r>
      <w:proofErr w:type="gramStart"/>
      <w:r w:rsidRPr="00874BFD">
        <w:rPr>
          <w:rFonts w:ascii="Liberation Serif" w:hAnsi="Liberation Serif"/>
          <w:color w:val="22272F"/>
        </w:rPr>
        <w:t>при увольнении в связи с уходом на страховую пенсию по старости</w:t>
      </w:r>
      <w:proofErr w:type="gramEnd"/>
      <w:r w:rsidRPr="00874BFD">
        <w:rPr>
          <w:rFonts w:ascii="Liberation Serif" w:hAnsi="Liberation Serif"/>
          <w:color w:val="22272F"/>
        </w:rPr>
        <w:t xml:space="preserve"> - 20 % от</w:t>
      </w:r>
      <w:r w:rsidR="00FC388D">
        <w:rPr>
          <w:rFonts w:ascii="Liberation Serif" w:hAnsi="Liberation Serif"/>
          <w:color w:val="22272F"/>
        </w:rPr>
        <w:t> </w:t>
      </w:r>
      <w:r w:rsidRPr="00874BFD">
        <w:rPr>
          <w:rFonts w:ascii="Liberation Serif" w:hAnsi="Liberation Serif"/>
          <w:color w:val="22272F"/>
        </w:rPr>
        <w:t>должностного оклада;</w:t>
      </w:r>
    </w:p>
    <w:p w:rsidR="002A5331" w:rsidRPr="00874BFD" w:rsidRDefault="002A5331" w:rsidP="002A5331">
      <w:pPr>
        <w:shd w:val="clear" w:color="auto" w:fill="FFFFFF"/>
        <w:tabs>
          <w:tab w:val="left" w:pos="851"/>
          <w:tab w:val="left" w:pos="1134"/>
        </w:tabs>
        <w:ind w:firstLine="709"/>
        <w:jc w:val="both"/>
        <w:rPr>
          <w:rFonts w:ascii="Liberation Serif" w:hAnsi="Liberation Serif"/>
          <w:color w:val="22272F"/>
        </w:rPr>
      </w:pPr>
      <w:r w:rsidRPr="00874BFD">
        <w:rPr>
          <w:rFonts w:ascii="Liberation Serif" w:hAnsi="Liberation Serif"/>
          <w:color w:val="22272F"/>
        </w:rPr>
        <w:t>- при прекращении трудового договора в связи с признанием руководителя полностью неспособным к трудовой деятельности в соответствии с медицинским заключением - 20% от должностного оклада;</w:t>
      </w:r>
    </w:p>
    <w:p w:rsidR="002A5331" w:rsidRPr="00874BFD" w:rsidRDefault="002A5331" w:rsidP="002A5331">
      <w:pPr>
        <w:shd w:val="clear" w:color="auto" w:fill="FFFFFF"/>
        <w:tabs>
          <w:tab w:val="left" w:pos="851"/>
          <w:tab w:val="left" w:pos="1134"/>
        </w:tabs>
        <w:ind w:firstLine="568"/>
        <w:jc w:val="both"/>
        <w:rPr>
          <w:rFonts w:ascii="Liberation Serif" w:hAnsi="Liberation Serif"/>
          <w:color w:val="22272F"/>
        </w:rPr>
      </w:pPr>
      <w:r w:rsidRPr="00874BFD">
        <w:rPr>
          <w:rFonts w:ascii="Liberation Serif" w:hAnsi="Liberation Serif"/>
          <w:color w:val="22272F"/>
        </w:rPr>
        <w:t xml:space="preserve">  - за участие в конкретных мероприятиях, организуемых Управлением образованием, выполнением на высоком профессиональном уровне особо важных и особо ответственных поручений Управления образованием - 25 % от должностного оклада.</w:t>
      </w:r>
    </w:p>
    <w:p w:rsidR="002A5331" w:rsidRPr="00874BFD" w:rsidRDefault="002A5331" w:rsidP="002A5331">
      <w:pPr>
        <w:shd w:val="clear" w:color="auto" w:fill="FFFFFF"/>
        <w:tabs>
          <w:tab w:val="left" w:pos="709"/>
          <w:tab w:val="left" w:pos="851"/>
          <w:tab w:val="left" w:pos="1134"/>
        </w:tabs>
        <w:ind w:firstLine="568"/>
        <w:jc w:val="both"/>
        <w:rPr>
          <w:rFonts w:ascii="Liberation Serif" w:hAnsi="Liberation Serif"/>
          <w:color w:val="22272F"/>
        </w:rPr>
      </w:pPr>
      <w:r w:rsidRPr="00874BFD">
        <w:rPr>
          <w:rFonts w:ascii="Liberation Serif" w:hAnsi="Liberation Serif"/>
        </w:rPr>
        <w:t xml:space="preserve">   7. </w:t>
      </w:r>
      <w:r w:rsidRPr="00874BFD">
        <w:rPr>
          <w:rFonts w:ascii="Liberation Serif" w:hAnsi="Liberation Serif"/>
          <w:color w:val="22272F"/>
        </w:rPr>
        <w:t>Руководителю могут выплачиваться единовременные премии за особые успехи в профессиональной деятельности.</w:t>
      </w:r>
    </w:p>
    <w:p w:rsidR="002A5331" w:rsidRPr="00874BFD" w:rsidRDefault="002A5331" w:rsidP="002A5331">
      <w:pPr>
        <w:pStyle w:val="s1"/>
        <w:shd w:val="clear" w:color="auto" w:fill="FFFFFF"/>
        <w:tabs>
          <w:tab w:val="left" w:pos="851"/>
          <w:tab w:val="left" w:pos="1134"/>
        </w:tabs>
        <w:spacing w:before="0" w:beforeAutospacing="0" w:after="0" w:afterAutospacing="0"/>
        <w:ind w:firstLine="709"/>
        <w:jc w:val="both"/>
        <w:rPr>
          <w:rFonts w:ascii="Liberation Serif" w:hAnsi="Liberation Serif"/>
          <w:color w:val="22272F"/>
        </w:rPr>
      </w:pPr>
      <w:r w:rsidRPr="00874BFD">
        <w:rPr>
          <w:rFonts w:ascii="Liberation Serif" w:hAnsi="Liberation Serif"/>
          <w:color w:val="22272F"/>
        </w:rPr>
        <w:t xml:space="preserve">8. Стимулирующие выплаты руководителю начисляются, исходя из фактически отработанного времени. </w:t>
      </w:r>
    </w:p>
    <w:p w:rsidR="002A5331" w:rsidRPr="00874BFD" w:rsidRDefault="002A5331" w:rsidP="002A5331">
      <w:pPr>
        <w:pStyle w:val="s1"/>
        <w:tabs>
          <w:tab w:val="left" w:pos="851"/>
          <w:tab w:val="left" w:pos="1134"/>
        </w:tabs>
        <w:spacing w:before="0" w:beforeAutospacing="0" w:after="0" w:afterAutospacing="0"/>
        <w:ind w:firstLine="709"/>
        <w:jc w:val="both"/>
        <w:rPr>
          <w:rFonts w:ascii="Liberation Serif" w:hAnsi="Liberation Serif"/>
          <w:b/>
        </w:rPr>
      </w:pPr>
    </w:p>
    <w:p w:rsidR="002A5331" w:rsidRPr="00874BFD" w:rsidRDefault="002A5331" w:rsidP="002A5331">
      <w:pPr>
        <w:pStyle w:val="s3"/>
        <w:tabs>
          <w:tab w:val="left" w:pos="851"/>
          <w:tab w:val="left" w:pos="1134"/>
        </w:tabs>
        <w:spacing w:before="0" w:beforeAutospacing="0" w:after="0" w:afterAutospacing="0"/>
        <w:jc w:val="center"/>
        <w:rPr>
          <w:rFonts w:ascii="Liberation Serif" w:hAnsi="Liberation Serif"/>
          <w:b/>
        </w:rPr>
      </w:pPr>
    </w:p>
    <w:p w:rsidR="002A5331" w:rsidRDefault="002A5331" w:rsidP="002A5331">
      <w:pPr>
        <w:pStyle w:val="s3"/>
        <w:tabs>
          <w:tab w:val="left" w:pos="851"/>
          <w:tab w:val="left" w:pos="1134"/>
        </w:tabs>
        <w:spacing w:before="0" w:beforeAutospacing="0" w:after="0" w:afterAutospacing="0"/>
        <w:jc w:val="center"/>
        <w:rPr>
          <w:rFonts w:ascii="Liberation Serif" w:hAnsi="Liberation Serif"/>
          <w:b/>
        </w:rPr>
      </w:pPr>
      <w:r>
        <w:rPr>
          <w:rFonts w:ascii="Liberation Serif" w:hAnsi="Liberation Serif"/>
          <w:b/>
        </w:rPr>
        <w:t>7</w:t>
      </w:r>
      <w:r w:rsidRPr="00234ED6">
        <w:rPr>
          <w:rFonts w:ascii="Liberation Serif" w:hAnsi="Liberation Serif"/>
          <w:b/>
        </w:rPr>
        <w:t xml:space="preserve">. Порядок расчета премиальных выплат по результатам </w:t>
      </w:r>
    </w:p>
    <w:p w:rsidR="002A5331" w:rsidRPr="00234ED6" w:rsidRDefault="002A5331" w:rsidP="002A5331">
      <w:pPr>
        <w:pStyle w:val="s3"/>
        <w:tabs>
          <w:tab w:val="left" w:pos="851"/>
          <w:tab w:val="left" w:pos="1134"/>
        </w:tabs>
        <w:spacing w:before="0" w:beforeAutospacing="0" w:after="0" w:afterAutospacing="0"/>
        <w:jc w:val="center"/>
        <w:rPr>
          <w:rFonts w:ascii="Liberation Serif" w:hAnsi="Liberation Serif"/>
          <w:b/>
        </w:rPr>
      </w:pPr>
      <w:r w:rsidRPr="00234ED6">
        <w:rPr>
          <w:rFonts w:ascii="Liberation Serif" w:hAnsi="Liberation Serif"/>
          <w:b/>
        </w:rPr>
        <w:t>ежеквартальной оценки эффективности деятельности руководителей</w:t>
      </w:r>
    </w:p>
    <w:p w:rsidR="002A5331" w:rsidRPr="00234ED6" w:rsidRDefault="002A5331" w:rsidP="002A5331">
      <w:pPr>
        <w:pStyle w:val="s3"/>
        <w:tabs>
          <w:tab w:val="left" w:pos="851"/>
          <w:tab w:val="left" w:pos="1134"/>
        </w:tabs>
        <w:spacing w:before="0" w:beforeAutospacing="0" w:after="0" w:afterAutospacing="0"/>
        <w:ind w:firstLine="709"/>
        <w:jc w:val="center"/>
        <w:rPr>
          <w:rFonts w:ascii="Liberation Serif" w:hAnsi="Liberation Serif"/>
          <w:b/>
        </w:rPr>
      </w:pPr>
    </w:p>
    <w:p w:rsidR="002A5331" w:rsidRPr="00234ED6" w:rsidRDefault="002A5331" w:rsidP="002A5331">
      <w:pPr>
        <w:pStyle w:val="s1"/>
        <w:numPr>
          <w:ilvl w:val="0"/>
          <w:numId w:val="15"/>
        </w:numPr>
        <w:tabs>
          <w:tab w:val="left" w:pos="851"/>
          <w:tab w:val="left" w:pos="1134"/>
        </w:tabs>
        <w:spacing w:before="0" w:beforeAutospacing="0" w:after="0" w:afterAutospacing="0"/>
        <w:ind w:left="0" w:firstLine="709"/>
        <w:jc w:val="both"/>
        <w:rPr>
          <w:rFonts w:ascii="Liberation Serif" w:hAnsi="Liberation Serif"/>
        </w:rPr>
      </w:pPr>
      <w:r w:rsidRPr="00234ED6">
        <w:rPr>
          <w:rFonts w:ascii="Liberation Serif" w:hAnsi="Liberation Serif"/>
        </w:rPr>
        <w:t xml:space="preserve">Для расчета размера ежеквартальных премиальных выплат по результатам ежеквартальной оценки эффективности деятельности руководителей используется информация руководителей о достижении показателей эффективности деятельности руководителей за отчетный квартал. </w:t>
      </w:r>
    </w:p>
    <w:p w:rsidR="002A5331" w:rsidRPr="00234ED6" w:rsidRDefault="002A5331" w:rsidP="002A5331">
      <w:pPr>
        <w:pStyle w:val="s1"/>
        <w:numPr>
          <w:ilvl w:val="0"/>
          <w:numId w:val="15"/>
        </w:numPr>
        <w:tabs>
          <w:tab w:val="left" w:pos="851"/>
          <w:tab w:val="left" w:pos="1134"/>
        </w:tabs>
        <w:spacing w:before="0" w:beforeAutospacing="0" w:after="0" w:afterAutospacing="0"/>
        <w:ind w:left="0" w:firstLine="709"/>
        <w:jc w:val="both"/>
        <w:rPr>
          <w:rFonts w:ascii="Liberation Serif" w:hAnsi="Liberation Serif"/>
        </w:rPr>
      </w:pPr>
      <w:r w:rsidRPr="00234ED6">
        <w:rPr>
          <w:rFonts w:ascii="Liberation Serif" w:hAnsi="Liberation Serif"/>
        </w:rPr>
        <w:t>Размер ежеквартальной премиальной выплаты руководителю по результатам ежеквартальной оценки эффективности деятельности определяется, по формуле:</w:t>
      </w:r>
    </w:p>
    <w:p w:rsidR="002A5331" w:rsidRPr="00234ED6" w:rsidRDefault="002A5331" w:rsidP="002A5331">
      <w:pPr>
        <w:pStyle w:val="s1"/>
        <w:tabs>
          <w:tab w:val="left" w:pos="851"/>
          <w:tab w:val="left" w:pos="1134"/>
        </w:tabs>
        <w:spacing w:before="0" w:beforeAutospacing="0" w:after="0" w:afterAutospacing="0"/>
        <w:ind w:firstLine="709"/>
        <w:jc w:val="both"/>
        <w:rPr>
          <w:rFonts w:ascii="Liberation Serif" w:hAnsi="Liberation Serif"/>
        </w:rPr>
      </w:pPr>
    </w:p>
    <w:p w:rsidR="002A5331" w:rsidRPr="00234ED6" w:rsidRDefault="002A5331" w:rsidP="002A5331">
      <w:pPr>
        <w:pStyle w:val="s1"/>
        <w:tabs>
          <w:tab w:val="left" w:pos="851"/>
          <w:tab w:val="left" w:pos="1134"/>
        </w:tabs>
        <w:spacing w:before="0" w:beforeAutospacing="0" w:after="0" w:afterAutospacing="0"/>
        <w:ind w:left="709"/>
        <w:jc w:val="both"/>
        <w:rPr>
          <w:rFonts w:ascii="Liberation Serif" w:hAnsi="Liberation Serif"/>
        </w:rPr>
      </w:pPr>
      <w:r w:rsidRPr="00234ED6">
        <w:rPr>
          <w:rFonts w:ascii="Liberation Serif" w:hAnsi="Liberation Serif"/>
          <w:lang w:val="en-US"/>
        </w:rPr>
        <w:t>R</w:t>
      </w:r>
      <w:r w:rsidRPr="00234ED6">
        <w:rPr>
          <w:rFonts w:ascii="Liberation Serif" w:hAnsi="Liberation Serif"/>
        </w:rPr>
        <w:t>=С*</w:t>
      </w:r>
      <w:r w:rsidRPr="00234ED6">
        <w:rPr>
          <w:rFonts w:ascii="Liberation Serif" w:hAnsi="Liberation Serif"/>
          <w:lang w:val="en-US"/>
        </w:rPr>
        <w:t>Q</w:t>
      </w:r>
      <w:r w:rsidRPr="00234ED6">
        <w:rPr>
          <w:rFonts w:ascii="Liberation Serif" w:hAnsi="Liberation Serif"/>
        </w:rPr>
        <w:t>, где:</w:t>
      </w:r>
    </w:p>
    <w:p w:rsidR="002A5331" w:rsidRPr="00234ED6" w:rsidRDefault="002A5331" w:rsidP="002A5331">
      <w:pPr>
        <w:pStyle w:val="s1"/>
        <w:tabs>
          <w:tab w:val="left" w:pos="851"/>
          <w:tab w:val="left" w:pos="1134"/>
        </w:tabs>
        <w:ind w:left="709"/>
        <w:jc w:val="both"/>
        <w:rPr>
          <w:rFonts w:ascii="Liberation Serif" w:hAnsi="Liberation Serif"/>
        </w:rPr>
      </w:pPr>
      <w:r w:rsidRPr="00234ED6">
        <w:rPr>
          <w:rFonts w:ascii="Liberation Serif" w:hAnsi="Liberation Serif"/>
        </w:rPr>
        <w:lastRenderedPageBreak/>
        <w:t>R - размер ежеквартальной премиальной выплаты руководителю по результатам ежеквартальной оценки эффективности деятельности, рублей;</w:t>
      </w:r>
    </w:p>
    <w:p w:rsidR="002A5331" w:rsidRPr="00234ED6" w:rsidRDefault="002A5331" w:rsidP="002A5331">
      <w:pPr>
        <w:pStyle w:val="s1"/>
        <w:tabs>
          <w:tab w:val="left" w:pos="851"/>
          <w:tab w:val="left" w:pos="1134"/>
        </w:tabs>
        <w:ind w:left="709"/>
        <w:jc w:val="both"/>
        <w:rPr>
          <w:rFonts w:ascii="Liberation Serif" w:hAnsi="Liberation Serif"/>
        </w:rPr>
      </w:pPr>
      <w:proofErr w:type="gramStart"/>
      <w:r w:rsidRPr="00234ED6">
        <w:rPr>
          <w:rFonts w:ascii="Liberation Serif" w:hAnsi="Liberation Serif"/>
        </w:rPr>
        <w:t>С</w:t>
      </w:r>
      <w:proofErr w:type="gramEnd"/>
      <w:r w:rsidR="00FC388D">
        <w:rPr>
          <w:rFonts w:ascii="Liberation Serif" w:hAnsi="Liberation Serif"/>
        </w:rPr>
        <w:t xml:space="preserve"> </w:t>
      </w:r>
      <w:r w:rsidRPr="00234ED6">
        <w:rPr>
          <w:rFonts w:ascii="Liberation Serif" w:hAnsi="Liberation Serif"/>
        </w:rPr>
        <w:t>– стоимость одного балла</w:t>
      </w:r>
      <w:r w:rsidR="00FC388D">
        <w:rPr>
          <w:rFonts w:ascii="Liberation Serif" w:hAnsi="Liberation Serif"/>
        </w:rPr>
        <w:t>;</w:t>
      </w:r>
    </w:p>
    <w:p w:rsidR="002A5331" w:rsidRPr="00234ED6" w:rsidRDefault="002A5331" w:rsidP="002A5331">
      <w:pPr>
        <w:pStyle w:val="s1"/>
        <w:tabs>
          <w:tab w:val="left" w:pos="851"/>
          <w:tab w:val="left" w:pos="1134"/>
        </w:tabs>
        <w:ind w:left="709"/>
        <w:jc w:val="both"/>
        <w:rPr>
          <w:rFonts w:ascii="Liberation Serif" w:hAnsi="Liberation Serif"/>
        </w:rPr>
      </w:pPr>
      <w:r w:rsidRPr="00234ED6">
        <w:rPr>
          <w:rFonts w:ascii="Liberation Serif" w:hAnsi="Liberation Serif"/>
          <w:lang w:val="en-US"/>
        </w:rPr>
        <w:t>Q</w:t>
      </w:r>
      <w:r w:rsidRPr="00234ED6">
        <w:rPr>
          <w:rFonts w:ascii="Liberation Serif" w:hAnsi="Liberation Serif"/>
        </w:rPr>
        <w:t xml:space="preserve"> – </w:t>
      </w:r>
      <w:proofErr w:type="gramStart"/>
      <w:r w:rsidRPr="00234ED6">
        <w:rPr>
          <w:rFonts w:ascii="Liberation Serif" w:hAnsi="Liberation Serif"/>
        </w:rPr>
        <w:t>количество</w:t>
      </w:r>
      <w:proofErr w:type="gramEnd"/>
      <w:r w:rsidRPr="00234ED6">
        <w:rPr>
          <w:rFonts w:ascii="Liberation Serif" w:hAnsi="Liberation Serif"/>
        </w:rPr>
        <w:t xml:space="preserve"> баллов руководителя.</w:t>
      </w:r>
    </w:p>
    <w:p w:rsidR="002A5331" w:rsidRPr="00234ED6" w:rsidRDefault="002A5331" w:rsidP="002A5331">
      <w:pPr>
        <w:pStyle w:val="s1"/>
        <w:tabs>
          <w:tab w:val="left" w:pos="851"/>
          <w:tab w:val="left" w:pos="1134"/>
        </w:tabs>
        <w:ind w:left="709"/>
        <w:jc w:val="both"/>
        <w:rPr>
          <w:rFonts w:ascii="Liberation Serif" w:hAnsi="Liberation Serif"/>
        </w:rPr>
      </w:pPr>
      <w:r w:rsidRPr="00234ED6">
        <w:rPr>
          <w:rFonts w:ascii="Liberation Serif" w:hAnsi="Liberation Serif"/>
        </w:rPr>
        <w:t>Стоимость одного балла рассчитывается</w:t>
      </w:r>
      <w:proofErr w:type="gramStart"/>
      <w:r w:rsidRPr="00234ED6">
        <w:rPr>
          <w:rFonts w:ascii="Liberation Serif" w:hAnsi="Liberation Serif"/>
        </w:rPr>
        <w:t xml:space="preserve"> :</w:t>
      </w:r>
      <w:proofErr w:type="gramEnd"/>
    </w:p>
    <w:p w:rsidR="002A5331" w:rsidRPr="00234ED6" w:rsidRDefault="002A5331" w:rsidP="002A5331">
      <w:pPr>
        <w:pStyle w:val="s1"/>
        <w:tabs>
          <w:tab w:val="left" w:pos="851"/>
          <w:tab w:val="left" w:pos="1134"/>
        </w:tabs>
        <w:ind w:left="709"/>
        <w:jc w:val="both"/>
        <w:rPr>
          <w:rFonts w:ascii="Liberation Serif" w:hAnsi="Liberation Serif"/>
        </w:rPr>
      </w:pPr>
      <w:r w:rsidRPr="00234ED6">
        <w:rPr>
          <w:rFonts w:ascii="Liberation Serif" w:hAnsi="Liberation Serif"/>
        </w:rPr>
        <w:t>С =</w:t>
      </w:r>
      <w:r w:rsidRPr="00234ED6">
        <w:rPr>
          <w:rFonts w:ascii="Liberation Serif" w:hAnsi="Liberation Serif"/>
          <w:lang w:val="en-US"/>
        </w:rPr>
        <w:t>F</w:t>
      </w:r>
      <w:r w:rsidRPr="00234ED6">
        <w:rPr>
          <w:rFonts w:ascii="Liberation Serif" w:hAnsi="Liberation Serif"/>
        </w:rPr>
        <w:t>/∑(</w:t>
      </w:r>
      <w:r w:rsidRPr="00234ED6">
        <w:rPr>
          <w:rFonts w:ascii="Liberation Serif" w:hAnsi="Liberation Serif"/>
          <w:lang w:val="en-US"/>
        </w:rPr>
        <w:t>Q</w:t>
      </w:r>
      <w:r w:rsidRPr="00234ED6">
        <w:rPr>
          <w:rFonts w:ascii="Liberation Serif" w:hAnsi="Liberation Serif"/>
        </w:rPr>
        <w:t>), где:</w:t>
      </w:r>
    </w:p>
    <w:p w:rsidR="002A5331" w:rsidRPr="00234ED6" w:rsidRDefault="002A5331" w:rsidP="002A5331">
      <w:pPr>
        <w:pStyle w:val="s1"/>
        <w:tabs>
          <w:tab w:val="left" w:pos="851"/>
          <w:tab w:val="left" w:pos="1134"/>
        </w:tabs>
        <w:ind w:left="709"/>
        <w:jc w:val="both"/>
        <w:rPr>
          <w:rFonts w:ascii="Liberation Serif" w:hAnsi="Liberation Serif"/>
        </w:rPr>
      </w:pPr>
      <w:r w:rsidRPr="00234ED6">
        <w:rPr>
          <w:rFonts w:ascii="Liberation Serif" w:hAnsi="Liberation Serif"/>
          <w:lang w:val="en-US"/>
        </w:rPr>
        <w:t>F</w:t>
      </w:r>
      <w:r w:rsidRPr="00234ED6">
        <w:rPr>
          <w:rFonts w:ascii="Liberation Serif" w:hAnsi="Liberation Serif"/>
        </w:rPr>
        <w:t xml:space="preserve"> – </w:t>
      </w:r>
      <w:proofErr w:type="gramStart"/>
      <w:r w:rsidRPr="00234ED6">
        <w:rPr>
          <w:rFonts w:ascii="Liberation Serif" w:hAnsi="Liberation Serif"/>
        </w:rPr>
        <w:t>стимулирующий</w:t>
      </w:r>
      <w:proofErr w:type="gramEnd"/>
      <w:r w:rsidRPr="00234ED6">
        <w:rPr>
          <w:rFonts w:ascii="Liberation Serif" w:hAnsi="Liberation Serif"/>
        </w:rPr>
        <w:t xml:space="preserve"> фонд руководителей</w:t>
      </w:r>
      <w:r w:rsidR="00FC388D">
        <w:rPr>
          <w:rFonts w:ascii="Liberation Serif" w:hAnsi="Liberation Serif"/>
        </w:rPr>
        <w:t>;</w:t>
      </w:r>
    </w:p>
    <w:p w:rsidR="002A5331" w:rsidRPr="00234ED6" w:rsidRDefault="002A5331" w:rsidP="002A5331">
      <w:pPr>
        <w:pStyle w:val="s1"/>
        <w:tabs>
          <w:tab w:val="left" w:pos="851"/>
          <w:tab w:val="left" w:pos="1134"/>
        </w:tabs>
        <w:ind w:left="709"/>
        <w:jc w:val="both"/>
        <w:rPr>
          <w:rFonts w:ascii="Liberation Serif" w:hAnsi="Liberation Serif"/>
        </w:rPr>
      </w:pPr>
      <w:r w:rsidRPr="00234ED6">
        <w:rPr>
          <w:rFonts w:ascii="Liberation Serif" w:hAnsi="Liberation Serif"/>
        </w:rPr>
        <w:t>∑ (</w:t>
      </w:r>
      <w:r w:rsidRPr="00234ED6">
        <w:rPr>
          <w:rFonts w:ascii="Liberation Serif" w:hAnsi="Liberation Serif"/>
          <w:lang w:val="en-US"/>
        </w:rPr>
        <w:t>Q</w:t>
      </w:r>
      <w:r w:rsidRPr="00234ED6">
        <w:rPr>
          <w:rFonts w:ascii="Liberation Serif" w:hAnsi="Liberation Serif"/>
        </w:rPr>
        <w:t>) – сумма баллов всех руководителей</w:t>
      </w:r>
      <w:r w:rsidR="00FC388D">
        <w:rPr>
          <w:rFonts w:ascii="Liberation Serif" w:hAnsi="Liberation Serif"/>
        </w:rPr>
        <w:t>.</w:t>
      </w:r>
    </w:p>
    <w:p w:rsidR="002A5331" w:rsidRPr="00234ED6" w:rsidRDefault="002A5331" w:rsidP="002A5331">
      <w:pPr>
        <w:pStyle w:val="s3"/>
        <w:tabs>
          <w:tab w:val="left" w:pos="851"/>
          <w:tab w:val="left" w:pos="1134"/>
        </w:tabs>
        <w:jc w:val="center"/>
        <w:rPr>
          <w:rFonts w:ascii="Liberation Serif" w:hAnsi="Liberation Serif"/>
          <w:b/>
        </w:rPr>
      </w:pPr>
      <w:r>
        <w:rPr>
          <w:rFonts w:ascii="Liberation Serif" w:hAnsi="Liberation Serif"/>
          <w:b/>
        </w:rPr>
        <w:t>8</w:t>
      </w:r>
      <w:r w:rsidRPr="00234ED6">
        <w:rPr>
          <w:rFonts w:ascii="Liberation Serif" w:hAnsi="Liberation Serif"/>
          <w:b/>
        </w:rPr>
        <w:t>. Порядок стимулирования</w:t>
      </w:r>
    </w:p>
    <w:p w:rsidR="002A5331" w:rsidRPr="00234ED6" w:rsidRDefault="002A5331" w:rsidP="002A5331">
      <w:pPr>
        <w:pStyle w:val="s1"/>
        <w:tabs>
          <w:tab w:val="left" w:pos="851"/>
          <w:tab w:val="left" w:pos="1134"/>
        </w:tabs>
        <w:spacing w:before="0" w:beforeAutospacing="0" w:after="0" w:afterAutospacing="0"/>
        <w:ind w:firstLine="709"/>
        <w:jc w:val="both"/>
        <w:rPr>
          <w:rFonts w:ascii="Liberation Serif" w:hAnsi="Liberation Serif"/>
        </w:rPr>
      </w:pPr>
      <w:r w:rsidRPr="00234ED6">
        <w:rPr>
          <w:rFonts w:ascii="Liberation Serif" w:hAnsi="Liberation Serif"/>
        </w:rPr>
        <w:t>1. Стимулирующие выплаты устанавливаются постановлением администрации Городского округа «город Ирбит» Свердловской области по представлению Управления образованием Городского округа «город Ирбит» Свердловской области.</w:t>
      </w:r>
    </w:p>
    <w:p w:rsidR="002A5331" w:rsidRPr="00234ED6" w:rsidRDefault="002A5331" w:rsidP="002A5331">
      <w:pPr>
        <w:pStyle w:val="s1"/>
        <w:numPr>
          <w:ilvl w:val="0"/>
          <w:numId w:val="15"/>
        </w:numPr>
        <w:tabs>
          <w:tab w:val="left" w:pos="851"/>
          <w:tab w:val="left" w:pos="1134"/>
        </w:tabs>
        <w:spacing w:before="0" w:beforeAutospacing="0" w:after="0" w:afterAutospacing="0"/>
        <w:ind w:left="0" w:firstLine="709"/>
        <w:jc w:val="both"/>
        <w:rPr>
          <w:rFonts w:ascii="Liberation Serif" w:hAnsi="Liberation Serif"/>
        </w:rPr>
      </w:pPr>
      <w:r w:rsidRPr="00234ED6">
        <w:rPr>
          <w:rFonts w:ascii="Liberation Serif" w:hAnsi="Liberation Serif"/>
        </w:rPr>
        <w:t>Для расчета размера ежеквартальных премиальных выплат по результатам ежеквартальной оценки эффективности деятельности руководители представляют в Управление образованием информацию о достижении показателей эффективности деятельности руководителей за отчетный квартал. В случае непредставления информации в установленный срок показатели эффективности деятельности руководителей считаются невыполненными.</w:t>
      </w:r>
    </w:p>
    <w:p w:rsidR="002A5331" w:rsidRPr="00234ED6" w:rsidRDefault="002A5331" w:rsidP="002A5331">
      <w:pPr>
        <w:pStyle w:val="s1"/>
        <w:numPr>
          <w:ilvl w:val="0"/>
          <w:numId w:val="15"/>
        </w:numPr>
        <w:tabs>
          <w:tab w:val="left" w:pos="851"/>
          <w:tab w:val="left" w:pos="1134"/>
        </w:tabs>
        <w:spacing w:before="0" w:beforeAutospacing="0" w:after="0" w:afterAutospacing="0"/>
        <w:ind w:left="0" w:firstLine="709"/>
        <w:jc w:val="both"/>
        <w:rPr>
          <w:rFonts w:ascii="Liberation Serif" w:hAnsi="Liberation Serif"/>
        </w:rPr>
      </w:pPr>
      <w:r w:rsidRPr="00234ED6">
        <w:rPr>
          <w:rFonts w:ascii="Liberation Serif" w:hAnsi="Liberation Serif"/>
        </w:rPr>
        <w:t>Решение о стимулировании руководителей принимается на заседании Комиссии, созданной на основании распоряжения Управления образованием. Решение Комиссии оформляется протоколом. На основании протокола Управление образованием направляет главе Городского округа «город Ирбит» Свердловской области ходатайство об</w:t>
      </w:r>
      <w:r w:rsidR="00FC388D">
        <w:rPr>
          <w:rFonts w:ascii="Liberation Serif" w:hAnsi="Liberation Serif"/>
        </w:rPr>
        <w:t> </w:t>
      </w:r>
      <w:r w:rsidRPr="00234ED6">
        <w:rPr>
          <w:rFonts w:ascii="Liberation Serif" w:hAnsi="Liberation Serif"/>
        </w:rPr>
        <w:t>установлении руководителям премиальных выплат по итогам работы за отчетный квартал.</w:t>
      </w: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Pr="00234ED6" w:rsidRDefault="002A5331" w:rsidP="002A5331">
      <w:pPr>
        <w:ind w:left="4253"/>
        <w:rPr>
          <w:rFonts w:ascii="Liberation Serif" w:eastAsia="Times New Roman" w:hAnsi="Liberation Serif"/>
          <w:bCs/>
          <w:color w:val="22272F"/>
        </w:rPr>
      </w:pPr>
    </w:p>
    <w:p w:rsidR="002A5331" w:rsidRDefault="002A5331" w:rsidP="002A5331">
      <w:pPr>
        <w:rPr>
          <w:rFonts w:ascii="Liberation Serif" w:eastAsia="Times New Roman" w:hAnsi="Liberation Serif"/>
          <w:bCs/>
          <w:color w:val="22272F"/>
        </w:rPr>
      </w:pPr>
    </w:p>
    <w:p w:rsidR="002A5331" w:rsidRPr="00234ED6" w:rsidRDefault="002A5331" w:rsidP="002A5331">
      <w:pPr>
        <w:rPr>
          <w:rFonts w:ascii="Liberation Serif" w:eastAsia="Times New Roman" w:hAnsi="Liberation Serif"/>
          <w:bCs/>
          <w:color w:val="22272F"/>
        </w:rPr>
      </w:pPr>
    </w:p>
    <w:p w:rsidR="002A5331" w:rsidRDefault="002A5331" w:rsidP="002A5331">
      <w:pPr>
        <w:ind w:left="4253"/>
        <w:rPr>
          <w:rFonts w:ascii="Liberation Serif" w:eastAsia="Times New Roman" w:hAnsi="Liberation Serif"/>
          <w:bCs/>
          <w:color w:val="22272F"/>
        </w:rPr>
      </w:pPr>
      <w:r w:rsidRPr="00234ED6">
        <w:rPr>
          <w:rFonts w:ascii="Liberation Serif" w:eastAsia="Times New Roman" w:hAnsi="Liberation Serif"/>
          <w:bCs/>
          <w:color w:val="22272F"/>
        </w:rPr>
        <w:t xml:space="preserve">Приложение № 1 </w:t>
      </w:r>
    </w:p>
    <w:p w:rsidR="002A5331" w:rsidRPr="00234ED6" w:rsidRDefault="002A5331" w:rsidP="002A5331">
      <w:pPr>
        <w:ind w:left="4253"/>
        <w:rPr>
          <w:rFonts w:ascii="Liberation Serif" w:eastAsia="Times New Roman" w:hAnsi="Liberation Serif"/>
          <w:bCs/>
          <w:color w:val="22272F"/>
        </w:rPr>
      </w:pPr>
      <w:r w:rsidRPr="00234ED6">
        <w:rPr>
          <w:rFonts w:ascii="Liberation Serif" w:eastAsia="Times New Roman" w:hAnsi="Liberation Serif"/>
          <w:bCs/>
          <w:color w:val="22272F"/>
        </w:rPr>
        <w:t xml:space="preserve">к Положению о стимулировании руководителей учреждений, подведомственных Управлению образованием Городского округа «город Ирбит» Свердловской области, утвержденному постановлением администрации Городского округа «город Ирбит» Свердловской области </w:t>
      </w:r>
    </w:p>
    <w:p w:rsidR="002A5331" w:rsidRPr="00234ED6" w:rsidRDefault="00085DE2" w:rsidP="002A5331">
      <w:pPr>
        <w:ind w:left="4253"/>
        <w:rPr>
          <w:rFonts w:ascii="Liberation Serif" w:eastAsia="Times New Roman" w:hAnsi="Liberation Serif"/>
          <w:color w:val="22272F"/>
        </w:rPr>
      </w:pPr>
      <w:r>
        <w:rPr>
          <w:rFonts w:ascii="Liberation Serif" w:eastAsia="Times New Roman" w:hAnsi="Liberation Serif"/>
          <w:bCs/>
          <w:color w:val="22272F"/>
        </w:rPr>
        <w:t>от 29 декабря 2023 г. № 2377-ПА</w:t>
      </w:r>
    </w:p>
    <w:p w:rsidR="002A5331" w:rsidRPr="00234ED6" w:rsidRDefault="002A5331" w:rsidP="002A5331">
      <w:pPr>
        <w:jc w:val="center"/>
        <w:rPr>
          <w:rFonts w:ascii="Liberation Serif" w:eastAsia="Times New Roman" w:hAnsi="Liberation Serif"/>
          <w:b/>
          <w:color w:val="22272F"/>
        </w:rPr>
      </w:pPr>
    </w:p>
    <w:p w:rsidR="002A5331" w:rsidRPr="00234ED6" w:rsidRDefault="002A5331" w:rsidP="002A5331">
      <w:pPr>
        <w:jc w:val="center"/>
        <w:rPr>
          <w:rFonts w:ascii="Liberation Serif" w:eastAsia="Times New Roman" w:hAnsi="Liberation Serif"/>
          <w:b/>
          <w:color w:val="22272F"/>
        </w:rPr>
      </w:pPr>
    </w:p>
    <w:p w:rsidR="002A5331" w:rsidRPr="00234ED6" w:rsidRDefault="002A5331" w:rsidP="002A5331">
      <w:pPr>
        <w:jc w:val="center"/>
        <w:rPr>
          <w:rFonts w:ascii="Liberation Serif" w:eastAsia="Times New Roman" w:hAnsi="Liberation Serif"/>
          <w:b/>
          <w:color w:val="22272F"/>
        </w:rPr>
      </w:pPr>
      <w:r w:rsidRPr="00234ED6">
        <w:rPr>
          <w:rFonts w:ascii="Liberation Serif" w:eastAsia="Times New Roman" w:hAnsi="Liberation Serif"/>
          <w:b/>
          <w:color w:val="22272F"/>
        </w:rPr>
        <w:t>Показатели</w:t>
      </w:r>
      <w:r w:rsidRPr="00234ED6">
        <w:rPr>
          <w:rFonts w:ascii="Liberation Serif" w:eastAsia="Times New Roman" w:hAnsi="Liberation Serif"/>
          <w:b/>
          <w:color w:val="22272F"/>
        </w:rPr>
        <w:br/>
        <w:t>эффективности деятельности руководителей образовательных учреждений</w:t>
      </w:r>
    </w:p>
    <w:p w:rsidR="002A5331" w:rsidRPr="00234ED6" w:rsidRDefault="002A5331" w:rsidP="002A5331">
      <w:pPr>
        <w:jc w:val="center"/>
        <w:rPr>
          <w:rFonts w:ascii="Liberation Serif" w:eastAsia="Times New Roman" w:hAnsi="Liberation Serif"/>
          <w:color w:val="22272F"/>
        </w:rPr>
      </w:pPr>
    </w:p>
    <w:tbl>
      <w:tblPr>
        <w:tblStyle w:val="a3"/>
        <w:tblW w:w="0" w:type="auto"/>
        <w:tblLook w:val="04A0" w:firstRow="1" w:lastRow="0" w:firstColumn="1" w:lastColumn="0" w:noHBand="0" w:noVBand="1"/>
      </w:tblPr>
      <w:tblGrid>
        <w:gridCol w:w="817"/>
        <w:gridCol w:w="7362"/>
        <w:gridCol w:w="1391"/>
      </w:tblGrid>
      <w:tr w:rsidR="002A5331" w:rsidRPr="00234ED6" w:rsidTr="00FC388D">
        <w:tc>
          <w:tcPr>
            <w:tcW w:w="817"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w:t>
            </w:r>
          </w:p>
        </w:tc>
        <w:tc>
          <w:tcPr>
            <w:tcW w:w="7363"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Показатель эффективности</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Значение показателя, балл</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1</w:t>
            </w:r>
          </w:p>
        </w:tc>
        <w:tc>
          <w:tcPr>
            <w:tcW w:w="7363" w:type="dxa"/>
          </w:tcPr>
          <w:p w:rsidR="002A5331" w:rsidRPr="00234ED6" w:rsidRDefault="002A5331" w:rsidP="00FC388D">
            <w:pPr>
              <w:rPr>
                <w:rFonts w:ascii="Liberation Serif" w:eastAsia="Times New Roman" w:hAnsi="Liberation Serif"/>
                <w:color w:val="22272F"/>
              </w:rPr>
            </w:pPr>
            <w:r w:rsidRPr="00234ED6">
              <w:rPr>
                <w:rFonts w:ascii="Liberation Serif" w:eastAsia="Times New Roman" w:hAnsi="Liberation Serif"/>
              </w:rPr>
              <w:t xml:space="preserve">Отсутствие нарушений руководителем трудовой, исполнительской </w:t>
            </w:r>
            <w:r w:rsidRPr="00234ED6">
              <w:rPr>
                <w:rFonts w:ascii="Liberation Serif" w:hAnsi="Liberation Serif"/>
                <w:color w:val="22272F"/>
              </w:rPr>
              <w:t>финансовой, налоговой дисциплины, добросовестное выполнение трудовых обязанностей</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1</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c>
          <w:tcPr>
            <w:tcW w:w="7363" w:type="dxa"/>
          </w:tcPr>
          <w:p w:rsidR="002A5331" w:rsidRPr="00234ED6" w:rsidRDefault="002A5331" w:rsidP="00FC388D">
            <w:pPr>
              <w:rPr>
                <w:rFonts w:ascii="Liberation Serif" w:eastAsia="Times New Roman" w:hAnsi="Liberation Serif"/>
                <w:color w:val="22272F"/>
              </w:rPr>
            </w:pPr>
            <w:r w:rsidRPr="00234ED6">
              <w:rPr>
                <w:rFonts w:ascii="Liberation Serif" w:eastAsia="Times New Roman" w:hAnsi="Liberation Serif"/>
              </w:rPr>
              <w:t>Участие образовательной организации в мероприятиях годового плана работы Управления образованием для  детей и работников *</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10</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3</w:t>
            </w:r>
          </w:p>
        </w:tc>
        <w:tc>
          <w:tcPr>
            <w:tcW w:w="7363" w:type="dxa"/>
          </w:tcPr>
          <w:p w:rsidR="002A5331" w:rsidRPr="00234ED6" w:rsidRDefault="002A5331" w:rsidP="00FC388D">
            <w:pPr>
              <w:rPr>
                <w:rFonts w:ascii="Liberation Serif" w:eastAsia="Times New Roman" w:hAnsi="Liberation Serif"/>
                <w:color w:val="22272F"/>
              </w:rPr>
            </w:pPr>
            <w:r w:rsidRPr="00234ED6">
              <w:rPr>
                <w:rFonts w:ascii="Liberation Serif" w:eastAsia="Times New Roman" w:hAnsi="Liberation Serif"/>
              </w:rPr>
              <w:t>Функционирование системы государственно-общественного управления: создана и активно работает профсоюзная организация, обеспечена информационная открытость учреждения</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4</w:t>
            </w:r>
          </w:p>
        </w:tc>
        <w:tc>
          <w:tcPr>
            <w:tcW w:w="7363" w:type="dxa"/>
          </w:tcPr>
          <w:p w:rsidR="002A5331" w:rsidRPr="00234ED6" w:rsidRDefault="002A5331" w:rsidP="00FC388D">
            <w:pPr>
              <w:rPr>
                <w:rFonts w:ascii="Liberation Serif" w:eastAsia="Times New Roman" w:hAnsi="Liberation Serif"/>
                <w:color w:val="22272F"/>
              </w:rPr>
            </w:pPr>
            <w:r w:rsidRPr="00234ED6">
              <w:rPr>
                <w:rFonts w:ascii="Liberation Serif" w:eastAsia="Times New Roman" w:hAnsi="Liberation Serif"/>
              </w:rPr>
              <w:t>Отсутствие случаев травматизма с детьми и работниками</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1</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5</w:t>
            </w:r>
          </w:p>
        </w:tc>
        <w:tc>
          <w:tcPr>
            <w:tcW w:w="7363" w:type="dxa"/>
          </w:tcPr>
          <w:p w:rsidR="002A5331" w:rsidRPr="00234ED6" w:rsidRDefault="002A5331" w:rsidP="00FC388D">
            <w:pPr>
              <w:rPr>
                <w:rFonts w:ascii="Liberation Serif" w:eastAsia="Times New Roman" w:hAnsi="Liberation Serif"/>
              </w:rPr>
            </w:pPr>
            <w:r w:rsidRPr="00234ED6">
              <w:rPr>
                <w:rFonts w:ascii="Liberation Serif" w:eastAsia="Times New Roman" w:hAnsi="Liberation Serif"/>
              </w:rPr>
              <w:t>Отсутствие обоснованных жалоб, поступивших от работников и иных граждан</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6</w:t>
            </w:r>
          </w:p>
        </w:tc>
        <w:tc>
          <w:tcPr>
            <w:tcW w:w="7363" w:type="dxa"/>
          </w:tcPr>
          <w:p w:rsidR="002A5331" w:rsidRPr="00234ED6" w:rsidRDefault="002A5331" w:rsidP="00FC388D">
            <w:pPr>
              <w:rPr>
                <w:rFonts w:ascii="Liberation Serif" w:eastAsia="Times New Roman" w:hAnsi="Liberation Serif"/>
              </w:rPr>
            </w:pPr>
            <w:r w:rsidRPr="00234ED6">
              <w:rPr>
                <w:rFonts w:ascii="Liberation Serif" w:eastAsia="Times New Roman" w:hAnsi="Liberation Serif"/>
              </w:rPr>
              <w:t>Межведомственное взаимодействие по профилактики асоциальных явлений среди детей и родителей</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7</w:t>
            </w:r>
          </w:p>
        </w:tc>
        <w:tc>
          <w:tcPr>
            <w:tcW w:w="7363" w:type="dxa"/>
          </w:tcPr>
          <w:p w:rsidR="002A5331" w:rsidRPr="00234ED6" w:rsidRDefault="002A5331" w:rsidP="00FC388D">
            <w:pPr>
              <w:rPr>
                <w:rFonts w:ascii="Liberation Serif" w:eastAsia="Times New Roman" w:hAnsi="Liberation Serif"/>
              </w:rPr>
            </w:pPr>
            <w:r w:rsidRPr="00234ED6">
              <w:rPr>
                <w:rFonts w:ascii="Liberation Serif" w:eastAsia="Times New Roman" w:hAnsi="Liberation Serif"/>
              </w:rPr>
              <w:t>Охват обучающихся организованным питанием, выполнение норм питания воспитанников (за исключение учреждений дополнительного образования)</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r>
    </w:tbl>
    <w:p w:rsidR="002A5331" w:rsidRPr="00234ED6" w:rsidRDefault="002A5331" w:rsidP="002A5331">
      <w:pPr>
        <w:jc w:val="both"/>
        <w:rPr>
          <w:rFonts w:ascii="Liberation Serif" w:eastAsia="Times New Roman" w:hAnsi="Liberation Serif"/>
          <w:bCs/>
          <w:color w:val="22272F"/>
        </w:rPr>
      </w:pPr>
      <w:r w:rsidRPr="00234ED6">
        <w:rPr>
          <w:rFonts w:ascii="Liberation Serif" w:eastAsia="Times New Roman" w:hAnsi="Liberation Serif"/>
          <w:b/>
          <w:bCs/>
          <w:color w:val="22272F"/>
        </w:rPr>
        <w:t xml:space="preserve">* </w:t>
      </w:r>
      <w:r w:rsidRPr="00234ED6">
        <w:rPr>
          <w:rFonts w:ascii="Liberation Serif" w:eastAsia="Times New Roman" w:hAnsi="Liberation Serif"/>
          <w:bCs/>
          <w:color w:val="22272F"/>
        </w:rPr>
        <w:t>перечень учетных мероприятий формируется комиссией по стимулированию</w:t>
      </w: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Default="002A5331" w:rsidP="002A5331">
      <w:pPr>
        <w:ind w:left="4253"/>
        <w:rPr>
          <w:rFonts w:ascii="Liberation Serif" w:eastAsia="Times New Roman" w:hAnsi="Liberation Serif"/>
          <w:bCs/>
          <w:color w:val="22272F"/>
        </w:rPr>
      </w:pPr>
      <w:r w:rsidRPr="00234ED6">
        <w:rPr>
          <w:rFonts w:ascii="Liberation Serif" w:eastAsia="Times New Roman" w:hAnsi="Liberation Serif"/>
          <w:bCs/>
          <w:color w:val="22272F"/>
        </w:rPr>
        <w:lastRenderedPageBreak/>
        <w:t xml:space="preserve">Приложение № 2 </w:t>
      </w:r>
    </w:p>
    <w:p w:rsidR="002A5331" w:rsidRPr="00234ED6" w:rsidRDefault="002A5331" w:rsidP="002A5331">
      <w:pPr>
        <w:ind w:left="4253"/>
        <w:rPr>
          <w:rFonts w:ascii="Liberation Serif" w:eastAsia="Times New Roman" w:hAnsi="Liberation Serif"/>
          <w:bCs/>
          <w:color w:val="22272F"/>
        </w:rPr>
      </w:pPr>
      <w:r w:rsidRPr="00234ED6">
        <w:rPr>
          <w:rFonts w:ascii="Liberation Serif" w:eastAsia="Times New Roman" w:hAnsi="Liberation Serif"/>
          <w:bCs/>
          <w:color w:val="22272F"/>
        </w:rPr>
        <w:t xml:space="preserve">к Положению о стимулировании руководителей учреждений, подведомственных Управлению образованием Городского округа «город Ирбит» Свердловской области, утвержденному постановлением администрации Городского округа «город Ирбит» Свердловской области </w:t>
      </w:r>
    </w:p>
    <w:p w:rsidR="002A5331" w:rsidRPr="00234ED6" w:rsidRDefault="00085DE2" w:rsidP="002A5331">
      <w:pPr>
        <w:ind w:left="4253"/>
        <w:rPr>
          <w:rFonts w:ascii="Liberation Serif" w:eastAsia="Times New Roman" w:hAnsi="Liberation Serif"/>
          <w:color w:val="22272F"/>
        </w:rPr>
      </w:pPr>
      <w:r>
        <w:rPr>
          <w:rFonts w:ascii="Liberation Serif" w:eastAsia="Times New Roman" w:hAnsi="Liberation Serif"/>
          <w:bCs/>
          <w:color w:val="22272F"/>
        </w:rPr>
        <w:t>от 29 декабря 2023 г. № 2377-ПА</w:t>
      </w:r>
    </w:p>
    <w:p w:rsidR="002A5331" w:rsidRPr="00234ED6" w:rsidRDefault="002A5331" w:rsidP="002A5331">
      <w:pPr>
        <w:ind w:left="3969"/>
        <w:rPr>
          <w:rFonts w:ascii="Liberation Serif" w:eastAsia="Times New Roman" w:hAnsi="Liberation Serif"/>
          <w:b/>
          <w:color w:val="22272F"/>
        </w:rPr>
      </w:pPr>
    </w:p>
    <w:p w:rsidR="002A5331" w:rsidRPr="00234ED6" w:rsidRDefault="002A5331" w:rsidP="002A5331">
      <w:pPr>
        <w:ind w:left="3969"/>
        <w:rPr>
          <w:rFonts w:ascii="Liberation Serif" w:eastAsia="Times New Roman" w:hAnsi="Liberation Serif"/>
          <w:b/>
          <w:color w:val="22272F"/>
        </w:rPr>
      </w:pPr>
    </w:p>
    <w:p w:rsidR="002A5331" w:rsidRPr="00234ED6" w:rsidRDefault="002A5331" w:rsidP="002A5331">
      <w:pPr>
        <w:jc w:val="center"/>
        <w:rPr>
          <w:rFonts w:ascii="Liberation Serif" w:eastAsia="Times New Roman" w:hAnsi="Liberation Serif"/>
          <w:b/>
          <w:color w:val="22272F"/>
        </w:rPr>
      </w:pPr>
      <w:r w:rsidRPr="00234ED6">
        <w:rPr>
          <w:rFonts w:ascii="Liberation Serif" w:eastAsia="Times New Roman" w:hAnsi="Liberation Serif"/>
          <w:b/>
          <w:color w:val="22272F"/>
        </w:rPr>
        <w:t>Показатели</w:t>
      </w:r>
      <w:r w:rsidRPr="00234ED6">
        <w:rPr>
          <w:rFonts w:ascii="Liberation Serif" w:eastAsia="Times New Roman" w:hAnsi="Liberation Serif"/>
          <w:b/>
          <w:color w:val="22272F"/>
        </w:rPr>
        <w:br/>
        <w:t xml:space="preserve">эффективности деятельности руководителя </w:t>
      </w:r>
    </w:p>
    <w:p w:rsidR="002A5331" w:rsidRPr="00234ED6" w:rsidRDefault="002A5331" w:rsidP="002A5331">
      <w:pPr>
        <w:jc w:val="center"/>
        <w:rPr>
          <w:rFonts w:ascii="Liberation Serif" w:eastAsia="Times New Roman" w:hAnsi="Liberation Serif"/>
          <w:color w:val="22272F"/>
        </w:rPr>
      </w:pPr>
      <w:r w:rsidRPr="00234ED6">
        <w:rPr>
          <w:rFonts w:ascii="Liberation Serif" w:hAnsi="Liberation Serif"/>
          <w:b/>
        </w:rPr>
        <w:t>Муниципального казённого учреждения Городского округа «город Ирбит» Свердловской области «Комплексный центр системы образования»</w:t>
      </w:r>
    </w:p>
    <w:tbl>
      <w:tblPr>
        <w:tblStyle w:val="a3"/>
        <w:tblW w:w="0" w:type="auto"/>
        <w:tblLook w:val="04A0" w:firstRow="1" w:lastRow="0" w:firstColumn="1" w:lastColumn="0" w:noHBand="0" w:noVBand="1"/>
      </w:tblPr>
      <w:tblGrid>
        <w:gridCol w:w="817"/>
        <w:gridCol w:w="7362"/>
        <w:gridCol w:w="1391"/>
      </w:tblGrid>
      <w:tr w:rsidR="002A5331" w:rsidRPr="00234ED6" w:rsidTr="00FC388D">
        <w:tc>
          <w:tcPr>
            <w:tcW w:w="817"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w:t>
            </w:r>
          </w:p>
        </w:tc>
        <w:tc>
          <w:tcPr>
            <w:tcW w:w="7363"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Показатель эффективности</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Значение показателя, балл</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1</w:t>
            </w:r>
          </w:p>
        </w:tc>
        <w:tc>
          <w:tcPr>
            <w:tcW w:w="7363" w:type="dxa"/>
          </w:tcPr>
          <w:p w:rsidR="002A5331" w:rsidRPr="00234ED6" w:rsidRDefault="002A5331" w:rsidP="00FC388D">
            <w:pPr>
              <w:rPr>
                <w:rFonts w:ascii="Liberation Serif" w:eastAsia="Times New Roman" w:hAnsi="Liberation Serif"/>
                <w:color w:val="22272F"/>
              </w:rPr>
            </w:pPr>
            <w:r w:rsidRPr="00234ED6">
              <w:rPr>
                <w:rFonts w:ascii="Liberation Serif" w:eastAsia="Times New Roman" w:hAnsi="Liberation Serif"/>
              </w:rPr>
              <w:t xml:space="preserve">Отсутствие нарушений руководителем трудовой, исполнительской </w:t>
            </w:r>
            <w:r w:rsidRPr="00234ED6">
              <w:rPr>
                <w:rFonts w:ascii="Liberation Serif" w:hAnsi="Liberation Serif"/>
                <w:color w:val="22272F"/>
              </w:rPr>
              <w:t>финансовой, налоговой дисциплины, добросовестное выполнение трудовых обязанностей</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c>
          <w:tcPr>
            <w:tcW w:w="7363" w:type="dxa"/>
          </w:tcPr>
          <w:p w:rsidR="002A5331" w:rsidRPr="00234ED6" w:rsidRDefault="002A5331" w:rsidP="00FC388D">
            <w:pPr>
              <w:rPr>
                <w:rFonts w:ascii="Liberation Serif" w:eastAsia="Times New Roman" w:hAnsi="Liberation Serif"/>
                <w:color w:val="22272F"/>
              </w:rPr>
            </w:pPr>
            <w:r w:rsidRPr="00234ED6">
              <w:rPr>
                <w:rFonts w:ascii="Liberation Serif" w:eastAsia="Times New Roman" w:hAnsi="Liberation Serif"/>
              </w:rPr>
              <w:t>Участие руководителя в мероприятиях годового плана Управления образованием работы для  детей и работников *</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3</w:t>
            </w:r>
          </w:p>
        </w:tc>
        <w:tc>
          <w:tcPr>
            <w:tcW w:w="7363" w:type="dxa"/>
          </w:tcPr>
          <w:p w:rsidR="002A5331" w:rsidRPr="00234ED6" w:rsidRDefault="002A5331" w:rsidP="00FC388D">
            <w:pPr>
              <w:rPr>
                <w:rFonts w:ascii="Liberation Serif" w:eastAsia="Times New Roman" w:hAnsi="Liberation Serif"/>
                <w:color w:val="22272F"/>
              </w:rPr>
            </w:pPr>
            <w:r w:rsidRPr="00234ED6">
              <w:rPr>
                <w:rFonts w:ascii="Liberation Serif" w:eastAsia="Times New Roman" w:hAnsi="Liberation Serif"/>
              </w:rPr>
              <w:t>Функционирование системы государственно-общественного управления: создана и активно работает профсоюзная организация, обеспечена информационная открытость учреждения</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4</w:t>
            </w:r>
          </w:p>
        </w:tc>
        <w:tc>
          <w:tcPr>
            <w:tcW w:w="7363" w:type="dxa"/>
          </w:tcPr>
          <w:p w:rsidR="002A5331" w:rsidRPr="00234ED6" w:rsidRDefault="002A5331" w:rsidP="00FC388D">
            <w:pPr>
              <w:rPr>
                <w:rFonts w:ascii="Liberation Serif" w:eastAsia="Times New Roman" w:hAnsi="Liberation Serif"/>
                <w:color w:val="22272F"/>
              </w:rPr>
            </w:pPr>
            <w:r w:rsidRPr="00234ED6">
              <w:rPr>
                <w:rFonts w:ascii="Liberation Serif" w:eastAsia="Times New Roman" w:hAnsi="Liberation Serif"/>
              </w:rPr>
              <w:t>Отсутствие случаев травматизма с работниками</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5</w:t>
            </w:r>
          </w:p>
        </w:tc>
        <w:tc>
          <w:tcPr>
            <w:tcW w:w="7363" w:type="dxa"/>
          </w:tcPr>
          <w:p w:rsidR="002A5331" w:rsidRPr="00234ED6" w:rsidRDefault="002A5331" w:rsidP="00FC388D">
            <w:pPr>
              <w:rPr>
                <w:rFonts w:ascii="Liberation Serif" w:eastAsia="Times New Roman" w:hAnsi="Liberation Serif"/>
              </w:rPr>
            </w:pPr>
            <w:r w:rsidRPr="00234ED6">
              <w:rPr>
                <w:rFonts w:ascii="Liberation Serif" w:eastAsia="Times New Roman" w:hAnsi="Liberation Serif"/>
              </w:rPr>
              <w:t>Отсутствие обоснованных жалоб, поступивших от работников и иных граждан</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6</w:t>
            </w:r>
          </w:p>
        </w:tc>
        <w:tc>
          <w:tcPr>
            <w:tcW w:w="7363" w:type="dxa"/>
          </w:tcPr>
          <w:p w:rsidR="002A5331" w:rsidRPr="00234ED6" w:rsidRDefault="002A5331" w:rsidP="00FC388D">
            <w:pPr>
              <w:rPr>
                <w:rFonts w:ascii="Liberation Serif" w:eastAsia="Times New Roman" w:hAnsi="Liberation Serif"/>
              </w:rPr>
            </w:pPr>
            <w:r w:rsidRPr="00234ED6">
              <w:rPr>
                <w:rFonts w:ascii="Liberation Serif" w:eastAsia="Times New Roman" w:hAnsi="Liberation Serif"/>
              </w:rPr>
              <w:t xml:space="preserve">Соблюдение сроков, порядка и качества предоставления бухгалтерской, финансовой, статистической отчетности </w:t>
            </w:r>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r>
      <w:tr w:rsidR="002A5331" w:rsidRPr="00234ED6" w:rsidTr="00FC388D">
        <w:tc>
          <w:tcPr>
            <w:tcW w:w="817" w:type="dxa"/>
            <w:vAlign w:val="center"/>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7</w:t>
            </w:r>
          </w:p>
        </w:tc>
        <w:tc>
          <w:tcPr>
            <w:tcW w:w="7363" w:type="dxa"/>
          </w:tcPr>
          <w:p w:rsidR="002A5331" w:rsidRPr="00234ED6" w:rsidRDefault="002A5331" w:rsidP="00FC388D">
            <w:pPr>
              <w:rPr>
                <w:rFonts w:ascii="Liberation Serif" w:eastAsia="Times New Roman" w:hAnsi="Liberation Serif"/>
              </w:rPr>
            </w:pPr>
            <w:proofErr w:type="gramStart"/>
            <w:r w:rsidRPr="00234ED6">
              <w:rPr>
                <w:rFonts w:ascii="Liberation Serif" w:eastAsia="Times New Roman" w:hAnsi="Liberation Serif"/>
              </w:rPr>
              <w:t>Качественное исполнение функций государственного заказчика, качественная подготовка закупочной документации и отсутствие фактов нарушений законодательства при размещении заказов на поставку товаров, работ, оказания услуг для государственных нужд в соответствии с требованиями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1391" w:type="dxa"/>
          </w:tcPr>
          <w:p w:rsidR="002A5331" w:rsidRPr="00234ED6" w:rsidRDefault="002A5331" w:rsidP="00FC388D">
            <w:pPr>
              <w:jc w:val="center"/>
              <w:rPr>
                <w:rFonts w:ascii="Liberation Serif" w:eastAsia="Times New Roman" w:hAnsi="Liberation Serif"/>
                <w:color w:val="22272F"/>
              </w:rPr>
            </w:pPr>
            <w:r w:rsidRPr="00234ED6">
              <w:rPr>
                <w:rFonts w:ascii="Liberation Serif" w:eastAsia="Times New Roman" w:hAnsi="Liberation Serif"/>
                <w:color w:val="22272F"/>
              </w:rPr>
              <w:t>2</w:t>
            </w:r>
          </w:p>
        </w:tc>
      </w:tr>
    </w:tbl>
    <w:p w:rsidR="002A5331" w:rsidRPr="00234ED6" w:rsidRDefault="002A5331" w:rsidP="002A5331">
      <w:pPr>
        <w:jc w:val="both"/>
        <w:rPr>
          <w:rFonts w:ascii="Liberation Serif" w:eastAsia="Times New Roman" w:hAnsi="Liberation Serif"/>
          <w:bCs/>
          <w:color w:val="22272F"/>
        </w:rPr>
      </w:pPr>
      <w:r w:rsidRPr="00234ED6">
        <w:rPr>
          <w:rFonts w:ascii="Liberation Serif" w:eastAsia="Times New Roman" w:hAnsi="Liberation Serif"/>
          <w:b/>
          <w:bCs/>
          <w:color w:val="22272F"/>
        </w:rPr>
        <w:t xml:space="preserve">* </w:t>
      </w:r>
      <w:r w:rsidRPr="00234ED6">
        <w:rPr>
          <w:rFonts w:ascii="Liberation Serif" w:eastAsia="Times New Roman" w:hAnsi="Liberation Serif"/>
          <w:bCs/>
          <w:color w:val="22272F"/>
        </w:rPr>
        <w:t>перечень учетных мероприятий формируется комиссией по стимулированию</w:t>
      </w: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bCs/>
          <w:color w:val="22272F"/>
        </w:rPr>
      </w:pPr>
    </w:p>
    <w:p w:rsidR="002A5331" w:rsidRPr="00234ED6" w:rsidRDefault="002A5331" w:rsidP="002A5331">
      <w:pPr>
        <w:jc w:val="both"/>
        <w:rPr>
          <w:rFonts w:ascii="Liberation Serif" w:eastAsia="Times New Roman" w:hAnsi="Liberation Serif"/>
          <w:color w:val="22272F"/>
        </w:rPr>
      </w:pPr>
    </w:p>
    <w:p w:rsidR="002A5331" w:rsidRPr="00234ED6" w:rsidRDefault="002A5331" w:rsidP="002A5331">
      <w:pPr>
        <w:jc w:val="both"/>
        <w:rPr>
          <w:rFonts w:ascii="Liberation Serif" w:eastAsia="Times New Roman" w:hAnsi="Liberation Serif"/>
          <w:color w:val="22272F"/>
        </w:rPr>
      </w:pPr>
    </w:p>
    <w:p w:rsidR="002A5331" w:rsidRPr="00234ED6" w:rsidRDefault="002A5331" w:rsidP="002A5331">
      <w:pPr>
        <w:jc w:val="both"/>
        <w:rPr>
          <w:rFonts w:ascii="Liberation Serif" w:eastAsia="Times New Roman" w:hAnsi="Liberation Serif"/>
          <w:color w:val="22272F"/>
        </w:rPr>
      </w:pPr>
    </w:p>
    <w:p w:rsidR="002A5331" w:rsidRPr="00234ED6" w:rsidRDefault="002A5331" w:rsidP="002A5331">
      <w:pPr>
        <w:jc w:val="both"/>
        <w:rPr>
          <w:rFonts w:ascii="Liberation Serif" w:eastAsia="Times New Roman" w:hAnsi="Liberation Serif"/>
          <w:color w:val="22272F"/>
        </w:rPr>
      </w:pPr>
    </w:p>
    <w:p w:rsidR="002A5331" w:rsidRPr="00234ED6" w:rsidRDefault="002A5331" w:rsidP="002A5331">
      <w:pPr>
        <w:jc w:val="both"/>
        <w:rPr>
          <w:rFonts w:ascii="Liberation Serif" w:eastAsia="Times New Roman" w:hAnsi="Liberation Serif"/>
          <w:color w:val="22272F"/>
        </w:rPr>
      </w:pPr>
    </w:p>
    <w:p w:rsidR="002A5331" w:rsidRPr="00234ED6" w:rsidRDefault="002A5331" w:rsidP="002A5331">
      <w:pPr>
        <w:jc w:val="both"/>
        <w:rPr>
          <w:rFonts w:ascii="Liberation Serif" w:eastAsia="Times New Roman" w:hAnsi="Liberation Serif"/>
          <w:color w:val="22272F"/>
        </w:rPr>
      </w:pPr>
    </w:p>
    <w:p w:rsidR="002A5331" w:rsidRPr="00234ED6" w:rsidRDefault="002A5331" w:rsidP="002A5331">
      <w:pPr>
        <w:jc w:val="both"/>
        <w:rPr>
          <w:rFonts w:ascii="Liberation Serif" w:eastAsia="Times New Roman" w:hAnsi="Liberation Serif"/>
          <w:color w:val="22272F"/>
        </w:rPr>
      </w:pPr>
    </w:p>
    <w:p w:rsidR="002A5331" w:rsidRPr="00234ED6" w:rsidRDefault="002A5331" w:rsidP="002A5331">
      <w:pPr>
        <w:jc w:val="both"/>
        <w:rPr>
          <w:rFonts w:ascii="Liberation Serif" w:eastAsia="Times New Roman" w:hAnsi="Liberation Serif"/>
          <w:color w:val="22272F"/>
        </w:rPr>
      </w:pPr>
    </w:p>
    <w:p w:rsidR="002A5331" w:rsidRPr="00234ED6" w:rsidRDefault="002A5331" w:rsidP="002A5331">
      <w:pPr>
        <w:jc w:val="both"/>
        <w:rPr>
          <w:rFonts w:ascii="Liberation Serif" w:eastAsia="Times New Roman" w:hAnsi="Liberation Serif"/>
          <w:color w:val="22272F"/>
        </w:rPr>
      </w:pPr>
    </w:p>
    <w:p w:rsidR="002A5331" w:rsidRPr="00234ED6" w:rsidRDefault="002A5331" w:rsidP="002A5331">
      <w:pPr>
        <w:jc w:val="both"/>
        <w:rPr>
          <w:rFonts w:ascii="Liberation Serif" w:eastAsia="Times New Roman" w:hAnsi="Liberation Serif"/>
          <w:color w:val="22272F"/>
        </w:rPr>
      </w:pPr>
    </w:p>
    <w:p w:rsidR="002A5331" w:rsidRDefault="002A5331" w:rsidP="00FC388D">
      <w:pPr>
        <w:ind w:left="4253"/>
        <w:rPr>
          <w:rFonts w:ascii="Liberation Serif" w:eastAsia="Times New Roman" w:hAnsi="Liberation Serif"/>
          <w:bCs/>
          <w:color w:val="22272F"/>
        </w:rPr>
      </w:pPr>
      <w:r w:rsidRPr="00234ED6">
        <w:rPr>
          <w:rFonts w:ascii="Liberation Serif" w:eastAsia="Times New Roman" w:hAnsi="Liberation Serif"/>
          <w:bCs/>
          <w:color w:val="22272F"/>
        </w:rPr>
        <w:lastRenderedPageBreak/>
        <w:t xml:space="preserve">Приложение № 2 </w:t>
      </w:r>
    </w:p>
    <w:p w:rsidR="002A5331" w:rsidRPr="00234ED6" w:rsidRDefault="002A5331" w:rsidP="00FC388D">
      <w:pPr>
        <w:tabs>
          <w:tab w:val="left" w:pos="5245"/>
        </w:tabs>
        <w:ind w:left="4253" w:right="-2"/>
        <w:rPr>
          <w:rFonts w:ascii="Liberation Serif" w:eastAsia="Times New Roman" w:hAnsi="Liberation Serif"/>
          <w:bCs/>
          <w:color w:val="22272F"/>
        </w:rPr>
      </w:pPr>
      <w:r>
        <w:rPr>
          <w:rFonts w:ascii="Liberation Serif" w:eastAsia="Times New Roman" w:hAnsi="Liberation Serif"/>
          <w:bCs/>
          <w:color w:val="22272F"/>
        </w:rPr>
        <w:t>к</w:t>
      </w:r>
      <w:r w:rsidRPr="00234ED6">
        <w:rPr>
          <w:rFonts w:ascii="Liberation Serif" w:eastAsia="Times New Roman" w:hAnsi="Liberation Serif"/>
          <w:bCs/>
          <w:color w:val="22272F"/>
        </w:rPr>
        <w:t xml:space="preserve"> постановлению администрации Городского округа «город Ирбит» Свердловской области </w:t>
      </w:r>
    </w:p>
    <w:p w:rsidR="002A5331" w:rsidRPr="00234ED6" w:rsidRDefault="00085DE2" w:rsidP="00FC388D">
      <w:pPr>
        <w:ind w:left="4253" w:right="-2"/>
        <w:rPr>
          <w:rFonts w:ascii="Liberation Serif" w:eastAsia="Times New Roman" w:hAnsi="Liberation Serif"/>
          <w:color w:val="22272F"/>
        </w:rPr>
      </w:pPr>
      <w:r>
        <w:rPr>
          <w:rFonts w:ascii="Liberation Serif" w:eastAsia="Times New Roman" w:hAnsi="Liberation Serif"/>
          <w:bCs/>
          <w:color w:val="22272F"/>
        </w:rPr>
        <w:t>от 29 декабря 2023 г. № 2377-ПА</w:t>
      </w:r>
    </w:p>
    <w:p w:rsidR="002A5331" w:rsidRPr="00234ED6" w:rsidRDefault="002A5331" w:rsidP="00FC388D">
      <w:pPr>
        <w:ind w:right="-2"/>
        <w:jc w:val="both"/>
        <w:rPr>
          <w:rFonts w:ascii="Liberation Serif" w:eastAsia="Times New Roman" w:hAnsi="Liberation Serif"/>
          <w:color w:val="22272F"/>
        </w:rPr>
      </w:pPr>
    </w:p>
    <w:p w:rsidR="002A5331" w:rsidRPr="00234ED6" w:rsidRDefault="002A5331" w:rsidP="00FC388D">
      <w:pPr>
        <w:ind w:right="-2"/>
        <w:jc w:val="both"/>
        <w:rPr>
          <w:rFonts w:ascii="Liberation Serif" w:eastAsia="Times New Roman" w:hAnsi="Liberation Serif"/>
          <w:color w:val="22272F"/>
        </w:rPr>
      </w:pPr>
    </w:p>
    <w:p w:rsidR="002A5331" w:rsidRPr="00234ED6" w:rsidRDefault="002A5331" w:rsidP="00FC388D">
      <w:pPr>
        <w:widowControl w:val="0"/>
        <w:shd w:val="clear" w:color="auto" w:fill="FFFFFF"/>
        <w:autoSpaceDE w:val="0"/>
        <w:autoSpaceDN w:val="0"/>
        <w:adjustRightInd w:val="0"/>
        <w:ind w:left="38" w:right="-2"/>
        <w:jc w:val="center"/>
        <w:rPr>
          <w:rFonts w:ascii="Liberation Serif" w:hAnsi="Liberation Serif"/>
          <w:b/>
        </w:rPr>
      </w:pPr>
      <w:r w:rsidRPr="00234ED6">
        <w:rPr>
          <w:rFonts w:ascii="Liberation Serif" w:hAnsi="Liberation Serif"/>
          <w:b/>
        </w:rPr>
        <w:t>ПОЛОЖЕНИЕ</w:t>
      </w:r>
    </w:p>
    <w:p w:rsidR="002A5331" w:rsidRPr="00234ED6" w:rsidRDefault="002A5331" w:rsidP="00FC388D">
      <w:pPr>
        <w:widowControl w:val="0"/>
        <w:shd w:val="clear" w:color="auto" w:fill="FFFFFF"/>
        <w:autoSpaceDE w:val="0"/>
        <w:autoSpaceDN w:val="0"/>
        <w:adjustRightInd w:val="0"/>
        <w:ind w:right="-2"/>
        <w:jc w:val="center"/>
        <w:rPr>
          <w:rFonts w:ascii="Liberation Serif" w:hAnsi="Liberation Serif"/>
          <w:b/>
          <w:spacing w:val="-1"/>
        </w:rPr>
      </w:pPr>
      <w:r w:rsidRPr="00234ED6">
        <w:rPr>
          <w:rFonts w:ascii="Liberation Serif" w:hAnsi="Liberation Serif"/>
          <w:b/>
          <w:spacing w:val="-1"/>
        </w:rPr>
        <w:t xml:space="preserve">о </w:t>
      </w:r>
      <w:r w:rsidRPr="00234ED6">
        <w:rPr>
          <w:rFonts w:ascii="Liberation Serif" w:hAnsi="Liberation Serif"/>
          <w:b/>
        </w:rPr>
        <w:t>выплате материальной помощи</w:t>
      </w:r>
      <w:r w:rsidRPr="00234ED6">
        <w:rPr>
          <w:rFonts w:ascii="Liberation Serif" w:hAnsi="Liberation Serif"/>
          <w:b/>
          <w:spacing w:val="-1"/>
        </w:rPr>
        <w:t xml:space="preserve"> руководителям учреждений, подведомственных Управлению образованием Городского округа «город Ирбит» Свердловской области</w:t>
      </w:r>
    </w:p>
    <w:p w:rsidR="002A5331" w:rsidRPr="00234ED6" w:rsidRDefault="002A5331" w:rsidP="00FC388D">
      <w:pPr>
        <w:widowControl w:val="0"/>
        <w:shd w:val="clear" w:color="auto" w:fill="FFFFFF"/>
        <w:autoSpaceDE w:val="0"/>
        <w:autoSpaceDN w:val="0"/>
        <w:adjustRightInd w:val="0"/>
        <w:ind w:right="-2"/>
        <w:jc w:val="center"/>
        <w:rPr>
          <w:rFonts w:ascii="Liberation Serif" w:hAnsi="Liberation Serif"/>
          <w:b/>
          <w:spacing w:val="-1"/>
        </w:rPr>
      </w:pPr>
    </w:p>
    <w:p w:rsidR="002A5331" w:rsidRPr="00234ED6" w:rsidRDefault="002A5331" w:rsidP="00FC388D">
      <w:pPr>
        <w:pStyle w:val="a9"/>
        <w:widowControl w:val="0"/>
        <w:numPr>
          <w:ilvl w:val="0"/>
          <w:numId w:val="12"/>
        </w:numPr>
        <w:shd w:val="clear" w:color="auto" w:fill="FFFFFF"/>
        <w:tabs>
          <w:tab w:val="left" w:pos="1134"/>
        </w:tabs>
        <w:autoSpaceDE w:val="0"/>
        <w:autoSpaceDN w:val="0"/>
        <w:adjustRightInd w:val="0"/>
        <w:ind w:left="0" w:right="-2" w:firstLine="709"/>
        <w:jc w:val="both"/>
        <w:rPr>
          <w:rFonts w:ascii="Liberation Serif" w:hAnsi="Liberation Serif"/>
        </w:rPr>
      </w:pPr>
      <w:proofErr w:type="gramStart"/>
      <w:r w:rsidRPr="00234ED6">
        <w:rPr>
          <w:rFonts w:ascii="Liberation Serif" w:hAnsi="Liberation Serif"/>
          <w:spacing w:val="-1"/>
        </w:rPr>
        <w:t xml:space="preserve">Настоящее положение составлено в соответствии  с </w:t>
      </w:r>
      <w:hyperlink r:id="rId13" w:anchor="/document/35130497/entry/100000" w:history="1">
        <w:r w:rsidRPr="00FC388D">
          <w:rPr>
            <w:rStyle w:val="ac"/>
            <w:rFonts w:ascii="Liberation Serif" w:hAnsi="Liberation Serif"/>
            <w:color w:val="auto"/>
            <w:u w:val="none"/>
          </w:rPr>
          <w:t>Примерным положением</w:t>
        </w:r>
      </w:hyperlink>
      <w:r w:rsidRPr="00234ED6">
        <w:rPr>
          <w:rStyle w:val="apple-converted-space"/>
          <w:rFonts w:ascii="Liberation Serif" w:hAnsi="Liberation Serif"/>
          <w:color w:val="22272F"/>
        </w:rPr>
        <w:t> </w:t>
      </w:r>
      <w:r w:rsidRPr="00234ED6">
        <w:rPr>
          <w:rFonts w:ascii="Liberation Serif" w:hAnsi="Liberation Serif"/>
          <w:color w:val="22272F"/>
        </w:rPr>
        <w:t>об оплате труда работников муниципальных учреждений, подведомственных Управлению образованием Городского округа «город Ирбит» Свердловской области, утвержденным</w:t>
      </w:r>
      <w:r w:rsidRPr="00234ED6">
        <w:rPr>
          <w:rStyle w:val="apple-converted-space"/>
          <w:rFonts w:ascii="Liberation Serif" w:hAnsi="Liberation Serif"/>
          <w:color w:val="22272F"/>
        </w:rPr>
        <w:t> </w:t>
      </w:r>
      <w:hyperlink r:id="rId14" w:anchor="/document/35130497/entry/0" w:history="1">
        <w:r w:rsidRPr="00FC388D">
          <w:rPr>
            <w:rStyle w:val="ac"/>
            <w:rFonts w:ascii="Liberation Serif" w:hAnsi="Liberation Serif"/>
            <w:color w:val="auto"/>
            <w:u w:val="none"/>
          </w:rPr>
          <w:t>постановлением</w:t>
        </w:r>
      </w:hyperlink>
      <w:r w:rsidRPr="00234ED6">
        <w:rPr>
          <w:rStyle w:val="apple-converted-space"/>
          <w:rFonts w:ascii="Liberation Serif" w:hAnsi="Liberation Serif"/>
        </w:rPr>
        <w:t> </w:t>
      </w:r>
      <w:r w:rsidRPr="00234ED6">
        <w:rPr>
          <w:rFonts w:ascii="Liberation Serif" w:hAnsi="Liberation Serif"/>
          <w:color w:val="22272F"/>
        </w:rPr>
        <w:t xml:space="preserve">администрации Городского округа «город Ирбит» Свердловской области от 11.05.2017 г. № 797 </w:t>
      </w:r>
      <w:r w:rsidR="00FC388D">
        <w:rPr>
          <w:rFonts w:ascii="Liberation Serif" w:hAnsi="Liberation Serif"/>
          <w:color w:val="22272F"/>
        </w:rPr>
        <w:t>«</w:t>
      </w:r>
      <w:r w:rsidRPr="00234ED6">
        <w:rPr>
          <w:rFonts w:ascii="Liberation Serif" w:hAnsi="Liberation Serif"/>
          <w:color w:val="22272F"/>
        </w:rPr>
        <w:t>Об утверждении Примерного положения об оплате труда работников муниципальных учреждений, подведомственных Управлению образованием Городского округа «город Ирбит» Свердловской области».</w:t>
      </w:r>
      <w:proofErr w:type="gramEnd"/>
    </w:p>
    <w:p w:rsidR="002A5331" w:rsidRPr="00234ED6" w:rsidRDefault="002A5331" w:rsidP="00FC388D">
      <w:pPr>
        <w:pStyle w:val="a9"/>
        <w:widowControl w:val="0"/>
        <w:numPr>
          <w:ilvl w:val="0"/>
          <w:numId w:val="12"/>
        </w:numPr>
        <w:shd w:val="clear" w:color="auto" w:fill="FFFFFF"/>
        <w:tabs>
          <w:tab w:val="left" w:pos="1134"/>
          <w:tab w:val="left" w:pos="1276"/>
        </w:tabs>
        <w:autoSpaceDE w:val="0"/>
        <w:autoSpaceDN w:val="0"/>
        <w:adjustRightInd w:val="0"/>
        <w:ind w:left="0" w:right="-2" w:firstLine="709"/>
        <w:jc w:val="both"/>
        <w:rPr>
          <w:rFonts w:ascii="Liberation Serif" w:hAnsi="Liberation Serif"/>
        </w:rPr>
      </w:pPr>
      <w:r w:rsidRPr="00234ED6">
        <w:rPr>
          <w:rFonts w:ascii="Liberation Serif" w:hAnsi="Liberation Serif"/>
          <w:spacing w:val="-3"/>
        </w:rPr>
        <w:t>Настоящим положением определяется порядок установления и выплаты</w:t>
      </w:r>
      <w:r w:rsidRPr="00234ED6">
        <w:rPr>
          <w:rFonts w:ascii="Liberation Serif" w:hAnsi="Liberation Serif"/>
          <w:spacing w:val="-12"/>
        </w:rPr>
        <w:t xml:space="preserve"> материальной помощи </w:t>
      </w:r>
      <w:r w:rsidRPr="00234ED6">
        <w:rPr>
          <w:rFonts w:ascii="Liberation Serif" w:hAnsi="Liberation Serif"/>
          <w:spacing w:val="-1"/>
        </w:rPr>
        <w:t xml:space="preserve">руководителям учреждений, подведомственных Управлению образованием </w:t>
      </w:r>
      <w:r w:rsidRPr="00234ED6">
        <w:rPr>
          <w:rFonts w:ascii="Liberation Serif" w:hAnsi="Liberation Serif"/>
          <w:color w:val="22272F"/>
        </w:rPr>
        <w:t>Городского округа «город Ирбит» Свердловской области</w:t>
      </w:r>
      <w:r w:rsidRPr="00234ED6">
        <w:rPr>
          <w:rFonts w:ascii="Liberation Serif" w:hAnsi="Liberation Serif"/>
          <w:spacing w:val="-1"/>
        </w:rPr>
        <w:t xml:space="preserve"> (далее</w:t>
      </w:r>
      <w:r w:rsidR="003C372A">
        <w:rPr>
          <w:rFonts w:ascii="Liberation Serif" w:hAnsi="Liberation Serif"/>
          <w:spacing w:val="-1"/>
        </w:rPr>
        <w:t xml:space="preserve"> - </w:t>
      </w:r>
      <w:r w:rsidRPr="00234ED6">
        <w:rPr>
          <w:rFonts w:ascii="Liberation Serif" w:hAnsi="Liberation Serif"/>
          <w:spacing w:val="-1"/>
        </w:rPr>
        <w:t xml:space="preserve"> учреждения).</w:t>
      </w:r>
    </w:p>
    <w:p w:rsidR="002A5331" w:rsidRPr="00234ED6" w:rsidRDefault="002A5331" w:rsidP="00FC388D">
      <w:pPr>
        <w:pStyle w:val="a9"/>
        <w:widowControl w:val="0"/>
        <w:numPr>
          <w:ilvl w:val="0"/>
          <w:numId w:val="12"/>
        </w:numPr>
        <w:shd w:val="clear" w:color="auto" w:fill="FFFFFF"/>
        <w:tabs>
          <w:tab w:val="left" w:pos="1134"/>
          <w:tab w:val="left" w:pos="1306"/>
        </w:tabs>
        <w:autoSpaceDE w:val="0"/>
        <w:autoSpaceDN w:val="0"/>
        <w:adjustRightInd w:val="0"/>
        <w:ind w:left="0" w:right="-2" w:firstLine="709"/>
        <w:jc w:val="both"/>
        <w:rPr>
          <w:rFonts w:ascii="Liberation Serif" w:hAnsi="Liberation Serif"/>
        </w:rPr>
      </w:pPr>
      <w:r w:rsidRPr="00234ED6">
        <w:rPr>
          <w:rFonts w:ascii="Liberation Serif" w:hAnsi="Liberation Serif"/>
        </w:rPr>
        <w:t>Материальная помощь – денежная выплата, предоставляемая в соответствии с</w:t>
      </w:r>
      <w:r w:rsidR="00FC388D">
        <w:rPr>
          <w:rFonts w:ascii="Liberation Serif" w:hAnsi="Liberation Serif"/>
        </w:rPr>
        <w:t> </w:t>
      </w:r>
      <w:r w:rsidRPr="00234ED6">
        <w:rPr>
          <w:rFonts w:ascii="Liberation Serif" w:hAnsi="Liberation Serif"/>
        </w:rPr>
        <w:t>настоящим положением руководителям учреждений, нуждающихся в материальной поддержке.</w:t>
      </w:r>
    </w:p>
    <w:p w:rsidR="002A5331" w:rsidRPr="00234ED6" w:rsidRDefault="002A5331" w:rsidP="00FC388D">
      <w:pPr>
        <w:pStyle w:val="a9"/>
        <w:widowControl w:val="0"/>
        <w:numPr>
          <w:ilvl w:val="0"/>
          <w:numId w:val="12"/>
        </w:numPr>
        <w:shd w:val="clear" w:color="auto" w:fill="FFFFFF"/>
        <w:tabs>
          <w:tab w:val="left" w:pos="1075"/>
          <w:tab w:val="left" w:pos="1134"/>
        </w:tabs>
        <w:autoSpaceDE w:val="0"/>
        <w:autoSpaceDN w:val="0"/>
        <w:adjustRightInd w:val="0"/>
        <w:ind w:left="0" w:right="-2" w:firstLine="709"/>
        <w:jc w:val="both"/>
        <w:rPr>
          <w:rFonts w:ascii="Liberation Serif" w:hAnsi="Liberation Serif"/>
          <w:spacing w:val="-3"/>
        </w:rPr>
      </w:pPr>
      <w:r w:rsidRPr="00234ED6">
        <w:rPr>
          <w:rFonts w:ascii="Liberation Serif" w:hAnsi="Liberation Serif"/>
          <w:spacing w:val="-3"/>
        </w:rPr>
        <w:t xml:space="preserve">Единовременная материальная помощь </w:t>
      </w:r>
      <w:r w:rsidRPr="00234ED6">
        <w:rPr>
          <w:rFonts w:ascii="Liberation Serif" w:hAnsi="Liberation Serif"/>
          <w:spacing w:val="-1"/>
        </w:rPr>
        <w:t xml:space="preserve">руководителям учреждений, </w:t>
      </w:r>
      <w:r w:rsidRPr="00234ED6">
        <w:rPr>
          <w:rFonts w:ascii="Liberation Serif" w:hAnsi="Liberation Serif"/>
          <w:spacing w:val="-3"/>
        </w:rPr>
        <w:t xml:space="preserve">выплачивается в пределах установленного фонда оплаты труда учреждения. </w:t>
      </w:r>
    </w:p>
    <w:p w:rsidR="002A5331" w:rsidRPr="00234ED6" w:rsidRDefault="002A5331" w:rsidP="00FC388D">
      <w:pPr>
        <w:pStyle w:val="a9"/>
        <w:widowControl w:val="0"/>
        <w:numPr>
          <w:ilvl w:val="0"/>
          <w:numId w:val="12"/>
        </w:numPr>
        <w:shd w:val="clear" w:color="auto" w:fill="FFFFFF"/>
        <w:tabs>
          <w:tab w:val="left" w:pos="1075"/>
          <w:tab w:val="left" w:pos="1134"/>
        </w:tabs>
        <w:autoSpaceDE w:val="0"/>
        <w:autoSpaceDN w:val="0"/>
        <w:adjustRightInd w:val="0"/>
        <w:ind w:left="0" w:right="-2" w:firstLine="709"/>
        <w:jc w:val="both"/>
        <w:rPr>
          <w:rFonts w:ascii="Liberation Serif" w:hAnsi="Liberation Serif"/>
          <w:spacing w:val="-17"/>
        </w:rPr>
      </w:pPr>
      <w:r w:rsidRPr="00234ED6">
        <w:rPr>
          <w:rFonts w:ascii="Liberation Serif" w:hAnsi="Liberation Serif"/>
          <w:spacing w:val="-8"/>
        </w:rPr>
        <w:t xml:space="preserve">Размер материальной помощи определяется в размере должностного </w:t>
      </w:r>
      <w:r w:rsidRPr="00234ED6">
        <w:rPr>
          <w:rFonts w:ascii="Liberation Serif" w:hAnsi="Liberation Serif"/>
        </w:rPr>
        <w:t>оклада без</w:t>
      </w:r>
      <w:r w:rsidR="00FC388D">
        <w:rPr>
          <w:rFonts w:ascii="Liberation Serif" w:hAnsi="Liberation Serif"/>
        </w:rPr>
        <w:t> </w:t>
      </w:r>
      <w:r w:rsidRPr="00234ED6">
        <w:rPr>
          <w:rFonts w:ascii="Liberation Serif" w:hAnsi="Liberation Serif"/>
        </w:rPr>
        <w:t>учета уральского коэффициента.</w:t>
      </w:r>
    </w:p>
    <w:p w:rsidR="002A5331" w:rsidRPr="00234ED6" w:rsidRDefault="002A5331" w:rsidP="00FC388D">
      <w:pPr>
        <w:pStyle w:val="a9"/>
        <w:widowControl w:val="0"/>
        <w:numPr>
          <w:ilvl w:val="0"/>
          <w:numId w:val="12"/>
        </w:numPr>
        <w:shd w:val="clear" w:color="auto" w:fill="FFFFFF"/>
        <w:tabs>
          <w:tab w:val="left" w:pos="1075"/>
          <w:tab w:val="left" w:pos="1134"/>
        </w:tabs>
        <w:autoSpaceDE w:val="0"/>
        <w:autoSpaceDN w:val="0"/>
        <w:adjustRightInd w:val="0"/>
        <w:ind w:left="0" w:right="-2" w:firstLine="709"/>
        <w:jc w:val="both"/>
        <w:rPr>
          <w:rFonts w:ascii="Liberation Serif" w:hAnsi="Liberation Serif"/>
          <w:spacing w:val="-17"/>
        </w:rPr>
      </w:pPr>
      <w:r w:rsidRPr="00234ED6">
        <w:rPr>
          <w:rFonts w:ascii="Liberation Serif" w:hAnsi="Liberation Serif"/>
        </w:rPr>
        <w:t>Материальная помощь выплачивается к ежегодному отпуску:</w:t>
      </w:r>
    </w:p>
    <w:p w:rsidR="002A5331" w:rsidRPr="00234ED6" w:rsidRDefault="002A5331" w:rsidP="00FC388D">
      <w:pPr>
        <w:pStyle w:val="a9"/>
        <w:widowControl w:val="0"/>
        <w:shd w:val="clear" w:color="auto" w:fill="FFFFFF"/>
        <w:tabs>
          <w:tab w:val="left" w:pos="1075"/>
          <w:tab w:val="left" w:pos="1134"/>
        </w:tabs>
        <w:autoSpaceDE w:val="0"/>
        <w:autoSpaceDN w:val="0"/>
        <w:adjustRightInd w:val="0"/>
        <w:ind w:left="0" w:right="-2" w:firstLine="709"/>
        <w:jc w:val="both"/>
        <w:rPr>
          <w:rFonts w:ascii="Liberation Serif" w:hAnsi="Liberation Serif"/>
        </w:rPr>
      </w:pPr>
      <w:r w:rsidRPr="00234ED6">
        <w:rPr>
          <w:rFonts w:ascii="Liberation Serif" w:hAnsi="Liberation Serif"/>
        </w:rPr>
        <w:t xml:space="preserve">- руководителям общеобразовательных </w:t>
      </w:r>
      <w:r>
        <w:rPr>
          <w:rFonts w:ascii="Liberation Serif" w:hAnsi="Liberation Serif"/>
        </w:rPr>
        <w:t>учреждений</w:t>
      </w:r>
      <w:r w:rsidRPr="00234ED6">
        <w:rPr>
          <w:rFonts w:ascii="Liberation Serif" w:hAnsi="Liberation Serif"/>
        </w:rPr>
        <w:t xml:space="preserve"> в размере 50% от</w:t>
      </w:r>
      <w:r w:rsidR="00FC388D">
        <w:rPr>
          <w:rFonts w:ascii="Liberation Serif" w:hAnsi="Liberation Serif"/>
        </w:rPr>
        <w:t> </w:t>
      </w:r>
      <w:r w:rsidRPr="00234ED6">
        <w:rPr>
          <w:rFonts w:ascii="Liberation Serif" w:hAnsi="Liberation Serif"/>
        </w:rPr>
        <w:t>должностного оклада;</w:t>
      </w:r>
    </w:p>
    <w:p w:rsidR="002A5331" w:rsidRPr="00234ED6" w:rsidRDefault="002A5331" w:rsidP="00FC388D">
      <w:pPr>
        <w:pStyle w:val="a9"/>
        <w:widowControl w:val="0"/>
        <w:shd w:val="clear" w:color="auto" w:fill="FFFFFF"/>
        <w:tabs>
          <w:tab w:val="left" w:pos="1075"/>
          <w:tab w:val="left" w:pos="1134"/>
        </w:tabs>
        <w:autoSpaceDE w:val="0"/>
        <w:autoSpaceDN w:val="0"/>
        <w:adjustRightInd w:val="0"/>
        <w:ind w:left="0" w:right="-2" w:firstLine="709"/>
        <w:jc w:val="both"/>
        <w:rPr>
          <w:rFonts w:ascii="Liberation Serif" w:hAnsi="Liberation Serif"/>
        </w:rPr>
      </w:pPr>
      <w:r w:rsidRPr="00234ED6">
        <w:rPr>
          <w:rFonts w:ascii="Liberation Serif" w:hAnsi="Liberation Serif"/>
        </w:rPr>
        <w:t xml:space="preserve">- руководителям </w:t>
      </w:r>
      <w:r>
        <w:rPr>
          <w:rFonts w:ascii="Liberation Serif" w:hAnsi="Liberation Serif"/>
        </w:rPr>
        <w:t>учреждений</w:t>
      </w:r>
      <w:r w:rsidRPr="00234ED6">
        <w:rPr>
          <w:rFonts w:ascii="Liberation Serif" w:hAnsi="Liberation Serif"/>
        </w:rPr>
        <w:t xml:space="preserve"> дошкольного образования в размере 75% от</w:t>
      </w:r>
      <w:r w:rsidR="00FC388D">
        <w:rPr>
          <w:rFonts w:ascii="Liberation Serif" w:hAnsi="Liberation Serif"/>
        </w:rPr>
        <w:t> </w:t>
      </w:r>
      <w:r w:rsidRPr="00234ED6">
        <w:rPr>
          <w:rFonts w:ascii="Liberation Serif" w:hAnsi="Liberation Serif"/>
        </w:rPr>
        <w:t>должностного оклада;</w:t>
      </w:r>
    </w:p>
    <w:p w:rsidR="002A5331" w:rsidRPr="00234ED6" w:rsidRDefault="002A5331" w:rsidP="00FC388D">
      <w:pPr>
        <w:pStyle w:val="a9"/>
        <w:widowControl w:val="0"/>
        <w:shd w:val="clear" w:color="auto" w:fill="FFFFFF"/>
        <w:tabs>
          <w:tab w:val="left" w:pos="1075"/>
          <w:tab w:val="left" w:pos="1134"/>
        </w:tabs>
        <w:autoSpaceDE w:val="0"/>
        <w:autoSpaceDN w:val="0"/>
        <w:adjustRightInd w:val="0"/>
        <w:ind w:left="0" w:right="-2" w:firstLine="709"/>
        <w:jc w:val="both"/>
        <w:rPr>
          <w:rFonts w:ascii="Liberation Serif" w:hAnsi="Liberation Serif"/>
        </w:rPr>
      </w:pPr>
      <w:r w:rsidRPr="00234ED6">
        <w:rPr>
          <w:rFonts w:ascii="Liberation Serif" w:hAnsi="Liberation Serif"/>
        </w:rPr>
        <w:t xml:space="preserve">- руководителям </w:t>
      </w:r>
      <w:r>
        <w:rPr>
          <w:rFonts w:ascii="Liberation Serif" w:hAnsi="Liberation Serif"/>
        </w:rPr>
        <w:t>учреждений</w:t>
      </w:r>
      <w:r w:rsidRPr="00234ED6">
        <w:rPr>
          <w:rFonts w:ascii="Liberation Serif" w:hAnsi="Liberation Serif"/>
        </w:rPr>
        <w:t xml:space="preserve"> дополнительного образования в размере 100% от</w:t>
      </w:r>
      <w:r w:rsidR="00FC388D">
        <w:rPr>
          <w:rFonts w:ascii="Liberation Serif" w:hAnsi="Liberation Serif"/>
        </w:rPr>
        <w:t> </w:t>
      </w:r>
      <w:r w:rsidRPr="00234ED6">
        <w:rPr>
          <w:rFonts w:ascii="Liberation Serif" w:hAnsi="Liberation Serif"/>
        </w:rPr>
        <w:t>должностного оклада</w:t>
      </w:r>
    </w:p>
    <w:p w:rsidR="002A5331" w:rsidRPr="00234ED6" w:rsidRDefault="002A5331" w:rsidP="00FC388D">
      <w:pPr>
        <w:ind w:right="-2"/>
        <w:jc w:val="both"/>
        <w:rPr>
          <w:rFonts w:ascii="Liberation Serif" w:hAnsi="Liberation Serif"/>
          <w:spacing w:val="-17"/>
        </w:rPr>
      </w:pPr>
      <w:r w:rsidRPr="00234ED6">
        <w:rPr>
          <w:rFonts w:ascii="Liberation Serif" w:hAnsi="Liberation Serif"/>
        </w:rPr>
        <w:t xml:space="preserve">            - руководителю</w:t>
      </w:r>
      <w:r w:rsidRPr="00234ED6">
        <w:rPr>
          <w:rFonts w:ascii="Liberation Serif" w:hAnsi="Liberation Serif"/>
          <w:b/>
        </w:rPr>
        <w:t xml:space="preserve"> </w:t>
      </w:r>
      <w:r w:rsidRPr="00234ED6">
        <w:rPr>
          <w:rFonts w:ascii="Liberation Serif" w:hAnsi="Liberation Serif"/>
        </w:rPr>
        <w:t>Муниципального казённого учреждения Городского округа «город</w:t>
      </w:r>
      <w:r w:rsidR="00FC388D">
        <w:rPr>
          <w:rFonts w:ascii="Liberation Serif" w:hAnsi="Liberation Serif"/>
        </w:rPr>
        <w:t xml:space="preserve"> </w:t>
      </w:r>
      <w:r w:rsidRPr="00234ED6">
        <w:rPr>
          <w:rFonts w:ascii="Liberation Serif" w:hAnsi="Liberation Serif"/>
        </w:rPr>
        <w:t>Ирбит» Свердловской области «Комплексный центр системы образования» в размере 100% от должностного оклада.</w:t>
      </w:r>
      <w:r w:rsidRPr="00234ED6">
        <w:rPr>
          <w:rFonts w:ascii="Liberation Serif" w:hAnsi="Liberation Serif"/>
          <w:spacing w:val="-17"/>
        </w:rPr>
        <w:tab/>
      </w:r>
    </w:p>
    <w:p w:rsidR="002A5331" w:rsidRPr="00234ED6" w:rsidRDefault="002A5331" w:rsidP="00FC388D">
      <w:pPr>
        <w:pStyle w:val="a9"/>
        <w:widowControl w:val="0"/>
        <w:numPr>
          <w:ilvl w:val="0"/>
          <w:numId w:val="12"/>
        </w:numPr>
        <w:shd w:val="clear" w:color="auto" w:fill="FFFFFF"/>
        <w:tabs>
          <w:tab w:val="left" w:pos="1075"/>
          <w:tab w:val="left" w:pos="1134"/>
        </w:tabs>
        <w:autoSpaceDE w:val="0"/>
        <w:autoSpaceDN w:val="0"/>
        <w:adjustRightInd w:val="0"/>
        <w:ind w:left="0" w:right="-2" w:firstLine="709"/>
        <w:jc w:val="both"/>
        <w:rPr>
          <w:rFonts w:ascii="Liberation Serif" w:hAnsi="Liberation Serif"/>
          <w:spacing w:val="-7"/>
        </w:rPr>
      </w:pPr>
      <w:r w:rsidRPr="00234ED6">
        <w:rPr>
          <w:rFonts w:ascii="Liberation Serif" w:hAnsi="Liberation Serif"/>
          <w:spacing w:val="-7"/>
        </w:rPr>
        <w:t>Выплата материальной помощи в размере второго должностного оклада в пределах установленного фонда оплаты труда производится руководителю по заявлению в связи с</w:t>
      </w:r>
      <w:r w:rsidR="00FC388D">
        <w:rPr>
          <w:rFonts w:ascii="Liberation Serif" w:hAnsi="Liberation Serif"/>
          <w:spacing w:val="-7"/>
        </w:rPr>
        <w:t> т</w:t>
      </w:r>
      <w:r w:rsidRPr="00234ED6">
        <w:rPr>
          <w:rFonts w:ascii="Liberation Serif" w:hAnsi="Liberation Serif"/>
          <w:spacing w:val="-7"/>
        </w:rPr>
        <w:t>рудным материальным положением.</w:t>
      </w:r>
    </w:p>
    <w:p w:rsidR="002A5331" w:rsidRPr="00234ED6" w:rsidRDefault="002A5331" w:rsidP="00FC388D">
      <w:pPr>
        <w:pStyle w:val="a9"/>
        <w:widowControl w:val="0"/>
        <w:numPr>
          <w:ilvl w:val="0"/>
          <w:numId w:val="12"/>
        </w:numPr>
        <w:shd w:val="clear" w:color="auto" w:fill="FFFFFF"/>
        <w:tabs>
          <w:tab w:val="left" w:pos="1075"/>
          <w:tab w:val="left" w:pos="1134"/>
        </w:tabs>
        <w:autoSpaceDE w:val="0"/>
        <w:autoSpaceDN w:val="0"/>
        <w:adjustRightInd w:val="0"/>
        <w:ind w:left="0" w:right="-2" w:firstLine="709"/>
        <w:jc w:val="both"/>
        <w:rPr>
          <w:rFonts w:ascii="Liberation Serif" w:eastAsia="Times New Roman" w:hAnsi="Liberation Serif"/>
          <w:bCs/>
          <w:color w:val="22272F"/>
        </w:rPr>
      </w:pPr>
      <w:r w:rsidRPr="00234ED6">
        <w:rPr>
          <w:rFonts w:ascii="Liberation Serif" w:hAnsi="Liberation Serif"/>
          <w:spacing w:val="-11"/>
        </w:rPr>
        <w:t xml:space="preserve">В случае экономии фонда оплаты труда может быть выплачена дополнительная материальная помощь для проведения лечения, в связи с бракосочетанием, рождением ребенка, </w:t>
      </w:r>
      <w:r w:rsidRPr="00234ED6">
        <w:rPr>
          <w:rFonts w:ascii="Liberation Serif" w:hAnsi="Liberation Serif"/>
          <w:spacing w:val="-8"/>
        </w:rPr>
        <w:t xml:space="preserve">смертью супруга (супруги) или близких </w:t>
      </w:r>
      <w:r w:rsidRPr="00234ED6">
        <w:rPr>
          <w:rFonts w:ascii="Liberation Serif" w:hAnsi="Liberation Serif"/>
        </w:rPr>
        <w:t>родственников, увольнением руководителя при выходе на пенсию.</w:t>
      </w:r>
    </w:p>
    <w:p w:rsidR="002A5331" w:rsidRPr="00234ED6" w:rsidRDefault="002A5331" w:rsidP="00FC388D">
      <w:pPr>
        <w:pStyle w:val="a9"/>
        <w:widowControl w:val="0"/>
        <w:numPr>
          <w:ilvl w:val="0"/>
          <w:numId w:val="12"/>
        </w:numPr>
        <w:shd w:val="clear" w:color="auto" w:fill="FFFFFF"/>
        <w:tabs>
          <w:tab w:val="left" w:pos="1075"/>
          <w:tab w:val="left" w:pos="1134"/>
        </w:tabs>
        <w:autoSpaceDE w:val="0"/>
        <w:autoSpaceDN w:val="0"/>
        <w:adjustRightInd w:val="0"/>
        <w:ind w:left="0" w:right="-2" w:firstLine="709"/>
        <w:jc w:val="both"/>
        <w:rPr>
          <w:rFonts w:ascii="Liberation Serif" w:eastAsia="Times New Roman" w:hAnsi="Liberation Serif"/>
          <w:bCs/>
          <w:color w:val="22272F"/>
        </w:rPr>
      </w:pPr>
      <w:r w:rsidRPr="00234ED6">
        <w:rPr>
          <w:rFonts w:ascii="Liberation Serif" w:eastAsia="Times New Roman" w:hAnsi="Liberation Serif"/>
          <w:bCs/>
          <w:color w:val="22272F"/>
        </w:rPr>
        <w:t xml:space="preserve">Материальная помощь выплачивается на основании заявления. </w:t>
      </w:r>
    </w:p>
    <w:p w:rsidR="002A5331" w:rsidRPr="00234ED6" w:rsidRDefault="002A5331" w:rsidP="00FC388D">
      <w:pPr>
        <w:pStyle w:val="a9"/>
        <w:widowControl w:val="0"/>
        <w:numPr>
          <w:ilvl w:val="0"/>
          <w:numId w:val="12"/>
        </w:numPr>
        <w:shd w:val="clear" w:color="auto" w:fill="FFFFFF"/>
        <w:tabs>
          <w:tab w:val="left" w:pos="1075"/>
          <w:tab w:val="left" w:pos="1134"/>
        </w:tabs>
        <w:autoSpaceDE w:val="0"/>
        <w:autoSpaceDN w:val="0"/>
        <w:adjustRightInd w:val="0"/>
        <w:spacing w:before="100" w:beforeAutospacing="1" w:after="100" w:afterAutospacing="1"/>
        <w:ind w:left="0" w:right="-2" w:firstLine="709"/>
        <w:jc w:val="both"/>
        <w:rPr>
          <w:rFonts w:ascii="Liberation Serif" w:eastAsia="Times New Roman" w:hAnsi="Liberation Serif"/>
          <w:bCs/>
          <w:color w:val="22272F"/>
        </w:rPr>
      </w:pPr>
      <w:proofErr w:type="gramStart"/>
      <w:r w:rsidRPr="00234ED6">
        <w:rPr>
          <w:rFonts w:ascii="Liberation Serif" w:eastAsia="Times New Roman" w:hAnsi="Liberation Serif"/>
          <w:bCs/>
          <w:color w:val="22272F"/>
        </w:rPr>
        <w:t>Контроль за</w:t>
      </w:r>
      <w:proofErr w:type="gramEnd"/>
      <w:r w:rsidRPr="00234ED6">
        <w:rPr>
          <w:rFonts w:ascii="Liberation Serif" w:eastAsia="Times New Roman" w:hAnsi="Liberation Serif"/>
          <w:bCs/>
          <w:color w:val="22272F"/>
        </w:rPr>
        <w:t xml:space="preserve"> расходованием средств, направляемых на оказание материальной помощи работникам, осуществляет Управление образованием Городского округа «город Ирбит» Свердловской области.</w:t>
      </w:r>
    </w:p>
    <w:p w:rsidR="009D27A1" w:rsidRDefault="009D27A1" w:rsidP="00FC388D">
      <w:pPr>
        <w:tabs>
          <w:tab w:val="left" w:pos="709"/>
        </w:tabs>
        <w:ind w:right="-2"/>
        <w:jc w:val="both"/>
        <w:rPr>
          <w:rFonts w:ascii="Liberation Serif" w:hAnsi="Liberation Serif"/>
          <w:sz w:val="26"/>
          <w:szCs w:val="26"/>
        </w:rPr>
      </w:pPr>
    </w:p>
    <w:sectPr w:rsidR="009D27A1" w:rsidSect="004D1D8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D0" w:rsidRDefault="000426D0">
      <w:r>
        <w:separator/>
      </w:r>
    </w:p>
  </w:endnote>
  <w:endnote w:type="continuationSeparator" w:id="0">
    <w:p w:rsidR="000426D0" w:rsidRDefault="0004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CC"/>
    <w:family w:val="roman"/>
    <w:pitch w:val="variable"/>
    <w:sig w:usb0="A0000AAF" w:usb1="500078FB" w:usb2="00000000"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D0" w:rsidRDefault="000426D0">
      <w:r>
        <w:separator/>
      </w:r>
    </w:p>
  </w:footnote>
  <w:footnote w:type="continuationSeparator" w:id="0">
    <w:p w:rsidR="000426D0" w:rsidRDefault="00042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3A0"/>
    <w:multiLevelType w:val="multilevel"/>
    <w:tmpl w:val="F60CB686"/>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445586"/>
    <w:multiLevelType w:val="hybridMultilevel"/>
    <w:tmpl w:val="293C62F2"/>
    <w:lvl w:ilvl="0" w:tplc="3C9C8DC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371C9"/>
    <w:multiLevelType w:val="hybridMultilevel"/>
    <w:tmpl w:val="34867376"/>
    <w:lvl w:ilvl="0" w:tplc="5B7C27AC">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684C02"/>
    <w:multiLevelType w:val="hybridMultilevel"/>
    <w:tmpl w:val="45646198"/>
    <w:lvl w:ilvl="0" w:tplc="0C8005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1A46EB9"/>
    <w:multiLevelType w:val="hybridMultilevel"/>
    <w:tmpl w:val="B3F8DBD6"/>
    <w:lvl w:ilvl="0" w:tplc="7B841C6C">
      <w:start w:val="1"/>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6703E0"/>
    <w:multiLevelType w:val="hybridMultilevel"/>
    <w:tmpl w:val="A64C6590"/>
    <w:lvl w:ilvl="0" w:tplc="3C9C8DC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3180F"/>
    <w:multiLevelType w:val="hybridMultilevel"/>
    <w:tmpl w:val="C21E9D10"/>
    <w:lvl w:ilvl="0" w:tplc="C8C60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056B72"/>
    <w:multiLevelType w:val="hybridMultilevel"/>
    <w:tmpl w:val="B3F8DBD6"/>
    <w:lvl w:ilvl="0" w:tplc="7B841C6C">
      <w:start w:val="1"/>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5A4018"/>
    <w:multiLevelType w:val="hybridMultilevel"/>
    <w:tmpl w:val="AF40C028"/>
    <w:lvl w:ilvl="0" w:tplc="63D69A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0F0363"/>
    <w:multiLevelType w:val="hybridMultilevel"/>
    <w:tmpl w:val="6F3853E8"/>
    <w:lvl w:ilvl="0" w:tplc="BFCC8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74779C"/>
    <w:multiLevelType w:val="hybridMultilevel"/>
    <w:tmpl w:val="EAD0F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9FA2778"/>
    <w:multiLevelType w:val="hybridMultilevel"/>
    <w:tmpl w:val="F6E09C72"/>
    <w:lvl w:ilvl="0" w:tplc="403E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A22D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341B8E"/>
    <w:multiLevelType w:val="hybridMultilevel"/>
    <w:tmpl w:val="B30EA2A6"/>
    <w:lvl w:ilvl="0" w:tplc="242AD90A">
      <w:start w:val="1"/>
      <w:numFmt w:val="decimal"/>
      <w:lvlText w:val="%1)"/>
      <w:lvlJc w:val="left"/>
      <w:pPr>
        <w:ind w:left="720" w:hanging="360"/>
      </w:pPr>
      <w:rPr>
        <w:rFonts w:ascii="Liberation Serif" w:eastAsia="Times New Roman" w:hAnsi="Liberation Serif"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E179B"/>
    <w:multiLevelType w:val="hybridMultilevel"/>
    <w:tmpl w:val="07F8177E"/>
    <w:lvl w:ilvl="0" w:tplc="B33C8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58426E"/>
    <w:multiLevelType w:val="hybridMultilevel"/>
    <w:tmpl w:val="9EBAB858"/>
    <w:lvl w:ilvl="0" w:tplc="22CA2C54">
      <w:start w:val="1"/>
      <w:numFmt w:val="decimal"/>
      <w:lvlText w:val="%1."/>
      <w:lvlJc w:val="left"/>
      <w:pPr>
        <w:ind w:left="1984" w:hanging="1275"/>
      </w:pPr>
      <w:rPr>
        <w:rFonts w:hint="default"/>
      </w:rPr>
    </w:lvl>
    <w:lvl w:ilvl="1" w:tplc="3C9C8DCE">
      <w:start w:val="1"/>
      <w:numFmt w:val="bullet"/>
      <w:lvlText w:val=""/>
      <w:lvlJc w:val="left"/>
      <w:pPr>
        <w:ind w:left="1789" w:hanging="360"/>
      </w:pPr>
      <w:rPr>
        <w:rFonts w:ascii="Symbol" w:hAnsi="Symbol" w:hint="default"/>
      </w:rPr>
    </w:lvl>
    <w:lvl w:ilvl="2" w:tplc="94B68036">
      <w:start w:val="2"/>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023F9A"/>
    <w:multiLevelType w:val="hybridMultilevel"/>
    <w:tmpl w:val="064E2DD4"/>
    <w:lvl w:ilvl="0" w:tplc="61DA5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A31FEF"/>
    <w:multiLevelType w:val="hybridMultilevel"/>
    <w:tmpl w:val="47FC1FF0"/>
    <w:lvl w:ilvl="0" w:tplc="2B84AE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A53176"/>
    <w:multiLevelType w:val="hybridMultilevel"/>
    <w:tmpl w:val="AC62BDF6"/>
    <w:lvl w:ilvl="0" w:tplc="95CADFF0">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67BC6F01"/>
    <w:multiLevelType w:val="hybridMultilevel"/>
    <w:tmpl w:val="2BD6136C"/>
    <w:lvl w:ilvl="0" w:tplc="5694C7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D2310C"/>
    <w:multiLevelType w:val="hybridMultilevel"/>
    <w:tmpl w:val="AB741F50"/>
    <w:lvl w:ilvl="0" w:tplc="3C9C8D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1C67FC"/>
    <w:multiLevelType w:val="hybridMultilevel"/>
    <w:tmpl w:val="A1387B78"/>
    <w:lvl w:ilvl="0" w:tplc="9D90411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1"/>
  </w:num>
  <w:num w:numId="3">
    <w:abstractNumId w:val="7"/>
  </w:num>
  <w:num w:numId="4">
    <w:abstractNumId w:val="4"/>
  </w:num>
  <w:num w:numId="5">
    <w:abstractNumId w:val="2"/>
  </w:num>
  <w:num w:numId="6">
    <w:abstractNumId w:val="12"/>
  </w:num>
  <w:num w:numId="7">
    <w:abstractNumId w:val="20"/>
  </w:num>
  <w:num w:numId="8">
    <w:abstractNumId w:val="15"/>
  </w:num>
  <w:num w:numId="9">
    <w:abstractNumId w:val="1"/>
  </w:num>
  <w:num w:numId="10">
    <w:abstractNumId w:val="13"/>
  </w:num>
  <w:num w:numId="11">
    <w:abstractNumId w:val="5"/>
  </w:num>
  <w:num w:numId="12">
    <w:abstractNumId w:val="10"/>
  </w:num>
  <w:num w:numId="13">
    <w:abstractNumId w:val="17"/>
  </w:num>
  <w:num w:numId="14">
    <w:abstractNumId w:val="18"/>
  </w:num>
  <w:num w:numId="15">
    <w:abstractNumId w:val="9"/>
  </w:num>
  <w:num w:numId="16">
    <w:abstractNumId w:val="6"/>
  </w:num>
  <w:num w:numId="17">
    <w:abstractNumId w:val="16"/>
  </w:num>
  <w:num w:numId="18">
    <w:abstractNumId w:val="8"/>
  </w:num>
  <w:num w:numId="19">
    <w:abstractNumId w:val="14"/>
  </w:num>
  <w:num w:numId="20">
    <w:abstractNumId w:val="19"/>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7E"/>
    <w:rsid w:val="000076CD"/>
    <w:rsid w:val="000140D8"/>
    <w:rsid w:val="00024FBF"/>
    <w:rsid w:val="00035D7F"/>
    <w:rsid w:val="00037CBC"/>
    <w:rsid w:val="000426D0"/>
    <w:rsid w:val="000578B8"/>
    <w:rsid w:val="00074448"/>
    <w:rsid w:val="00085DE2"/>
    <w:rsid w:val="00087F0D"/>
    <w:rsid w:val="00092A1D"/>
    <w:rsid w:val="000A7479"/>
    <w:rsid w:val="000E0D36"/>
    <w:rsid w:val="000F1EDC"/>
    <w:rsid w:val="000F2AE3"/>
    <w:rsid w:val="000F3E5B"/>
    <w:rsid w:val="000F795D"/>
    <w:rsid w:val="0010317E"/>
    <w:rsid w:val="001031F9"/>
    <w:rsid w:val="001109FC"/>
    <w:rsid w:val="0011457E"/>
    <w:rsid w:val="00126B19"/>
    <w:rsid w:val="00131D29"/>
    <w:rsid w:val="001463B9"/>
    <w:rsid w:val="001464B9"/>
    <w:rsid w:val="00156FB5"/>
    <w:rsid w:val="0016252E"/>
    <w:rsid w:val="00172986"/>
    <w:rsid w:val="00174CEE"/>
    <w:rsid w:val="001827C2"/>
    <w:rsid w:val="00182A81"/>
    <w:rsid w:val="001A67B9"/>
    <w:rsid w:val="001A7868"/>
    <w:rsid w:val="001C640E"/>
    <w:rsid w:val="001D0D80"/>
    <w:rsid w:val="001D3D3D"/>
    <w:rsid w:val="001E2918"/>
    <w:rsid w:val="001F09CC"/>
    <w:rsid w:val="00202556"/>
    <w:rsid w:val="0020790E"/>
    <w:rsid w:val="00210F20"/>
    <w:rsid w:val="00213BBC"/>
    <w:rsid w:val="002146B5"/>
    <w:rsid w:val="0022333C"/>
    <w:rsid w:val="00225F7B"/>
    <w:rsid w:val="00255565"/>
    <w:rsid w:val="00257CA1"/>
    <w:rsid w:val="002618A8"/>
    <w:rsid w:val="0026637F"/>
    <w:rsid w:val="002757FD"/>
    <w:rsid w:val="00281887"/>
    <w:rsid w:val="002821CA"/>
    <w:rsid w:val="00290CA3"/>
    <w:rsid w:val="002A3C07"/>
    <w:rsid w:val="002A5331"/>
    <w:rsid w:val="002C04FB"/>
    <w:rsid w:val="002E17CC"/>
    <w:rsid w:val="002E2AF8"/>
    <w:rsid w:val="002F08F7"/>
    <w:rsid w:val="00311EC5"/>
    <w:rsid w:val="0031382B"/>
    <w:rsid w:val="003150D1"/>
    <w:rsid w:val="0032066A"/>
    <w:rsid w:val="0032204F"/>
    <w:rsid w:val="00326765"/>
    <w:rsid w:val="00326AFC"/>
    <w:rsid w:val="00331B02"/>
    <w:rsid w:val="00335293"/>
    <w:rsid w:val="00363899"/>
    <w:rsid w:val="00365FEF"/>
    <w:rsid w:val="00383968"/>
    <w:rsid w:val="00385D1D"/>
    <w:rsid w:val="003934E4"/>
    <w:rsid w:val="003936D6"/>
    <w:rsid w:val="003948FD"/>
    <w:rsid w:val="0039580F"/>
    <w:rsid w:val="003A7FCE"/>
    <w:rsid w:val="003B0019"/>
    <w:rsid w:val="003C210B"/>
    <w:rsid w:val="003C372A"/>
    <w:rsid w:val="003C41DB"/>
    <w:rsid w:val="003D0ED6"/>
    <w:rsid w:val="003E1DDE"/>
    <w:rsid w:val="003E7684"/>
    <w:rsid w:val="004036D7"/>
    <w:rsid w:val="00407D4C"/>
    <w:rsid w:val="00410612"/>
    <w:rsid w:val="00440829"/>
    <w:rsid w:val="004418ED"/>
    <w:rsid w:val="00464B19"/>
    <w:rsid w:val="0049090E"/>
    <w:rsid w:val="004B5E34"/>
    <w:rsid w:val="004C7B6F"/>
    <w:rsid w:val="004D1D82"/>
    <w:rsid w:val="004D4585"/>
    <w:rsid w:val="004E4ACB"/>
    <w:rsid w:val="00515218"/>
    <w:rsid w:val="00520656"/>
    <w:rsid w:val="005349D4"/>
    <w:rsid w:val="00540037"/>
    <w:rsid w:val="00542742"/>
    <w:rsid w:val="005605A2"/>
    <w:rsid w:val="00580E7D"/>
    <w:rsid w:val="00582E71"/>
    <w:rsid w:val="005851FE"/>
    <w:rsid w:val="005B39A3"/>
    <w:rsid w:val="005F39A2"/>
    <w:rsid w:val="005F41F7"/>
    <w:rsid w:val="0060402C"/>
    <w:rsid w:val="0060638F"/>
    <w:rsid w:val="00617326"/>
    <w:rsid w:val="006423FF"/>
    <w:rsid w:val="006635F6"/>
    <w:rsid w:val="00664F24"/>
    <w:rsid w:val="0068230A"/>
    <w:rsid w:val="006935E1"/>
    <w:rsid w:val="006A6D75"/>
    <w:rsid w:val="006B7971"/>
    <w:rsid w:val="006D7574"/>
    <w:rsid w:val="006F40C6"/>
    <w:rsid w:val="006F5A03"/>
    <w:rsid w:val="006F79CF"/>
    <w:rsid w:val="007024BB"/>
    <w:rsid w:val="007278D0"/>
    <w:rsid w:val="007324DF"/>
    <w:rsid w:val="00746A8E"/>
    <w:rsid w:val="00753911"/>
    <w:rsid w:val="00754E30"/>
    <w:rsid w:val="00756CCD"/>
    <w:rsid w:val="00760ADC"/>
    <w:rsid w:val="00762FE6"/>
    <w:rsid w:val="0077550F"/>
    <w:rsid w:val="0079193E"/>
    <w:rsid w:val="00792605"/>
    <w:rsid w:val="00797B51"/>
    <w:rsid w:val="007B2402"/>
    <w:rsid w:val="007B3318"/>
    <w:rsid w:val="007C0916"/>
    <w:rsid w:val="007C0FB1"/>
    <w:rsid w:val="007C5206"/>
    <w:rsid w:val="007C72A1"/>
    <w:rsid w:val="007D5B48"/>
    <w:rsid w:val="007D6EA5"/>
    <w:rsid w:val="007E3419"/>
    <w:rsid w:val="007E4F6E"/>
    <w:rsid w:val="007E5AF7"/>
    <w:rsid w:val="007F4FC5"/>
    <w:rsid w:val="00801C61"/>
    <w:rsid w:val="00801DBF"/>
    <w:rsid w:val="00805092"/>
    <w:rsid w:val="0081125B"/>
    <w:rsid w:val="008130FB"/>
    <w:rsid w:val="008134CB"/>
    <w:rsid w:val="00837B17"/>
    <w:rsid w:val="00843BEF"/>
    <w:rsid w:val="008541E1"/>
    <w:rsid w:val="0085464F"/>
    <w:rsid w:val="00854DEC"/>
    <w:rsid w:val="00856D6C"/>
    <w:rsid w:val="00871E3B"/>
    <w:rsid w:val="00872C19"/>
    <w:rsid w:val="008748BE"/>
    <w:rsid w:val="00880013"/>
    <w:rsid w:val="008802AF"/>
    <w:rsid w:val="00887618"/>
    <w:rsid w:val="00890515"/>
    <w:rsid w:val="00897A45"/>
    <w:rsid w:val="008A075E"/>
    <w:rsid w:val="008A1E5D"/>
    <w:rsid w:val="008C6380"/>
    <w:rsid w:val="008D1E16"/>
    <w:rsid w:val="008D5A2B"/>
    <w:rsid w:val="0090555C"/>
    <w:rsid w:val="00912CCE"/>
    <w:rsid w:val="009205F5"/>
    <w:rsid w:val="0093009C"/>
    <w:rsid w:val="009330BB"/>
    <w:rsid w:val="00935826"/>
    <w:rsid w:val="00937554"/>
    <w:rsid w:val="00942A7C"/>
    <w:rsid w:val="009459EA"/>
    <w:rsid w:val="00954386"/>
    <w:rsid w:val="00963D6A"/>
    <w:rsid w:val="00982BD9"/>
    <w:rsid w:val="0098501D"/>
    <w:rsid w:val="00990495"/>
    <w:rsid w:val="0099083D"/>
    <w:rsid w:val="00992203"/>
    <w:rsid w:val="009A283D"/>
    <w:rsid w:val="009A7748"/>
    <w:rsid w:val="009B0ABD"/>
    <w:rsid w:val="009B12D6"/>
    <w:rsid w:val="009B7E77"/>
    <w:rsid w:val="009C157E"/>
    <w:rsid w:val="009C26D1"/>
    <w:rsid w:val="009D27A1"/>
    <w:rsid w:val="009D2E9B"/>
    <w:rsid w:val="009D5FBA"/>
    <w:rsid w:val="009D7375"/>
    <w:rsid w:val="009E277B"/>
    <w:rsid w:val="009F0858"/>
    <w:rsid w:val="00A12593"/>
    <w:rsid w:val="00A15A8F"/>
    <w:rsid w:val="00A21CAA"/>
    <w:rsid w:val="00A243F0"/>
    <w:rsid w:val="00A24B20"/>
    <w:rsid w:val="00A26506"/>
    <w:rsid w:val="00A32297"/>
    <w:rsid w:val="00A53BC3"/>
    <w:rsid w:val="00A71366"/>
    <w:rsid w:val="00A72D97"/>
    <w:rsid w:val="00A75992"/>
    <w:rsid w:val="00A80142"/>
    <w:rsid w:val="00A82912"/>
    <w:rsid w:val="00A82982"/>
    <w:rsid w:val="00A938CF"/>
    <w:rsid w:val="00A94C5D"/>
    <w:rsid w:val="00AA2664"/>
    <w:rsid w:val="00AA2BF1"/>
    <w:rsid w:val="00AC3386"/>
    <w:rsid w:val="00AC653D"/>
    <w:rsid w:val="00AC7687"/>
    <w:rsid w:val="00AD0877"/>
    <w:rsid w:val="00AE434D"/>
    <w:rsid w:val="00AF52F6"/>
    <w:rsid w:val="00AF7255"/>
    <w:rsid w:val="00B00FEA"/>
    <w:rsid w:val="00B02C15"/>
    <w:rsid w:val="00B044E0"/>
    <w:rsid w:val="00B14E42"/>
    <w:rsid w:val="00B2590D"/>
    <w:rsid w:val="00B43675"/>
    <w:rsid w:val="00B43BAF"/>
    <w:rsid w:val="00B52E94"/>
    <w:rsid w:val="00B638C2"/>
    <w:rsid w:val="00B64DAB"/>
    <w:rsid w:val="00B6749A"/>
    <w:rsid w:val="00B72179"/>
    <w:rsid w:val="00B74F51"/>
    <w:rsid w:val="00B76D08"/>
    <w:rsid w:val="00B81F7F"/>
    <w:rsid w:val="00B82192"/>
    <w:rsid w:val="00B85BBE"/>
    <w:rsid w:val="00B92671"/>
    <w:rsid w:val="00B93661"/>
    <w:rsid w:val="00BA17AB"/>
    <w:rsid w:val="00BA5D81"/>
    <w:rsid w:val="00BE0FFE"/>
    <w:rsid w:val="00BE5AB1"/>
    <w:rsid w:val="00BF3477"/>
    <w:rsid w:val="00BF39AE"/>
    <w:rsid w:val="00BF41EA"/>
    <w:rsid w:val="00BF440D"/>
    <w:rsid w:val="00BF515E"/>
    <w:rsid w:val="00C0101F"/>
    <w:rsid w:val="00C05E4E"/>
    <w:rsid w:val="00C11574"/>
    <w:rsid w:val="00C1453B"/>
    <w:rsid w:val="00C152C4"/>
    <w:rsid w:val="00C17E26"/>
    <w:rsid w:val="00C228C5"/>
    <w:rsid w:val="00C245AF"/>
    <w:rsid w:val="00C2652C"/>
    <w:rsid w:val="00C35B9B"/>
    <w:rsid w:val="00C42294"/>
    <w:rsid w:val="00C56D16"/>
    <w:rsid w:val="00C650E1"/>
    <w:rsid w:val="00C73434"/>
    <w:rsid w:val="00C745D4"/>
    <w:rsid w:val="00C824B3"/>
    <w:rsid w:val="00CA598C"/>
    <w:rsid w:val="00CB795B"/>
    <w:rsid w:val="00CC45A9"/>
    <w:rsid w:val="00CC7A40"/>
    <w:rsid w:val="00CE12DE"/>
    <w:rsid w:val="00D05B5B"/>
    <w:rsid w:val="00D06B6C"/>
    <w:rsid w:val="00D122AE"/>
    <w:rsid w:val="00D21ACA"/>
    <w:rsid w:val="00D35ABD"/>
    <w:rsid w:val="00D36B43"/>
    <w:rsid w:val="00D52A79"/>
    <w:rsid w:val="00D66B77"/>
    <w:rsid w:val="00D825CC"/>
    <w:rsid w:val="00D83E4D"/>
    <w:rsid w:val="00D938D6"/>
    <w:rsid w:val="00DA3855"/>
    <w:rsid w:val="00DA634A"/>
    <w:rsid w:val="00DB68B6"/>
    <w:rsid w:val="00DB77C9"/>
    <w:rsid w:val="00DC1277"/>
    <w:rsid w:val="00DD2651"/>
    <w:rsid w:val="00E1715A"/>
    <w:rsid w:val="00E1787E"/>
    <w:rsid w:val="00E21D67"/>
    <w:rsid w:val="00E24C7D"/>
    <w:rsid w:val="00E2751A"/>
    <w:rsid w:val="00E36901"/>
    <w:rsid w:val="00E45732"/>
    <w:rsid w:val="00E45D44"/>
    <w:rsid w:val="00E47AE2"/>
    <w:rsid w:val="00E50AB4"/>
    <w:rsid w:val="00E53766"/>
    <w:rsid w:val="00E55D42"/>
    <w:rsid w:val="00E6150C"/>
    <w:rsid w:val="00E80664"/>
    <w:rsid w:val="00E839A8"/>
    <w:rsid w:val="00E90542"/>
    <w:rsid w:val="00E92A8D"/>
    <w:rsid w:val="00EA16FB"/>
    <w:rsid w:val="00EB5F41"/>
    <w:rsid w:val="00EC1109"/>
    <w:rsid w:val="00EC2DA9"/>
    <w:rsid w:val="00EC64DB"/>
    <w:rsid w:val="00ED29C6"/>
    <w:rsid w:val="00ED6ED8"/>
    <w:rsid w:val="00EE5634"/>
    <w:rsid w:val="00EF56A6"/>
    <w:rsid w:val="00EF61E5"/>
    <w:rsid w:val="00F0448F"/>
    <w:rsid w:val="00F0481A"/>
    <w:rsid w:val="00F16427"/>
    <w:rsid w:val="00F16DDA"/>
    <w:rsid w:val="00F262FD"/>
    <w:rsid w:val="00F267A5"/>
    <w:rsid w:val="00F37460"/>
    <w:rsid w:val="00F56A0F"/>
    <w:rsid w:val="00F6142B"/>
    <w:rsid w:val="00F71E24"/>
    <w:rsid w:val="00F84990"/>
    <w:rsid w:val="00F934C3"/>
    <w:rsid w:val="00FA2B1B"/>
    <w:rsid w:val="00FA39F5"/>
    <w:rsid w:val="00FB2480"/>
    <w:rsid w:val="00FB45B6"/>
    <w:rsid w:val="00FC3755"/>
    <w:rsid w:val="00FC388D"/>
    <w:rsid w:val="00FD3A6A"/>
    <w:rsid w:val="00FF3C60"/>
    <w:rsid w:val="00FF5D56"/>
    <w:rsid w:val="00FF7904"/>
    <w:rsid w:val="00FF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65"/>
    <w:rPr>
      <w:rFonts w:eastAsia="SimSun"/>
      <w:sz w:val="24"/>
      <w:szCs w:val="24"/>
      <w:lang w:eastAsia="zh-CN"/>
    </w:rPr>
  </w:style>
  <w:style w:type="paragraph" w:styleId="1">
    <w:name w:val="heading 1"/>
    <w:basedOn w:val="a"/>
    <w:next w:val="a"/>
    <w:link w:val="10"/>
    <w:qFormat/>
    <w:rsid w:val="00210F20"/>
    <w:pPr>
      <w:keepNext/>
      <w:spacing w:before="240" w:after="60"/>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31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B3318"/>
    <w:pPr>
      <w:tabs>
        <w:tab w:val="center" w:pos="4677"/>
        <w:tab w:val="right" w:pos="9355"/>
      </w:tabs>
    </w:pPr>
  </w:style>
  <w:style w:type="character" w:styleId="a5">
    <w:name w:val="page number"/>
    <w:basedOn w:val="a0"/>
    <w:rsid w:val="007B3318"/>
  </w:style>
  <w:style w:type="paragraph" w:styleId="a6">
    <w:name w:val="footer"/>
    <w:basedOn w:val="a"/>
    <w:rsid w:val="007B3318"/>
    <w:pPr>
      <w:tabs>
        <w:tab w:val="center" w:pos="4677"/>
        <w:tab w:val="right" w:pos="9355"/>
      </w:tabs>
    </w:pPr>
  </w:style>
  <w:style w:type="paragraph" w:styleId="a7">
    <w:name w:val="Balloon Text"/>
    <w:basedOn w:val="a"/>
    <w:semiHidden/>
    <w:rsid w:val="006B7971"/>
    <w:rPr>
      <w:rFonts w:ascii="Tahoma" w:hAnsi="Tahoma" w:cs="Tahoma"/>
      <w:sz w:val="16"/>
      <w:szCs w:val="16"/>
    </w:rPr>
  </w:style>
  <w:style w:type="paragraph" w:customStyle="1" w:styleId="ConsPlusCell">
    <w:name w:val="ConsPlusCell"/>
    <w:uiPriority w:val="99"/>
    <w:rsid w:val="007D5B48"/>
    <w:pPr>
      <w:widowControl w:val="0"/>
      <w:autoSpaceDE w:val="0"/>
      <w:autoSpaceDN w:val="0"/>
      <w:adjustRightInd w:val="0"/>
    </w:pPr>
    <w:rPr>
      <w:sz w:val="24"/>
      <w:szCs w:val="24"/>
    </w:rPr>
  </w:style>
  <w:style w:type="character" w:customStyle="1" w:styleId="a8">
    <w:name w:val="Основной текст_"/>
    <w:basedOn w:val="a0"/>
    <w:link w:val="11"/>
    <w:rsid w:val="00CC7A40"/>
    <w:rPr>
      <w:sz w:val="23"/>
      <w:szCs w:val="23"/>
      <w:shd w:val="clear" w:color="auto" w:fill="FFFFFF"/>
    </w:rPr>
  </w:style>
  <w:style w:type="paragraph" w:customStyle="1" w:styleId="11">
    <w:name w:val="Основной текст1"/>
    <w:basedOn w:val="a"/>
    <w:link w:val="a8"/>
    <w:rsid w:val="00CC7A40"/>
    <w:pPr>
      <w:widowControl w:val="0"/>
      <w:shd w:val="clear" w:color="auto" w:fill="FFFFFF"/>
      <w:spacing w:line="274" w:lineRule="exact"/>
      <w:jc w:val="center"/>
    </w:pPr>
    <w:rPr>
      <w:rFonts w:eastAsia="Times New Roman"/>
      <w:sz w:val="23"/>
      <w:szCs w:val="23"/>
      <w:lang w:eastAsia="ru-RU"/>
    </w:rPr>
  </w:style>
  <w:style w:type="paragraph" w:styleId="a9">
    <w:name w:val="List Paragraph"/>
    <w:basedOn w:val="a"/>
    <w:uiPriority w:val="34"/>
    <w:qFormat/>
    <w:rsid w:val="00E6150C"/>
    <w:pPr>
      <w:ind w:left="720"/>
      <w:contextualSpacing/>
    </w:pPr>
  </w:style>
  <w:style w:type="character" w:styleId="aa">
    <w:name w:val="Strong"/>
    <w:basedOn w:val="a0"/>
    <w:uiPriority w:val="22"/>
    <w:qFormat/>
    <w:rsid w:val="0060402C"/>
    <w:rPr>
      <w:b/>
      <w:bCs/>
    </w:rPr>
  </w:style>
  <w:style w:type="paragraph" w:styleId="ab">
    <w:name w:val="No Spacing"/>
    <w:uiPriority w:val="1"/>
    <w:qFormat/>
    <w:rsid w:val="005349D4"/>
    <w:rPr>
      <w:sz w:val="24"/>
      <w:szCs w:val="24"/>
    </w:rPr>
  </w:style>
  <w:style w:type="paragraph" w:customStyle="1" w:styleId="ConsPlusNonformat">
    <w:name w:val="ConsPlusNonformat"/>
    <w:uiPriority w:val="99"/>
    <w:rsid w:val="005349D4"/>
    <w:pPr>
      <w:widowControl w:val="0"/>
      <w:autoSpaceDE w:val="0"/>
      <w:autoSpaceDN w:val="0"/>
      <w:adjustRightInd w:val="0"/>
    </w:pPr>
    <w:rPr>
      <w:rFonts w:ascii="Courier New" w:hAnsi="Courier New" w:cs="Courier New"/>
    </w:rPr>
  </w:style>
  <w:style w:type="character" w:styleId="ac">
    <w:name w:val="Hyperlink"/>
    <w:basedOn w:val="a0"/>
    <w:uiPriority w:val="99"/>
    <w:unhideWhenUsed/>
    <w:rsid w:val="00AC653D"/>
    <w:rPr>
      <w:color w:val="0000FF" w:themeColor="hyperlink"/>
      <w:u w:val="single"/>
    </w:rPr>
  </w:style>
  <w:style w:type="character" w:customStyle="1" w:styleId="10">
    <w:name w:val="Заголовок 1 Знак"/>
    <w:basedOn w:val="a0"/>
    <w:link w:val="1"/>
    <w:rsid w:val="00210F20"/>
    <w:rPr>
      <w:rFonts w:asciiTheme="majorHAnsi" w:eastAsiaTheme="majorEastAsia" w:hAnsiTheme="majorHAnsi" w:cstheme="majorBidi"/>
      <w:b/>
      <w:bCs/>
      <w:kern w:val="32"/>
      <w:sz w:val="32"/>
      <w:szCs w:val="32"/>
    </w:rPr>
  </w:style>
  <w:style w:type="character" w:customStyle="1" w:styleId="apple-converted-space">
    <w:name w:val="apple-converted-space"/>
    <w:basedOn w:val="a0"/>
    <w:rsid w:val="00210F20"/>
  </w:style>
  <w:style w:type="paragraph" w:customStyle="1" w:styleId="s1">
    <w:name w:val="s_1"/>
    <w:basedOn w:val="a"/>
    <w:rsid w:val="002A5331"/>
    <w:pPr>
      <w:spacing w:before="100" w:beforeAutospacing="1" w:after="100" w:afterAutospacing="1"/>
    </w:pPr>
    <w:rPr>
      <w:rFonts w:eastAsia="Times New Roman"/>
      <w:lang w:eastAsia="ru-RU"/>
    </w:rPr>
  </w:style>
  <w:style w:type="paragraph" w:customStyle="1" w:styleId="s3">
    <w:name w:val="s_3"/>
    <w:basedOn w:val="a"/>
    <w:rsid w:val="002A5331"/>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65"/>
    <w:rPr>
      <w:rFonts w:eastAsia="SimSun"/>
      <w:sz w:val="24"/>
      <w:szCs w:val="24"/>
      <w:lang w:eastAsia="zh-CN"/>
    </w:rPr>
  </w:style>
  <w:style w:type="paragraph" w:styleId="1">
    <w:name w:val="heading 1"/>
    <w:basedOn w:val="a"/>
    <w:next w:val="a"/>
    <w:link w:val="10"/>
    <w:qFormat/>
    <w:rsid w:val="00210F20"/>
    <w:pPr>
      <w:keepNext/>
      <w:spacing w:before="240" w:after="60"/>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31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7B3318"/>
    <w:pPr>
      <w:tabs>
        <w:tab w:val="center" w:pos="4677"/>
        <w:tab w:val="right" w:pos="9355"/>
      </w:tabs>
    </w:pPr>
  </w:style>
  <w:style w:type="character" w:styleId="a5">
    <w:name w:val="page number"/>
    <w:basedOn w:val="a0"/>
    <w:rsid w:val="007B3318"/>
  </w:style>
  <w:style w:type="paragraph" w:styleId="a6">
    <w:name w:val="footer"/>
    <w:basedOn w:val="a"/>
    <w:rsid w:val="007B3318"/>
    <w:pPr>
      <w:tabs>
        <w:tab w:val="center" w:pos="4677"/>
        <w:tab w:val="right" w:pos="9355"/>
      </w:tabs>
    </w:pPr>
  </w:style>
  <w:style w:type="paragraph" w:styleId="a7">
    <w:name w:val="Balloon Text"/>
    <w:basedOn w:val="a"/>
    <w:semiHidden/>
    <w:rsid w:val="006B7971"/>
    <w:rPr>
      <w:rFonts w:ascii="Tahoma" w:hAnsi="Tahoma" w:cs="Tahoma"/>
      <w:sz w:val="16"/>
      <w:szCs w:val="16"/>
    </w:rPr>
  </w:style>
  <w:style w:type="paragraph" w:customStyle="1" w:styleId="ConsPlusCell">
    <w:name w:val="ConsPlusCell"/>
    <w:uiPriority w:val="99"/>
    <w:rsid w:val="007D5B48"/>
    <w:pPr>
      <w:widowControl w:val="0"/>
      <w:autoSpaceDE w:val="0"/>
      <w:autoSpaceDN w:val="0"/>
      <w:adjustRightInd w:val="0"/>
    </w:pPr>
    <w:rPr>
      <w:sz w:val="24"/>
      <w:szCs w:val="24"/>
    </w:rPr>
  </w:style>
  <w:style w:type="character" w:customStyle="1" w:styleId="a8">
    <w:name w:val="Основной текст_"/>
    <w:basedOn w:val="a0"/>
    <w:link w:val="11"/>
    <w:rsid w:val="00CC7A40"/>
    <w:rPr>
      <w:sz w:val="23"/>
      <w:szCs w:val="23"/>
      <w:shd w:val="clear" w:color="auto" w:fill="FFFFFF"/>
    </w:rPr>
  </w:style>
  <w:style w:type="paragraph" w:customStyle="1" w:styleId="11">
    <w:name w:val="Основной текст1"/>
    <w:basedOn w:val="a"/>
    <w:link w:val="a8"/>
    <w:rsid w:val="00CC7A40"/>
    <w:pPr>
      <w:widowControl w:val="0"/>
      <w:shd w:val="clear" w:color="auto" w:fill="FFFFFF"/>
      <w:spacing w:line="274" w:lineRule="exact"/>
      <w:jc w:val="center"/>
    </w:pPr>
    <w:rPr>
      <w:rFonts w:eastAsia="Times New Roman"/>
      <w:sz w:val="23"/>
      <w:szCs w:val="23"/>
      <w:lang w:eastAsia="ru-RU"/>
    </w:rPr>
  </w:style>
  <w:style w:type="paragraph" w:styleId="a9">
    <w:name w:val="List Paragraph"/>
    <w:basedOn w:val="a"/>
    <w:uiPriority w:val="34"/>
    <w:qFormat/>
    <w:rsid w:val="00E6150C"/>
    <w:pPr>
      <w:ind w:left="720"/>
      <w:contextualSpacing/>
    </w:pPr>
  </w:style>
  <w:style w:type="character" w:styleId="aa">
    <w:name w:val="Strong"/>
    <w:basedOn w:val="a0"/>
    <w:uiPriority w:val="22"/>
    <w:qFormat/>
    <w:rsid w:val="0060402C"/>
    <w:rPr>
      <w:b/>
      <w:bCs/>
    </w:rPr>
  </w:style>
  <w:style w:type="paragraph" w:styleId="ab">
    <w:name w:val="No Spacing"/>
    <w:uiPriority w:val="1"/>
    <w:qFormat/>
    <w:rsid w:val="005349D4"/>
    <w:rPr>
      <w:sz w:val="24"/>
      <w:szCs w:val="24"/>
    </w:rPr>
  </w:style>
  <w:style w:type="paragraph" w:customStyle="1" w:styleId="ConsPlusNonformat">
    <w:name w:val="ConsPlusNonformat"/>
    <w:uiPriority w:val="99"/>
    <w:rsid w:val="005349D4"/>
    <w:pPr>
      <w:widowControl w:val="0"/>
      <w:autoSpaceDE w:val="0"/>
      <w:autoSpaceDN w:val="0"/>
      <w:adjustRightInd w:val="0"/>
    </w:pPr>
    <w:rPr>
      <w:rFonts w:ascii="Courier New" w:hAnsi="Courier New" w:cs="Courier New"/>
    </w:rPr>
  </w:style>
  <w:style w:type="character" w:styleId="ac">
    <w:name w:val="Hyperlink"/>
    <w:basedOn w:val="a0"/>
    <w:uiPriority w:val="99"/>
    <w:unhideWhenUsed/>
    <w:rsid w:val="00AC653D"/>
    <w:rPr>
      <w:color w:val="0000FF" w:themeColor="hyperlink"/>
      <w:u w:val="single"/>
    </w:rPr>
  </w:style>
  <w:style w:type="character" w:customStyle="1" w:styleId="10">
    <w:name w:val="Заголовок 1 Знак"/>
    <w:basedOn w:val="a0"/>
    <w:link w:val="1"/>
    <w:rsid w:val="00210F20"/>
    <w:rPr>
      <w:rFonts w:asciiTheme="majorHAnsi" w:eastAsiaTheme="majorEastAsia" w:hAnsiTheme="majorHAnsi" w:cstheme="majorBidi"/>
      <w:b/>
      <w:bCs/>
      <w:kern w:val="32"/>
      <w:sz w:val="32"/>
      <w:szCs w:val="32"/>
    </w:rPr>
  </w:style>
  <w:style w:type="character" w:customStyle="1" w:styleId="apple-converted-space">
    <w:name w:val="apple-converted-space"/>
    <w:basedOn w:val="a0"/>
    <w:rsid w:val="00210F20"/>
  </w:style>
  <w:style w:type="paragraph" w:customStyle="1" w:styleId="s1">
    <w:name w:val="s_1"/>
    <w:basedOn w:val="a"/>
    <w:rsid w:val="002A5331"/>
    <w:pPr>
      <w:spacing w:before="100" w:beforeAutospacing="1" w:after="100" w:afterAutospacing="1"/>
    </w:pPr>
    <w:rPr>
      <w:rFonts w:eastAsia="Times New Roman"/>
      <w:lang w:eastAsia="ru-RU"/>
    </w:rPr>
  </w:style>
  <w:style w:type="paragraph" w:customStyle="1" w:styleId="s3">
    <w:name w:val="s_3"/>
    <w:basedOn w:val="a"/>
    <w:rsid w:val="002A5331"/>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91;&#1086;&#1080;&#1088;&#1073;&#1080;&#1090;.&#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8D62-EEDD-4BE0-9BF1-4A10EF3C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4903</Words>
  <Characters>27952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Наталья Свяжина</cp:lastModifiedBy>
  <cp:revision>4</cp:revision>
  <cp:lastPrinted>2021-12-22T09:45:00Z</cp:lastPrinted>
  <dcterms:created xsi:type="dcterms:W3CDTF">2024-01-10T13:51:00Z</dcterms:created>
  <dcterms:modified xsi:type="dcterms:W3CDTF">2024-01-10T13:54:00Z</dcterms:modified>
</cp:coreProperties>
</file>