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CE7B4E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E52024" w:rsidRPr="00CE7B4E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 результатах </w:t>
      </w:r>
      <w:r w:rsidR="00FC061F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плановой </w:t>
      </w:r>
      <w:r w:rsidR="00613443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камеральной</w:t>
      </w:r>
      <w:r w:rsidR="00FC061F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проверки </w:t>
      </w:r>
    </w:p>
    <w:p w:rsidR="00695823" w:rsidRDefault="00E52024" w:rsidP="00611B20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в </w:t>
      </w:r>
      <w:r w:rsidR="00611B20" w:rsidRPr="00611B20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муниципальном автономном дошкольном образовательном учреждении Городского округа «город Ирбит» Свердловской области «Детский сад №14» </w:t>
      </w:r>
    </w:p>
    <w:p w:rsidR="00497375" w:rsidRDefault="00611B20" w:rsidP="00611B20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11B20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(МАДОУ «Детский сад №14»)</w:t>
      </w:r>
    </w:p>
    <w:p w:rsidR="00611B20" w:rsidRPr="00CE7B4E" w:rsidRDefault="00611B20" w:rsidP="00611B20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</w:p>
    <w:p w:rsidR="005C029A" w:rsidRPr="00CE7B4E" w:rsidRDefault="003335C1" w:rsidP="00611B20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ab/>
      </w:r>
      <w:r w:rsidR="00332FA5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Объект контроля: 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муниципально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автономно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дошкольно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учреждени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Городского округа «город Ирбит» Свердловской области «Детский сад №14»</w:t>
      </w:r>
      <w:r w:rsidR="005C029A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5C029A" w:rsidRPr="00CE7B4E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FF7F7D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Тема контрольного мероприятия</w:t>
      </w:r>
      <w:r w:rsidR="003335C1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: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80A53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«</w:t>
      </w:r>
      <w:r w:rsidR="00611B20" w:rsidRP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Использование субсидий, предоставленных из бюджета Городского округа «город Ирбит» Свердловской области автономному учреждению, и их отражение в бухгалтерском учете и бухгалтерской (финансовой) отчетности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».</w:t>
      </w:r>
    </w:p>
    <w:p w:rsidR="00FF7F7D" w:rsidRPr="00CE7B4E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3335C1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Проверяемый период: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1E74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49737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BF38A6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год.</w:t>
      </w:r>
    </w:p>
    <w:p w:rsidR="005C029A" w:rsidRPr="00CE7B4E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056C15" w:rsidRPr="00CE7B4E">
        <w:rPr>
          <w:rFonts w:ascii="Liberation Serif" w:hAnsi="Liberation Serif" w:cs="Times New Roman"/>
          <w:sz w:val="24"/>
          <w:szCs w:val="24"/>
        </w:rPr>
        <w:t xml:space="preserve">Проверка проведена </w:t>
      </w:r>
      <w:r w:rsidR="00E52024" w:rsidRPr="00CE7B4E">
        <w:rPr>
          <w:rFonts w:ascii="Liberation Serif" w:hAnsi="Liberation Serif" w:cs="Times New Roman"/>
          <w:sz w:val="24"/>
          <w:szCs w:val="24"/>
        </w:rPr>
        <w:t xml:space="preserve">в период </w:t>
      </w:r>
      <w:r w:rsidR="001E7471" w:rsidRPr="00CE7B4E">
        <w:rPr>
          <w:rFonts w:ascii="Liberation Serif" w:hAnsi="Liberation Serif" w:cs="Times New Roman"/>
          <w:sz w:val="24"/>
          <w:szCs w:val="24"/>
        </w:rPr>
        <w:t xml:space="preserve">с </w:t>
      </w:r>
      <w:r w:rsidR="00611B20" w:rsidRPr="00611B20">
        <w:rPr>
          <w:rFonts w:ascii="Liberation Serif" w:hAnsi="Liberation Serif" w:cs="Times New Roman"/>
          <w:sz w:val="24"/>
          <w:szCs w:val="24"/>
        </w:rPr>
        <w:t>12</w:t>
      </w:r>
      <w:r w:rsidR="00611B20">
        <w:rPr>
          <w:rFonts w:ascii="Liberation Serif" w:hAnsi="Liberation Serif" w:cs="Times New Roman"/>
          <w:sz w:val="24"/>
          <w:szCs w:val="24"/>
        </w:rPr>
        <w:t>.04.</w:t>
      </w:r>
      <w:r w:rsidR="00611B20" w:rsidRPr="00611B20">
        <w:rPr>
          <w:rFonts w:ascii="Liberation Serif" w:hAnsi="Liberation Serif" w:cs="Times New Roman"/>
          <w:sz w:val="24"/>
          <w:szCs w:val="24"/>
        </w:rPr>
        <w:t xml:space="preserve">2023 </w:t>
      </w:r>
      <w:r w:rsidR="00611B20">
        <w:rPr>
          <w:rFonts w:ascii="Liberation Serif" w:hAnsi="Liberation Serif" w:cs="Times New Roman"/>
          <w:sz w:val="24"/>
          <w:szCs w:val="24"/>
        </w:rPr>
        <w:t>п</w:t>
      </w:r>
      <w:r w:rsidR="00611B20" w:rsidRPr="00611B20">
        <w:rPr>
          <w:rFonts w:ascii="Liberation Serif" w:hAnsi="Liberation Serif" w:cs="Times New Roman"/>
          <w:sz w:val="24"/>
          <w:szCs w:val="24"/>
        </w:rPr>
        <w:t>о 25</w:t>
      </w:r>
      <w:r w:rsidR="00611B20">
        <w:rPr>
          <w:rFonts w:ascii="Liberation Serif" w:hAnsi="Liberation Serif" w:cs="Times New Roman"/>
          <w:sz w:val="24"/>
          <w:szCs w:val="24"/>
        </w:rPr>
        <w:t>.05.</w:t>
      </w:r>
      <w:r w:rsidR="00611B20" w:rsidRPr="00611B20">
        <w:rPr>
          <w:rFonts w:ascii="Liberation Serif" w:hAnsi="Liberation Serif" w:cs="Times New Roman"/>
          <w:sz w:val="24"/>
          <w:szCs w:val="24"/>
        </w:rPr>
        <w:t>2023</w:t>
      </w:r>
      <w:r w:rsidR="005C029A" w:rsidRPr="00CE7B4E">
        <w:rPr>
          <w:rFonts w:ascii="Liberation Serif" w:hAnsi="Liberation Serif" w:cs="Times New Roman"/>
          <w:sz w:val="24"/>
          <w:szCs w:val="24"/>
        </w:rPr>
        <w:t>.</w:t>
      </w:r>
    </w:p>
    <w:p w:rsidR="00611B20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B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104EDB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проверенных средств</w:t>
      </w:r>
      <w:r w:rsidR="00104EDB" w:rsidRPr="00CE7B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A67638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Муниципального образования город Ирбит составил </w:t>
      </w:r>
      <w:r w:rsidR="00611B20" w:rsidRPr="00611B20">
        <w:rPr>
          <w:rFonts w:ascii="Liberation Serif" w:eastAsia="Times New Roman" w:hAnsi="Liberation Serif" w:cs="Times New Roman"/>
          <w:sz w:val="24"/>
          <w:szCs w:val="24"/>
          <w:lang w:eastAsia="ru-RU"/>
        </w:rPr>
        <w:t>36089597,67 руб.</w:t>
      </w:r>
    </w:p>
    <w:p w:rsidR="003335C1" w:rsidRPr="00CE7B4E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По результатам проверки составлен акт</w:t>
      </w:r>
      <w:r w:rsidR="0085195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605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от 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25</w:t>
      </w:r>
      <w:r w:rsidR="002656E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0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5</w:t>
      </w:r>
      <w:r w:rsidR="002656E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5605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3</w:t>
      </w:r>
      <w:r w:rsidR="00CA58B5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года №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5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3335C1" w:rsidRPr="00CE7B4E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  <w:t>В ходе проведения проверки выявлен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о следующе</w:t>
      </w: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 нарушени</w:t>
      </w:r>
      <w:r w:rsidR="00611B2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е</w:t>
      </w: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:</w:t>
      </w:r>
    </w:p>
    <w:p w:rsidR="00611B20" w:rsidRDefault="00611B20" w:rsidP="00495AC9">
      <w:pPr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Pr="00611B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нарушение требований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 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     №52н, так как в актах о списании материальных запасов формы №0504230 не заполнялось поле «Заключение комиссии», то есть отсутств</w:t>
      </w:r>
      <w:r w:rsidR="00860B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овала</w:t>
      </w:r>
      <w:r w:rsidRPr="00611B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причина выбытия материальных</w:t>
      </w:r>
      <w:proofErr w:type="gramEnd"/>
      <w:r w:rsidRPr="00611B2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запасов.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335C1" w:rsidRPr="00CE7B4E" w:rsidRDefault="00332FA5" w:rsidP="00495AC9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CE7B4E">
        <w:rPr>
          <w:rFonts w:ascii="Liberation Serif" w:hAnsi="Liberation Serif" w:cs="Times New Roman"/>
          <w:sz w:val="24"/>
          <w:szCs w:val="24"/>
        </w:rPr>
        <w:t xml:space="preserve">По результатам проверки Финансовым управлением объекту контроля </w:t>
      </w:r>
      <w:r w:rsidR="00104EDB" w:rsidRPr="00CE7B4E">
        <w:rPr>
          <w:rFonts w:ascii="Liberation Serif" w:hAnsi="Liberation Serif" w:cs="Times New Roman"/>
          <w:sz w:val="24"/>
          <w:szCs w:val="24"/>
        </w:rPr>
        <w:t>выдано</w:t>
      </w:r>
      <w:r w:rsidR="00DD1C66" w:rsidRPr="00CE7B4E">
        <w:rPr>
          <w:rFonts w:ascii="Liberation Serif" w:hAnsi="Liberation Serif" w:cs="Times New Roman"/>
          <w:sz w:val="24"/>
          <w:szCs w:val="24"/>
        </w:rPr>
        <w:t xml:space="preserve"> </w:t>
      </w:r>
      <w:r w:rsidRPr="00BC66D0">
        <w:rPr>
          <w:rFonts w:ascii="Liberation Serif" w:hAnsi="Liberation Serif" w:cs="Times New Roman"/>
          <w:sz w:val="24"/>
          <w:szCs w:val="24"/>
        </w:rPr>
        <w:t>представление</w:t>
      </w:r>
      <w:r w:rsidR="00DD1C66" w:rsidRPr="00BC66D0">
        <w:rPr>
          <w:rFonts w:ascii="Liberation Serif" w:hAnsi="Liberation Serif" w:cs="Times New Roman"/>
          <w:sz w:val="24"/>
          <w:szCs w:val="24"/>
        </w:rPr>
        <w:t xml:space="preserve"> от </w:t>
      </w:r>
      <w:r w:rsidR="00611B20">
        <w:rPr>
          <w:rFonts w:ascii="Liberation Serif" w:hAnsi="Liberation Serif" w:cs="Times New Roman"/>
          <w:sz w:val="24"/>
          <w:szCs w:val="24"/>
        </w:rPr>
        <w:t>28</w:t>
      </w:r>
      <w:r w:rsidR="00DD1C66" w:rsidRPr="00BC66D0">
        <w:rPr>
          <w:rFonts w:ascii="Liberation Serif" w:hAnsi="Liberation Serif" w:cs="Times New Roman"/>
          <w:sz w:val="24"/>
          <w:szCs w:val="24"/>
        </w:rPr>
        <w:t>.</w:t>
      </w:r>
      <w:r w:rsidR="00E52024" w:rsidRPr="00BC66D0">
        <w:rPr>
          <w:rFonts w:ascii="Liberation Serif" w:hAnsi="Liberation Serif" w:cs="Times New Roman"/>
          <w:sz w:val="24"/>
          <w:szCs w:val="24"/>
        </w:rPr>
        <w:t>0</w:t>
      </w:r>
      <w:r w:rsidR="00611B20">
        <w:rPr>
          <w:rFonts w:ascii="Liberation Serif" w:hAnsi="Liberation Serif" w:cs="Times New Roman"/>
          <w:sz w:val="24"/>
          <w:szCs w:val="24"/>
        </w:rPr>
        <w:t>6</w:t>
      </w:r>
      <w:r w:rsidR="00DD1C66" w:rsidRPr="00BC66D0">
        <w:rPr>
          <w:rFonts w:ascii="Liberation Serif" w:hAnsi="Liberation Serif" w:cs="Times New Roman"/>
          <w:sz w:val="24"/>
          <w:szCs w:val="24"/>
        </w:rPr>
        <w:t>.202</w:t>
      </w:r>
      <w:r w:rsidR="00BC66D0" w:rsidRPr="00BC66D0">
        <w:rPr>
          <w:rFonts w:ascii="Liberation Serif" w:hAnsi="Liberation Serif" w:cs="Times New Roman"/>
          <w:sz w:val="24"/>
          <w:szCs w:val="24"/>
        </w:rPr>
        <w:t>3</w:t>
      </w:r>
      <w:r w:rsidR="00DD1C66" w:rsidRPr="00BC66D0">
        <w:rPr>
          <w:rFonts w:ascii="Liberation Serif" w:hAnsi="Liberation Serif" w:cs="Times New Roman"/>
          <w:sz w:val="24"/>
          <w:szCs w:val="24"/>
        </w:rPr>
        <w:t xml:space="preserve"> №</w:t>
      </w:r>
      <w:r w:rsidR="00611B20">
        <w:rPr>
          <w:rFonts w:ascii="Liberation Serif" w:hAnsi="Liberation Serif" w:cs="Times New Roman"/>
          <w:sz w:val="24"/>
          <w:szCs w:val="24"/>
        </w:rPr>
        <w:t>6</w:t>
      </w:r>
      <w:r w:rsidR="00217CEA" w:rsidRPr="00BC66D0">
        <w:rPr>
          <w:rFonts w:ascii="Liberation Serif" w:hAnsi="Liberation Serif" w:cs="Times New Roman"/>
          <w:sz w:val="24"/>
          <w:szCs w:val="24"/>
        </w:rPr>
        <w:t>.</w:t>
      </w:r>
    </w:p>
    <w:p w:rsidR="003335C1" w:rsidRPr="00D32899" w:rsidRDefault="00560571" w:rsidP="003335C1">
      <w:pPr>
        <w:rPr>
          <w:rFonts w:ascii="Liberation Serif" w:hAnsi="Liberation Serif" w:cs="Times New Roman"/>
          <w:sz w:val="28"/>
          <w:szCs w:val="28"/>
        </w:rPr>
      </w:pPr>
      <w:r w:rsidRPr="00CE7B4E">
        <w:rPr>
          <w:rFonts w:ascii="Liberation Serif" w:hAnsi="Liberation Serif" w:cs="Times New Roman"/>
          <w:sz w:val="24"/>
          <w:szCs w:val="24"/>
        </w:rPr>
        <w:t xml:space="preserve">Материалы проверки направлены в </w:t>
      </w:r>
      <w:proofErr w:type="spellStart"/>
      <w:r w:rsidRPr="00CE7B4E">
        <w:rPr>
          <w:rFonts w:ascii="Liberation Serif" w:hAnsi="Liberation Serif" w:cs="Times New Roman"/>
          <w:sz w:val="24"/>
          <w:szCs w:val="24"/>
        </w:rPr>
        <w:t>Ирбитскую</w:t>
      </w:r>
      <w:proofErr w:type="spellEnd"/>
      <w:r w:rsidRPr="00CE7B4E">
        <w:rPr>
          <w:rFonts w:ascii="Liberation Serif" w:hAnsi="Liberation Serif" w:cs="Times New Roman"/>
          <w:sz w:val="24"/>
          <w:szCs w:val="24"/>
        </w:rPr>
        <w:t xml:space="preserve"> межрайонную прокуратуру.</w:t>
      </w: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8A" w:rsidRDefault="0050768A" w:rsidP="00231325">
      <w:r>
        <w:separator/>
      </w:r>
    </w:p>
  </w:endnote>
  <w:endnote w:type="continuationSeparator" w:id="0">
    <w:p w:rsidR="0050768A" w:rsidRDefault="0050768A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8A" w:rsidRDefault="0050768A" w:rsidP="00231325">
      <w:r>
        <w:separator/>
      </w:r>
    </w:p>
  </w:footnote>
  <w:footnote w:type="continuationSeparator" w:id="0">
    <w:p w:rsidR="0050768A" w:rsidRDefault="0050768A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20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03B8"/>
    <w:rsid w:val="00083E72"/>
    <w:rsid w:val="0008555B"/>
    <w:rsid w:val="000A66E3"/>
    <w:rsid w:val="000B671A"/>
    <w:rsid w:val="000B6735"/>
    <w:rsid w:val="00104EDB"/>
    <w:rsid w:val="00112C44"/>
    <w:rsid w:val="00170BE9"/>
    <w:rsid w:val="001B3502"/>
    <w:rsid w:val="001D6122"/>
    <w:rsid w:val="001E7471"/>
    <w:rsid w:val="0020693C"/>
    <w:rsid w:val="00210116"/>
    <w:rsid w:val="00217CEA"/>
    <w:rsid w:val="00221871"/>
    <w:rsid w:val="00231325"/>
    <w:rsid w:val="002358FF"/>
    <w:rsid w:val="00256F41"/>
    <w:rsid w:val="002656E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B7CDE"/>
    <w:rsid w:val="003E172A"/>
    <w:rsid w:val="003F417E"/>
    <w:rsid w:val="00452EA6"/>
    <w:rsid w:val="004547B1"/>
    <w:rsid w:val="00495AC9"/>
    <w:rsid w:val="00497375"/>
    <w:rsid w:val="004B3268"/>
    <w:rsid w:val="0050768A"/>
    <w:rsid w:val="0054562E"/>
    <w:rsid w:val="00560571"/>
    <w:rsid w:val="0058743A"/>
    <w:rsid w:val="005A16FD"/>
    <w:rsid w:val="005C029A"/>
    <w:rsid w:val="005C7910"/>
    <w:rsid w:val="005E18A6"/>
    <w:rsid w:val="005F2CF3"/>
    <w:rsid w:val="00611B20"/>
    <w:rsid w:val="00613443"/>
    <w:rsid w:val="006440B0"/>
    <w:rsid w:val="006650C4"/>
    <w:rsid w:val="00695823"/>
    <w:rsid w:val="006A1D5C"/>
    <w:rsid w:val="007029CE"/>
    <w:rsid w:val="00706D02"/>
    <w:rsid w:val="00715A81"/>
    <w:rsid w:val="00773869"/>
    <w:rsid w:val="00780A53"/>
    <w:rsid w:val="007C479E"/>
    <w:rsid w:val="007C74D7"/>
    <w:rsid w:val="00851954"/>
    <w:rsid w:val="00860B62"/>
    <w:rsid w:val="00873FC8"/>
    <w:rsid w:val="00882BC6"/>
    <w:rsid w:val="008D43CD"/>
    <w:rsid w:val="00984AE7"/>
    <w:rsid w:val="00994710"/>
    <w:rsid w:val="009A4DB7"/>
    <w:rsid w:val="009C16BF"/>
    <w:rsid w:val="009E4361"/>
    <w:rsid w:val="009E7C3C"/>
    <w:rsid w:val="00A102B3"/>
    <w:rsid w:val="00A1757E"/>
    <w:rsid w:val="00A3531E"/>
    <w:rsid w:val="00A35E4B"/>
    <w:rsid w:val="00A67638"/>
    <w:rsid w:val="00A71653"/>
    <w:rsid w:val="00AC784C"/>
    <w:rsid w:val="00AD4466"/>
    <w:rsid w:val="00B836A1"/>
    <w:rsid w:val="00B9093E"/>
    <w:rsid w:val="00BC66D0"/>
    <w:rsid w:val="00BF38A6"/>
    <w:rsid w:val="00C21CD6"/>
    <w:rsid w:val="00C46A9A"/>
    <w:rsid w:val="00C703D5"/>
    <w:rsid w:val="00C72561"/>
    <w:rsid w:val="00C77343"/>
    <w:rsid w:val="00CA58B5"/>
    <w:rsid w:val="00CD07DA"/>
    <w:rsid w:val="00CE7B4E"/>
    <w:rsid w:val="00CF0568"/>
    <w:rsid w:val="00D14E1A"/>
    <w:rsid w:val="00D254E4"/>
    <w:rsid w:val="00D32899"/>
    <w:rsid w:val="00D67EE3"/>
    <w:rsid w:val="00DD1C66"/>
    <w:rsid w:val="00E26615"/>
    <w:rsid w:val="00E3560A"/>
    <w:rsid w:val="00E52024"/>
    <w:rsid w:val="00ED593D"/>
    <w:rsid w:val="00ED665C"/>
    <w:rsid w:val="00F0007F"/>
    <w:rsid w:val="00F116BB"/>
    <w:rsid w:val="00FA2C13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49</cp:revision>
  <cp:lastPrinted>2018-05-08T03:52:00Z</cp:lastPrinted>
  <dcterms:created xsi:type="dcterms:W3CDTF">2018-08-10T03:32:00Z</dcterms:created>
  <dcterms:modified xsi:type="dcterms:W3CDTF">2024-01-17T06:14:00Z</dcterms:modified>
</cp:coreProperties>
</file>