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32" w:rsidRPr="00C74432" w:rsidRDefault="00C74432" w:rsidP="00C74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AE911D" wp14:editId="4F01BACF">
            <wp:extent cx="619125" cy="800100"/>
            <wp:effectExtent l="0" t="0" r="9525" b="0"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432" w:rsidRPr="00C74432" w:rsidRDefault="00C74432" w:rsidP="00C74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74432" w:rsidRPr="00C74432" w:rsidRDefault="00C74432" w:rsidP="00C74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44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C74432" w:rsidRPr="00C74432" w:rsidRDefault="00C74432" w:rsidP="00C74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44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администрации Муниципального образования </w:t>
      </w:r>
    </w:p>
    <w:p w:rsidR="00C74432" w:rsidRPr="00C74432" w:rsidRDefault="00C74432" w:rsidP="00C744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44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 Ирбит</w:t>
      </w:r>
    </w:p>
    <w:p w:rsidR="00C74432" w:rsidRPr="00C74432" w:rsidRDefault="00C74432" w:rsidP="00C74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432" w:rsidRPr="00C74432" w:rsidRDefault="00C74432" w:rsidP="00C74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432" w:rsidRPr="00C74432" w:rsidRDefault="00C74432" w:rsidP="00C74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17мая 2018 года  №799-ПА  </w:t>
      </w:r>
    </w:p>
    <w:p w:rsidR="00C74432" w:rsidRPr="00C74432" w:rsidRDefault="00C74432" w:rsidP="00C74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Ирбит</w:t>
      </w:r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4432" w:rsidRPr="00C74432" w:rsidRDefault="00C74432" w:rsidP="00C74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432" w:rsidRPr="00C74432" w:rsidRDefault="00C74432" w:rsidP="00C74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432" w:rsidRPr="00C74432" w:rsidRDefault="00C74432" w:rsidP="00C7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4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Порядка осуществления </w:t>
      </w:r>
      <w:proofErr w:type="gramStart"/>
      <w:r w:rsidRPr="00C744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контроля за</w:t>
      </w:r>
      <w:proofErr w:type="gramEnd"/>
      <w:r w:rsidRPr="00C744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соблюдением </w:t>
      </w:r>
    </w:p>
    <w:p w:rsidR="00C74432" w:rsidRPr="00C74432" w:rsidRDefault="00C74432" w:rsidP="00C7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4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C74432" w:rsidRPr="00C74432" w:rsidRDefault="00C74432" w:rsidP="00C7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4432" w:rsidRPr="00C74432" w:rsidRDefault="00C74432" w:rsidP="00C74432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C74432" w:rsidRPr="00C74432" w:rsidRDefault="00C74432" w:rsidP="00C74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11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Приказом Федерального казначейства от 12 марта 2018 года №14н, п</w:t>
      </w:r>
      <w:r w:rsidRPr="00C7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администрации Муниципального образования город Ирбит от 10 декабря 2013 года №3160 «Об осуществлении внутреннего муниципального финансового контроля и контроля в</w:t>
      </w:r>
      <w:proofErr w:type="gramEnd"/>
      <w:r w:rsidRPr="00C7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7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закупок товаров, работ, услуг для обеспечения муниципальных нужд Финансовым управлением администрации Муниципального образования город Ирбит»,</w:t>
      </w:r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Финансовом управлении администрации Муниципального образования город Ирбит, утвержденным решением Думы Муниципального образования город Ирбит от 26 августа 2010 года № 245 (в редакции решений Думы МО город Ирбит от 29.01.2014 №178, 22.12.2016 №459), руководствуясь статьей 27 Устава Муниципального образования город Ирбит, администрация Муниципального</w:t>
      </w:r>
      <w:proofErr w:type="gramEnd"/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 Ирбит</w:t>
      </w:r>
    </w:p>
    <w:p w:rsidR="00C74432" w:rsidRPr="00C74432" w:rsidRDefault="00C74432" w:rsidP="00C74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74432" w:rsidRPr="00C74432" w:rsidRDefault="00C74432" w:rsidP="00C74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Порядок осуществления </w:t>
      </w:r>
      <w:proofErr w:type="gramStart"/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(прилагается).</w:t>
      </w:r>
    </w:p>
    <w:p w:rsidR="00C74432" w:rsidRPr="00C74432" w:rsidRDefault="00C74432" w:rsidP="00C74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образования город Ирбит от 22 марта 2017 года №399 «Об утверждении Порядка осуществления Финансовым управлением администрации Муниципального образования город Ирбит полномочий по внутреннему муниципальному финансовому контролю» в части положений, </w:t>
      </w:r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регламентирующих порядок осуществления Финансовым управлением администрации Муниципального образования город Ирбит полномочий по внутреннему муниципальному финансовому контролю в отношении закупок товаров, работ, услуг, предусмотренному пунктом 8</w:t>
      </w:r>
      <w:proofErr w:type="gramEnd"/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C74432" w:rsidRPr="00C74432" w:rsidRDefault="00C74432" w:rsidP="00C74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разместить на официальном сайте администрации Муниципального образования город Ирбит в информационно-телекоммуникационной сети Интернет.</w:t>
      </w:r>
    </w:p>
    <w:p w:rsidR="00C74432" w:rsidRPr="00C74432" w:rsidRDefault="00C74432" w:rsidP="00C74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город Ирбит Н.В. Волкову. </w:t>
      </w:r>
    </w:p>
    <w:p w:rsidR="00C74432" w:rsidRPr="00C74432" w:rsidRDefault="00C74432" w:rsidP="00C74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 21 мая 2018 года.</w:t>
      </w:r>
    </w:p>
    <w:p w:rsidR="00C74432" w:rsidRPr="00C74432" w:rsidRDefault="00C74432" w:rsidP="00C74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432" w:rsidRPr="00C74432" w:rsidRDefault="00C74432" w:rsidP="00C74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432" w:rsidRPr="00C74432" w:rsidRDefault="00C74432" w:rsidP="00C74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 </w:t>
      </w:r>
    </w:p>
    <w:p w:rsidR="00C74432" w:rsidRPr="00C74432" w:rsidRDefault="00C74432" w:rsidP="00C74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Ирбит</w:t>
      </w:r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4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Н.В. Юдин</w:t>
      </w:r>
    </w:p>
    <w:p w:rsidR="00C74432" w:rsidRPr="00C74432" w:rsidRDefault="00C74432" w:rsidP="00C74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432" w:rsidRPr="00C74432" w:rsidRDefault="00C74432" w:rsidP="00C74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432" w:rsidRPr="00C74432" w:rsidRDefault="00C74432" w:rsidP="00C74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432" w:rsidRPr="00C74432" w:rsidRDefault="00C74432" w:rsidP="00C74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432" w:rsidRDefault="00C7443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</w:p>
    <w:p w:rsidR="00C74432" w:rsidRDefault="00C7443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</w:p>
    <w:p w:rsidR="00C74432" w:rsidRDefault="00C7443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</w:p>
    <w:p w:rsidR="00C74432" w:rsidRDefault="00C7443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</w:p>
    <w:p w:rsidR="00C74432" w:rsidRDefault="00C7443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</w:p>
    <w:p w:rsidR="00C74432" w:rsidRDefault="00C7443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</w:p>
    <w:p w:rsidR="00C74432" w:rsidRDefault="00C7443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</w:p>
    <w:p w:rsidR="00C74432" w:rsidRDefault="00C7443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</w:p>
    <w:p w:rsidR="00C74432" w:rsidRDefault="00C7443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</w:p>
    <w:p w:rsidR="00C74432" w:rsidRDefault="00C7443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</w:p>
    <w:p w:rsidR="00C74432" w:rsidRDefault="00C7443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</w:p>
    <w:p w:rsidR="00C74432" w:rsidRDefault="00C7443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</w:p>
    <w:p w:rsidR="00C74432" w:rsidRDefault="00C7443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</w:p>
    <w:p w:rsidR="00C74432" w:rsidRDefault="00C7443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</w:p>
    <w:p w:rsidR="00C74432" w:rsidRDefault="00C7443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</w:p>
    <w:p w:rsidR="00C74432" w:rsidRDefault="00C7443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</w:p>
    <w:p w:rsidR="00C74432" w:rsidRDefault="00C7443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</w:p>
    <w:p w:rsidR="00C74432" w:rsidRDefault="00C7443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</w:p>
    <w:p w:rsidR="00C74432" w:rsidRDefault="00C7443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</w:p>
    <w:p w:rsidR="00C74432" w:rsidRDefault="00C7443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</w:p>
    <w:p w:rsidR="00C74432" w:rsidRDefault="00C7443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</w:p>
    <w:p w:rsidR="00C74432" w:rsidRDefault="00C7443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</w:p>
    <w:p w:rsidR="00C74432" w:rsidRDefault="00C7443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</w:p>
    <w:p w:rsidR="00C74432" w:rsidRDefault="00C7443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2902" w:rsidRDefault="005B290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  <w:r w:rsidRPr="005B290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B2902" w:rsidRDefault="005B290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B2902" w:rsidRDefault="005B290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B2902" w:rsidRDefault="005B290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Ирбит</w:t>
      </w:r>
    </w:p>
    <w:p w:rsidR="005B2902" w:rsidRDefault="005B2902" w:rsidP="005B2902">
      <w:pPr>
        <w:pStyle w:val="ConsPlusTitlePage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6486D">
        <w:rPr>
          <w:rFonts w:ascii="Times New Roman" w:hAnsi="Times New Roman" w:cs="Times New Roman"/>
          <w:sz w:val="28"/>
          <w:szCs w:val="28"/>
        </w:rPr>
        <w:t xml:space="preserve"> </w:t>
      </w:r>
      <w:r w:rsidR="00F370A2">
        <w:rPr>
          <w:rFonts w:ascii="Times New Roman" w:hAnsi="Times New Roman" w:cs="Times New Roman"/>
          <w:sz w:val="28"/>
          <w:szCs w:val="28"/>
        </w:rPr>
        <w:t>17.05.2018</w:t>
      </w:r>
      <w:r w:rsidR="00064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370A2">
        <w:rPr>
          <w:rFonts w:ascii="Times New Roman" w:hAnsi="Times New Roman" w:cs="Times New Roman"/>
          <w:sz w:val="28"/>
          <w:szCs w:val="28"/>
        </w:rPr>
        <w:t>799-ПА</w:t>
      </w:r>
    </w:p>
    <w:p w:rsidR="005B2902" w:rsidRDefault="005B2902" w:rsidP="005B290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B2902" w:rsidRDefault="005B2902" w:rsidP="005B290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B2902" w:rsidRDefault="005B2902" w:rsidP="005B290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E7348" w:rsidRDefault="005B2902" w:rsidP="005B290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</w:t>
      </w:r>
    </w:p>
    <w:p w:rsidR="005B2902" w:rsidRPr="005B2902" w:rsidRDefault="005B2902" w:rsidP="005B290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F72C77" w:rsidRDefault="00F72C77" w:rsidP="00F72C7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5B2902" w:rsidRDefault="0089696B" w:rsidP="00F72C7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666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6655B" w:rsidRPr="0056655B" w:rsidRDefault="00D43595" w:rsidP="004D5D9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</w:t>
      </w:r>
      <w:r w:rsidR="00A04F84">
        <w:rPr>
          <w:rFonts w:ascii="Times New Roman" w:hAnsi="Times New Roman" w:cs="Times New Roman"/>
          <w:sz w:val="28"/>
          <w:szCs w:val="28"/>
        </w:rPr>
        <w:t>во исполнение части 11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– Федеральн</w:t>
      </w:r>
      <w:r w:rsidR="00E22B96">
        <w:rPr>
          <w:rFonts w:ascii="Times New Roman" w:hAnsi="Times New Roman" w:cs="Times New Roman"/>
          <w:sz w:val="28"/>
          <w:szCs w:val="28"/>
        </w:rPr>
        <w:t>ый</w:t>
      </w:r>
      <w:r w:rsidR="00A04F84">
        <w:rPr>
          <w:rFonts w:ascii="Times New Roman" w:hAnsi="Times New Roman" w:cs="Times New Roman"/>
          <w:sz w:val="28"/>
          <w:szCs w:val="28"/>
        </w:rPr>
        <w:t xml:space="preserve"> закон о контрактной системе) </w:t>
      </w:r>
      <w:r>
        <w:rPr>
          <w:rFonts w:ascii="Times New Roman" w:hAnsi="Times New Roman" w:cs="Times New Roman"/>
          <w:sz w:val="28"/>
          <w:szCs w:val="28"/>
        </w:rPr>
        <w:t>с целью осуществления Финансовым управлением администрации Муниципального образования город Ирбит (далее – Финансовое управление)</w:t>
      </w:r>
      <w:r w:rsidR="00E22B96">
        <w:rPr>
          <w:rFonts w:ascii="Times New Roman" w:hAnsi="Times New Roman" w:cs="Times New Roman"/>
          <w:sz w:val="28"/>
          <w:szCs w:val="28"/>
        </w:rPr>
        <w:t xml:space="preserve"> – органом внутреннего муниципального финансового контроля - </w:t>
      </w:r>
      <w:r>
        <w:rPr>
          <w:rFonts w:ascii="Times New Roman" w:hAnsi="Times New Roman" w:cs="Times New Roman"/>
          <w:sz w:val="28"/>
          <w:szCs w:val="28"/>
        </w:rPr>
        <w:t xml:space="preserve"> контроля за соблюдением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</w:t>
      </w:r>
      <w:r w:rsidR="00F72C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C77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>
        <w:rPr>
          <w:rFonts w:ascii="Times New Roman" w:hAnsi="Times New Roman" w:cs="Times New Roman"/>
          <w:sz w:val="28"/>
          <w:szCs w:val="28"/>
        </w:rPr>
        <w:t>контрол</w:t>
      </w:r>
      <w:r w:rsidR="00F72C7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56655B">
        <w:rPr>
          <w:rFonts w:ascii="Times New Roman" w:hAnsi="Times New Roman" w:cs="Times New Roman"/>
          <w:sz w:val="28"/>
          <w:szCs w:val="28"/>
        </w:rPr>
        <w:t xml:space="preserve"> и устанавливает основания, порядок организации, предмет, форму, сроки, периодичность проведения проверок субъектов контроля, оформление результатов таких проверок; порядок, сроки направления, исполнения</w:t>
      </w:r>
      <w:r w:rsidR="005D60EA">
        <w:rPr>
          <w:rFonts w:ascii="Times New Roman" w:hAnsi="Times New Roman" w:cs="Times New Roman"/>
          <w:sz w:val="28"/>
          <w:szCs w:val="28"/>
        </w:rPr>
        <w:t xml:space="preserve"> </w:t>
      </w:r>
      <w:r w:rsidR="0056655B">
        <w:rPr>
          <w:rFonts w:ascii="Times New Roman" w:hAnsi="Times New Roman" w:cs="Times New Roman"/>
          <w:sz w:val="28"/>
          <w:szCs w:val="28"/>
        </w:rPr>
        <w:t xml:space="preserve"> предписаний органов контроля; перечень должностных лиц, уполномоченных на проведение </w:t>
      </w:r>
      <w:r w:rsidR="0056655B" w:rsidRPr="0056655B">
        <w:rPr>
          <w:rFonts w:ascii="Times New Roman" w:hAnsi="Times New Roman" w:cs="Times New Roman"/>
          <w:sz w:val="28"/>
          <w:szCs w:val="28"/>
        </w:rPr>
        <w:t xml:space="preserve">проверок, их права, обязанности и ответственность; порядок действий </w:t>
      </w:r>
      <w:r w:rsidR="00B922BE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56655B" w:rsidRPr="0056655B">
        <w:rPr>
          <w:rFonts w:ascii="Times New Roman" w:hAnsi="Times New Roman" w:cs="Times New Roman"/>
          <w:sz w:val="28"/>
          <w:szCs w:val="28"/>
        </w:rPr>
        <w:t xml:space="preserve">, </w:t>
      </w:r>
      <w:r w:rsidR="00B922BE">
        <w:rPr>
          <w:rFonts w:ascii="Times New Roman" w:hAnsi="Times New Roman" w:cs="Times New Roman"/>
          <w:sz w:val="28"/>
          <w:szCs w:val="28"/>
        </w:rPr>
        <w:t>его</w:t>
      </w:r>
      <w:r w:rsidR="0056655B" w:rsidRPr="0056655B">
        <w:rPr>
          <w:rFonts w:ascii="Times New Roman" w:hAnsi="Times New Roman" w:cs="Times New Roman"/>
          <w:sz w:val="28"/>
          <w:szCs w:val="28"/>
        </w:rPr>
        <w:t xml:space="preserve"> должностных лиц при неисполнении субъектами контроля предписаний органов контроля, а также при получении информации о </w:t>
      </w:r>
      <w:proofErr w:type="gramStart"/>
      <w:r w:rsidR="0056655B" w:rsidRPr="0056655B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="0056655B" w:rsidRPr="0056655B">
        <w:rPr>
          <w:rFonts w:ascii="Times New Roman" w:hAnsi="Times New Roman" w:cs="Times New Roman"/>
          <w:sz w:val="28"/>
          <w:szCs w:val="28"/>
        </w:rPr>
        <w:t xml:space="preserve"> субъектами контроля действий (бездействия), содержащих признаки административного правонарушения или уголовного преступления;</w:t>
      </w:r>
      <w:r w:rsidR="0056655B">
        <w:rPr>
          <w:rFonts w:ascii="Times New Roman" w:hAnsi="Times New Roman" w:cs="Times New Roman"/>
          <w:sz w:val="28"/>
          <w:szCs w:val="28"/>
        </w:rPr>
        <w:t xml:space="preserve"> </w:t>
      </w:r>
      <w:r w:rsidR="0056655B" w:rsidRPr="0056655B">
        <w:rPr>
          <w:rFonts w:ascii="Times New Roman" w:hAnsi="Times New Roman" w:cs="Times New Roman"/>
          <w:sz w:val="28"/>
          <w:szCs w:val="28"/>
        </w:rPr>
        <w:t>порядок использования единой информационной системы, а также ведения документооборота в единой информационной системе при осуществлении контроля.</w:t>
      </w:r>
    </w:p>
    <w:p w:rsidR="00205782" w:rsidRDefault="00546F9C" w:rsidP="00205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782">
        <w:rPr>
          <w:rFonts w:ascii="Times New Roman" w:hAnsi="Times New Roman" w:cs="Times New Roman"/>
          <w:sz w:val="28"/>
          <w:szCs w:val="28"/>
        </w:rPr>
        <w:t xml:space="preserve">2. </w:t>
      </w:r>
      <w:r w:rsidR="00F72C77">
        <w:rPr>
          <w:rFonts w:ascii="Times New Roman" w:hAnsi="Times New Roman" w:cs="Times New Roman"/>
          <w:sz w:val="28"/>
          <w:szCs w:val="28"/>
        </w:rPr>
        <w:t>Д</w:t>
      </w:r>
      <w:r w:rsidR="00205782" w:rsidRPr="00205782">
        <w:rPr>
          <w:rFonts w:ascii="Times New Roman" w:hAnsi="Times New Roman" w:cs="Times New Roman"/>
          <w:sz w:val="28"/>
          <w:szCs w:val="28"/>
        </w:rPr>
        <w:t xml:space="preserve">еятельность по контролю </w:t>
      </w:r>
      <w:r w:rsidR="00E817E8" w:rsidRPr="00205782">
        <w:rPr>
          <w:rFonts w:ascii="Times New Roman" w:hAnsi="Times New Roman" w:cs="Times New Roman"/>
          <w:sz w:val="28"/>
          <w:szCs w:val="28"/>
        </w:rPr>
        <w:t>основыва</w:t>
      </w:r>
      <w:r w:rsidR="00F72C77">
        <w:rPr>
          <w:rFonts w:ascii="Times New Roman" w:hAnsi="Times New Roman" w:cs="Times New Roman"/>
          <w:sz w:val="28"/>
          <w:szCs w:val="28"/>
        </w:rPr>
        <w:t>ет</w:t>
      </w:r>
      <w:r w:rsidR="00E817E8" w:rsidRPr="00205782">
        <w:rPr>
          <w:rFonts w:ascii="Times New Roman" w:hAnsi="Times New Roman" w:cs="Times New Roman"/>
          <w:sz w:val="28"/>
          <w:szCs w:val="28"/>
        </w:rPr>
        <w:t>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922BE" w:rsidRPr="00A20E9B" w:rsidRDefault="00B922BE" w:rsidP="00B922BE">
      <w:pPr>
        <w:widowControl w:val="0"/>
        <w:shd w:val="clear" w:color="auto" w:fill="FFFFFF"/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20E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A20E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Pr="00A20E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Финансовое управление при осуществлении деятельности по контролю осуществл</w:t>
      </w:r>
      <w:r w:rsidR="00A20E9B" w:rsidRPr="00A20E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яе</w:t>
      </w:r>
      <w:r w:rsidRPr="00A20E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системе:</w:t>
      </w:r>
    </w:p>
    <w:p w:rsidR="00B922BE" w:rsidRPr="00A20E9B" w:rsidRDefault="00A20E9B" w:rsidP="00B92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922BE" w:rsidRPr="00A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соблюдением требований к обоснованию закупок, предусмотренных </w:t>
      </w:r>
      <w:hyperlink r:id="rId10" w:history="1">
        <w:r w:rsidR="00B922BE" w:rsidRPr="00A20E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18</w:t>
        </w:r>
      </w:hyperlink>
      <w:r w:rsidR="00B922BE" w:rsidRPr="00A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 контрактной системе, и обоснованности закупок;</w:t>
      </w:r>
    </w:p>
    <w:p w:rsidR="00B922BE" w:rsidRPr="00A20E9B" w:rsidRDefault="00A20E9B" w:rsidP="00B92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922BE" w:rsidRPr="00A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соблюдением правил нормирования в сфере закупок, предусмотренного </w:t>
      </w:r>
      <w:hyperlink r:id="rId11" w:history="1">
        <w:r w:rsidR="00B922BE" w:rsidRPr="00A20E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19</w:t>
        </w:r>
      </w:hyperlink>
      <w:r w:rsidR="00B922BE" w:rsidRPr="00A2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 контрактной системе;</w:t>
      </w:r>
    </w:p>
    <w:p w:rsidR="00B922BE" w:rsidRPr="00A20E9B" w:rsidRDefault="00A20E9B" w:rsidP="00B92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22BE" w:rsidRPr="00A20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922BE" w:rsidRPr="00A20E9B" w:rsidRDefault="00A20E9B" w:rsidP="00B92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22BE" w:rsidRPr="00A20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922BE" w:rsidRPr="00A20E9B" w:rsidRDefault="00A20E9B" w:rsidP="00B92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22BE" w:rsidRPr="00A20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соответствием поставленного товара, выполненной работы (ее результата) или оказанной услуги условиям контракта;</w:t>
      </w:r>
    </w:p>
    <w:p w:rsidR="00B922BE" w:rsidRPr="00A20E9B" w:rsidRDefault="00A20E9B" w:rsidP="00B92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22BE" w:rsidRPr="00A20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B922BE" w:rsidRPr="00A20E9B" w:rsidRDefault="00A20E9B" w:rsidP="00B92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22BE" w:rsidRPr="00A20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205782" w:rsidRPr="00205782" w:rsidRDefault="00A20E9B" w:rsidP="00205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17E8" w:rsidRPr="00205782">
        <w:rPr>
          <w:rFonts w:ascii="Times New Roman" w:hAnsi="Times New Roman" w:cs="Times New Roman"/>
          <w:sz w:val="28"/>
          <w:szCs w:val="28"/>
        </w:rPr>
        <w:t xml:space="preserve">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  <w:bookmarkStart w:id="1" w:name="P48"/>
      <w:bookmarkEnd w:id="1"/>
    </w:p>
    <w:p w:rsidR="00E817E8" w:rsidRPr="004D5D95" w:rsidRDefault="00A20E9B" w:rsidP="00205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17E8" w:rsidRPr="004D5D95">
        <w:rPr>
          <w:rFonts w:ascii="Times New Roman" w:hAnsi="Times New Roman" w:cs="Times New Roman"/>
          <w:sz w:val="28"/>
          <w:szCs w:val="28"/>
        </w:rPr>
        <w:t xml:space="preserve">. Должностными лицами </w:t>
      </w:r>
      <w:r w:rsidR="00205782" w:rsidRPr="004D5D9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817E8" w:rsidRPr="004D5D95">
        <w:rPr>
          <w:rFonts w:ascii="Times New Roman" w:hAnsi="Times New Roman" w:cs="Times New Roman"/>
          <w:sz w:val="28"/>
          <w:szCs w:val="28"/>
        </w:rPr>
        <w:t>, осуществляющими деятельность по контролю, являются:</w:t>
      </w:r>
    </w:p>
    <w:p w:rsidR="00205782" w:rsidRPr="004D5D95" w:rsidRDefault="00C3341D" w:rsidP="00205782">
      <w:pPr>
        <w:numPr>
          <w:ilvl w:val="0"/>
          <w:numId w:val="3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782" w:rsidRPr="004D5D95">
        <w:rPr>
          <w:rFonts w:ascii="Times New Roman" w:hAnsi="Times New Roman" w:cs="Times New Roman"/>
          <w:sz w:val="28"/>
          <w:szCs w:val="28"/>
        </w:rPr>
        <w:t>начальник Финансового управления (в отсутствие начальника - заместитель начальника Финансового управления</w:t>
      </w:r>
      <w:r w:rsidR="004D5D95" w:rsidRPr="004D5D95">
        <w:rPr>
          <w:rFonts w:ascii="Times New Roman" w:hAnsi="Times New Roman" w:cs="Times New Roman"/>
          <w:sz w:val="28"/>
          <w:szCs w:val="28"/>
        </w:rPr>
        <w:t xml:space="preserve"> </w:t>
      </w:r>
      <w:r w:rsidR="00205782" w:rsidRPr="004D5D95">
        <w:rPr>
          <w:rFonts w:ascii="Times New Roman" w:hAnsi="Times New Roman" w:cs="Times New Roman"/>
          <w:sz w:val="28"/>
          <w:szCs w:val="28"/>
        </w:rPr>
        <w:t>-</w:t>
      </w:r>
      <w:r w:rsidR="004D5D95" w:rsidRPr="004D5D95">
        <w:rPr>
          <w:rFonts w:ascii="Times New Roman" w:hAnsi="Times New Roman" w:cs="Times New Roman"/>
          <w:sz w:val="28"/>
          <w:szCs w:val="28"/>
        </w:rPr>
        <w:t xml:space="preserve"> </w:t>
      </w:r>
      <w:r w:rsidR="00205782" w:rsidRPr="004D5D95">
        <w:rPr>
          <w:rFonts w:ascii="Times New Roman" w:hAnsi="Times New Roman" w:cs="Times New Roman"/>
          <w:sz w:val="28"/>
          <w:szCs w:val="28"/>
        </w:rPr>
        <w:t>начальник бюджетного отдела Финансового управления);</w:t>
      </w:r>
    </w:p>
    <w:p w:rsidR="00205782" w:rsidRPr="004D5D95" w:rsidRDefault="00C3341D" w:rsidP="00205782">
      <w:pPr>
        <w:numPr>
          <w:ilvl w:val="0"/>
          <w:numId w:val="3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782" w:rsidRPr="004D5D95">
        <w:rPr>
          <w:rFonts w:ascii="Times New Roman" w:hAnsi="Times New Roman" w:cs="Times New Roman"/>
          <w:sz w:val="28"/>
          <w:szCs w:val="28"/>
        </w:rPr>
        <w:t>начальник отдела контроля Финансового управления;</w:t>
      </w:r>
    </w:p>
    <w:p w:rsidR="004D5D95" w:rsidRPr="00C3341D" w:rsidRDefault="00C3341D" w:rsidP="004D5D95">
      <w:pPr>
        <w:numPr>
          <w:ilvl w:val="0"/>
          <w:numId w:val="3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782" w:rsidRPr="004D5D95">
        <w:rPr>
          <w:rFonts w:ascii="Times New Roman" w:hAnsi="Times New Roman" w:cs="Times New Roman"/>
          <w:color w:val="000000"/>
          <w:sz w:val="28"/>
          <w:szCs w:val="28"/>
        </w:rPr>
        <w:t>муниципальные служащие отдела контроля и иные муниципальные служащие Финансового управления, уполномоченные на участие в проведении контрольных мероприятий в соответствии с п</w:t>
      </w:r>
      <w:r w:rsidR="004D5D95" w:rsidRPr="004D5D95">
        <w:rPr>
          <w:rFonts w:ascii="Times New Roman" w:hAnsi="Times New Roman" w:cs="Times New Roman"/>
          <w:color w:val="000000"/>
          <w:sz w:val="28"/>
          <w:szCs w:val="28"/>
        </w:rPr>
        <w:t>риказом Финансового управления о назначении контрольного мероприятия.</w:t>
      </w:r>
    </w:p>
    <w:p w:rsidR="00C3341D" w:rsidRPr="0029324B" w:rsidRDefault="00A20E9B" w:rsidP="00C3341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3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3341D" w:rsidRPr="00293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лица, указанные в </w:t>
      </w:r>
      <w:hyperlink w:anchor="P48" w:history="1">
        <w:r w:rsidR="00C3341D" w:rsidRPr="0029324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3341D" w:rsidRPr="00293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соответствии с </w:t>
      </w:r>
      <w:hyperlink r:id="rId12" w:history="1">
        <w:r w:rsidR="00C3341D" w:rsidRPr="0029324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27 статьи 99</w:t>
        </w:r>
      </w:hyperlink>
      <w:r w:rsidR="00C3341D" w:rsidRPr="00293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 контрактной системе имеют право:</w:t>
      </w:r>
    </w:p>
    <w:p w:rsidR="00C3341D" w:rsidRPr="000546A4" w:rsidRDefault="002750BE" w:rsidP="00C334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>
        <w:rPr>
          <w:rFonts w:ascii="Times New Roman" w:hAnsi="Times New Roman" w:cs="Times New Roman"/>
          <w:sz w:val="28"/>
          <w:szCs w:val="28"/>
        </w:rPr>
        <w:t>а</w:t>
      </w:r>
      <w:r w:rsidR="00C3341D">
        <w:rPr>
          <w:rFonts w:ascii="Times New Roman" w:hAnsi="Times New Roman" w:cs="Times New Roman"/>
          <w:sz w:val="28"/>
          <w:szCs w:val="28"/>
        </w:rPr>
        <w:t>)</w:t>
      </w:r>
      <w:r w:rsidR="00C3341D" w:rsidRPr="000546A4">
        <w:rPr>
          <w:rFonts w:ascii="Times New Roman" w:hAnsi="Times New Roman" w:cs="Times New Roman"/>
          <w:sz w:val="28"/>
          <w:szCs w:val="28"/>
        </w:rPr>
        <w:t xml:space="preserve"> запрашивать и получать на основании мотивированного запроса в письменной форме документы и информацию, необходимые для проведения контрольн</w:t>
      </w:r>
      <w:r w:rsidR="00C3341D">
        <w:rPr>
          <w:rFonts w:ascii="Times New Roman" w:hAnsi="Times New Roman" w:cs="Times New Roman"/>
          <w:sz w:val="28"/>
          <w:szCs w:val="28"/>
        </w:rPr>
        <w:t>ого</w:t>
      </w:r>
      <w:r w:rsidR="00C3341D" w:rsidRPr="000546A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3341D">
        <w:rPr>
          <w:rFonts w:ascii="Times New Roman" w:hAnsi="Times New Roman" w:cs="Times New Roman"/>
          <w:sz w:val="28"/>
          <w:szCs w:val="28"/>
        </w:rPr>
        <w:t>я</w:t>
      </w:r>
      <w:r w:rsidR="00C3341D" w:rsidRPr="000546A4">
        <w:rPr>
          <w:rFonts w:ascii="Times New Roman" w:hAnsi="Times New Roman" w:cs="Times New Roman"/>
          <w:sz w:val="28"/>
          <w:szCs w:val="28"/>
        </w:rPr>
        <w:t>;</w:t>
      </w:r>
    </w:p>
    <w:p w:rsidR="00C3341D" w:rsidRDefault="002750BE" w:rsidP="00C334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3341D">
        <w:rPr>
          <w:rFonts w:ascii="Times New Roman" w:hAnsi="Times New Roman" w:cs="Times New Roman"/>
          <w:sz w:val="28"/>
          <w:szCs w:val="28"/>
        </w:rPr>
        <w:t>)</w:t>
      </w:r>
      <w:r w:rsidR="00C3341D" w:rsidRPr="000546A4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C3341D">
        <w:rPr>
          <w:rFonts w:ascii="Times New Roman" w:hAnsi="Times New Roman" w:cs="Times New Roman"/>
          <w:sz w:val="28"/>
          <w:szCs w:val="28"/>
        </w:rPr>
        <w:t>плановых и внеплановых проверок</w:t>
      </w:r>
      <w:r w:rsidR="00C3341D" w:rsidRPr="000546A4">
        <w:rPr>
          <w:rFonts w:ascii="Times New Roman" w:hAnsi="Times New Roman" w:cs="Times New Roman"/>
          <w:sz w:val="28"/>
          <w:szCs w:val="28"/>
        </w:rPr>
        <w:t xml:space="preserve"> беспрепятственно по предъявлении служебных удостоверений и копии </w:t>
      </w:r>
      <w:r w:rsidR="00C3341D">
        <w:rPr>
          <w:rFonts w:ascii="Times New Roman" w:hAnsi="Times New Roman" w:cs="Times New Roman"/>
          <w:sz w:val="28"/>
          <w:szCs w:val="28"/>
        </w:rPr>
        <w:t>приказа Финансового управления</w:t>
      </w:r>
      <w:r w:rsidR="00C3341D" w:rsidRPr="000546A4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посещать помещения и территории, которые занимают </w:t>
      </w:r>
      <w:r w:rsidR="00C3341D">
        <w:rPr>
          <w:rFonts w:ascii="Times New Roman" w:hAnsi="Times New Roman" w:cs="Times New Roman"/>
          <w:sz w:val="28"/>
          <w:szCs w:val="28"/>
        </w:rPr>
        <w:t>заказчики</w:t>
      </w:r>
      <w:r w:rsidR="00C3341D" w:rsidRPr="000546A4">
        <w:rPr>
          <w:rFonts w:ascii="Times New Roman" w:hAnsi="Times New Roman" w:cs="Times New Roman"/>
          <w:sz w:val="28"/>
          <w:szCs w:val="28"/>
        </w:rPr>
        <w:t>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</w:t>
      </w:r>
      <w:r w:rsidR="00C3341D">
        <w:rPr>
          <w:rFonts w:ascii="Times New Roman" w:hAnsi="Times New Roman" w:cs="Times New Roman"/>
          <w:sz w:val="28"/>
          <w:szCs w:val="28"/>
        </w:rPr>
        <w:t>.</w:t>
      </w:r>
    </w:p>
    <w:p w:rsidR="00C3341D" w:rsidRDefault="00A20E9B" w:rsidP="00C334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3341D">
        <w:rPr>
          <w:rFonts w:ascii="Times New Roman" w:hAnsi="Times New Roman" w:cs="Times New Roman"/>
          <w:sz w:val="28"/>
          <w:szCs w:val="28"/>
        </w:rPr>
        <w:t>.1. Должностное лицо, указанное в подпункте 1 пункта 5 настоящего Порядка, имеет право:</w:t>
      </w:r>
    </w:p>
    <w:p w:rsidR="00C3341D" w:rsidRDefault="002750BE" w:rsidP="00C334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3341D">
        <w:rPr>
          <w:rFonts w:ascii="Times New Roman" w:hAnsi="Times New Roman" w:cs="Times New Roman"/>
          <w:sz w:val="28"/>
          <w:szCs w:val="28"/>
        </w:rPr>
        <w:t>) привлекать независимых экспертов для проведения экспертиз, необходимых при проведении контрольных мероприятий;</w:t>
      </w:r>
    </w:p>
    <w:p w:rsidR="00C3341D" w:rsidRPr="000546A4" w:rsidRDefault="002750BE" w:rsidP="00C334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3341D" w:rsidRPr="000546A4">
        <w:rPr>
          <w:rFonts w:ascii="Times New Roman" w:hAnsi="Times New Roman" w:cs="Times New Roman"/>
          <w:sz w:val="28"/>
          <w:szCs w:val="28"/>
        </w:rPr>
        <w:t>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</w:t>
      </w:r>
      <w:r w:rsidR="00C3341D">
        <w:rPr>
          <w:rFonts w:ascii="Times New Roman" w:hAnsi="Times New Roman" w:cs="Times New Roman"/>
          <w:sz w:val="28"/>
          <w:szCs w:val="28"/>
        </w:rPr>
        <w:t xml:space="preserve">упок. При этом в рамках осуществления контроля, предусмотренного пунктами 1-3 части 8 статьи 99 Федерального закона о контрактной системе, </w:t>
      </w:r>
      <w:r w:rsidR="00FB6A93">
        <w:rPr>
          <w:rFonts w:ascii="Times New Roman" w:hAnsi="Times New Roman" w:cs="Times New Roman"/>
          <w:sz w:val="28"/>
          <w:szCs w:val="28"/>
        </w:rPr>
        <w:t>указанные предписания выдаются до начала закупки</w:t>
      </w:r>
      <w:r w:rsidR="00C3341D" w:rsidRPr="000546A4">
        <w:rPr>
          <w:rFonts w:ascii="Times New Roman" w:hAnsi="Times New Roman" w:cs="Times New Roman"/>
          <w:sz w:val="28"/>
          <w:szCs w:val="28"/>
        </w:rPr>
        <w:t>;</w:t>
      </w:r>
    </w:p>
    <w:p w:rsidR="00C3341D" w:rsidRPr="00C3341D" w:rsidRDefault="002750BE" w:rsidP="00C3341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3341D" w:rsidRPr="00C3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обращаться в суд, арбитражный суд </w:t>
      </w:r>
      <w:r w:rsidR="006E3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и в интересах Муниципального образования город Ирбит </w:t>
      </w:r>
      <w:r w:rsidR="00C3341D" w:rsidRPr="00C3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исками о признании осуществленных закупок недействительными в соответствии с Гражданским </w:t>
      </w:r>
      <w:hyperlink r:id="rId13" w:history="1">
        <w:r w:rsidR="00C3341D" w:rsidRPr="00C334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C3341D" w:rsidRPr="00C3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 </w:t>
      </w:r>
    </w:p>
    <w:p w:rsidR="002750BE" w:rsidRPr="004D5D95" w:rsidRDefault="002750BE" w:rsidP="002750B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5CF1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D5D95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управления</w:t>
      </w:r>
      <w:r w:rsidRPr="004D5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указанные в </w:t>
      </w:r>
      <w:hyperlink w:anchor="P48" w:history="1">
        <w:r w:rsidRPr="004D5D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8449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4D5D9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A20E9B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4D5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обязаны:</w:t>
      </w:r>
    </w:p>
    <w:p w:rsidR="002750BE" w:rsidRPr="004D5D95" w:rsidRDefault="002750BE" w:rsidP="002750BE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95">
        <w:rPr>
          <w:rFonts w:ascii="Times New Roman" w:hAnsi="Times New Roman" w:cs="Times New Roman"/>
          <w:sz w:val="28"/>
          <w:szCs w:val="28"/>
        </w:rPr>
        <w:t>а) соблюдать требования нормативных правовых актов в установленной сфере деятельности;</w:t>
      </w:r>
    </w:p>
    <w:p w:rsidR="002750BE" w:rsidRPr="004D5D95" w:rsidRDefault="002750BE" w:rsidP="00275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95">
        <w:rPr>
          <w:rFonts w:ascii="Times New Roman" w:hAnsi="Times New Roman" w:cs="Times New Roman"/>
          <w:sz w:val="28"/>
          <w:szCs w:val="28"/>
        </w:rPr>
        <w:t xml:space="preserve">б) проводить контрольные мероприятия 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4D5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D5D95">
        <w:rPr>
          <w:rFonts w:ascii="Times New Roman" w:hAnsi="Times New Roman" w:cs="Times New Roman"/>
          <w:sz w:val="28"/>
          <w:szCs w:val="28"/>
        </w:rPr>
        <w:t>;</w:t>
      </w:r>
    </w:p>
    <w:p w:rsidR="002750BE" w:rsidRPr="004D5D95" w:rsidRDefault="002750BE" w:rsidP="00275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D95">
        <w:rPr>
          <w:rFonts w:ascii="Times New Roman" w:hAnsi="Times New Roman" w:cs="Times New Roman"/>
          <w:sz w:val="28"/>
          <w:szCs w:val="28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</w:t>
      </w:r>
      <w:r>
        <w:rPr>
          <w:rFonts w:ascii="Times New Roman" w:hAnsi="Times New Roman" w:cs="Times New Roman"/>
          <w:sz w:val="28"/>
          <w:szCs w:val="28"/>
        </w:rPr>
        <w:t>приказа Финансового управления</w:t>
      </w:r>
      <w:r w:rsidRPr="004D5D95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</w:t>
      </w:r>
      <w:r w:rsidR="005E4ED0">
        <w:rPr>
          <w:rFonts w:ascii="Times New Roman" w:hAnsi="Times New Roman" w:cs="Times New Roman"/>
          <w:sz w:val="28"/>
          <w:szCs w:val="28"/>
        </w:rPr>
        <w:t>,</w:t>
      </w:r>
      <w:r w:rsidR="00E40044">
        <w:rPr>
          <w:rFonts w:ascii="Times New Roman" w:hAnsi="Times New Roman" w:cs="Times New Roman"/>
          <w:sz w:val="28"/>
          <w:szCs w:val="28"/>
        </w:rPr>
        <w:t xml:space="preserve"> </w:t>
      </w:r>
      <w:r w:rsidRPr="004D5D95">
        <w:rPr>
          <w:rFonts w:ascii="Times New Roman" w:hAnsi="Times New Roman" w:cs="Times New Roman"/>
          <w:sz w:val="28"/>
          <w:szCs w:val="28"/>
        </w:rPr>
        <w:t xml:space="preserve">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D5D95">
        <w:rPr>
          <w:rFonts w:ascii="Times New Roman" w:hAnsi="Times New Roman" w:cs="Times New Roman"/>
          <w:sz w:val="28"/>
          <w:szCs w:val="28"/>
        </w:rPr>
        <w:t>, а также с</w:t>
      </w:r>
      <w:proofErr w:type="gramEnd"/>
      <w:r w:rsidRPr="004D5D95">
        <w:rPr>
          <w:rFonts w:ascii="Times New Roman" w:hAnsi="Times New Roman" w:cs="Times New Roman"/>
          <w:sz w:val="28"/>
          <w:szCs w:val="28"/>
        </w:rPr>
        <w:t xml:space="preserve"> результатами выездной и камеральной проверки;</w:t>
      </w:r>
    </w:p>
    <w:p w:rsidR="00EF32BD" w:rsidRDefault="002750BE" w:rsidP="00275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95">
        <w:rPr>
          <w:rFonts w:ascii="Times New Roman" w:hAnsi="Times New Roman" w:cs="Times New Roman"/>
          <w:sz w:val="28"/>
          <w:szCs w:val="28"/>
        </w:rPr>
        <w:t xml:space="preserve">г) при выявлении факта совершения действия (бездействия), содержащего признаки состава преступления, </w:t>
      </w:r>
      <w:r w:rsidR="00EF32BD" w:rsidRPr="004D5D95">
        <w:rPr>
          <w:rFonts w:ascii="Times New Roman" w:hAnsi="Times New Roman" w:cs="Times New Roman"/>
          <w:sz w:val="28"/>
          <w:szCs w:val="28"/>
        </w:rPr>
        <w:t>направ</w:t>
      </w:r>
      <w:r w:rsidR="00EF32BD">
        <w:rPr>
          <w:rFonts w:ascii="Times New Roman" w:hAnsi="Times New Roman" w:cs="Times New Roman"/>
          <w:sz w:val="28"/>
          <w:szCs w:val="28"/>
        </w:rPr>
        <w:t>ить</w:t>
      </w:r>
      <w:r w:rsidR="00EF32BD" w:rsidRPr="004D5D95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информаци</w:t>
      </w:r>
      <w:r w:rsidR="00EF32BD">
        <w:rPr>
          <w:rFonts w:ascii="Times New Roman" w:hAnsi="Times New Roman" w:cs="Times New Roman"/>
          <w:sz w:val="28"/>
          <w:szCs w:val="28"/>
        </w:rPr>
        <w:t>ю</w:t>
      </w:r>
      <w:r w:rsidR="00EF32BD" w:rsidRPr="004D5D95">
        <w:rPr>
          <w:rFonts w:ascii="Times New Roman" w:hAnsi="Times New Roman" w:cs="Times New Roman"/>
          <w:sz w:val="28"/>
          <w:szCs w:val="28"/>
        </w:rPr>
        <w:t xml:space="preserve"> о таком факте и (или) документ</w:t>
      </w:r>
      <w:r w:rsidR="00EF32BD">
        <w:rPr>
          <w:rFonts w:ascii="Times New Roman" w:hAnsi="Times New Roman" w:cs="Times New Roman"/>
          <w:sz w:val="28"/>
          <w:szCs w:val="28"/>
        </w:rPr>
        <w:t xml:space="preserve">ы </w:t>
      </w:r>
      <w:r w:rsidR="00EF32BD" w:rsidRPr="004D5D95">
        <w:rPr>
          <w:rFonts w:ascii="Times New Roman" w:hAnsi="Times New Roman" w:cs="Times New Roman"/>
          <w:sz w:val="28"/>
          <w:szCs w:val="28"/>
        </w:rPr>
        <w:t>и ины</w:t>
      </w:r>
      <w:r w:rsidR="00EF32BD">
        <w:rPr>
          <w:rFonts w:ascii="Times New Roman" w:hAnsi="Times New Roman" w:cs="Times New Roman"/>
          <w:sz w:val="28"/>
          <w:szCs w:val="28"/>
        </w:rPr>
        <w:t xml:space="preserve">е </w:t>
      </w:r>
      <w:r w:rsidR="00EF32BD" w:rsidRPr="004D5D95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F32BD">
        <w:rPr>
          <w:rFonts w:ascii="Times New Roman" w:hAnsi="Times New Roman" w:cs="Times New Roman"/>
          <w:sz w:val="28"/>
          <w:szCs w:val="28"/>
        </w:rPr>
        <w:t>ы</w:t>
      </w:r>
      <w:r w:rsidR="00EF32BD" w:rsidRPr="004D5D95">
        <w:rPr>
          <w:rFonts w:ascii="Times New Roman" w:hAnsi="Times New Roman" w:cs="Times New Roman"/>
          <w:sz w:val="28"/>
          <w:szCs w:val="28"/>
        </w:rPr>
        <w:t>, подтверждающи</w:t>
      </w:r>
      <w:r w:rsidR="00EF32BD">
        <w:rPr>
          <w:rFonts w:ascii="Times New Roman" w:hAnsi="Times New Roman" w:cs="Times New Roman"/>
          <w:sz w:val="28"/>
          <w:szCs w:val="28"/>
        </w:rPr>
        <w:t>е</w:t>
      </w:r>
      <w:r w:rsidR="00EF32BD" w:rsidRPr="004D5D95">
        <w:rPr>
          <w:rFonts w:ascii="Times New Roman" w:hAnsi="Times New Roman" w:cs="Times New Roman"/>
          <w:sz w:val="28"/>
          <w:szCs w:val="28"/>
        </w:rPr>
        <w:t xml:space="preserve"> такой факт, в течение 3 рабочих дней </w:t>
      </w:r>
      <w:proofErr w:type="gramStart"/>
      <w:r w:rsidR="00EF32BD" w:rsidRPr="004D5D95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="00EF32BD" w:rsidRPr="004D5D95">
        <w:rPr>
          <w:rFonts w:ascii="Times New Roman" w:hAnsi="Times New Roman" w:cs="Times New Roman"/>
          <w:sz w:val="28"/>
          <w:szCs w:val="28"/>
        </w:rPr>
        <w:t xml:space="preserve"> такого факта по решению </w:t>
      </w:r>
      <w:r w:rsidR="00EF32BD">
        <w:rPr>
          <w:rFonts w:ascii="Times New Roman" w:hAnsi="Times New Roman" w:cs="Times New Roman"/>
          <w:sz w:val="28"/>
          <w:szCs w:val="28"/>
        </w:rPr>
        <w:t>начальника</w:t>
      </w:r>
      <w:r w:rsidR="00EF32BD" w:rsidRPr="004D5D95">
        <w:rPr>
          <w:rFonts w:ascii="Times New Roman" w:hAnsi="Times New Roman" w:cs="Times New Roman"/>
          <w:sz w:val="28"/>
          <w:szCs w:val="28"/>
        </w:rPr>
        <w:t xml:space="preserve"> </w:t>
      </w:r>
      <w:r w:rsidR="00EF32BD">
        <w:rPr>
          <w:rFonts w:ascii="Times New Roman" w:hAnsi="Times New Roman" w:cs="Times New Roman"/>
          <w:sz w:val="28"/>
          <w:szCs w:val="28"/>
        </w:rPr>
        <w:t>Финансового управления;</w:t>
      </w:r>
    </w:p>
    <w:p w:rsidR="00EF32BD" w:rsidRDefault="002750BE" w:rsidP="00275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95">
        <w:rPr>
          <w:rFonts w:ascii="Times New Roman" w:hAnsi="Times New Roman" w:cs="Times New Roman"/>
          <w:sz w:val="28"/>
          <w:szCs w:val="28"/>
        </w:rPr>
        <w:t xml:space="preserve">д) при выявлении обстоятельств и фактов, свидетельствующих о признаках нарушений, относящихся к компетенции другого государственного органа (должностного лица), </w:t>
      </w:r>
      <w:r w:rsidR="00EF32BD" w:rsidRPr="004D5D95">
        <w:rPr>
          <w:rFonts w:ascii="Times New Roman" w:hAnsi="Times New Roman" w:cs="Times New Roman"/>
          <w:sz w:val="28"/>
          <w:szCs w:val="28"/>
        </w:rPr>
        <w:t xml:space="preserve">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="00EF32BD" w:rsidRPr="004D5D95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="00EF32BD" w:rsidRPr="004D5D95">
        <w:rPr>
          <w:rFonts w:ascii="Times New Roman" w:hAnsi="Times New Roman" w:cs="Times New Roman"/>
          <w:sz w:val="28"/>
          <w:szCs w:val="28"/>
        </w:rPr>
        <w:t xml:space="preserve"> таких обстоятельств и фактов по решению </w:t>
      </w:r>
      <w:r w:rsidR="00EF32BD">
        <w:rPr>
          <w:rFonts w:ascii="Times New Roman" w:hAnsi="Times New Roman" w:cs="Times New Roman"/>
          <w:sz w:val="28"/>
          <w:szCs w:val="28"/>
        </w:rPr>
        <w:t>начальника Финансового управления.</w:t>
      </w:r>
    </w:p>
    <w:p w:rsidR="00165E2B" w:rsidRDefault="00165E2B" w:rsidP="00275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Документы, материалы и информация, необходимые для проведения контрольного мероприятия</w:t>
      </w:r>
      <w:r w:rsidR="001845A8">
        <w:rPr>
          <w:rFonts w:ascii="Times New Roman" w:hAnsi="Times New Roman" w:cs="Times New Roman"/>
          <w:sz w:val="28"/>
          <w:szCs w:val="28"/>
        </w:rPr>
        <w:t>, представляются в подлиннике или копиях, заверенными субъектом контроля в установленном порядке.</w:t>
      </w:r>
    </w:p>
    <w:p w:rsidR="00E817E8" w:rsidRPr="00714E51" w:rsidRDefault="00AC0FB1" w:rsidP="00714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17E8" w:rsidRPr="00714E51">
        <w:rPr>
          <w:rFonts w:ascii="Times New Roman" w:hAnsi="Times New Roman" w:cs="Times New Roman"/>
          <w:sz w:val="28"/>
          <w:szCs w:val="28"/>
        </w:rPr>
        <w:t xml:space="preserve">. Все документы, составляемые должностными лицами </w:t>
      </w:r>
      <w:r w:rsidR="00714E51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714E51">
        <w:rPr>
          <w:rFonts w:ascii="Times New Roman" w:hAnsi="Times New Roman" w:cs="Times New Roman"/>
          <w:sz w:val="28"/>
          <w:szCs w:val="28"/>
        </w:rPr>
        <w:lastRenderedPageBreak/>
        <w:t>управления</w:t>
      </w:r>
      <w:r w:rsidR="00E817E8" w:rsidRPr="00714E51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E817E8" w:rsidRPr="00714E51" w:rsidRDefault="00AC0FB1" w:rsidP="00714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17E8" w:rsidRPr="00714E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17E8" w:rsidRPr="00714E51">
        <w:rPr>
          <w:rFonts w:ascii="Times New Roman" w:hAnsi="Times New Roman" w:cs="Times New Roman"/>
          <w:sz w:val="28"/>
          <w:szCs w:val="28"/>
        </w:rPr>
        <w:t xml:space="preserve">Запросы о представлении документов и информации, </w:t>
      </w:r>
      <w:r w:rsidR="002E3963">
        <w:rPr>
          <w:rFonts w:ascii="Times New Roman" w:hAnsi="Times New Roman" w:cs="Times New Roman"/>
          <w:sz w:val="28"/>
          <w:szCs w:val="28"/>
        </w:rPr>
        <w:t xml:space="preserve">уведомления, копии приказов о назначении </w:t>
      </w:r>
      <w:r w:rsidR="007D76F7">
        <w:rPr>
          <w:rFonts w:ascii="Times New Roman" w:hAnsi="Times New Roman" w:cs="Times New Roman"/>
          <w:sz w:val="28"/>
          <w:szCs w:val="28"/>
        </w:rPr>
        <w:t>проверки</w:t>
      </w:r>
      <w:r w:rsidR="002E3963">
        <w:rPr>
          <w:rFonts w:ascii="Times New Roman" w:hAnsi="Times New Roman" w:cs="Times New Roman"/>
          <w:sz w:val="28"/>
          <w:szCs w:val="28"/>
        </w:rPr>
        <w:t xml:space="preserve">, о продлении срока проведения проверки, приостановлении, возобновлении проведения проверки, </w:t>
      </w:r>
      <w:r w:rsidR="00E817E8" w:rsidRPr="00714E51">
        <w:rPr>
          <w:rFonts w:ascii="Times New Roman" w:hAnsi="Times New Roman" w:cs="Times New Roman"/>
          <w:sz w:val="28"/>
          <w:szCs w:val="28"/>
        </w:rPr>
        <w:t>акты проверок, предписания</w:t>
      </w:r>
      <w:r w:rsidR="007D76F7">
        <w:rPr>
          <w:rFonts w:ascii="Times New Roman" w:hAnsi="Times New Roman" w:cs="Times New Roman"/>
          <w:sz w:val="28"/>
          <w:szCs w:val="28"/>
        </w:rPr>
        <w:t>, информация о результатах рассмотрения возражений субъекта контроля</w:t>
      </w:r>
      <w:r w:rsidR="00E817E8" w:rsidRPr="00714E51">
        <w:rPr>
          <w:rFonts w:ascii="Times New Roman" w:hAnsi="Times New Roman" w:cs="Times New Roman"/>
          <w:sz w:val="28"/>
          <w:szCs w:val="28"/>
        </w:rPr>
        <w:t xml:space="preserve">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</w:t>
      </w:r>
      <w:proofErr w:type="gramEnd"/>
      <w:r w:rsidR="00E817E8" w:rsidRPr="00714E51">
        <w:rPr>
          <w:rFonts w:ascii="Times New Roman" w:hAnsi="Times New Roman" w:cs="Times New Roman"/>
          <w:sz w:val="28"/>
          <w:szCs w:val="28"/>
        </w:rPr>
        <w:t xml:space="preserve"> адресатом, в том числе с применением автоматизированных информационных систем.</w:t>
      </w:r>
    </w:p>
    <w:p w:rsidR="00165E2B" w:rsidRPr="00714E51" w:rsidRDefault="00222C4E" w:rsidP="00165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0FB1">
        <w:rPr>
          <w:rFonts w:ascii="Times New Roman" w:hAnsi="Times New Roman" w:cs="Times New Roman"/>
          <w:sz w:val="28"/>
          <w:szCs w:val="28"/>
        </w:rPr>
        <w:t>1</w:t>
      </w:r>
      <w:r w:rsidR="00E817E8" w:rsidRPr="00714E51">
        <w:rPr>
          <w:rFonts w:ascii="Times New Roman" w:hAnsi="Times New Roman" w:cs="Times New Roman"/>
          <w:sz w:val="28"/>
          <w:szCs w:val="28"/>
        </w:rPr>
        <w:t xml:space="preserve">. Срок представления субъектом контроля документов и информации устанавливается </w:t>
      </w:r>
      <w:r w:rsidR="00A20E9B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E817E8" w:rsidRPr="00714E51">
        <w:rPr>
          <w:rFonts w:ascii="Times New Roman" w:hAnsi="Times New Roman" w:cs="Times New Roman"/>
          <w:sz w:val="28"/>
          <w:szCs w:val="28"/>
        </w:rPr>
        <w:t>в запросе</w:t>
      </w:r>
      <w:r w:rsidR="00A20E9B">
        <w:rPr>
          <w:rFonts w:ascii="Times New Roman" w:hAnsi="Times New Roman" w:cs="Times New Roman"/>
          <w:sz w:val="28"/>
          <w:szCs w:val="28"/>
        </w:rPr>
        <w:t>,</w:t>
      </w:r>
      <w:r w:rsidR="00E817E8" w:rsidRPr="00714E51">
        <w:rPr>
          <w:rFonts w:ascii="Times New Roman" w:hAnsi="Times New Roman" w:cs="Times New Roman"/>
          <w:sz w:val="28"/>
          <w:szCs w:val="28"/>
        </w:rPr>
        <w:t xml:space="preserve"> отсчитывается </w:t>
      </w:r>
      <w:proofErr w:type="gramStart"/>
      <w:r w:rsidR="00E817E8" w:rsidRPr="00714E5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E817E8" w:rsidRPr="00714E51">
        <w:rPr>
          <w:rFonts w:ascii="Times New Roman" w:hAnsi="Times New Roman" w:cs="Times New Roman"/>
          <w:sz w:val="28"/>
          <w:szCs w:val="28"/>
        </w:rPr>
        <w:t xml:space="preserve"> запроса субъектом контроля</w:t>
      </w:r>
      <w:r w:rsidR="00A20E9B">
        <w:rPr>
          <w:rFonts w:ascii="Times New Roman" w:hAnsi="Times New Roman" w:cs="Times New Roman"/>
          <w:sz w:val="28"/>
          <w:szCs w:val="28"/>
        </w:rPr>
        <w:t xml:space="preserve"> и составляет не менее трех рабочих дней</w:t>
      </w:r>
      <w:r w:rsidR="00E817E8" w:rsidRPr="00714E51">
        <w:rPr>
          <w:rFonts w:ascii="Times New Roman" w:hAnsi="Times New Roman" w:cs="Times New Roman"/>
          <w:sz w:val="28"/>
          <w:szCs w:val="28"/>
        </w:rPr>
        <w:t>.</w:t>
      </w:r>
    </w:p>
    <w:p w:rsidR="00EA093E" w:rsidRPr="00EA093E" w:rsidRDefault="00E817E8" w:rsidP="004E5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3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C0FB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A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A093E" w:rsidRPr="00EA093E">
        <w:rPr>
          <w:rFonts w:ascii="Times New Roman" w:hAnsi="Times New Roman" w:cs="Times New Roman"/>
          <w:sz w:val="28"/>
          <w:szCs w:val="28"/>
        </w:rPr>
        <w:t xml:space="preserve">Информация о проведении Финансовым управлением 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предписаний, в порядке и сроки, установленные </w:t>
      </w:r>
      <w:hyperlink r:id="rId14" w:history="1">
        <w:proofErr w:type="gramStart"/>
        <w:r w:rsidR="00EA093E" w:rsidRPr="00EA09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="00EA093E" w:rsidRPr="00EA093E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proofErr w:type="gramEnd"/>
      <w:r w:rsidR="00EA093E" w:rsidRPr="00EA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ведения реестра жалоб, плановых и внеплановых проверок, принятых по ним решений и выданных предписаний, утвержденными постановлением Правительства Российской Федерации от 27 октября 2015 года №1148.</w:t>
      </w:r>
    </w:p>
    <w:p w:rsidR="00E817E8" w:rsidRPr="00D40EC6" w:rsidRDefault="00EA093E" w:rsidP="004E5B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EC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C0FB1" w:rsidRPr="00D40EC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40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E817E8" w:rsidRPr="00D40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w:anchor="P143" w:history="1">
        <w:r w:rsidR="00E817E8" w:rsidRPr="00D40EC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D40EC6" w:rsidRPr="00D40EC6">
          <w:rPr>
            <w:rFonts w:ascii="Times New Roman" w:hAnsi="Times New Roman" w:cs="Times New Roman"/>
            <w:color w:val="000000" w:themeColor="text1"/>
            <w:sz w:val="28"/>
            <w:szCs w:val="28"/>
          </w:rPr>
          <w:t>55</w:t>
        </w:r>
      </w:hyperlink>
      <w:r w:rsidR="00E817E8" w:rsidRPr="00D40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0EC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="00E817E8" w:rsidRPr="00D40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предписание, выданное субъекту контроля в соответствии с </w:t>
      </w:r>
      <w:hyperlink w:anchor="P144" w:history="1">
        <w:r w:rsidR="00E817E8" w:rsidRPr="00D40EC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"а" пункта </w:t>
        </w:r>
        <w:r w:rsidR="00D40EC6" w:rsidRPr="00D40EC6">
          <w:rPr>
            <w:rFonts w:ascii="Times New Roman" w:hAnsi="Times New Roman" w:cs="Times New Roman"/>
            <w:color w:val="000000" w:themeColor="text1"/>
            <w:sz w:val="28"/>
            <w:szCs w:val="28"/>
          </w:rPr>
          <w:t>55</w:t>
        </w:r>
      </w:hyperlink>
      <w:r w:rsidR="00E817E8" w:rsidRPr="00D40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0EC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="00E817E8" w:rsidRPr="00D40E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17E8" w:rsidRPr="004E5BC4" w:rsidRDefault="00E817E8" w:rsidP="004E5B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B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C0FB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E5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Должностные лица, указанные в </w:t>
      </w:r>
      <w:hyperlink w:anchor="P48" w:history="1">
        <w:r w:rsidRPr="004E5BC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077CC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51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4E5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25D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4E5BC4">
        <w:rPr>
          <w:rFonts w:ascii="Times New Roman" w:hAnsi="Times New Roman" w:cs="Times New Roman"/>
          <w:color w:val="000000" w:themeColor="text1"/>
          <w:sz w:val="28"/>
          <w:szCs w:val="28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E817E8" w:rsidRPr="004E5BC4" w:rsidRDefault="00E817E8" w:rsidP="004E5B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B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C0FB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E5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процедурам осуществления контрольного мероприятия относятся </w:t>
      </w:r>
      <w:r w:rsidR="00165E2B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</w:t>
      </w:r>
      <w:r w:rsidR="00217CC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E5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контрольного мероприятия, </w:t>
      </w:r>
      <w:r w:rsidR="00217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субъекта контроля о проведении контрольного мероприятия, </w:t>
      </w:r>
      <w:r w:rsidRPr="004E5BC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контрольного мероприятия и реализация результатов проведения контрольного мероприятия.</w:t>
      </w:r>
    </w:p>
    <w:p w:rsidR="0089696B" w:rsidRDefault="0089696B">
      <w:pPr>
        <w:pStyle w:val="ConsPlusNormal"/>
        <w:jc w:val="both"/>
      </w:pPr>
    </w:p>
    <w:p w:rsidR="00B922BE" w:rsidRPr="0089696B" w:rsidRDefault="0089696B" w:rsidP="0089696B">
      <w:pPr>
        <w:tabs>
          <w:tab w:val="left" w:pos="993"/>
          <w:tab w:val="left" w:pos="1134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96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922BE"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ТРЕБОВАНИЯ К </w:t>
      </w:r>
      <w:proofErr w:type="gramStart"/>
      <w:r w:rsidR="00B922BE"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22BE"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КОНТРОЛЬНОЙ</w:t>
      </w:r>
      <w:proofErr w:type="gramEnd"/>
      <w:r w:rsidR="00B922BE"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="00B922BE"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>ЕЯТЕЛЬНОСТИ</w:t>
      </w:r>
    </w:p>
    <w:p w:rsidR="00B922BE" w:rsidRPr="0089696B" w:rsidRDefault="00B922BE" w:rsidP="00B922B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 </w:t>
      </w:r>
      <w:r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Отбор контрольных мероприятий при формировании плана контрольных мероприятий </w:t>
      </w:r>
      <w:r w:rsidR="00666092"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План) </w:t>
      </w:r>
      <w:r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осуществляется исходя из следующих критериев: </w:t>
      </w:r>
    </w:p>
    <w:p w:rsidR="00B922BE" w:rsidRPr="0089696B" w:rsidRDefault="00B922BE" w:rsidP="00B922BE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существенность и значимость мероприятий, осуществляемых </w:t>
      </w:r>
      <w:r w:rsidR="0089696B"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>су</w:t>
      </w:r>
      <w:r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>бъектами контроля, в отношении которых предполагается проведение контроля</w:t>
      </w:r>
      <w:r w:rsidR="00145145"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сфере закупок</w:t>
      </w:r>
      <w:r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(или) направления и объемов бюджетных расходов; </w:t>
      </w:r>
    </w:p>
    <w:p w:rsidR="00B922BE" w:rsidRPr="0089696B" w:rsidRDefault="00B922BE" w:rsidP="00B922BE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2) длительность периода, прошедшего с момента проведения </w:t>
      </w:r>
      <w:r w:rsidR="00A50227"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предыдущего планового </w:t>
      </w:r>
      <w:r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контрольного мероприятия; </w:t>
      </w:r>
    </w:p>
    <w:p w:rsidR="00B922BE" w:rsidRPr="0089696B" w:rsidRDefault="00B922BE" w:rsidP="00B922BE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>3) информация</w:t>
      </w:r>
      <w:r w:rsidR="00A50227"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выявленная по результатам анализа данных единой информационной системы в сфере закупок.</w:t>
      </w:r>
    </w:p>
    <w:p w:rsidR="00666092" w:rsidRPr="0089696B" w:rsidRDefault="0089696B" w:rsidP="00B922BE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 </w:t>
      </w:r>
      <w:r w:rsidR="00666092"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отборе контрольных мероприятий в План </w:t>
      </w:r>
      <w:r w:rsidR="0067127B"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учитываются следующие требования:</w:t>
      </w:r>
    </w:p>
    <w:p w:rsidR="0067127B" w:rsidRPr="0089696B" w:rsidRDefault="0067127B" w:rsidP="00B922BE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необходимость обеспечения реализации всех полномочий Финансового управления по контролю в финансово-бюджетной сфере;</w:t>
      </w:r>
    </w:p>
    <w:p w:rsidR="0067127B" w:rsidRPr="0089696B" w:rsidRDefault="0067127B" w:rsidP="00B922BE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равномерности нагрузки на должностных лиц Финансового управления, осуществляющих контрольную деятельность.</w:t>
      </w:r>
    </w:p>
    <w:p w:rsidR="00642066" w:rsidRPr="0089696B" w:rsidRDefault="00B922BE" w:rsidP="00B922B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17. </w:t>
      </w:r>
      <w:r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формируется на год с указанием наименования </w:t>
      </w:r>
      <w:r w:rsidR="00642066"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субъекта </w:t>
      </w:r>
      <w:r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контроля, </w:t>
      </w:r>
      <w:r w:rsidR="00642066"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и основания</w:t>
      </w:r>
      <w:r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42066"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проверки, месяца начала проведения проверки, проверяемого периода. </w:t>
      </w:r>
    </w:p>
    <w:p w:rsidR="00B922BE" w:rsidRPr="0089696B" w:rsidRDefault="00B922BE" w:rsidP="00B922B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18. </w:t>
      </w:r>
      <w:r w:rsidRPr="008969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 утверждается распоряжением главы Муниципального образования город Ирбит до наступления очередного года. Подготовка проекта распоряжения осуществляется Финансовым управлением.</w:t>
      </w:r>
    </w:p>
    <w:p w:rsidR="00B922BE" w:rsidRDefault="00B922BE" w:rsidP="00B922B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9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8969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19. </w:t>
      </w:r>
      <w:r w:rsidRPr="0089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исполнении Плана допускается внесение изменений в План. Вносимые изменения в План утверждаются распоряжением главы Муниципального образования город Ирбит. </w:t>
      </w:r>
      <w:r w:rsidRPr="008969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642066" w:rsidRPr="0089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изменений в План допускается </w:t>
      </w:r>
      <w:r w:rsidRPr="0089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чем</w:t>
      </w:r>
      <w:r w:rsidR="0089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два месяца до начала проведения контрольного мероприятия, в отношении котор</w:t>
      </w:r>
      <w:r w:rsidR="0089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9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вносятся такие изменения.</w:t>
      </w:r>
    </w:p>
    <w:p w:rsidR="00217CCD" w:rsidRDefault="007201A8" w:rsidP="00217CCD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A8">
        <w:rPr>
          <w:rFonts w:ascii="Times New Roman" w:hAnsi="Times New Roman" w:cs="Times New Roman"/>
          <w:color w:val="000000"/>
          <w:sz w:val="28"/>
          <w:szCs w:val="28"/>
        </w:rPr>
        <w:t>20. Информация о проведении контрольных мероприятий размещается Финансовым управлением в единой информационной системе в сфере закупок не позднее пяти рабочих дней со дня их утверждения Плана (внесения изменений в План).</w:t>
      </w:r>
    </w:p>
    <w:p w:rsidR="00E817E8" w:rsidRPr="00683263" w:rsidRDefault="00E817E8" w:rsidP="00217CCD">
      <w:pPr>
        <w:tabs>
          <w:tab w:val="left" w:pos="993"/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263">
        <w:rPr>
          <w:rFonts w:ascii="Times New Roman" w:hAnsi="Times New Roman" w:cs="Times New Roman"/>
          <w:sz w:val="28"/>
          <w:szCs w:val="28"/>
        </w:rPr>
        <w:t>II</w:t>
      </w:r>
      <w:r w:rsidR="00D40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263">
        <w:rPr>
          <w:rFonts w:ascii="Times New Roman" w:hAnsi="Times New Roman" w:cs="Times New Roman"/>
          <w:sz w:val="28"/>
          <w:szCs w:val="28"/>
        </w:rPr>
        <w:t xml:space="preserve">. </w:t>
      </w:r>
      <w:r w:rsidR="001A560B">
        <w:rPr>
          <w:rFonts w:ascii="Times New Roman" w:hAnsi="Times New Roman" w:cs="Times New Roman"/>
          <w:sz w:val="28"/>
          <w:szCs w:val="28"/>
        </w:rPr>
        <w:t>НАЗНАЧЕНИЕ КОНТРОЛЬН</w:t>
      </w:r>
      <w:r w:rsidR="00186335">
        <w:rPr>
          <w:rFonts w:ascii="Times New Roman" w:hAnsi="Times New Roman" w:cs="Times New Roman"/>
          <w:sz w:val="28"/>
          <w:szCs w:val="28"/>
        </w:rPr>
        <w:t>ЫХ</w:t>
      </w:r>
      <w:r w:rsidR="001A560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86335">
        <w:rPr>
          <w:rFonts w:ascii="Times New Roman" w:hAnsi="Times New Roman" w:cs="Times New Roman"/>
          <w:sz w:val="28"/>
          <w:szCs w:val="28"/>
        </w:rPr>
        <w:t>Й</w:t>
      </w:r>
    </w:p>
    <w:p w:rsidR="00E817E8" w:rsidRPr="00683263" w:rsidRDefault="00407AB4" w:rsidP="00683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817E8" w:rsidRPr="00683263">
        <w:rPr>
          <w:rFonts w:ascii="Times New Roman" w:hAnsi="Times New Roman" w:cs="Times New Roman"/>
          <w:sz w:val="28"/>
          <w:szCs w:val="28"/>
        </w:rPr>
        <w:t xml:space="preserve">. Контрольное мероприятие проводится должностным лицом (должностными лицами) </w:t>
      </w:r>
      <w:r w:rsidR="0068326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817E8" w:rsidRPr="0068326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683263">
        <w:rPr>
          <w:rFonts w:ascii="Times New Roman" w:hAnsi="Times New Roman" w:cs="Times New Roman"/>
          <w:sz w:val="28"/>
          <w:szCs w:val="28"/>
        </w:rPr>
        <w:t>приказа Финансового управления</w:t>
      </w:r>
      <w:r w:rsidR="00E817E8" w:rsidRPr="00683263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мероприятия.</w:t>
      </w:r>
    </w:p>
    <w:p w:rsidR="00E817E8" w:rsidRPr="00683263" w:rsidRDefault="00407AB4" w:rsidP="00683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817E8" w:rsidRPr="00683263">
        <w:rPr>
          <w:rFonts w:ascii="Times New Roman" w:hAnsi="Times New Roman" w:cs="Times New Roman"/>
          <w:sz w:val="28"/>
          <w:szCs w:val="28"/>
        </w:rPr>
        <w:t xml:space="preserve">. </w:t>
      </w:r>
      <w:r w:rsidR="00683263">
        <w:rPr>
          <w:rFonts w:ascii="Times New Roman" w:hAnsi="Times New Roman" w:cs="Times New Roman"/>
          <w:sz w:val="28"/>
          <w:szCs w:val="28"/>
        </w:rPr>
        <w:t>Приказ Финансового управления</w:t>
      </w:r>
      <w:r w:rsidR="00E817E8" w:rsidRPr="00683263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должен содержать следующие сведения:</w:t>
      </w:r>
    </w:p>
    <w:p w:rsidR="00E817E8" w:rsidRPr="00683263" w:rsidRDefault="00E817E8" w:rsidP="00683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63">
        <w:rPr>
          <w:rFonts w:ascii="Times New Roman" w:hAnsi="Times New Roman" w:cs="Times New Roman"/>
          <w:sz w:val="28"/>
          <w:szCs w:val="28"/>
        </w:rPr>
        <w:t>а) наименование субъекта контроля;</w:t>
      </w:r>
    </w:p>
    <w:p w:rsidR="00E817E8" w:rsidRPr="00683263" w:rsidRDefault="00E817E8" w:rsidP="00683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63">
        <w:rPr>
          <w:rFonts w:ascii="Times New Roman" w:hAnsi="Times New Roman" w:cs="Times New Roman"/>
          <w:sz w:val="28"/>
          <w:szCs w:val="28"/>
        </w:rPr>
        <w:t>б) место нахождения субъекта контроля;</w:t>
      </w:r>
    </w:p>
    <w:p w:rsidR="00E817E8" w:rsidRPr="00683263" w:rsidRDefault="00E817E8" w:rsidP="00683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63">
        <w:rPr>
          <w:rFonts w:ascii="Times New Roman" w:hAnsi="Times New Roman" w:cs="Times New Roman"/>
          <w:sz w:val="28"/>
          <w:szCs w:val="28"/>
        </w:rPr>
        <w:t>в) место фактического осуществления деятельности субъекта контроля;</w:t>
      </w:r>
    </w:p>
    <w:p w:rsidR="00E817E8" w:rsidRPr="00683263" w:rsidRDefault="00E817E8" w:rsidP="00683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63">
        <w:rPr>
          <w:rFonts w:ascii="Times New Roman" w:hAnsi="Times New Roman" w:cs="Times New Roman"/>
          <w:sz w:val="28"/>
          <w:szCs w:val="28"/>
        </w:rPr>
        <w:t>г) проверяемый период;</w:t>
      </w:r>
    </w:p>
    <w:p w:rsidR="00E817E8" w:rsidRPr="00683263" w:rsidRDefault="00E817E8" w:rsidP="00683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63">
        <w:rPr>
          <w:rFonts w:ascii="Times New Roman" w:hAnsi="Times New Roman" w:cs="Times New Roman"/>
          <w:sz w:val="28"/>
          <w:szCs w:val="28"/>
        </w:rPr>
        <w:t>д) основание проведения контрольного мероприятия;</w:t>
      </w:r>
    </w:p>
    <w:p w:rsidR="00E817E8" w:rsidRPr="00683263" w:rsidRDefault="00E817E8" w:rsidP="00683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63">
        <w:rPr>
          <w:rFonts w:ascii="Times New Roman" w:hAnsi="Times New Roman" w:cs="Times New Roman"/>
          <w:sz w:val="28"/>
          <w:szCs w:val="28"/>
        </w:rPr>
        <w:t>е) тему контрольного мероприятия;</w:t>
      </w:r>
    </w:p>
    <w:p w:rsidR="00E817E8" w:rsidRPr="00683263" w:rsidRDefault="00E817E8" w:rsidP="00683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63">
        <w:rPr>
          <w:rFonts w:ascii="Times New Roman" w:hAnsi="Times New Roman" w:cs="Times New Roman"/>
          <w:sz w:val="28"/>
          <w:szCs w:val="28"/>
        </w:rPr>
        <w:t xml:space="preserve">ж) фамилии, имена, отчества должностного лица </w:t>
      </w:r>
      <w:r w:rsidR="0068326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68326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68326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683263">
        <w:rPr>
          <w:rFonts w:ascii="Times New Roman" w:hAnsi="Times New Roman" w:cs="Times New Roman"/>
          <w:sz w:val="28"/>
          <w:szCs w:val="28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</w:t>
      </w:r>
      <w:r w:rsidRPr="00683263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мероприятия;</w:t>
      </w:r>
    </w:p>
    <w:p w:rsidR="00E817E8" w:rsidRPr="00683263" w:rsidRDefault="00E817E8" w:rsidP="00683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63">
        <w:rPr>
          <w:rFonts w:ascii="Times New Roman" w:hAnsi="Times New Roman" w:cs="Times New Roman"/>
          <w:sz w:val="28"/>
          <w:szCs w:val="28"/>
        </w:rPr>
        <w:t>з) срок проведения контрольного мероприятия;</w:t>
      </w:r>
    </w:p>
    <w:p w:rsidR="00E817E8" w:rsidRDefault="00E817E8" w:rsidP="00683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63">
        <w:rPr>
          <w:rFonts w:ascii="Times New Roman" w:hAnsi="Times New Roman" w:cs="Times New Roman"/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407AB4" w:rsidRPr="00407AB4" w:rsidRDefault="00407AB4" w:rsidP="00407A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AB4">
        <w:rPr>
          <w:rFonts w:ascii="Times New Roman" w:hAnsi="Times New Roman" w:cs="Times New Roman"/>
          <w:sz w:val="28"/>
          <w:szCs w:val="28"/>
        </w:rPr>
        <w:t xml:space="preserve">23. </w:t>
      </w:r>
      <w:r w:rsidRPr="00407AB4">
        <w:rPr>
          <w:rFonts w:ascii="Times New Roman" w:hAnsi="Times New Roman" w:cs="Times New Roman"/>
          <w:color w:val="000000"/>
          <w:sz w:val="28"/>
          <w:szCs w:val="28"/>
        </w:rPr>
        <w:t xml:space="preserve">По поручению начальника отдела контроля Финансового управления должностное лицо </w:t>
      </w:r>
      <w:r w:rsidRPr="00407AB4">
        <w:rPr>
          <w:rFonts w:ascii="Times New Roman" w:hAnsi="Times New Roman" w:cs="Times New Roman"/>
          <w:sz w:val="28"/>
          <w:szCs w:val="28"/>
        </w:rPr>
        <w:t>(при проведении камеральной проверки одним должностным лицом) либо руководитель проверочной группы Финансового управления (при проведении контрольного мероприятия проверочной группой)</w:t>
      </w:r>
      <w:r w:rsidR="00F03D81">
        <w:rPr>
          <w:rFonts w:ascii="Times New Roman" w:hAnsi="Times New Roman" w:cs="Times New Roman"/>
          <w:sz w:val="28"/>
          <w:szCs w:val="28"/>
        </w:rPr>
        <w:t>, уполномоченные на проведение контрольного мероприятия,</w:t>
      </w:r>
      <w:r w:rsidRPr="00407AB4">
        <w:rPr>
          <w:rFonts w:ascii="Times New Roman" w:hAnsi="Times New Roman" w:cs="Times New Roman"/>
          <w:sz w:val="28"/>
          <w:szCs w:val="28"/>
        </w:rPr>
        <w:t xml:space="preserve"> </w:t>
      </w:r>
      <w:r w:rsidRPr="00407AB4">
        <w:rPr>
          <w:rFonts w:ascii="Times New Roman" w:hAnsi="Times New Roman" w:cs="Times New Roman"/>
          <w:color w:val="000000"/>
          <w:sz w:val="28"/>
          <w:szCs w:val="28"/>
        </w:rPr>
        <w:t>готовит проект приказа Финансового управления о проведении контрольного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17E8" w:rsidRPr="00683263" w:rsidRDefault="00F03D81" w:rsidP="00683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817E8" w:rsidRPr="00683263">
        <w:rPr>
          <w:rFonts w:ascii="Times New Roman" w:hAnsi="Times New Roman" w:cs="Times New Roman"/>
          <w:sz w:val="28"/>
          <w:szCs w:val="28"/>
        </w:rPr>
        <w:t xml:space="preserve">. Изменение состава должностных лиц проверочной группы </w:t>
      </w:r>
      <w:r w:rsidR="0068326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817E8" w:rsidRPr="00683263">
        <w:rPr>
          <w:rFonts w:ascii="Times New Roman" w:hAnsi="Times New Roman" w:cs="Times New Roman"/>
          <w:sz w:val="28"/>
          <w:szCs w:val="28"/>
        </w:rPr>
        <w:t xml:space="preserve">, а также замена должностного лица </w:t>
      </w:r>
      <w:r w:rsidR="0068326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817E8" w:rsidRPr="0068326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683263"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  <w:r w:rsidR="00E817E8" w:rsidRPr="00683263">
        <w:rPr>
          <w:rFonts w:ascii="Times New Roman" w:hAnsi="Times New Roman" w:cs="Times New Roman"/>
          <w:sz w:val="28"/>
          <w:szCs w:val="28"/>
        </w:rPr>
        <w:t>.</w:t>
      </w:r>
    </w:p>
    <w:p w:rsidR="00E817E8" w:rsidRPr="00683263" w:rsidRDefault="00F03D81" w:rsidP="00683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817E8" w:rsidRPr="00683263">
        <w:rPr>
          <w:rFonts w:ascii="Times New Roman" w:hAnsi="Times New Roman" w:cs="Times New Roman"/>
          <w:sz w:val="28"/>
          <w:szCs w:val="28"/>
        </w:rPr>
        <w:t xml:space="preserve">. Плановые проверки осуществляются в соответствии с утвержденным </w:t>
      </w:r>
      <w:r w:rsidR="004513A2">
        <w:rPr>
          <w:rFonts w:ascii="Times New Roman" w:hAnsi="Times New Roman" w:cs="Times New Roman"/>
          <w:sz w:val="28"/>
          <w:szCs w:val="28"/>
        </w:rPr>
        <w:t xml:space="preserve">распоряжением главы Муниципального образования город Ирбит </w:t>
      </w:r>
      <w:r w:rsidR="00E817E8" w:rsidRPr="00683263">
        <w:rPr>
          <w:rFonts w:ascii="Times New Roman" w:hAnsi="Times New Roman" w:cs="Times New Roman"/>
          <w:sz w:val="28"/>
          <w:szCs w:val="28"/>
        </w:rPr>
        <w:t xml:space="preserve">планом контрольных мероприятий </w:t>
      </w:r>
      <w:r w:rsidR="004513A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817E8" w:rsidRPr="00683263">
        <w:rPr>
          <w:rFonts w:ascii="Times New Roman" w:hAnsi="Times New Roman" w:cs="Times New Roman"/>
          <w:sz w:val="28"/>
          <w:szCs w:val="28"/>
        </w:rPr>
        <w:t>.</w:t>
      </w:r>
    </w:p>
    <w:p w:rsidR="00E817E8" w:rsidRPr="00683263" w:rsidRDefault="00F03D81" w:rsidP="00683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817E8" w:rsidRPr="00683263">
        <w:rPr>
          <w:rFonts w:ascii="Times New Roman" w:hAnsi="Times New Roman" w:cs="Times New Roman"/>
          <w:sz w:val="28"/>
          <w:szCs w:val="28"/>
        </w:rPr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E817E8" w:rsidRPr="00683263" w:rsidRDefault="00F03D81" w:rsidP="00683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817E8" w:rsidRPr="00683263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соответствии с решением </w:t>
      </w:r>
      <w:r w:rsidR="00E7022D">
        <w:rPr>
          <w:rFonts w:ascii="Times New Roman" w:hAnsi="Times New Roman" w:cs="Times New Roman"/>
          <w:sz w:val="28"/>
          <w:szCs w:val="28"/>
        </w:rPr>
        <w:t>начальника</w:t>
      </w:r>
      <w:r w:rsidR="00E817E8" w:rsidRPr="00683263">
        <w:rPr>
          <w:rFonts w:ascii="Times New Roman" w:hAnsi="Times New Roman" w:cs="Times New Roman"/>
          <w:sz w:val="28"/>
          <w:szCs w:val="28"/>
        </w:rPr>
        <w:t xml:space="preserve"> </w:t>
      </w:r>
      <w:r w:rsidR="00E7022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817E8" w:rsidRPr="00683263">
        <w:rPr>
          <w:rFonts w:ascii="Times New Roman" w:hAnsi="Times New Roman" w:cs="Times New Roman"/>
          <w:sz w:val="28"/>
          <w:szCs w:val="28"/>
        </w:rPr>
        <w:t>, принятого:</w:t>
      </w:r>
    </w:p>
    <w:p w:rsidR="00E817E8" w:rsidRPr="00683263" w:rsidRDefault="00E817E8" w:rsidP="00683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63">
        <w:rPr>
          <w:rFonts w:ascii="Times New Roman" w:hAnsi="Times New Roman" w:cs="Times New Roman"/>
          <w:sz w:val="28"/>
          <w:szCs w:val="28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E817E8" w:rsidRPr="00683263" w:rsidRDefault="00E817E8" w:rsidP="00683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63">
        <w:rPr>
          <w:rFonts w:ascii="Times New Roman" w:hAnsi="Times New Roman" w:cs="Times New Roman"/>
          <w:sz w:val="28"/>
          <w:szCs w:val="28"/>
        </w:rPr>
        <w:t>б) в случае истечения срока исполнения ранее выданного предписания;</w:t>
      </w:r>
    </w:p>
    <w:p w:rsidR="00E817E8" w:rsidRPr="00683263" w:rsidRDefault="00E817E8" w:rsidP="00683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 случае, предусмотренном </w:t>
      </w:r>
      <w:hyperlink w:anchor="P146" w:history="1">
        <w:r w:rsidRPr="00D40EC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"в" пункта </w:t>
        </w:r>
        <w:r w:rsidR="00D40EC6" w:rsidRPr="00D40EC6">
          <w:rPr>
            <w:rFonts w:ascii="Times New Roman" w:hAnsi="Times New Roman" w:cs="Times New Roman"/>
            <w:color w:val="000000" w:themeColor="text1"/>
            <w:sz w:val="28"/>
            <w:szCs w:val="28"/>
          </w:rPr>
          <w:t>55</w:t>
        </w:r>
      </w:hyperlink>
      <w:r w:rsidRPr="00D40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22D" w:rsidRPr="00D40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E7022D">
        <w:rPr>
          <w:rFonts w:ascii="Times New Roman" w:hAnsi="Times New Roman" w:cs="Times New Roman"/>
          <w:sz w:val="28"/>
          <w:szCs w:val="28"/>
        </w:rPr>
        <w:t>Порядка.</w:t>
      </w:r>
    </w:p>
    <w:p w:rsidR="00E817E8" w:rsidRDefault="00E817E8">
      <w:pPr>
        <w:pStyle w:val="ConsPlusNormal"/>
        <w:jc w:val="both"/>
      </w:pPr>
    </w:p>
    <w:p w:rsidR="002F7693" w:rsidRPr="00E1192E" w:rsidRDefault="00F03D81" w:rsidP="002F7693">
      <w:pPr>
        <w:tabs>
          <w:tab w:val="left" w:pos="993"/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192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D40EC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F7693"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УВЕДОМЛЕНИЕ СУБЪЕКТА КОНТРОЛЯ О ПРОВЕДЕНИИ </w:t>
      </w:r>
    </w:p>
    <w:p w:rsidR="002F7693" w:rsidRPr="00E1192E" w:rsidRDefault="002F7693" w:rsidP="002F7693">
      <w:pPr>
        <w:tabs>
          <w:tab w:val="left" w:pos="993"/>
          <w:tab w:val="left" w:pos="1134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КОНТРОЛЬНОГО МЕРОПРИЯТИЯ</w:t>
      </w:r>
    </w:p>
    <w:p w:rsidR="002F7693" w:rsidRPr="00E1192E" w:rsidRDefault="002F7693" w:rsidP="002F769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03D81"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28. </w:t>
      </w:r>
      <w:r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уведомления </w:t>
      </w:r>
      <w:r w:rsidR="00F03D81"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>су</w:t>
      </w:r>
      <w:r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>бъекта контроля о проведении контрольного мероприятия (далее – уведомление) является приказ Финансового управления о назначении контрольного мероприятия.</w:t>
      </w:r>
    </w:p>
    <w:p w:rsidR="002F7693" w:rsidRPr="00E1192E" w:rsidRDefault="002F7693" w:rsidP="002F7693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03D81"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 </w:t>
      </w:r>
      <w:proofErr w:type="gramStart"/>
      <w:r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уведомлении должны содержаться сведения</w:t>
      </w:r>
      <w:r w:rsidR="0098706F"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установленные пунктом </w:t>
      </w:r>
      <w:r w:rsidR="00F03D81"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98706F"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Порядка, а также </w:t>
      </w:r>
      <w:r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запрос о предоставлении документов, информации, необходимых для осуществления контрольного мероприятия</w:t>
      </w:r>
      <w:r w:rsidR="0098706F"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необходимости обеспечения условий для проведения выездной проверки, в том числе о предоставлении помещения для работы, средств связи и иных необходимых средств и оборудования для проведения такого контрольного мероприятия.</w:t>
      </w:r>
      <w:proofErr w:type="gramEnd"/>
    </w:p>
    <w:p w:rsidR="00E1192E" w:rsidRPr="00E1192E" w:rsidRDefault="00E1192E" w:rsidP="00E11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92E">
        <w:rPr>
          <w:rFonts w:ascii="Times New Roman" w:hAnsi="Times New Roman" w:cs="Times New Roman"/>
          <w:sz w:val="28"/>
          <w:szCs w:val="28"/>
          <w:lang w:eastAsia="ar-SA"/>
        </w:rPr>
        <w:t xml:space="preserve">30. </w:t>
      </w:r>
      <w:r w:rsidRPr="00E1192E">
        <w:rPr>
          <w:rFonts w:ascii="Times New Roman" w:hAnsi="Times New Roman" w:cs="Times New Roman"/>
          <w:color w:val="000000"/>
          <w:sz w:val="28"/>
          <w:szCs w:val="28"/>
        </w:rPr>
        <w:t xml:space="preserve">По поручению начальника отдела контроля Финансового управления должностное лицо </w:t>
      </w:r>
      <w:r w:rsidRPr="00E1192E">
        <w:rPr>
          <w:rFonts w:ascii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</w:t>
      </w:r>
      <w:r w:rsidRPr="00E1192E">
        <w:rPr>
          <w:rFonts w:ascii="Times New Roman" w:hAnsi="Times New Roman" w:cs="Times New Roman"/>
          <w:sz w:val="28"/>
          <w:szCs w:val="28"/>
        </w:rPr>
        <w:lastRenderedPageBreak/>
        <w:t xml:space="preserve">лицом) либо руководитель проверочной группы Финансового управления (при проведении контрольного мероприятия проверочной группой), уполномоченные на проведение контрольного мероприятия, </w:t>
      </w:r>
      <w:r w:rsidRPr="00E1192E">
        <w:rPr>
          <w:rFonts w:ascii="Times New Roman" w:hAnsi="Times New Roman" w:cs="Times New Roman"/>
          <w:color w:val="000000"/>
          <w:sz w:val="28"/>
          <w:szCs w:val="28"/>
        </w:rPr>
        <w:t>готовит проект уведомления.</w:t>
      </w:r>
    </w:p>
    <w:p w:rsidR="0098706F" w:rsidRPr="00E1192E" w:rsidRDefault="00E1192E" w:rsidP="0098706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31. </w:t>
      </w:r>
      <w:r w:rsidR="0098706F" w:rsidRPr="00E119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Уведомление подписывается должностным лицом Финансового управления, указанным в подпункте 1 пункта </w:t>
      </w:r>
      <w:r w:rsidRPr="00E119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="0098706F" w:rsidRPr="00E119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настоящего Порядка.</w:t>
      </w:r>
    </w:p>
    <w:p w:rsidR="0098706F" w:rsidRPr="00E1192E" w:rsidRDefault="00E1192E" w:rsidP="002F7693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 </w:t>
      </w:r>
      <w:r w:rsidR="0098706F"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Уведомление направляется (вручается) </w:t>
      </w:r>
      <w:r w:rsidR="007D1601"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субъекту контроля в порядке, предусмотренном пунктом </w:t>
      </w:r>
      <w:r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7D1601"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Порядка</w:t>
      </w:r>
      <w:r w:rsidR="00076B2A"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не позднее, чем за 5 рабочих дней до даты начала проверки – в случае проведения планового контрольного мероприятия, и не позднее, чем за </w:t>
      </w:r>
      <w:r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76B2A"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рабочи</w:t>
      </w:r>
      <w:r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076B2A"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>ень</w:t>
      </w:r>
      <w:r w:rsidR="00076B2A" w:rsidRPr="00E11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даты начала контрольного мероприятия – в случае проведения внепланового контрольного мероприятия.</w:t>
      </w:r>
    </w:p>
    <w:p w:rsidR="002F7693" w:rsidRDefault="002F7693">
      <w:pPr>
        <w:pStyle w:val="ConsPlusNormal"/>
        <w:jc w:val="both"/>
      </w:pPr>
    </w:p>
    <w:p w:rsidR="001A560B" w:rsidRPr="001A560B" w:rsidRDefault="001A560B" w:rsidP="001A560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32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КОНТРОЛЬН</w:t>
      </w:r>
      <w:r w:rsidR="00396CD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96CDC">
        <w:rPr>
          <w:rFonts w:ascii="Times New Roman" w:hAnsi="Times New Roman" w:cs="Times New Roman"/>
          <w:sz w:val="28"/>
          <w:szCs w:val="28"/>
        </w:rPr>
        <w:t>Й</w:t>
      </w:r>
    </w:p>
    <w:p w:rsidR="00E817E8" w:rsidRPr="00A8256B" w:rsidRDefault="00E132CA" w:rsidP="00A82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817E8" w:rsidRPr="00A8256B">
        <w:rPr>
          <w:rFonts w:ascii="Times New Roman" w:hAnsi="Times New Roman" w:cs="Times New Roman"/>
          <w:sz w:val="28"/>
          <w:szCs w:val="28"/>
        </w:rPr>
        <w:t>. Камеральная проверка может проводиться одним должностным лицом или проверочной группой</w:t>
      </w:r>
      <w:r w:rsidR="00BA0ABC" w:rsidRPr="00A8256B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E817E8" w:rsidRPr="00A8256B">
        <w:rPr>
          <w:rFonts w:ascii="Times New Roman" w:hAnsi="Times New Roman" w:cs="Times New Roman"/>
          <w:sz w:val="28"/>
          <w:szCs w:val="28"/>
        </w:rPr>
        <w:t>.</w:t>
      </w:r>
    </w:p>
    <w:p w:rsidR="00E817E8" w:rsidRPr="00A8256B" w:rsidRDefault="00E132CA" w:rsidP="00A82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817E8" w:rsidRPr="00A8256B">
        <w:rPr>
          <w:rFonts w:ascii="Times New Roman" w:hAnsi="Times New Roman" w:cs="Times New Roman"/>
          <w:sz w:val="28"/>
          <w:szCs w:val="28"/>
        </w:rPr>
        <w:t xml:space="preserve">. Выездная проверка проводится проверочной группой </w:t>
      </w:r>
      <w:r w:rsidR="00BA0ABC" w:rsidRPr="00A8256B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E817E8" w:rsidRPr="00A8256B">
        <w:rPr>
          <w:rFonts w:ascii="Times New Roman" w:hAnsi="Times New Roman" w:cs="Times New Roman"/>
          <w:sz w:val="28"/>
          <w:szCs w:val="28"/>
        </w:rPr>
        <w:t xml:space="preserve">в составе не менее двух должностных лиц </w:t>
      </w:r>
      <w:r w:rsidR="00BA0ABC" w:rsidRPr="00A8256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817E8" w:rsidRPr="00A8256B">
        <w:rPr>
          <w:rFonts w:ascii="Times New Roman" w:hAnsi="Times New Roman" w:cs="Times New Roman"/>
          <w:sz w:val="28"/>
          <w:szCs w:val="28"/>
        </w:rPr>
        <w:t>.</w:t>
      </w:r>
    </w:p>
    <w:p w:rsidR="00E817E8" w:rsidRPr="00A8256B" w:rsidRDefault="00E132CA" w:rsidP="00A82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0"/>
      <w:bookmarkEnd w:id="4"/>
      <w:r>
        <w:rPr>
          <w:rFonts w:ascii="Times New Roman" w:hAnsi="Times New Roman" w:cs="Times New Roman"/>
          <w:sz w:val="28"/>
          <w:szCs w:val="28"/>
        </w:rPr>
        <w:t>35</w:t>
      </w:r>
      <w:r w:rsidR="00E817E8" w:rsidRPr="00A8256B">
        <w:rPr>
          <w:rFonts w:ascii="Times New Roman" w:hAnsi="Times New Roman" w:cs="Times New Roman"/>
          <w:sz w:val="28"/>
          <w:szCs w:val="28"/>
        </w:rPr>
        <w:t xml:space="preserve">. Камеральная проверка проводится по месту нахождения </w:t>
      </w:r>
      <w:r w:rsidR="00BA0ABC" w:rsidRPr="00A8256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817E8" w:rsidRPr="00A8256B">
        <w:rPr>
          <w:rFonts w:ascii="Times New Roman" w:hAnsi="Times New Roman" w:cs="Times New Roman"/>
          <w:sz w:val="28"/>
          <w:szCs w:val="28"/>
        </w:rPr>
        <w:t xml:space="preserve"> на основании документов и информации, представленных субъектом контроля по запросу </w:t>
      </w:r>
      <w:r w:rsidR="00BA0ABC" w:rsidRPr="00A8256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817E8" w:rsidRPr="00A8256B">
        <w:rPr>
          <w:rFonts w:ascii="Times New Roman" w:hAnsi="Times New Roman" w:cs="Times New Roman"/>
          <w:sz w:val="28"/>
          <w:szCs w:val="28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E817E8" w:rsidRPr="00A8256B" w:rsidRDefault="00E132CA" w:rsidP="00A82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817E8" w:rsidRPr="00A8256B">
        <w:rPr>
          <w:rFonts w:ascii="Times New Roman" w:hAnsi="Times New Roman" w:cs="Times New Roman"/>
          <w:sz w:val="28"/>
          <w:szCs w:val="28"/>
        </w:rPr>
        <w:t xml:space="preserve">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BA0ABC" w:rsidRPr="00A8256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817E8" w:rsidRPr="00A8256B">
        <w:rPr>
          <w:rFonts w:ascii="Times New Roman" w:hAnsi="Times New Roman" w:cs="Times New Roman"/>
          <w:sz w:val="28"/>
          <w:szCs w:val="28"/>
        </w:rPr>
        <w:t>.</w:t>
      </w:r>
    </w:p>
    <w:p w:rsidR="00E817E8" w:rsidRPr="00A8256B" w:rsidRDefault="00E132CA" w:rsidP="00A82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2"/>
      <w:bookmarkEnd w:id="5"/>
      <w:r>
        <w:rPr>
          <w:rFonts w:ascii="Times New Roman" w:hAnsi="Times New Roman" w:cs="Times New Roman"/>
          <w:sz w:val="28"/>
          <w:szCs w:val="28"/>
        </w:rPr>
        <w:t>37</w:t>
      </w:r>
      <w:r w:rsidR="00E817E8" w:rsidRPr="00A8256B">
        <w:rPr>
          <w:rFonts w:ascii="Times New Roman" w:hAnsi="Times New Roman" w:cs="Times New Roman"/>
          <w:sz w:val="28"/>
          <w:szCs w:val="28"/>
        </w:rPr>
        <w:t xml:space="preserve">. При проведении камеральной проверки должностным лицом </w:t>
      </w:r>
      <w:r w:rsidR="00BA0ABC" w:rsidRPr="00A8256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817E8" w:rsidRPr="00A8256B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проверочной группой </w:t>
      </w:r>
      <w:r w:rsidR="00BA0ABC" w:rsidRPr="00A8256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817E8" w:rsidRPr="00A8256B">
        <w:rPr>
          <w:rFonts w:ascii="Times New Roman" w:hAnsi="Times New Roman" w:cs="Times New Roman"/>
          <w:sz w:val="28"/>
          <w:szCs w:val="28"/>
        </w:rPr>
        <w:t xml:space="preserve"> проводится проверка полноты представленных субъектом контроля документов и информации по запросу </w:t>
      </w:r>
      <w:r w:rsidR="00A8256B" w:rsidRPr="00A8256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817E8" w:rsidRPr="00A8256B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получении от субъекта контроля таких документов и информации.</w:t>
      </w:r>
    </w:p>
    <w:p w:rsidR="00E817E8" w:rsidRPr="00A8256B" w:rsidRDefault="00E132CA" w:rsidP="00A82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3"/>
      <w:bookmarkEnd w:id="6"/>
      <w:r>
        <w:rPr>
          <w:rFonts w:ascii="Times New Roman" w:hAnsi="Times New Roman" w:cs="Times New Roman"/>
          <w:sz w:val="28"/>
          <w:szCs w:val="28"/>
        </w:rPr>
        <w:t>38</w:t>
      </w:r>
      <w:r w:rsidR="00E817E8" w:rsidRPr="00A8256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A8256B" w:rsidRPr="00A825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817E8" w:rsidRPr="00A8256B">
        <w:rPr>
          <w:rFonts w:ascii="Times New Roman" w:hAnsi="Times New Roman" w:cs="Times New Roman"/>
          <w:sz w:val="28"/>
          <w:szCs w:val="28"/>
        </w:rPr>
        <w:t xml:space="preserve"> если по результатам проверки полноты представленных субъектом контроля документов и информации в соответствии с </w:t>
      </w:r>
      <w:hyperlink w:anchor="P102" w:history="1">
        <w:r w:rsidR="00E817E8" w:rsidRPr="00E033B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Pr="00E033B1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E817E8" w:rsidRPr="00E0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56B" w:rsidRPr="00A8256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817E8" w:rsidRPr="00A8256B">
        <w:rPr>
          <w:rFonts w:ascii="Times New Roman" w:hAnsi="Times New Roman" w:cs="Times New Roman"/>
          <w:sz w:val="28"/>
          <w:szCs w:val="28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123" w:history="1">
        <w:r w:rsidR="00E817E8" w:rsidRPr="00E033B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"г" пункта </w:t>
        </w:r>
      </w:hyperlink>
      <w:r w:rsidR="00E033B1" w:rsidRPr="00E033B1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E817E8" w:rsidRPr="00E0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56B" w:rsidRPr="00A8256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817E8" w:rsidRPr="00A8256B">
        <w:rPr>
          <w:rFonts w:ascii="Times New Roman" w:hAnsi="Times New Roman" w:cs="Times New Roman"/>
          <w:sz w:val="28"/>
          <w:szCs w:val="28"/>
        </w:rPr>
        <w:t xml:space="preserve"> со дня окончания проверки полноты представленных субъектом контроля документов и информации.</w:t>
      </w:r>
    </w:p>
    <w:p w:rsidR="00E817E8" w:rsidRPr="00A8256B" w:rsidRDefault="00E817E8" w:rsidP="00A82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6B">
        <w:rPr>
          <w:rFonts w:ascii="Times New Roman" w:hAnsi="Times New Roman" w:cs="Times New Roman"/>
          <w:sz w:val="28"/>
          <w:szCs w:val="28"/>
        </w:rPr>
        <w:t xml:space="preserve">Одновременно с направлением копии </w:t>
      </w:r>
      <w:r w:rsidR="00A8256B" w:rsidRPr="00A8256B">
        <w:rPr>
          <w:rFonts w:ascii="Times New Roman" w:hAnsi="Times New Roman" w:cs="Times New Roman"/>
          <w:sz w:val="28"/>
          <w:szCs w:val="28"/>
        </w:rPr>
        <w:t xml:space="preserve">приказа Финансового управления </w:t>
      </w:r>
      <w:r w:rsidRPr="00A8256B">
        <w:rPr>
          <w:rFonts w:ascii="Times New Roman" w:hAnsi="Times New Roman" w:cs="Times New Roman"/>
          <w:sz w:val="28"/>
          <w:szCs w:val="28"/>
        </w:rPr>
        <w:t xml:space="preserve"> о приостановлении камеральной проверки в соответствии с </w:t>
      </w:r>
      <w:hyperlink w:anchor="P129" w:history="1">
        <w:r w:rsidRPr="0026236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262368" w:rsidRPr="00262368">
          <w:rPr>
            <w:rFonts w:ascii="Times New Roman" w:hAnsi="Times New Roman" w:cs="Times New Roman"/>
            <w:color w:val="000000" w:themeColor="text1"/>
            <w:sz w:val="28"/>
            <w:szCs w:val="28"/>
          </w:rPr>
          <w:t>47</w:t>
        </w:r>
      </w:hyperlink>
      <w:r w:rsidRPr="00E400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256B" w:rsidRPr="00A8256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A8256B">
        <w:rPr>
          <w:rFonts w:ascii="Times New Roman" w:hAnsi="Times New Roman" w:cs="Times New Roman"/>
          <w:sz w:val="28"/>
          <w:szCs w:val="28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E817E8" w:rsidRPr="00A8256B" w:rsidRDefault="00E817E8" w:rsidP="00A82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6B">
        <w:rPr>
          <w:rFonts w:ascii="Times New Roman" w:hAnsi="Times New Roman" w:cs="Times New Roman"/>
          <w:sz w:val="28"/>
          <w:szCs w:val="28"/>
        </w:rPr>
        <w:t xml:space="preserve">В случае непредставления субъектом контроля документов и информации по повторному запросу </w:t>
      </w:r>
      <w:r w:rsidR="00A8256B" w:rsidRPr="00A8256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A8256B">
        <w:rPr>
          <w:rFonts w:ascii="Times New Roman" w:hAnsi="Times New Roman" w:cs="Times New Roman"/>
          <w:sz w:val="28"/>
          <w:szCs w:val="28"/>
        </w:rPr>
        <w:t xml:space="preserve"> по истечении срока </w:t>
      </w:r>
      <w:r w:rsidRPr="00A8256B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приостановления проверки в соответствии </w:t>
      </w:r>
      <w:r w:rsidRPr="00262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123" w:history="1">
        <w:r w:rsidRPr="0026236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"г" пункта </w:t>
        </w:r>
      </w:hyperlink>
      <w:r w:rsidR="00262368" w:rsidRPr="00262368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262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56B" w:rsidRPr="00A8256B">
        <w:rPr>
          <w:rFonts w:ascii="Times New Roman" w:hAnsi="Times New Roman" w:cs="Times New Roman"/>
          <w:sz w:val="28"/>
          <w:szCs w:val="28"/>
        </w:rPr>
        <w:t>Порядка</w:t>
      </w:r>
      <w:r w:rsidRPr="00A8256B">
        <w:rPr>
          <w:rFonts w:ascii="Times New Roman" w:hAnsi="Times New Roman" w:cs="Times New Roman"/>
          <w:sz w:val="28"/>
          <w:szCs w:val="28"/>
        </w:rPr>
        <w:t xml:space="preserve"> проверка возобновляется.</w:t>
      </w:r>
    </w:p>
    <w:p w:rsidR="00E817E8" w:rsidRPr="00A8256B" w:rsidRDefault="00E817E8" w:rsidP="00A82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6B">
        <w:rPr>
          <w:rFonts w:ascii="Times New Roman" w:hAnsi="Times New Roman" w:cs="Times New Roman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E817E8" w:rsidRPr="00B20C99" w:rsidRDefault="00E40044" w:rsidP="00B2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7"/>
      <w:bookmarkEnd w:id="7"/>
      <w:r>
        <w:rPr>
          <w:rFonts w:ascii="Times New Roman" w:hAnsi="Times New Roman" w:cs="Times New Roman"/>
          <w:sz w:val="28"/>
          <w:szCs w:val="28"/>
        </w:rPr>
        <w:t>39</w:t>
      </w:r>
      <w:r w:rsidR="00E817E8" w:rsidRPr="00B20C99">
        <w:rPr>
          <w:rFonts w:ascii="Times New Roman" w:hAnsi="Times New Roman" w:cs="Times New Roman"/>
          <w:sz w:val="28"/>
          <w:szCs w:val="28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E817E8" w:rsidRPr="00B20C99" w:rsidRDefault="00E40044" w:rsidP="00B2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817E8" w:rsidRPr="00B20C99">
        <w:rPr>
          <w:rFonts w:ascii="Times New Roman" w:hAnsi="Times New Roman" w:cs="Times New Roman"/>
          <w:sz w:val="28"/>
          <w:szCs w:val="28"/>
        </w:rPr>
        <w:t>. Срок проведения выездной проверки не может превышать 30 рабочих дней.</w:t>
      </w:r>
    </w:p>
    <w:p w:rsidR="00E817E8" w:rsidRPr="00B20C99" w:rsidRDefault="00E40044" w:rsidP="00B2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9"/>
      <w:bookmarkEnd w:id="8"/>
      <w:r>
        <w:rPr>
          <w:rFonts w:ascii="Times New Roman" w:hAnsi="Times New Roman" w:cs="Times New Roman"/>
          <w:sz w:val="28"/>
          <w:szCs w:val="28"/>
        </w:rPr>
        <w:t>41</w:t>
      </w:r>
      <w:r w:rsidR="00E817E8" w:rsidRPr="00B20C99">
        <w:rPr>
          <w:rFonts w:ascii="Times New Roman" w:hAnsi="Times New Roman" w:cs="Times New Roman"/>
          <w:sz w:val="28"/>
          <w:szCs w:val="28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E817E8" w:rsidRPr="00B20C99" w:rsidRDefault="00E817E8" w:rsidP="00B2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C99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E817E8" w:rsidRPr="00B20C99" w:rsidRDefault="00E817E8" w:rsidP="00B2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C99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E817E8" w:rsidRPr="00B20C99" w:rsidRDefault="00E40044" w:rsidP="00B2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E817E8" w:rsidRPr="00B20C99">
        <w:rPr>
          <w:rFonts w:ascii="Times New Roman" w:hAnsi="Times New Roman" w:cs="Times New Roman"/>
          <w:sz w:val="28"/>
          <w:szCs w:val="28"/>
        </w:rPr>
        <w:t xml:space="preserve">. Срок проведения выездной или камеральной проверки может быть продлен не более чем на 10 рабочих дней по решению </w:t>
      </w:r>
      <w:r w:rsidR="00B20C99">
        <w:rPr>
          <w:rFonts w:ascii="Times New Roman" w:hAnsi="Times New Roman" w:cs="Times New Roman"/>
          <w:sz w:val="28"/>
          <w:szCs w:val="28"/>
        </w:rPr>
        <w:t>начальника Финансового управления</w:t>
      </w:r>
      <w:r w:rsidR="00E817E8" w:rsidRPr="00B20C99">
        <w:rPr>
          <w:rFonts w:ascii="Times New Roman" w:hAnsi="Times New Roman" w:cs="Times New Roman"/>
          <w:sz w:val="28"/>
          <w:szCs w:val="28"/>
        </w:rPr>
        <w:t>.</w:t>
      </w:r>
    </w:p>
    <w:p w:rsidR="005E4ED0" w:rsidRDefault="00E817E8" w:rsidP="00B2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C99">
        <w:rPr>
          <w:rFonts w:ascii="Times New Roman" w:hAnsi="Times New Roman" w:cs="Times New Roman"/>
          <w:sz w:val="28"/>
          <w:szCs w:val="28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B20C9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B20C99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B20C9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5E4E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7E8" w:rsidRPr="00B20C99" w:rsidRDefault="00E817E8" w:rsidP="00B2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C99">
        <w:rPr>
          <w:rFonts w:ascii="Times New Roman" w:hAnsi="Times New Roman" w:cs="Times New Roman"/>
          <w:sz w:val="28"/>
          <w:szCs w:val="28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B20C99">
        <w:rPr>
          <w:rFonts w:ascii="Times New Roman" w:hAnsi="Times New Roman" w:cs="Times New Roman"/>
          <w:sz w:val="28"/>
          <w:szCs w:val="28"/>
        </w:rPr>
        <w:t>субъекта контроля нарушений законодательства Российской Федерации</w:t>
      </w:r>
      <w:proofErr w:type="gramEnd"/>
      <w:r w:rsidRPr="00B20C99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E817E8" w:rsidRPr="00B20C99" w:rsidRDefault="00E40044" w:rsidP="00FA19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E817E8" w:rsidRPr="00B20C99">
        <w:rPr>
          <w:rFonts w:ascii="Times New Roman" w:hAnsi="Times New Roman" w:cs="Times New Roman"/>
          <w:sz w:val="28"/>
          <w:szCs w:val="28"/>
        </w:rPr>
        <w:t xml:space="preserve">. В рамках выездной или камеральной проверки проводится встречная проверка по решению </w:t>
      </w:r>
      <w:r w:rsidR="00FA1957">
        <w:rPr>
          <w:rFonts w:ascii="Times New Roman" w:hAnsi="Times New Roman" w:cs="Times New Roman"/>
          <w:sz w:val="28"/>
          <w:szCs w:val="28"/>
        </w:rPr>
        <w:t>начальника</w:t>
      </w:r>
      <w:r w:rsidR="00E817E8" w:rsidRPr="00B20C99">
        <w:rPr>
          <w:rFonts w:ascii="Times New Roman" w:hAnsi="Times New Roman" w:cs="Times New Roman"/>
          <w:sz w:val="28"/>
          <w:szCs w:val="28"/>
        </w:rPr>
        <w:t xml:space="preserve"> </w:t>
      </w:r>
      <w:r w:rsidR="00FA195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817E8" w:rsidRPr="00B20C99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обращения должностного лица </w:t>
      </w:r>
      <w:r w:rsidR="00FA195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817E8" w:rsidRPr="00B20C99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FA195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817E8" w:rsidRPr="00B20C99">
        <w:rPr>
          <w:rFonts w:ascii="Times New Roman" w:hAnsi="Times New Roman" w:cs="Times New Roman"/>
          <w:sz w:val="28"/>
          <w:szCs w:val="28"/>
        </w:rPr>
        <w:t>.</w:t>
      </w:r>
    </w:p>
    <w:p w:rsidR="00E817E8" w:rsidRPr="00B20C99" w:rsidRDefault="00E817E8" w:rsidP="00AE79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C99">
        <w:rPr>
          <w:rFonts w:ascii="Times New Roman" w:hAnsi="Times New Roman" w:cs="Times New Roman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E817E8" w:rsidRPr="00262368" w:rsidRDefault="00E40044" w:rsidP="00AE7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817E8" w:rsidRPr="00AE79EA">
        <w:rPr>
          <w:rFonts w:ascii="Times New Roman" w:hAnsi="Times New Roman" w:cs="Times New Roman"/>
          <w:sz w:val="28"/>
          <w:szCs w:val="28"/>
        </w:rPr>
        <w:t xml:space="preserve">. Встречная проверка проводится в порядке, установленном </w:t>
      </w:r>
      <w:r w:rsidR="00AE79E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E79EA" w:rsidRPr="00262368">
        <w:rPr>
          <w:rFonts w:ascii="Times New Roman" w:hAnsi="Times New Roman" w:cs="Times New Roman"/>
          <w:sz w:val="28"/>
          <w:szCs w:val="28"/>
        </w:rPr>
        <w:lastRenderedPageBreak/>
        <w:t>Порядком</w:t>
      </w:r>
      <w:r w:rsidR="00E817E8" w:rsidRPr="00262368">
        <w:rPr>
          <w:rFonts w:ascii="Times New Roman" w:hAnsi="Times New Roman" w:cs="Times New Roman"/>
          <w:sz w:val="28"/>
          <w:szCs w:val="28"/>
        </w:rPr>
        <w:t xml:space="preserve"> для выездных и камеральных проверок в соответствии с </w:t>
      </w:r>
      <w:r w:rsidR="00262368" w:rsidRPr="00262368">
        <w:rPr>
          <w:rFonts w:ascii="Times New Roman" w:hAnsi="Times New Roman" w:cs="Times New Roman"/>
          <w:sz w:val="28"/>
          <w:szCs w:val="28"/>
        </w:rPr>
        <w:t>пунктами 33-35, 39, 41 настоящего Порядка.</w:t>
      </w:r>
    </w:p>
    <w:p w:rsidR="00E817E8" w:rsidRPr="00AE79EA" w:rsidRDefault="00E817E8" w:rsidP="00AE7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EA">
        <w:rPr>
          <w:rFonts w:ascii="Times New Roman" w:hAnsi="Times New Roman" w:cs="Times New Roman"/>
          <w:sz w:val="28"/>
          <w:szCs w:val="28"/>
        </w:rPr>
        <w:t>Срок проведения встречной проверки не может превышать 20 рабочих дней.</w:t>
      </w:r>
    </w:p>
    <w:p w:rsidR="00E817E8" w:rsidRPr="00AE79EA" w:rsidRDefault="00E40044" w:rsidP="00AE7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817E8" w:rsidRPr="00AE79EA">
        <w:rPr>
          <w:rFonts w:ascii="Times New Roman" w:hAnsi="Times New Roman" w:cs="Times New Roman"/>
          <w:sz w:val="28"/>
          <w:szCs w:val="28"/>
        </w:rPr>
        <w:t xml:space="preserve">. Проведение выездной или камеральной проверки по решению </w:t>
      </w:r>
      <w:r w:rsidR="00CF25EF">
        <w:rPr>
          <w:rFonts w:ascii="Times New Roman" w:hAnsi="Times New Roman" w:cs="Times New Roman"/>
          <w:sz w:val="28"/>
          <w:szCs w:val="28"/>
        </w:rPr>
        <w:t>начальника Финансового управления</w:t>
      </w:r>
      <w:r w:rsidR="00E817E8" w:rsidRPr="00AE79EA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обращения должностного лица </w:t>
      </w:r>
      <w:r w:rsidR="00CF25E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817E8" w:rsidRPr="00AE79EA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CF25E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817E8" w:rsidRPr="00AE79EA">
        <w:rPr>
          <w:rFonts w:ascii="Times New Roman" w:hAnsi="Times New Roman" w:cs="Times New Roman"/>
          <w:sz w:val="28"/>
          <w:szCs w:val="28"/>
        </w:rPr>
        <w:t>, приостанавливается на общий срок не более 30 рабочих дней в следующих случаях:</w:t>
      </w:r>
    </w:p>
    <w:p w:rsidR="00E817E8" w:rsidRPr="00AE79EA" w:rsidRDefault="00E817E8" w:rsidP="00AE7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0"/>
      <w:bookmarkEnd w:id="9"/>
      <w:r w:rsidRPr="00AE79EA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проверки, но не более чем на 20 рабочих дней;</w:t>
      </w:r>
    </w:p>
    <w:p w:rsidR="00E817E8" w:rsidRPr="00AE79EA" w:rsidRDefault="00E817E8" w:rsidP="00AE7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1"/>
      <w:bookmarkEnd w:id="10"/>
      <w:r w:rsidRPr="00AE79EA">
        <w:rPr>
          <w:rFonts w:ascii="Times New Roman" w:hAnsi="Times New Roman" w:cs="Times New Roman"/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:rsidR="00E817E8" w:rsidRPr="00AE79EA" w:rsidRDefault="00E817E8" w:rsidP="00AE7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2"/>
      <w:bookmarkEnd w:id="11"/>
      <w:r w:rsidRPr="00AE79EA">
        <w:rPr>
          <w:rFonts w:ascii="Times New Roman" w:hAnsi="Times New Roman" w:cs="Times New Roman"/>
          <w:sz w:val="28"/>
          <w:szCs w:val="28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E817E8" w:rsidRPr="00211C79" w:rsidRDefault="00E817E8" w:rsidP="00AE79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23"/>
      <w:bookmarkEnd w:id="12"/>
      <w:r w:rsidRPr="00AE79EA">
        <w:rPr>
          <w:rFonts w:ascii="Times New Roman" w:hAnsi="Times New Roman" w:cs="Times New Roman"/>
          <w:sz w:val="28"/>
          <w:szCs w:val="28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CF25E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AE79EA">
        <w:rPr>
          <w:rFonts w:ascii="Times New Roman" w:hAnsi="Times New Roman" w:cs="Times New Roman"/>
          <w:sz w:val="28"/>
          <w:szCs w:val="28"/>
        </w:rPr>
        <w:t xml:space="preserve"> в </w:t>
      </w:r>
      <w:r w:rsidRPr="00211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w:anchor="P103" w:history="1">
        <w:r w:rsidRPr="00211C7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="00211C79" w:rsidRPr="00211C79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211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5EF" w:rsidRPr="00211C79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211C79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чем на 10 рабочих дней;</w:t>
      </w:r>
    </w:p>
    <w:p w:rsidR="00E817E8" w:rsidRDefault="00E817E8" w:rsidP="00AE7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4"/>
      <w:bookmarkEnd w:id="13"/>
      <w:r w:rsidRPr="00AE79EA">
        <w:rPr>
          <w:rFonts w:ascii="Times New Roman" w:hAnsi="Times New Roman" w:cs="Times New Roman"/>
          <w:sz w:val="28"/>
          <w:szCs w:val="28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CF25E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AE79EA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проверочной группы </w:t>
      </w:r>
      <w:r w:rsidR="00CF25E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AE79EA">
        <w:rPr>
          <w:rFonts w:ascii="Times New Roman" w:hAnsi="Times New Roman" w:cs="Times New Roman"/>
          <w:sz w:val="28"/>
          <w:szCs w:val="28"/>
        </w:rPr>
        <w:t>, включая наступление обстоятельств непреодолимой силы.</w:t>
      </w:r>
    </w:p>
    <w:p w:rsidR="00E817E8" w:rsidRPr="00E33614" w:rsidRDefault="00E40044" w:rsidP="00AE79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14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E817E8" w:rsidRPr="00E33614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E817E8" w:rsidRPr="00E33614" w:rsidRDefault="00E817E8" w:rsidP="00AE79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после завершения проведения встречной проверки и (или) экспертизы согласно </w:t>
      </w:r>
      <w:hyperlink w:anchor="P120" w:history="1">
        <w:r w:rsidRPr="00E336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 "а"</w:t>
        </w:r>
      </w:hyperlink>
      <w:r w:rsidRPr="00E33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21" w:history="1">
        <w:r w:rsidRPr="00E3361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"б" пункта </w:t>
        </w:r>
      </w:hyperlink>
      <w:r w:rsidR="00E33614" w:rsidRPr="00E33614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E33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5EF" w:rsidRPr="00E33614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E336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17E8" w:rsidRPr="00E33614" w:rsidRDefault="00E817E8" w:rsidP="00AE79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после устранения причин приостановления проведения проверки, указанных в </w:t>
      </w:r>
      <w:hyperlink w:anchor="P122" w:history="1">
        <w:r w:rsidRPr="00E336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"в"</w:t>
        </w:r>
      </w:hyperlink>
      <w:r w:rsidRPr="00E33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4" w:history="1">
        <w:r w:rsidRPr="00E3361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"д" пункта </w:t>
        </w:r>
      </w:hyperlink>
      <w:r w:rsidR="00E33614" w:rsidRPr="00E33614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E33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5EF" w:rsidRPr="00E33614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E336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17E8" w:rsidRPr="00E33614" w:rsidRDefault="00E817E8" w:rsidP="00AE79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после истечения срока приостановления проверки в соответствии с </w:t>
      </w:r>
      <w:hyperlink w:anchor="P122" w:history="1">
        <w:r w:rsidRPr="00E336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"в"</w:t>
        </w:r>
      </w:hyperlink>
      <w:r w:rsidRPr="00E33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4" w:history="1">
        <w:r w:rsidRPr="00E3361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"д" пункта </w:t>
        </w:r>
      </w:hyperlink>
      <w:r w:rsidR="00E33614" w:rsidRPr="00E33614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E33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5EF" w:rsidRPr="00E33614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E336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17E8" w:rsidRDefault="00E40044" w:rsidP="00CF2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9"/>
      <w:bookmarkEnd w:id="14"/>
      <w:r>
        <w:rPr>
          <w:rFonts w:ascii="Times New Roman" w:hAnsi="Times New Roman" w:cs="Times New Roman"/>
          <w:sz w:val="28"/>
          <w:szCs w:val="28"/>
        </w:rPr>
        <w:t>47</w:t>
      </w:r>
      <w:r w:rsidR="00E817E8" w:rsidRPr="00CF25EF">
        <w:rPr>
          <w:rFonts w:ascii="Times New Roman" w:hAnsi="Times New Roman" w:cs="Times New Roman"/>
          <w:sz w:val="28"/>
          <w:szCs w:val="28"/>
        </w:rPr>
        <w:t xml:space="preserve">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CF25EF"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  <w:r w:rsidR="00E817E8" w:rsidRPr="00CF25EF">
        <w:rPr>
          <w:rFonts w:ascii="Times New Roman" w:hAnsi="Times New Roman" w:cs="Times New Roman"/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A87483" w:rsidRPr="00CF25EF" w:rsidRDefault="00A87483" w:rsidP="00CF2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Копия приказа Финансового управления о назначении контрольного мероприятия направляется (вручается) субъекту контроля в первый день контрольного мероприятия, к</w:t>
      </w:r>
      <w:r w:rsidRPr="00CF25EF">
        <w:rPr>
          <w:rFonts w:ascii="Times New Roman" w:hAnsi="Times New Roman" w:cs="Times New Roman"/>
          <w:sz w:val="28"/>
          <w:szCs w:val="28"/>
        </w:rPr>
        <w:t xml:space="preserve">опия </w:t>
      </w:r>
      <w:r>
        <w:rPr>
          <w:rFonts w:ascii="Times New Roman" w:hAnsi="Times New Roman" w:cs="Times New Roman"/>
          <w:sz w:val="28"/>
          <w:szCs w:val="28"/>
        </w:rPr>
        <w:t>приказа Финансового управления</w:t>
      </w:r>
      <w:r w:rsidRPr="00CF25EF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25EF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 дня издания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приказа должностным лицом,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уполномоченным на проведение контрольного мероприятия (при проведении камеральной проверки одним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лицом) либо руководителем проверочной группы в порядке, предусмотренном пунктом 10 настоящего Порядка.</w:t>
      </w:r>
    </w:p>
    <w:p w:rsidR="00E817E8" w:rsidRPr="00CC0846" w:rsidRDefault="00E40044" w:rsidP="00CF25E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46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E817E8" w:rsidRPr="00CC0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F4816" w:rsidRPr="00CC084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817E8" w:rsidRPr="00CC0846">
        <w:rPr>
          <w:rFonts w:ascii="Times New Roman" w:hAnsi="Times New Roman" w:cs="Times New Roman"/>
          <w:color w:val="000000" w:themeColor="text1"/>
          <w:sz w:val="28"/>
          <w:szCs w:val="28"/>
        </w:rPr>
        <w:t>епредставлени</w:t>
      </w:r>
      <w:r w:rsidR="005F4816" w:rsidRPr="00CC084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817E8" w:rsidRPr="00CC0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несвоевременно</w:t>
      </w:r>
      <w:r w:rsidR="005F4816" w:rsidRPr="00CC084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817E8" w:rsidRPr="00CC0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</w:t>
      </w:r>
      <w:r w:rsidR="005F4816" w:rsidRPr="00CC084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817E8" w:rsidRPr="00CC0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и информации по запросу </w:t>
      </w:r>
      <w:r w:rsidR="00CF25EF" w:rsidRPr="00CC084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управления</w:t>
      </w:r>
      <w:r w:rsidR="00E817E8" w:rsidRPr="00CC0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w:anchor="P60" w:history="1">
        <w:r w:rsidR="00E817E8" w:rsidRPr="00CC084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"а" пункта </w:t>
        </w:r>
      </w:hyperlink>
      <w:r w:rsidR="00CC0846" w:rsidRPr="00CC084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817E8" w:rsidRPr="00CC0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816" w:rsidRPr="00CC0846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E817E8" w:rsidRPr="00CC0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представлени</w:t>
      </w:r>
      <w:r w:rsidR="005F4816" w:rsidRPr="00CC084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817E8" w:rsidRPr="00CC0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заведомо недостоверных документов и информации </w:t>
      </w:r>
      <w:r w:rsidR="005F4816" w:rsidRPr="00CC0846">
        <w:rPr>
          <w:rFonts w:ascii="Times New Roman" w:hAnsi="Times New Roman" w:cs="Times New Roman"/>
          <w:color w:val="000000" w:themeColor="text1"/>
          <w:sz w:val="28"/>
          <w:szCs w:val="28"/>
        </w:rPr>
        <w:t>влечет за собой отве</w:t>
      </w:r>
      <w:r w:rsidR="00E817E8" w:rsidRPr="00CC084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F4816" w:rsidRPr="00CC084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E817E8" w:rsidRPr="00CC0846">
        <w:rPr>
          <w:rFonts w:ascii="Times New Roman" w:hAnsi="Times New Roman" w:cs="Times New Roman"/>
          <w:color w:val="000000" w:themeColor="text1"/>
          <w:sz w:val="28"/>
          <w:szCs w:val="28"/>
        </w:rPr>
        <w:t>венност</w:t>
      </w:r>
      <w:r w:rsidR="005F4816" w:rsidRPr="00CC084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817E8" w:rsidRPr="00CC0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 об административных правонарушениях.</w:t>
      </w:r>
    </w:p>
    <w:p w:rsidR="00E817E8" w:rsidRDefault="00E817E8">
      <w:pPr>
        <w:pStyle w:val="ConsPlusNormal"/>
        <w:jc w:val="both"/>
      </w:pPr>
    </w:p>
    <w:p w:rsidR="00E817E8" w:rsidRPr="009503A1" w:rsidRDefault="00E817E8" w:rsidP="009503A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03A1">
        <w:rPr>
          <w:rFonts w:ascii="Times New Roman" w:hAnsi="Times New Roman" w:cs="Times New Roman"/>
          <w:b w:val="0"/>
          <w:sz w:val="28"/>
          <w:szCs w:val="28"/>
        </w:rPr>
        <w:t>V</w:t>
      </w:r>
      <w:r w:rsidR="00D40EC6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9503A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503A1">
        <w:rPr>
          <w:rFonts w:ascii="Times New Roman" w:hAnsi="Times New Roman" w:cs="Times New Roman"/>
          <w:b w:val="0"/>
          <w:sz w:val="28"/>
          <w:szCs w:val="28"/>
        </w:rPr>
        <w:t>ОФОРМЛЕНИЕ РЕЗУЛЬТАТОВ КОНТРОЛЬН</w:t>
      </w:r>
      <w:r w:rsidR="00396CDC">
        <w:rPr>
          <w:rFonts w:ascii="Times New Roman" w:hAnsi="Times New Roman" w:cs="Times New Roman"/>
          <w:b w:val="0"/>
          <w:sz w:val="28"/>
          <w:szCs w:val="28"/>
        </w:rPr>
        <w:t>ЫХ</w:t>
      </w:r>
      <w:r w:rsidR="009503A1">
        <w:rPr>
          <w:rFonts w:ascii="Times New Roman" w:hAnsi="Times New Roman" w:cs="Times New Roman"/>
          <w:b w:val="0"/>
          <w:sz w:val="28"/>
          <w:szCs w:val="28"/>
        </w:rPr>
        <w:t xml:space="preserve"> МЕРОПРИЯТИ</w:t>
      </w:r>
      <w:r w:rsidR="00396CDC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E817E8" w:rsidRPr="005F4816" w:rsidRDefault="00D36234" w:rsidP="005F4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817E8" w:rsidRPr="005F4816">
        <w:rPr>
          <w:rFonts w:ascii="Times New Roman" w:hAnsi="Times New Roman" w:cs="Times New Roman"/>
          <w:sz w:val="28"/>
          <w:szCs w:val="28"/>
        </w:rPr>
        <w:t xml:space="preserve">. Результаты встречной проверки оформляются актом, который подписывается должностным лицом </w:t>
      </w:r>
      <w:r w:rsidR="0085520A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817E8" w:rsidRPr="005F4816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85520A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817E8" w:rsidRPr="005F4816">
        <w:rPr>
          <w:rFonts w:ascii="Times New Roman" w:hAnsi="Times New Roman" w:cs="Times New Roman"/>
          <w:sz w:val="28"/>
          <w:szCs w:val="28"/>
        </w:rPr>
        <w:t xml:space="preserve">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E817E8" w:rsidRPr="005F4816" w:rsidRDefault="00E817E8" w:rsidP="005F4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6">
        <w:rPr>
          <w:rFonts w:ascii="Times New Roman" w:hAnsi="Times New Roman" w:cs="Times New Roman"/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E817E8" w:rsidRPr="005F4816" w:rsidRDefault="00D36234" w:rsidP="005F4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817E8" w:rsidRPr="005F48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17E8" w:rsidRPr="005F4816">
        <w:rPr>
          <w:rFonts w:ascii="Times New Roman" w:hAnsi="Times New Roman" w:cs="Times New Roman"/>
          <w:sz w:val="28"/>
          <w:szCs w:val="28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85520A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817E8" w:rsidRPr="005F4816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85520A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817E8" w:rsidRPr="005F4816">
        <w:rPr>
          <w:rFonts w:ascii="Times New Roman" w:hAnsi="Times New Roman" w:cs="Times New Roman"/>
          <w:sz w:val="28"/>
          <w:szCs w:val="28"/>
        </w:rPr>
        <w:t xml:space="preserve"> (при проведении проверки проверочной группой).</w:t>
      </w:r>
      <w:proofErr w:type="gramEnd"/>
    </w:p>
    <w:p w:rsidR="00E817E8" w:rsidRPr="005F4816" w:rsidRDefault="00D36234" w:rsidP="005F4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E817E8" w:rsidRPr="005F4816">
        <w:rPr>
          <w:rFonts w:ascii="Times New Roman" w:hAnsi="Times New Roman" w:cs="Times New Roman"/>
          <w:sz w:val="28"/>
          <w:szCs w:val="28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="00E817E8" w:rsidRPr="005F4816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="00E817E8" w:rsidRPr="005F4816">
        <w:rPr>
          <w:rFonts w:ascii="Times New Roman" w:hAnsi="Times New Roman" w:cs="Times New Roman"/>
          <w:sz w:val="28"/>
          <w:szCs w:val="28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E817E8" w:rsidRPr="0085520A" w:rsidRDefault="00D36234" w:rsidP="00855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E817E8" w:rsidRPr="0085520A">
        <w:rPr>
          <w:rFonts w:ascii="Times New Roman" w:hAnsi="Times New Roman" w:cs="Times New Roman"/>
          <w:sz w:val="28"/>
          <w:szCs w:val="28"/>
        </w:rPr>
        <w:t>. Акт, оформленный по результатам выездной или камеральной проверки, в срок не более 3 рабочих дней со дня его подписания вруч</w:t>
      </w:r>
      <w:r w:rsidR="00355546">
        <w:rPr>
          <w:rFonts w:ascii="Times New Roman" w:hAnsi="Times New Roman" w:cs="Times New Roman"/>
          <w:sz w:val="28"/>
          <w:szCs w:val="28"/>
        </w:rPr>
        <w:t>ается</w:t>
      </w:r>
      <w:r w:rsidR="00E817E8" w:rsidRPr="0085520A">
        <w:rPr>
          <w:rFonts w:ascii="Times New Roman" w:hAnsi="Times New Roman" w:cs="Times New Roman"/>
          <w:sz w:val="28"/>
          <w:szCs w:val="28"/>
        </w:rPr>
        <w:t xml:space="preserve"> (направл</w:t>
      </w:r>
      <w:r w:rsidR="00355546">
        <w:rPr>
          <w:rFonts w:ascii="Times New Roman" w:hAnsi="Times New Roman" w:cs="Times New Roman"/>
          <w:sz w:val="28"/>
          <w:szCs w:val="28"/>
        </w:rPr>
        <w:t>яется</w:t>
      </w:r>
      <w:r w:rsidR="00E817E8" w:rsidRPr="0085520A">
        <w:rPr>
          <w:rFonts w:ascii="Times New Roman" w:hAnsi="Times New Roman" w:cs="Times New Roman"/>
          <w:sz w:val="28"/>
          <w:szCs w:val="28"/>
        </w:rPr>
        <w:t>) представителю субъекта контроля</w:t>
      </w:r>
      <w:r w:rsidR="00E651B7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10 настоящего Порядка.</w:t>
      </w:r>
    </w:p>
    <w:p w:rsidR="00E817E8" w:rsidRPr="0085520A" w:rsidRDefault="00D36234" w:rsidP="00855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E817E8" w:rsidRPr="0085520A">
        <w:rPr>
          <w:rFonts w:ascii="Times New Roman" w:hAnsi="Times New Roman" w:cs="Times New Roman"/>
          <w:sz w:val="28"/>
          <w:szCs w:val="28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E817E8" w:rsidRPr="0085520A" w:rsidRDefault="00E817E8" w:rsidP="00855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20A">
        <w:rPr>
          <w:rFonts w:ascii="Times New Roman" w:hAnsi="Times New Roman" w:cs="Times New Roman"/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E817E8" w:rsidRPr="0085520A" w:rsidRDefault="00535AEA" w:rsidP="00855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E817E8" w:rsidRPr="0085520A">
        <w:rPr>
          <w:rFonts w:ascii="Times New Roman" w:hAnsi="Times New Roman" w:cs="Times New Roman"/>
          <w:sz w:val="28"/>
          <w:szCs w:val="28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02619C">
        <w:rPr>
          <w:rFonts w:ascii="Times New Roman" w:hAnsi="Times New Roman" w:cs="Times New Roman"/>
          <w:sz w:val="28"/>
          <w:szCs w:val="28"/>
        </w:rPr>
        <w:t>начальником Финансового управления</w:t>
      </w:r>
      <w:r w:rsidR="00E817E8" w:rsidRPr="0085520A">
        <w:rPr>
          <w:rFonts w:ascii="Times New Roman" w:hAnsi="Times New Roman" w:cs="Times New Roman"/>
          <w:sz w:val="28"/>
          <w:szCs w:val="28"/>
        </w:rPr>
        <w:t>.</w:t>
      </w:r>
    </w:p>
    <w:p w:rsidR="00E817E8" w:rsidRPr="006969F4" w:rsidRDefault="006969F4" w:rsidP="008552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143"/>
      <w:bookmarkEnd w:id="15"/>
      <w:r w:rsidRPr="006969F4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E817E8" w:rsidRPr="0069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02619C" w:rsidRPr="006969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начальник Финансового управления</w:t>
      </w:r>
      <w:r w:rsidR="00E817E8" w:rsidRPr="0069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решение, которое оформляется </w:t>
      </w:r>
      <w:r w:rsidR="00040F18" w:rsidRPr="006969F4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заключением</w:t>
      </w:r>
      <w:r w:rsidR="00E817E8" w:rsidRPr="0069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BEC" w:rsidRPr="0069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проверки </w:t>
      </w:r>
      <w:r w:rsidR="00E817E8" w:rsidRPr="006969F4">
        <w:rPr>
          <w:rFonts w:ascii="Times New Roman" w:hAnsi="Times New Roman" w:cs="Times New Roman"/>
          <w:color w:val="000000" w:themeColor="text1"/>
          <w:sz w:val="28"/>
          <w:szCs w:val="28"/>
        </w:rPr>
        <w:t>в срок не более 30 рабочих дней со дня подписания акта:</w:t>
      </w:r>
    </w:p>
    <w:p w:rsidR="00E817E8" w:rsidRPr="006969F4" w:rsidRDefault="00E817E8" w:rsidP="008552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144"/>
      <w:bookmarkEnd w:id="16"/>
      <w:r w:rsidRPr="0069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 выдаче обязательного для исполнения предписания в случаях, установленных Федеральным </w:t>
      </w:r>
      <w:hyperlink r:id="rId15" w:history="1">
        <w:r w:rsidRPr="00696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8E259D" w:rsidRPr="0069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контрактной системе</w:t>
      </w:r>
      <w:r w:rsidRPr="006969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17E8" w:rsidRPr="006969F4" w:rsidRDefault="00E817E8" w:rsidP="008552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9F4">
        <w:rPr>
          <w:rFonts w:ascii="Times New Roman" w:hAnsi="Times New Roman" w:cs="Times New Roman"/>
          <w:color w:val="000000" w:themeColor="text1"/>
          <w:sz w:val="28"/>
          <w:szCs w:val="28"/>
        </w:rPr>
        <w:t>б) об отсутствии оснований для выдачи предписания;</w:t>
      </w:r>
    </w:p>
    <w:p w:rsidR="00E817E8" w:rsidRPr="006969F4" w:rsidRDefault="00E817E8" w:rsidP="008552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146"/>
      <w:bookmarkEnd w:id="17"/>
      <w:r w:rsidRPr="006969F4">
        <w:rPr>
          <w:rFonts w:ascii="Times New Roman" w:hAnsi="Times New Roman" w:cs="Times New Roman"/>
          <w:color w:val="000000" w:themeColor="text1"/>
          <w:sz w:val="28"/>
          <w:szCs w:val="28"/>
        </w:rPr>
        <w:t>в) о проведении внеплановой выездной проверки.</w:t>
      </w:r>
    </w:p>
    <w:p w:rsidR="00E817E8" w:rsidRPr="0085520A" w:rsidRDefault="00E817E8" w:rsidP="00855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20A">
        <w:rPr>
          <w:rFonts w:ascii="Times New Roman" w:hAnsi="Times New Roman" w:cs="Times New Roman"/>
          <w:sz w:val="28"/>
          <w:szCs w:val="28"/>
        </w:rPr>
        <w:t xml:space="preserve">Одновременно с подписанием </w:t>
      </w:r>
      <w:r w:rsidR="00CD6710">
        <w:rPr>
          <w:rFonts w:ascii="Times New Roman" w:hAnsi="Times New Roman" w:cs="Times New Roman"/>
          <w:sz w:val="28"/>
          <w:szCs w:val="28"/>
        </w:rPr>
        <w:t>начальником Финансового управления заключения</w:t>
      </w:r>
      <w:r w:rsidRPr="0085520A">
        <w:rPr>
          <w:rFonts w:ascii="Times New Roman" w:hAnsi="Times New Roman" w:cs="Times New Roman"/>
          <w:sz w:val="28"/>
          <w:szCs w:val="28"/>
        </w:rPr>
        <w:t xml:space="preserve"> </w:t>
      </w:r>
      <w:r w:rsidR="003B7BEC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Pr="0085520A">
        <w:rPr>
          <w:rFonts w:ascii="Times New Roman" w:hAnsi="Times New Roman" w:cs="Times New Roman"/>
          <w:sz w:val="28"/>
          <w:szCs w:val="28"/>
        </w:rPr>
        <w:t>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E817E8" w:rsidRPr="0085520A" w:rsidRDefault="00E817E8" w:rsidP="00855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20A">
        <w:rPr>
          <w:rFonts w:ascii="Times New Roman" w:hAnsi="Times New Roman" w:cs="Times New Roman"/>
          <w:sz w:val="28"/>
          <w:szCs w:val="28"/>
        </w:rPr>
        <w:t xml:space="preserve">Отчет о результатах выездной или камеральной проверки подписывается должностным лицом </w:t>
      </w:r>
      <w:r w:rsidR="003B7BE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5520A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руководителем проверочной группы </w:t>
      </w:r>
      <w:r w:rsidR="003B7BE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552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520A">
        <w:rPr>
          <w:rFonts w:ascii="Times New Roman" w:hAnsi="Times New Roman" w:cs="Times New Roman"/>
          <w:sz w:val="28"/>
          <w:szCs w:val="28"/>
        </w:rPr>
        <w:t>проводившими</w:t>
      </w:r>
      <w:proofErr w:type="gramEnd"/>
      <w:r w:rsidRPr="0085520A">
        <w:rPr>
          <w:rFonts w:ascii="Times New Roman" w:hAnsi="Times New Roman" w:cs="Times New Roman"/>
          <w:sz w:val="28"/>
          <w:szCs w:val="28"/>
        </w:rPr>
        <w:t xml:space="preserve"> проверку.</w:t>
      </w:r>
    </w:p>
    <w:p w:rsidR="00E817E8" w:rsidRPr="0085520A" w:rsidRDefault="00E817E8" w:rsidP="00855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20A">
        <w:rPr>
          <w:rFonts w:ascii="Times New Roman" w:hAnsi="Times New Roman" w:cs="Times New Roman"/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E817E8" w:rsidRPr="005D59EE" w:rsidRDefault="00E817E8" w:rsidP="005D5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7E8" w:rsidRPr="00D40EC6" w:rsidRDefault="00E817E8" w:rsidP="00D40EC6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EC6">
        <w:rPr>
          <w:rFonts w:ascii="Times New Roman" w:hAnsi="Times New Roman" w:cs="Times New Roman"/>
          <w:b w:val="0"/>
          <w:sz w:val="28"/>
          <w:szCs w:val="28"/>
        </w:rPr>
        <w:t>V</w:t>
      </w:r>
      <w:r w:rsidR="00D40EC6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225639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D40EC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40EC6">
        <w:rPr>
          <w:rFonts w:ascii="Times New Roman" w:hAnsi="Times New Roman" w:cs="Times New Roman"/>
          <w:b w:val="0"/>
          <w:sz w:val="28"/>
          <w:szCs w:val="28"/>
        </w:rPr>
        <w:t>РЕАЛИЗАЦИЯ РЕЗУЛЬТАТОВ КОНТРОЛЬНЫХ МЕРОПРИЯТИЙ</w:t>
      </w:r>
    </w:p>
    <w:p w:rsidR="00E817E8" w:rsidRPr="003B3B1B" w:rsidRDefault="00D40EC6" w:rsidP="005D59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B1B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E817E8" w:rsidRPr="003B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144" w:history="1">
        <w:r w:rsidR="00E817E8" w:rsidRPr="003B3B1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"а" пункта </w:t>
        </w:r>
        <w:r w:rsidR="003B3B1B" w:rsidRPr="003B3B1B">
          <w:rPr>
            <w:rFonts w:ascii="Times New Roman" w:hAnsi="Times New Roman" w:cs="Times New Roman"/>
            <w:color w:val="000000" w:themeColor="text1"/>
            <w:sz w:val="28"/>
            <w:szCs w:val="28"/>
          </w:rPr>
          <w:t>55</w:t>
        </w:r>
      </w:hyperlink>
      <w:r w:rsidR="00E817E8" w:rsidRPr="003B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9EE" w:rsidRPr="003B3B1B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E817E8" w:rsidRPr="003B3B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17E8" w:rsidRDefault="003B3B1B" w:rsidP="005D5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1B">
        <w:rPr>
          <w:rFonts w:ascii="Times New Roman" w:hAnsi="Times New Roman" w:cs="Times New Roman"/>
          <w:sz w:val="28"/>
          <w:szCs w:val="28"/>
        </w:rPr>
        <w:t>57</w:t>
      </w:r>
      <w:r w:rsidR="00E817E8" w:rsidRPr="005D59EE">
        <w:rPr>
          <w:rFonts w:ascii="Times New Roman" w:hAnsi="Times New Roman" w:cs="Times New Roman"/>
          <w:sz w:val="28"/>
          <w:szCs w:val="28"/>
        </w:rPr>
        <w:t>. Предписание должно содержать сроки его исполнения.</w:t>
      </w:r>
    </w:p>
    <w:p w:rsidR="00F23572" w:rsidRDefault="003B3B1B" w:rsidP="005D5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B1B">
        <w:rPr>
          <w:rFonts w:ascii="Times New Roman" w:hAnsi="Times New Roman" w:cs="Times New Roman"/>
          <w:sz w:val="28"/>
          <w:szCs w:val="28"/>
        </w:rPr>
        <w:t>58</w:t>
      </w:r>
      <w:r w:rsidR="005D59EE" w:rsidRPr="005D59EE">
        <w:rPr>
          <w:rFonts w:ascii="Times New Roman" w:hAnsi="Times New Roman" w:cs="Times New Roman"/>
          <w:sz w:val="28"/>
          <w:szCs w:val="28"/>
        </w:rPr>
        <w:t xml:space="preserve">. Проект предписания готовит </w:t>
      </w:r>
      <w:r w:rsidR="00F2357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5D59EE" w:rsidRPr="005D59EE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F23572">
        <w:rPr>
          <w:rFonts w:ascii="Times New Roman" w:hAnsi="Times New Roman" w:cs="Times New Roman"/>
          <w:sz w:val="28"/>
          <w:szCs w:val="28"/>
        </w:rPr>
        <w:t xml:space="preserve"> </w:t>
      </w:r>
      <w:r w:rsidR="00F23572" w:rsidRPr="0085520A">
        <w:rPr>
          <w:rFonts w:ascii="Times New Roman" w:hAnsi="Times New Roman" w:cs="Times New Roman"/>
          <w:sz w:val="28"/>
          <w:szCs w:val="28"/>
        </w:rPr>
        <w:t>(при проведении камеральной проверки одним должностным лицом) либо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23572" w:rsidRPr="0085520A">
        <w:rPr>
          <w:rFonts w:ascii="Times New Roman" w:hAnsi="Times New Roman" w:cs="Times New Roman"/>
          <w:sz w:val="28"/>
          <w:szCs w:val="28"/>
        </w:rPr>
        <w:t xml:space="preserve"> проверочной группы </w:t>
      </w:r>
      <w:r w:rsidR="00F2357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F23572" w:rsidRPr="0085520A">
        <w:rPr>
          <w:rFonts w:ascii="Times New Roman" w:hAnsi="Times New Roman" w:cs="Times New Roman"/>
          <w:sz w:val="28"/>
          <w:szCs w:val="28"/>
        </w:rPr>
        <w:t>, проводивши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3572" w:rsidRPr="0085520A">
        <w:rPr>
          <w:rFonts w:ascii="Times New Roman" w:hAnsi="Times New Roman" w:cs="Times New Roman"/>
          <w:sz w:val="28"/>
          <w:szCs w:val="28"/>
        </w:rPr>
        <w:t xml:space="preserve"> проверку.</w:t>
      </w:r>
      <w:r w:rsidR="005D59EE" w:rsidRPr="005D5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9EE" w:rsidRPr="005D59EE" w:rsidRDefault="005D59EE" w:rsidP="005D5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59EE">
        <w:rPr>
          <w:rFonts w:ascii="Times New Roman" w:hAnsi="Times New Roman" w:cs="Times New Roman"/>
          <w:sz w:val="28"/>
          <w:szCs w:val="28"/>
        </w:rPr>
        <w:tab/>
      </w:r>
      <w:r w:rsidR="003B3B1B">
        <w:rPr>
          <w:rFonts w:ascii="Times New Roman" w:hAnsi="Times New Roman" w:cs="Times New Roman"/>
          <w:sz w:val="28"/>
          <w:szCs w:val="28"/>
        </w:rPr>
        <w:t xml:space="preserve">59. </w:t>
      </w:r>
      <w:r w:rsidR="00F23572">
        <w:rPr>
          <w:rFonts w:ascii="Times New Roman" w:hAnsi="Times New Roman" w:cs="Times New Roman"/>
          <w:sz w:val="28"/>
          <w:szCs w:val="28"/>
        </w:rPr>
        <w:t>П</w:t>
      </w:r>
      <w:r w:rsidRPr="005D59EE">
        <w:rPr>
          <w:rFonts w:ascii="Times New Roman" w:hAnsi="Times New Roman" w:cs="Times New Roman"/>
          <w:sz w:val="28"/>
          <w:szCs w:val="28"/>
        </w:rPr>
        <w:t xml:space="preserve">редписание составляется в двух экземплярах, один из которых </w:t>
      </w:r>
      <w:r w:rsidR="00807DC7">
        <w:rPr>
          <w:rFonts w:ascii="Times New Roman" w:hAnsi="Times New Roman" w:cs="Times New Roman"/>
          <w:sz w:val="28"/>
          <w:szCs w:val="28"/>
        </w:rPr>
        <w:t>направляется (</w:t>
      </w:r>
      <w:r w:rsidRPr="005D59EE">
        <w:rPr>
          <w:rFonts w:ascii="Times New Roman" w:hAnsi="Times New Roman" w:cs="Times New Roman"/>
          <w:sz w:val="28"/>
          <w:szCs w:val="28"/>
        </w:rPr>
        <w:t>вручается</w:t>
      </w:r>
      <w:r w:rsidR="00807DC7">
        <w:rPr>
          <w:rFonts w:ascii="Times New Roman" w:hAnsi="Times New Roman" w:cs="Times New Roman"/>
          <w:sz w:val="28"/>
          <w:szCs w:val="28"/>
        </w:rPr>
        <w:t>)</w:t>
      </w:r>
      <w:r w:rsidRPr="005D59EE">
        <w:rPr>
          <w:rFonts w:ascii="Times New Roman" w:hAnsi="Times New Roman" w:cs="Times New Roman"/>
          <w:sz w:val="28"/>
          <w:szCs w:val="28"/>
        </w:rPr>
        <w:t xml:space="preserve"> </w:t>
      </w:r>
      <w:r w:rsidR="00F23572">
        <w:rPr>
          <w:rFonts w:ascii="Times New Roman" w:hAnsi="Times New Roman" w:cs="Times New Roman"/>
          <w:sz w:val="28"/>
          <w:szCs w:val="28"/>
        </w:rPr>
        <w:t>суб</w:t>
      </w:r>
      <w:r w:rsidRPr="005D59EE">
        <w:rPr>
          <w:rFonts w:ascii="Times New Roman" w:hAnsi="Times New Roman" w:cs="Times New Roman"/>
          <w:sz w:val="28"/>
          <w:szCs w:val="28"/>
        </w:rPr>
        <w:t>ъекту контроля</w:t>
      </w:r>
      <w:r w:rsidR="00807DC7">
        <w:rPr>
          <w:rFonts w:ascii="Times New Roman" w:hAnsi="Times New Roman" w:cs="Times New Roman"/>
          <w:sz w:val="28"/>
          <w:szCs w:val="28"/>
        </w:rPr>
        <w:t xml:space="preserve">, </w:t>
      </w:r>
      <w:r w:rsidR="003B3B1B">
        <w:rPr>
          <w:rFonts w:ascii="Times New Roman" w:hAnsi="Times New Roman" w:cs="Times New Roman"/>
          <w:sz w:val="28"/>
          <w:szCs w:val="28"/>
        </w:rPr>
        <w:t xml:space="preserve"> </w:t>
      </w:r>
      <w:r w:rsidR="00807DC7">
        <w:rPr>
          <w:rFonts w:ascii="Times New Roman" w:hAnsi="Times New Roman" w:cs="Times New Roman"/>
          <w:sz w:val="28"/>
          <w:szCs w:val="28"/>
        </w:rPr>
        <w:t>другой – приобщается к материалам проверки</w:t>
      </w:r>
      <w:r w:rsidRPr="005D5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9EE" w:rsidRPr="005D59EE" w:rsidRDefault="005D59EE" w:rsidP="005D5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EE">
        <w:rPr>
          <w:rFonts w:ascii="Times New Roman" w:hAnsi="Times New Roman" w:cs="Times New Roman"/>
          <w:sz w:val="28"/>
          <w:szCs w:val="28"/>
        </w:rPr>
        <w:t>Примерн</w:t>
      </w:r>
      <w:r w:rsidR="00F23572">
        <w:rPr>
          <w:rFonts w:ascii="Times New Roman" w:hAnsi="Times New Roman" w:cs="Times New Roman"/>
          <w:sz w:val="28"/>
          <w:szCs w:val="28"/>
        </w:rPr>
        <w:t>ая</w:t>
      </w:r>
      <w:r w:rsidRPr="005D59EE">
        <w:rPr>
          <w:rFonts w:ascii="Times New Roman" w:hAnsi="Times New Roman" w:cs="Times New Roman"/>
          <w:sz w:val="28"/>
          <w:szCs w:val="28"/>
        </w:rPr>
        <w:t xml:space="preserve"> форм</w:t>
      </w:r>
      <w:r w:rsidR="00F23572">
        <w:rPr>
          <w:rFonts w:ascii="Times New Roman" w:hAnsi="Times New Roman" w:cs="Times New Roman"/>
          <w:sz w:val="28"/>
          <w:szCs w:val="28"/>
        </w:rPr>
        <w:t>а</w:t>
      </w:r>
      <w:r w:rsidRPr="005D59EE">
        <w:rPr>
          <w:rFonts w:ascii="Times New Roman" w:hAnsi="Times New Roman" w:cs="Times New Roman"/>
          <w:sz w:val="28"/>
          <w:szCs w:val="28"/>
        </w:rPr>
        <w:t xml:space="preserve"> предписания устанавлива</w:t>
      </w:r>
      <w:r w:rsidR="00F23572">
        <w:rPr>
          <w:rFonts w:ascii="Times New Roman" w:hAnsi="Times New Roman" w:cs="Times New Roman"/>
          <w:sz w:val="28"/>
          <w:szCs w:val="28"/>
        </w:rPr>
        <w:t>е</w:t>
      </w:r>
      <w:r w:rsidRPr="005D59EE">
        <w:rPr>
          <w:rFonts w:ascii="Times New Roman" w:hAnsi="Times New Roman" w:cs="Times New Roman"/>
          <w:sz w:val="28"/>
          <w:szCs w:val="28"/>
        </w:rPr>
        <w:t xml:space="preserve">тся настоящим Порядком в Приложении </w:t>
      </w:r>
      <w:r w:rsidR="00F23572">
        <w:rPr>
          <w:rFonts w:ascii="Times New Roman" w:hAnsi="Times New Roman" w:cs="Times New Roman"/>
          <w:sz w:val="28"/>
          <w:szCs w:val="28"/>
        </w:rPr>
        <w:t>1</w:t>
      </w:r>
      <w:r w:rsidRPr="005D59EE">
        <w:rPr>
          <w:rFonts w:ascii="Times New Roman" w:hAnsi="Times New Roman" w:cs="Times New Roman"/>
          <w:sz w:val="28"/>
          <w:szCs w:val="28"/>
        </w:rPr>
        <w:t>.</w:t>
      </w:r>
    </w:p>
    <w:p w:rsidR="00E817E8" w:rsidRPr="005D59EE" w:rsidRDefault="003B3B1B" w:rsidP="005D5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E817E8" w:rsidRPr="005D59EE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807DC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817E8" w:rsidRPr="005D59EE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руководитель проверочной группы </w:t>
      </w:r>
      <w:r w:rsidR="00807DC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817E8" w:rsidRPr="005D59EE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817E8" w:rsidRPr="005D5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7E8" w:rsidRPr="005D59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17E8" w:rsidRPr="005D59EE">
        <w:rPr>
          <w:rFonts w:ascii="Times New Roman" w:hAnsi="Times New Roman" w:cs="Times New Roman"/>
          <w:sz w:val="28"/>
          <w:szCs w:val="28"/>
        </w:rPr>
        <w:t xml:space="preserve"> выполнением субъектом контроля предписания.</w:t>
      </w:r>
    </w:p>
    <w:p w:rsidR="00E817E8" w:rsidRPr="005D59EE" w:rsidRDefault="00807DC7" w:rsidP="005D5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3B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 субъекта контроля обязан принять меры по устранению выявленных проверкой нарушений </w:t>
      </w:r>
      <w:r w:rsidRPr="00F23572">
        <w:rPr>
          <w:rFonts w:ascii="Times New Roman" w:hAnsi="Times New Roman" w:cs="Times New Roman"/>
          <w:sz w:val="28"/>
          <w:szCs w:val="28"/>
          <w:lang w:eastAsia="ar-SA"/>
        </w:rPr>
        <w:t>законодательства Российской Федерации о контрактной системе и иных нормативных правовых актов в сфере закупок</w:t>
      </w:r>
      <w:r>
        <w:rPr>
          <w:rFonts w:ascii="Times New Roman" w:hAnsi="Times New Roman" w:cs="Times New Roman"/>
          <w:sz w:val="28"/>
          <w:szCs w:val="28"/>
          <w:lang w:eastAsia="ar-SA"/>
        </w:rPr>
        <w:t>, а также представить в Финансовое управление информацию об исполнении предписания в установленный Финансовым управлением в предписании срок.</w:t>
      </w:r>
      <w:proofErr w:type="gramEnd"/>
    </w:p>
    <w:p w:rsidR="00807DC7" w:rsidRPr="005D59EE" w:rsidRDefault="00807DC7" w:rsidP="00807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EE">
        <w:rPr>
          <w:rFonts w:ascii="Times New Roman" w:hAnsi="Times New Roman" w:cs="Times New Roman"/>
          <w:sz w:val="28"/>
          <w:szCs w:val="28"/>
        </w:rPr>
        <w:t xml:space="preserve">В случае неисполнения в установленный срок предписания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</w:t>
      </w:r>
      <w:r w:rsidRPr="005D59EE">
        <w:rPr>
          <w:rFonts w:ascii="Times New Roman" w:hAnsi="Times New Roman" w:cs="Times New Roman"/>
          <w:sz w:val="28"/>
          <w:szCs w:val="28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FC3243" w:rsidRDefault="00FC3243" w:rsidP="005D5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23A" w:rsidRDefault="00FC3243" w:rsidP="00FC32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32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6323A" w:rsidRPr="00B632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6323A">
        <w:rPr>
          <w:rFonts w:ascii="Times New Roman" w:hAnsi="Times New Roman" w:cs="Times New Roman"/>
          <w:sz w:val="28"/>
          <w:szCs w:val="28"/>
        </w:rPr>
        <w:t xml:space="preserve">. </w:t>
      </w:r>
      <w:r w:rsidR="00B6323A" w:rsidRPr="00B6323A">
        <w:rPr>
          <w:rFonts w:ascii="Times New Roman" w:hAnsi="Times New Roman" w:cs="Times New Roman"/>
          <w:sz w:val="28"/>
          <w:szCs w:val="28"/>
        </w:rPr>
        <w:t xml:space="preserve">ТРЕБОВАНИЯ К ОФОРМЛЕНИЮ РЕЗУЛЬТАТОВ </w:t>
      </w:r>
    </w:p>
    <w:p w:rsidR="00FC3243" w:rsidRPr="00FC3243" w:rsidRDefault="00B6323A" w:rsidP="00B6323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23A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FC3243" w:rsidRDefault="00B6323A" w:rsidP="00004E46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6B193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плановых (внеплановых) контрольных мероприятий оформляются актом или </w:t>
      </w:r>
      <w:r w:rsid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справкой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18" w:name="Par219"/>
      <w:bookmarkEnd w:id="18"/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D4FA2" w:rsidRPr="00FC3243" w:rsidRDefault="000D4FA2" w:rsidP="00004E46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планового (внепланового) контрольного мероприятия оформляются справкой в случае, если в ходе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проведения контрольного мероприятия нарушений </w:t>
      </w:r>
      <w:r w:rsidRPr="00F2357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законодательства Российской Федерации</w:t>
      </w:r>
      <w:proofErr w:type="gramEnd"/>
      <w:r w:rsidRPr="00F23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контрактной системе и иных нормативных правовых актов в сфере закупок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было выявлено Финансовым управлением.</w:t>
      </w:r>
    </w:p>
    <w:p w:rsidR="00FC3243" w:rsidRPr="00FC3243" w:rsidRDefault="00004E46" w:rsidP="00004E46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6B193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Акт </w:t>
      </w:r>
      <w:r w:rsidR="000D4FA2">
        <w:rPr>
          <w:rFonts w:ascii="Times New Roman" w:eastAsia="Times New Roman" w:hAnsi="Times New Roman" w:cs="Times New Roman"/>
          <w:sz w:val="28"/>
          <w:szCs w:val="28"/>
          <w:lang w:eastAsia="ar-SA"/>
        </w:rPr>
        <w:t>(справка)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составляется на русском языке, имеет сквозную нумерацию страниц.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акте </w:t>
      </w:r>
      <w:r w:rsidR="000D4FA2">
        <w:rPr>
          <w:rFonts w:ascii="Times New Roman" w:eastAsia="Times New Roman" w:hAnsi="Times New Roman" w:cs="Times New Roman"/>
          <w:sz w:val="28"/>
          <w:szCs w:val="28"/>
          <w:lang w:eastAsia="ar-SA"/>
        </w:rPr>
        <w:t>(справке)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допускаются помарки, подчистки и иные неоговоренные исправления. </w:t>
      </w:r>
    </w:p>
    <w:p w:rsidR="00FC3243" w:rsidRPr="00FC3243" w:rsidRDefault="00004E46" w:rsidP="00004E4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6B193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Показатели, выраженные в иностранной валюте, приводятся в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 на дату совершения соответствующих операций. </w:t>
      </w:r>
    </w:p>
    <w:p w:rsidR="00FC3243" w:rsidRPr="00FC3243" w:rsidRDefault="00004E46" w:rsidP="00004E4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6B193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Акт </w:t>
      </w:r>
      <w:r w:rsidR="000D4F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(справка) 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планового (внепланового) контрольного мероприятия состоит из вводной, мотивировочной и резолютивной частей. </w:t>
      </w:r>
    </w:p>
    <w:p w:rsidR="00FC3243" w:rsidRPr="00FC3243" w:rsidRDefault="00004E46" w:rsidP="00004E4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6B193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. Вводная часть акта (</w:t>
      </w:r>
      <w:r w:rsidR="000D4FA2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справки)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должна содержать следующие сведения:</w:t>
      </w:r>
    </w:p>
    <w:p w:rsidR="00FC3243" w:rsidRPr="00FC3243" w:rsidRDefault="00FC3243" w:rsidP="00004E4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1) дату, номер и место составления акта (</w:t>
      </w:r>
      <w:r w:rsidR="000D4FA2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справки</w:t>
      </w: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FC3243" w:rsidRPr="00FC3243" w:rsidRDefault="00FC3243" w:rsidP="00004E4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2) дат</w:t>
      </w:r>
      <w:r w:rsidR="000D4FA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номер приказа о проведении контрольного мероприятия;</w:t>
      </w:r>
    </w:p>
    <w:p w:rsidR="00FC3243" w:rsidRPr="00FC3243" w:rsidRDefault="00FC3243" w:rsidP="00004E4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3) основание назначения контрольного мероприятия;</w:t>
      </w:r>
    </w:p>
    <w:p w:rsidR="00FC3243" w:rsidRPr="00FC3243" w:rsidRDefault="00004E46" w:rsidP="00004E4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) цель, предмет</w:t>
      </w:r>
      <w:r w:rsidR="000D4FA2">
        <w:rPr>
          <w:rFonts w:ascii="Times New Roman" w:eastAsia="Times New Roman" w:hAnsi="Times New Roman" w:cs="Times New Roman"/>
          <w:sz w:val="28"/>
          <w:szCs w:val="28"/>
          <w:lang w:eastAsia="ar-SA"/>
        </w:rPr>
        <w:t>, тему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контрольного мероприятия</w:t>
      </w:r>
      <w:r w:rsidR="00FC26C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26C2" w:rsidRPr="00683263">
        <w:rPr>
          <w:rFonts w:ascii="Times New Roman" w:hAnsi="Times New Roman" w:cs="Times New Roman"/>
          <w:sz w:val="28"/>
          <w:szCs w:val="28"/>
        </w:rPr>
        <w:t>перечень основных вопросов, подлежащих изучению в ходе проведения контрольного мероприятия</w:t>
      </w:r>
      <w:r w:rsidR="00FC26C2">
        <w:rPr>
          <w:rFonts w:ascii="Times New Roman" w:hAnsi="Times New Roman" w:cs="Times New Roman"/>
          <w:sz w:val="28"/>
          <w:szCs w:val="28"/>
        </w:rPr>
        <w:t>;</w:t>
      </w:r>
    </w:p>
    <w:p w:rsidR="00FC3243" w:rsidRPr="00FC3243" w:rsidRDefault="00FC3243" w:rsidP="00004E4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5) проверяемый период;</w:t>
      </w:r>
    </w:p>
    <w:p w:rsidR="00FC3243" w:rsidRDefault="00FC3243" w:rsidP="00004E4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</w:t>
      </w:r>
      <w:r w:rsidR="000D4FA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проведения</w:t>
      </w: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контрольного мероприятия;</w:t>
      </w:r>
    </w:p>
    <w:p w:rsidR="000D4FA2" w:rsidRDefault="000D4FA2" w:rsidP="00004E4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83263">
        <w:rPr>
          <w:rFonts w:ascii="Times New Roman" w:hAnsi="Times New Roman" w:cs="Times New Roman"/>
          <w:sz w:val="28"/>
          <w:szCs w:val="28"/>
        </w:rPr>
        <w:t xml:space="preserve">фамилии, имена, отчества должностного лица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683263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683263">
        <w:rPr>
          <w:rFonts w:ascii="Times New Roman" w:hAnsi="Times New Roman" w:cs="Times New Roman"/>
          <w:sz w:val="28"/>
          <w:szCs w:val="28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FC3243" w:rsidRPr="00FC3243" w:rsidRDefault="00FC3243" w:rsidP="00004E4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8) сведения об объекте контроля: полное и краткое наименование, идентификационный номер налогоплательщика (ИНН), код причины постановки на учет (КПП), основной государственный регистрационный номер (ОГРН), адрес местонахождения объекта контроля, в отношении которого принято решение о проведении контрольного мероприятия; ведомственная принадлежность и наименование вышестоящего органа с указанием адреса и телефона такого органа (при наличии); сведения об учредителях (участниках) (при наличии); имеющиеся лицензии на осуществление соответствующих видов деятельности; </w:t>
      </w:r>
    </w:p>
    <w:p w:rsidR="00FC3243" w:rsidRPr="00FC3243" w:rsidRDefault="000D4FA2" w:rsidP="006B193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9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) перечень и реквизиты всех счетов в кредитных организациях, а также лицевых счетов (включая закрытые на момент проверки счета, но действовавшие в проверяемом периоде) в Финансовом управлении, в органах Федерального казначейства;</w:t>
      </w:r>
    </w:p>
    <w:p w:rsidR="00FC3243" w:rsidRDefault="00FC3243" w:rsidP="006B193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C26C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фамилии, </w:t>
      </w:r>
      <w:r w:rsidR="00FC26C2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имена, отчества</w:t>
      </w: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должности лиц, имевших право подписи денежных и расчетных документов в проверяемый период; </w:t>
      </w:r>
    </w:p>
    <w:p w:rsidR="00FC26C2" w:rsidRDefault="00FC26C2" w:rsidP="006B193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11) фамилии, имена, отчества и должности лиц, которые были наделены правом электронной подписи в проверяемом периоде;</w:t>
      </w:r>
    </w:p>
    <w:p w:rsidR="00FC26C2" w:rsidRDefault="00FC26C2" w:rsidP="006B193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12) фамилия, имя, отчество контрактного управляющего (контрактной службы);</w:t>
      </w:r>
    </w:p>
    <w:p w:rsidR="00FC3243" w:rsidRPr="00FC3243" w:rsidRDefault="00FC3243" w:rsidP="006B193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C26C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) кем и когда проводилось предыдущее контрольное мероприятие</w:t>
      </w:r>
      <w:r w:rsidR="00FC2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сфере закупок</w:t>
      </w: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, сведения о нарушениях, выявленных предыдущим контрольным мероприятием.</w:t>
      </w:r>
    </w:p>
    <w:p w:rsidR="00FC3243" w:rsidRPr="00FC3243" w:rsidRDefault="00004E46" w:rsidP="006B193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6B193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. Мотивировочная часть акта (</w:t>
      </w:r>
      <w:r w:rsidR="00D424CF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справки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) должна содержать:</w:t>
      </w:r>
    </w:p>
    <w:p w:rsidR="00FC3243" w:rsidRPr="00FC3243" w:rsidRDefault="00FC3243" w:rsidP="006B1936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1) описание проведенных контрольных действий по каждому вопросу, подлежащему изучению в ходе контрольного мероприятия;</w:t>
      </w:r>
    </w:p>
    <w:p w:rsidR="00FC3243" w:rsidRPr="00FC3243" w:rsidRDefault="00FC3243" w:rsidP="006B1936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2) информацию о выявленных нарушениях со ссылкой на нормы законодательства и нормативных правовых актов, которыми руководствовались должностные лица</w:t>
      </w:r>
      <w:r w:rsidR="000917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Финансового управления</w:t>
      </w: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проводившие контрольное мероприятие, при принятии решений.</w:t>
      </w:r>
    </w:p>
    <w:p w:rsidR="00FC3243" w:rsidRPr="00FC3243" w:rsidRDefault="00FC3243" w:rsidP="006B193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32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выявлении </w:t>
      </w:r>
      <w:proofErr w:type="gramStart"/>
      <w:r w:rsidRPr="00FC32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случаев нарушений требований законодательства Российской Федерации</w:t>
      </w:r>
      <w:proofErr w:type="gramEnd"/>
      <w:r w:rsidRPr="00FC32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иных нормативных правовых актов о контрактной системе в сфере закупок товаров, работ, услуг для обеспечения государственных и муниципальных нужд, информация о таких нарушениях отражается в акте</w:t>
      </w:r>
      <w:r w:rsidR="000917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FC32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этом следует указывать:</w:t>
      </w:r>
    </w:p>
    <w:p w:rsidR="00FC3243" w:rsidRPr="00FC3243" w:rsidRDefault="00091771" w:rsidP="006B193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FC3243" w:rsidRPr="00FC32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пункт</w:t>
      </w:r>
      <w:r w:rsidR="00FC3243" w:rsidRPr="00FC32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ь</w:t>
      </w:r>
      <w:r w:rsidR="00FC3243" w:rsidRPr="00FC32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статьи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Федерального закона о контрактной системе либо</w:t>
      </w:r>
      <w:r w:rsidR="00FC3243" w:rsidRPr="00FC32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ого</w:t>
      </w:r>
      <w:r w:rsidR="00FC3243" w:rsidRPr="00FC32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нормативн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ого</w:t>
      </w:r>
      <w:r w:rsidR="00FC3243" w:rsidRPr="00FC32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правов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ого</w:t>
      </w:r>
      <w:r w:rsidR="00FC3243" w:rsidRPr="00FC32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="00FC3243" w:rsidRPr="00FC32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контрактной системе в сфере закупок товаров, работ, услуг для обеспечения государственных и муниципальных нужд, 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которых были нарушены;</w:t>
      </w:r>
    </w:p>
    <w:p w:rsidR="00FC3243" w:rsidRPr="00FC3243" w:rsidRDefault="00091771" w:rsidP="006B193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FC3243" w:rsidRPr="00FC32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содержание нарушения;</w:t>
      </w:r>
    </w:p>
    <w:p w:rsidR="00FC3243" w:rsidRPr="00FC3243" w:rsidRDefault="00091771" w:rsidP="006B193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FC3243" w:rsidRPr="00FC32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период, к которому относится выявленное нарушение;</w:t>
      </w:r>
    </w:p>
    <w:p w:rsidR="00FC3243" w:rsidRPr="00FC3243" w:rsidRDefault="00091771" w:rsidP="006B193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FC3243" w:rsidRPr="00FC32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документально подтвержденные суммы выявленных в ходе контрольного мероприятия нарушений (в случае, если представляется возможным сумму посчитать);</w:t>
      </w:r>
    </w:p>
    <w:p w:rsidR="00FC3243" w:rsidRPr="00FC3243" w:rsidRDefault="00091771" w:rsidP="006B193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FC3243" w:rsidRPr="00FC32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должностное (материально ответственное) лицо, допустившее нарушение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C3243" w:rsidRPr="00FC3243" w:rsidRDefault="00004E46" w:rsidP="006B193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6B193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091771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акте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допускаются:</w:t>
      </w:r>
    </w:p>
    <w:p w:rsidR="00FC3243" w:rsidRPr="00FC3243" w:rsidRDefault="00FC3243" w:rsidP="006B193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1) выводы, предположения, факты, не подтвержденные соответствующими документами;</w:t>
      </w:r>
    </w:p>
    <w:p w:rsidR="00FC3243" w:rsidRPr="00FC3243" w:rsidRDefault="00FC3243" w:rsidP="006B1936">
      <w:pPr>
        <w:widowControl w:val="0"/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2) ссылки на материалы правоохранительных органов и показания, данные следственным органам должностными, материально-ответственными и иными лицами объекта контроля;</w:t>
      </w:r>
    </w:p>
    <w:p w:rsidR="00FC3243" w:rsidRPr="00FC3243" w:rsidRDefault="00FC3243" w:rsidP="006B1936">
      <w:pPr>
        <w:widowControl w:val="0"/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3) морально-этическая оценка действий должностных, материально-ответственных и иных лиц объекта контроля.</w:t>
      </w:r>
    </w:p>
    <w:p w:rsidR="00FC3243" w:rsidRPr="00FC3243" w:rsidRDefault="006B1936" w:rsidP="006B1936">
      <w:pPr>
        <w:widowControl w:val="0"/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9" w:name="Par239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69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Резолютивная часть акта (</w:t>
      </w:r>
      <w:r w:rsidR="00091771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справки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должна содержать обобщенную 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информацию о результатах контрольного мероприятия, в том числе выявленных наруш</w:t>
      </w:r>
      <w:r w:rsidR="00091771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ениях, сгруппированных по видам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C3243" w:rsidRPr="00FC3243" w:rsidRDefault="00004E46" w:rsidP="006B1936">
      <w:pPr>
        <w:widowControl w:val="0"/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B193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 встречной проверки состоит из вводной и мотивировочной частей.</w:t>
      </w:r>
      <w:proofErr w:type="gramEnd"/>
    </w:p>
    <w:p w:rsidR="00FC3243" w:rsidRPr="00FC3243" w:rsidRDefault="00FC3243" w:rsidP="006B1936">
      <w:pPr>
        <w:widowControl w:val="0"/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Вводная часть акта встречной проверки должна содержать следующие сведения:</w:t>
      </w:r>
    </w:p>
    <w:p w:rsidR="00FC3243" w:rsidRPr="00FC3243" w:rsidRDefault="00FC3243" w:rsidP="006B1936">
      <w:pPr>
        <w:widowControl w:val="0"/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дата и место составления акта встречной проверки;</w:t>
      </w:r>
    </w:p>
    <w:p w:rsidR="00FC3243" w:rsidRPr="00FC3243" w:rsidRDefault="00FC3243" w:rsidP="006B1936">
      <w:pPr>
        <w:widowControl w:val="0"/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- цель, предмет контрольного мероприятия, в ходе которого проводится встречная проверка;</w:t>
      </w:r>
    </w:p>
    <w:p w:rsidR="00FC3243" w:rsidRPr="00FC3243" w:rsidRDefault="00FC3243" w:rsidP="006B1936">
      <w:pPr>
        <w:widowControl w:val="0"/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вопрос (вопросы), по которому проводилась встречная проверка;</w:t>
      </w:r>
    </w:p>
    <w:p w:rsidR="00FC3243" w:rsidRPr="00FC3243" w:rsidRDefault="00FC3243" w:rsidP="006B1936">
      <w:pPr>
        <w:widowControl w:val="0"/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фамилия, инициалы и должность </w:t>
      </w:r>
      <w:r w:rsidR="0009177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должностного лица Финансового управления либо руководителя и членов проверочной группы Финансового управления;</w:t>
      </w:r>
    </w:p>
    <w:p w:rsidR="00FC3243" w:rsidRPr="00FC3243" w:rsidRDefault="00FC3243" w:rsidP="006B1936">
      <w:pPr>
        <w:widowControl w:val="0"/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проверяемый период;</w:t>
      </w:r>
    </w:p>
    <w:p w:rsidR="00FC3243" w:rsidRPr="00FC3243" w:rsidRDefault="00FC3243" w:rsidP="006B1936">
      <w:pPr>
        <w:widowControl w:val="0"/>
        <w:tabs>
          <w:tab w:val="left" w:pos="567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- срок проведения встречной проверки;</w:t>
      </w:r>
    </w:p>
    <w:p w:rsidR="00FC3243" w:rsidRPr="00FC3243" w:rsidRDefault="00FC3243" w:rsidP="006B1936">
      <w:pPr>
        <w:widowControl w:val="0"/>
        <w:tabs>
          <w:tab w:val="left" w:pos="709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- краткая характеристика объекта контроля (полное и сокращенное наименование, ИНН; имеющиеся лицензии на осуществление соответствующих видов деятельности; фамилии, инициалы и должности лиц, имевших право подписи денежных и расчетных документов в проверяемый период);</w:t>
      </w:r>
    </w:p>
    <w:p w:rsidR="00FC3243" w:rsidRPr="00FC3243" w:rsidRDefault="00FC3243" w:rsidP="006B1936">
      <w:pPr>
        <w:widowControl w:val="0"/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Мотивировочная часть акта встречной проверки должна содержать описание проведенных контрольных действий и выявленных нарушений по каждому вопросу, подлежащему изучению в ходе встречной проверки.</w:t>
      </w:r>
    </w:p>
    <w:p w:rsidR="00FC3243" w:rsidRPr="00FC3243" w:rsidRDefault="00004E46" w:rsidP="006B1936">
      <w:pPr>
        <w:widowControl w:val="0"/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B193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. А</w:t>
      </w:r>
      <w:proofErr w:type="gramStart"/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кт встр</w:t>
      </w:r>
      <w:proofErr w:type="gramEnd"/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ечной проверки составляется в двух экземплярах. </w:t>
      </w:r>
    </w:p>
    <w:p w:rsidR="00FC3243" w:rsidRPr="00FC3243" w:rsidRDefault="00004E46" w:rsidP="006B1936">
      <w:pPr>
        <w:widowControl w:val="0"/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B193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3796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Нарушения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излагаемые в акте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материально-ответственных и иных лиц объекта контроля, другими материалами.</w:t>
      </w:r>
    </w:p>
    <w:p w:rsidR="00FC3243" w:rsidRPr="00FC3243" w:rsidRDefault="00004E46" w:rsidP="006B1936">
      <w:pPr>
        <w:widowControl w:val="0"/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B193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Копии документов, подтверждающие выявленные в ходе контрольного мероприятия нарушения, заверяются подписью руководителя </w:t>
      </w:r>
      <w:r w:rsidR="0033796F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ъекта контроля (уполномоченного  должностного лица </w:t>
      </w:r>
      <w:r w:rsidR="0033796F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ъекта контроля) и печатью </w:t>
      </w:r>
      <w:r w:rsidR="0033796F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ъекта контроля.</w:t>
      </w:r>
    </w:p>
    <w:p w:rsidR="00FC3243" w:rsidRPr="00FC3243" w:rsidRDefault="00004E46" w:rsidP="006B1936">
      <w:pPr>
        <w:widowControl w:val="0"/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B193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 составлении акта контрольного мероприятия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33796F" w:rsidRDefault="00004E46" w:rsidP="006B1936">
      <w:pPr>
        <w:widowControl w:val="0"/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B193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Акт </w:t>
      </w:r>
      <w:r w:rsidR="00337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(справка) </w:t>
      </w:r>
      <w:r w:rsidR="00FC3243" w:rsidRPr="00FC3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составляется в двух экземплярах. </w:t>
      </w:r>
    </w:p>
    <w:p w:rsidR="00F23572" w:rsidRPr="00FC3243" w:rsidRDefault="00F23572" w:rsidP="006B19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1936" w:rsidRDefault="006B1936">
      <w:pPr>
        <w:rPr>
          <w:rFonts w:ascii="Times New Roman" w:hAnsi="Times New Roman" w:cs="Times New Roman"/>
          <w:sz w:val="28"/>
          <w:szCs w:val="28"/>
        </w:rPr>
      </w:pPr>
    </w:p>
    <w:p w:rsidR="006B1936" w:rsidRDefault="006B1936">
      <w:pPr>
        <w:rPr>
          <w:rFonts w:ascii="Times New Roman" w:hAnsi="Times New Roman" w:cs="Times New Roman"/>
          <w:sz w:val="28"/>
          <w:szCs w:val="28"/>
        </w:rPr>
      </w:pPr>
    </w:p>
    <w:p w:rsidR="006B1936" w:rsidRDefault="006B1936">
      <w:pPr>
        <w:rPr>
          <w:rFonts w:ascii="Times New Roman" w:hAnsi="Times New Roman" w:cs="Times New Roman"/>
          <w:sz w:val="28"/>
          <w:szCs w:val="28"/>
        </w:rPr>
      </w:pPr>
    </w:p>
    <w:p w:rsidR="006B1936" w:rsidRPr="00FC3243" w:rsidRDefault="006B1936">
      <w:pPr>
        <w:rPr>
          <w:rFonts w:ascii="Times New Roman" w:hAnsi="Times New Roman" w:cs="Times New Roman"/>
          <w:sz w:val="28"/>
          <w:szCs w:val="28"/>
        </w:rPr>
      </w:pPr>
    </w:p>
    <w:p w:rsidR="00F23572" w:rsidRPr="00FC3243" w:rsidRDefault="00F2357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4E1B32" w:rsidTr="004E1B32">
        <w:tc>
          <w:tcPr>
            <w:tcW w:w="5070" w:type="dxa"/>
          </w:tcPr>
          <w:p w:rsidR="004E1B32" w:rsidRDefault="004E1B32" w:rsidP="00F2357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35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Примерная форма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4500" w:type="dxa"/>
          </w:tcPr>
          <w:p w:rsidR="004E1B32" w:rsidRPr="00F23572" w:rsidRDefault="004E1B32" w:rsidP="004E1B3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35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Pr="004E1B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4E1B32" w:rsidRPr="004E1B32" w:rsidRDefault="004E1B32" w:rsidP="004E1B32">
            <w:pPr>
              <w:pStyle w:val="ConsPlusTitlePage"/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B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F2357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E1B32">
              <w:rPr>
                <w:rFonts w:ascii="Times New Roman" w:hAnsi="Times New Roman" w:cs="Times New Roman"/>
                <w:sz w:val="28"/>
                <w:szCs w:val="28"/>
              </w:rPr>
              <w:t xml:space="preserve">Порядку осуществления </w:t>
            </w:r>
            <w:proofErr w:type="gramStart"/>
            <w:r w:rsidRPr="004E1B3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E1B3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Федерального закона                                                                       от 5 апреля 2013 года №44-ФЗ                                                                            «О контрактной системе в сфере                                                                     закупок товаров, работ, услуг                                                                               для обеспечения государственных                                                              и муниципальных нужд»</w:t>
            </w:r>
          </w:p>
          <w:p w:rsidR="004E1B32" w:rsidRPr="004E1B32" w:rsidRDefault="004E1B32" w:rsidP="004E1B3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tbl>
      <w:tblPr>
        <w:tblW w:w="4622" w:type="pct"/>
        <w:tblLook w:val="0000" w:firstRow="0" w:lastRow="0" w:firstColumn="0" w:lastColumn="0" w:noHBand="0" w:noVBand="0"/>
      </w:tblPr>
      <w:tblGrid>
        <w:gridCol w:w="4643"/>
        <w:gridCol w:w="515"/>
        <w:gridCol w:w="4213"/>
      </w:tblGrid>
      <w:tr w:rsidR="00F23572" w:rsidRPr="00F23572" w:rsidTr="00B922BE">
        <w:trPr>
          <w:trHeight w:val="1438"/>
        </w:trPr>
        <w:tc>
          <w:tcPr>
            <w:tcW w:w="2477" w:type="pct"/>
          </w:tcPr>
          <w:p w:rsidR="00F23572" w:rsidRPr="00F23572" w:rsidRDefault="00F23572" w:rsidP="004E1B32">
            <w:pPr>
              <w:tabs>
                <w:tab w:val="left" w:pos="5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23572" w:rsidRPr="00F23572" w:rsidRDefault="00F23572" w:rsidP="00F23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F235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на бланке письма</w:t>
            </w:r>
          </w:p>
          <w:p w:rsidR="00F23572" w:rsidRPr="00F23572" w:rsidRDefault="00F23572" w:rsidP="00F23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F235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Финансового управления</w:t>
            </w:r>
          </w:p>
          <w:p w:rsidR="00F23572" w:rsidRPr="00F23572" w:rsidRDefault="00F23572" w:rsidP="00F23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F235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администрации </w:t>
            </w:r>
            <w:proofErr w:type="gramStart"/>
            <w:r w:rsidRPr="00F235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Муниципального</w:t>
            </w:r>
            <w:proofErr w:type="gramEnd"/>
          </w:p>
          <w:p w:rsidR="00F23572" w:rsidRPr="00F23572" w:rsidRDefault="00F23572" w:rsidP="00F23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35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образования город Ирбит</w:t>
            </w:r>
          </w:p>
        </w:tc>
        <w:tc>
          <w:tcPr>
            <w:tcW w:w="275" w:type="pct"/>
          </w:tcPr>
          <w:p w:rsidR="00F23572" w:rsidRPr="00F23572" w:rsidRDefault="00F23572" w:rsidP="00F235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23572" w:rsidRPr="00F23572" w:rsidRDefault="00F23572" w:rsidP="00F235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23572" w:rsidRPr="00F23572" w:rsidRDefault="00F23572" w:rsidP="00F235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23572" w:rsidRPr="00F23572" w:rsidRDefault="00F23572" w:rsidP="00F235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23572" w:rsidRPr="00F23572" w:rsidRDefault="00F23572" w:rsidP="00F235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23572" w:rsidRPr="00F23572" w:rsidRDefault="00F23572" w:rsidP="00F235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23572" w:rsidRPr="00F23572" w:rsidRDefault="00F23572" w:rsidP="00F235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23572" w:rsidRPr="00F23572" w:rsidRDefault="00F23572" w:rsidP="00F235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23572" w:rsidRPr="00F23572" w:rsidRDefault="00F23572" w:rsidP="00F235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48" w:type="pct"/>
          </w:tcPr>
          <w:p w:rsidR="00F23572" w:rsidRPr="00F23572" w:rsidRDefault="00F23572" w:rsidP="00F235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F23572" w:rsidRPr="00F23572" w:rsidRDefault="00F23572" w:rsidP="00F23572">
            <w:pPr>
              <w:suppressAutoHyphens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F235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(указывается наименование объекта контроля, фамилия и инициалы руководителя, адрес фактического местонахождения объекта контроля)</w:t>
            </w:r>
          </w:p>
          <w:p w:rsidR="00F23572" w:rsidRPr="00F23572" w:rsidRDefault="00F23572" w:rsidP="00F235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F23572" w:rsidRPr="00F23572" w:rsidRDefault="00F23572" w:rsidP="00F235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23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ПРЕДПИСАНИЕ №___</w:t>
      </w:r>
    </w:p>
    <w:p w:rsidR="00F23572" w:rsidRPr="00F23572" w:rsidRDefault="00F23572" w:rsidP="00F235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устранении нарушений законодательства Российской Федерации </w:t>
      </w:r>
    </w:p>
    <w:p w:rsidR="00F23572" w:rsidRPr="00F23572" w:rsidRDefault="00F23572" w:rsidP="00F235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контрактной системе и иных нормативных правовых актов </w:t>
      </w:r>
    </w:p>
    <w:p w:rsidR="00F23572" w:rsidRPr="00F23572" w:rsidRDefault="00F23572" w:rsidP="00F235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57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закупок</w:t>
      </w:r>
    </w:p>
    <w:p w:rsidR="00F23572" w:rsidRPr="00F23572" w:rsidRDefault="00F23572" w:rsidP="00F235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23572" w:rsidRPr="00F23572" w:rsidRDefault="00F23572" w:rsidP="00F235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23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 Ирбит</w:t>
      </w:r>
      <w:r w:rsidRPr="00F23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23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</w:t>
      </w:r>
      <w:r w:rsidR="004E1B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F23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 «___»__________ 20</w:t>
      </w:r>
      <w:r w:rsidR="004E1B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</w:t>
      </w:r>
      <w:r w:rsidRPr="00F23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</w:t>
      </w:r>
    </w:p>
    <w:p w:rsidR="00F23572" w:rsidRPr="00F23572" w:rsidRDefault="00F23572" w:rsidP="00F235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23572" w:rsidRPr="00F23572" w:rsidRDefault="008257E1" w:rsidP="00F235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</w:t>
      </w:r>
      <w:r w:rsidRPr="00F23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 основании приказа Финансового управления администрации Муниципального образования город Ирбит от «____» _________ 20 ___ года №___ «О назначении плановой </w:t>
      </w:r>
      <w:r w:rsidRPr="008257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(внеплановой)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23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проверки»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23572" w:rsidRPr="00F23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Финансов</w:t>
      </w:r>
      <w:r w:rsidR="004E1B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ым</w:t>
      </w:r>
      <w:r w:rsidR="00F23572" w:rsidRPr="00F23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управлени</w:t>
      </w:r>
      <w:r w:rsidR="004E1B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ем</w:t>
      </w:r>
      <w:r w:rsidR="00F23572" w:rsidRPr="00F23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Муниципального образования город Ирбит в составе:</w:t>
      </w:r>
    </w:p>
    <w:p w:rsidR="00F23572" w:rsidRPr="00F23572" w:rsidRDefault="00F23572" w:rsidP="008257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23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</w:t>
      </w:r>
      <w:r w:rsidR="008257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</w:t>
      </w:r>
    </w:p>
    <w:p w:rsidR="00F23572" w:rsidRPr="00F23572" w:rsidRDefault="00F23572" w:rsidP="008257E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F23572">
        <w:rPr>
          <w:rFonts w:ascii="Times New Roman" w:eastAsia="Times New Roman" w:hAnsi="Times New Roman" w:cs="Times New Roman"/>
          <w:i/>
          <w:color w:val="000000"/>
          <w:lang w:eastAsia="ar-SA"/>
        </w:rPr>
        <w:t>(указывается должность, фамилия, имя, отчество</w:t>
      </w:r>
      <w:r w:rsidR="008257E1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должностного лица либо </w:t>
      </w:r>
      <w:r w:rsidRPr="00F23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  <w:r w:rsidR="008257E1" w:rsidRPr="008257E1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</w:t>
      </w:r>
      <w:r w:rsidR="008257E1">
        <w:rPr>
          <w:rFonts w:ascii="Times New Roman" w:eastAsia="Times New Roman" w:hAnsi="Times New Roman" w:cs="Times New Roman"/>
          <w:i/>
          <w:color w:val="000000"/>
          <w:lang w:eastAsia="ar-SA"/>
        </w:rPr>
        <w:t>руководителя и членов проверочной группы</w:t>
      </w:r>
      <w:r w:rsidR="008257E1" w:rsidRPr="00F23572">
        <w:rPr>
          <w:rFonts w:ascii="Times New Roman" w:eastAsia="Times New Roman" w:hAnsi="Times New Roman" w:cs="Times New Roman"/>
          <w:i/>
          <w:color w:val="000000"/>
          <w:lang w:eastAsia="ar-SA"/>
        </w:rPr>
        <w:t>)</w:t>
      </w:r>
    </w:p>
    <w:p w:rsidR="00F23572" w:rsidRPr="00F23572" w:rsidRDefault="00F23572" w:rsidP="00F235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23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проведена плановая </w:t>
      </w:r>
      <w:r w:rsidRPr="00F235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(внеплановая)</w:t>
      </w:r>
      <w:r w:rsidRPr="00F23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проверка </w:t>
      </w:r>
      <w:proofErr w:type="gramStart"/>
      <w:r w:rsidRPr="00F23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proofErr w:type="gramEnd"/>
      <w:r w:rsidRPr="00F23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_______</w:t>
      </w:r>
      <w:r w:rsidR="008257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</w:t>
      </w:r>
    </w:p>
    <w:p w:rsidR="00F23572" w:rsidRPr="00F23572" w:rsidRDefault="00F23572" w:rsidP="00F235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23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</w:t>
      </w:r>
      <w:r w:rsidR="008257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</w:t>
      </w:r>
    </w:p>
    <w:p w:rsidR="00F23572" w:rsidRDefault="00F23572" w:rsidP="00F235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F23572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(указывается наименование </w:t>
      </w:r>
      <w:r w:rsidR="008257E1">
        <w:rPr>
          <w:rFonts w:ascii="Times New Roman" w:eastAsia="Times New Roman" w:hAnsi="Times New Roman" w:cs="Times New Roman"/>
          <w:i/>
          <w:color w:val="000000"/>
          <w:lang w:eastAsia="ar-SA"/>
        </w:rPr>
        <w:t>суб</w:t>
      </w:r>
      <w:r w:rsidRPr="00F23572">
        <w:rPr>
          <w:rFonts w:ascii="Times New Roman" w:eastAsia="Times New Roman" w:hAnsi="Times New Roman" w:cs="Times New Roman"/>
          <w:i/>
          <w:color w:val="000000"/>
          <w:lang w:eastAsia="ar-SA"/>
        </w:rPr>
        <w:t>ъекта контроля</w:t>
      </w:r>
      <w:r w:rsidR="008257E1">
        <w:rPr>
          <w:rFonts w:ascii="Times New Roman" w:eastAsia="Times New Roman" w:hAnsi="Times New Roman" w:cs="Times New Roman"/>
          <w:i/>
          <w:color w:val="000000"/>
          <w:lang w:eastAsia="ar-SA"/>
        </w:rPr>
        <w:t>, ИНН, место нахождения субъекта контроля</w:t>
      </w:r>
      <w:r w:rsidRPr="00F23572">
        <w:rPr>
          <w:rFonts w:ascii="Times New Roman" w:eastAsia="Times New Roman" w:hAnsi="Times New Roman" w:cs="Times New Roman"/>
          <w:i/>
          <w:color w:val="000000"/>
          <w:lang w:eastAsia="ar-SA"/>
        </w:rPr>
        <w:t>)</w:t>
      </w:r>
    </w:p>
    <w:p w:rsidR="00F23572" w:rsidRPr="00F23572" w:rsidRDefault="008257E1" w:rsidP="00F235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</w:t>
      </w:r>
      <w:r w:rsidRPr="008257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 тему 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</w:t>
      </w:r>
      <w:r w:rsidR="00F23572" w:rsidRPr="00F23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в результате которой выявлены </w:t>
      </w:r>
      <w:r w:rsidR="00F23572" w:rsidRPr="00F2357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нарушения законодательства Российской Федерации о контрактной системе и иных нормативных правовых актов в сфере закупок:</w:t>
      </w:r>
    </w:p>
    <w:p w:rsidR="00F23572" w:rsidRPr="00F23572" w:rsidRDefault="00F23572" w:rsidP="00F235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57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</w:t>
      </w:r>
      <w:r w:rsidR="00CD3B7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____________________.</w:t>
      </w:r>
    </w:p>
    <w:p w:rsidR="00F23572" w:rsidRPr="00F23572" w:rsidRDefault="00F23572" w:rsidP="00CD3B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572">
        <w:rPr>
          <w:rFonts w:ascii="Times New Roman" w:eastAsia="Times New Roman" w:hAnsi="Times New Roman" w:cs="Times New Roman"/>
          <w:i/>
          <w:lang w:eastAsia="ar-SA"/>
        </w:rPr>
        <w:t xml:space="preserve">(указывается пункт, часть, статья нормативного правового акта, положения которого нарушены, </w:t>
      </w:r>
      <w:r w:rsidRPr="00F235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23572">
        <w:rPr>
          <w:rFonts w:ascii="Times New Roman" w:eastAsia="Times New Roman" w:hAnsi="Times New Roman" w:cs="Times New Roman"/>
          <w:i/>
          <w:lang w:eastAsia="ar-SA"/>
        </w:rPr>
        <w:t>краткое содержание нарушения)</w:t>
      </w:r>
    </w:p>
    <w:p w:rsidR="00CD3B7E" w:rsidRDefault="00F23572" w:rsidP="00CD3B7E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57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Финансовое управление администрации Муниципального образования город Ирбит в соответствии с полномочиями, предоставленными пунктом </w:t>
      </w:r>
      <w:r w:rsidR="00CD3B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F2357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части 2</w:t>
      </w:r>
      <w:r w:rsidR="00CD3B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F2357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статьи 99 Федерального закона от 05 апреля 2013 года </w:t>
      </w:r>
      <w:r w:rsidRPr="00F23572">
        <w:rPr>
          <w:rFonts w:ascii="Times New Roman" w:hAnsi="Times New Roman" w:cs="Times New Roman"/>
          <w:sz w:val="28"/>
          <w:szCs w:val="28"/>
          <w:lang w:eastAsia="ar-SA"/>
        </w:rPr>
        <w:t>№44-ФЗ «О контрактной системе в сфере закупок товаров, работ, услуг для обеспечения государственных и муниципальных нужд»</w:t>
      </w:r>
      <w:r w:rsidRPr="00F2357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F23572">
        <w:rPr>
          <w:rFonts w:ascii="Times New Roman" w:hAnsi="Times New Roman" w:cs="Times New Roman"/>
          <w:sz w:val="28"/>
          <w:szCs w:val="28"/>
          <w:lang w:eastAsia="ar-SA"/>
        </w:rPr>
        <w:t>подпунктом 3.1.40 Положения о Финансовом управлении администрации Муниципального образования город Ирбит, утвержденного решением Думы Муниципального образования город Ирбит от</w:t>
      </w:r>
      <w:proofErr w:type="gramEnd"/>
      <w:r w:rsidRPr="00F23572">
        <w:rPr>
          <w:rFonts w:ascii="Times New Roman" w:hAnsi="Times New Roman" w:cs="Times New Roman"/>
          <w:sz w:val="28"/>
          <w:szCs w:val="28"/>
          <w:lang w:eastAsia="ar-SA"/>
        </w:rPr>
        <w:t xml:space="preserve"> 26.08.2010 №245 (в редакции решений Думы МО город Ирбит от 29.01.2014 №178, от 22.12.2016 №459), </w:t>
      </w:r>
      <w:r w:rsidRPr="00F23572">
        <w:rPr>
          <w:rFonts w:ascii="Times New Roman" w:hAnsi="Times New Roman" w:cs="Times New Roman"/>
          <w:i/>
          <w:sz w:val="28"/>
          <w:szCs w:val="28"/>
          <w:lang w:eastAsia="ar-SA"/>
        </w:rPr>
        <w:t>(указать подпункт, пункт)</w:t>
      </w:r>
      <w:r w:rsidRPr="00F2357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D3B7E">
        <w:rPr>
          <w:rFonts w:ascii="Times New Roman" w:hAnsi="Times New Roman" w:cs="Times New Roman"/>
          <w:sz w:val="28"/>
          <w:szCs w:val="28"/>
        </w:rPr>
        <w:t>Порядка</w:t>
      </w:r>
    </w:p>
    <w:p w:rsidR="00F23572" w:rsidRPr="00F23572" w:rsidRDefault="00CD3B7E" w:rsidP="00CD3B7E">
      <w:pPr>
        <w:pStyle w:val="ConsPlusTitlePage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осуществления контроля за соблюдением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r w:rsidR="00F23572" w:rsidRPr="00F23572">
        <w:rPr>
          <w:rFonts w:ascii="Times New Roman" w:hAnsi="Times New Roman" w:cs="Times New Roman"/>
          <w:sz w:val="28"/>
          <w:szCs w:val="28"/>
          <w:lang w:eastAsia="ar-SA"/>
        </w:rPr>
        <w:t>утвержденного постановлением администрации Муниципального образования город Ирбит от «</w:t>
      </w:r>
      <w:r>
        <w:rPr>
          <w:rFonts w:ascii="Times New Roman" w:hAnsi="Times New Roman" w:cs="Times New Roman"/>
          <w:sz w:val="28"/>
          <w:szCs w:val="28"/>
          <w:lang w:eastAsia="ar-SA"/>
        </w:rPr>
        <w:t>_</w:t>
      </w:r>
      <w:r w:rsidR="00F23572" w:rsidRPr="00F23572">
        <w:rPr>
          <w:rFonts w:ascii="Times New Roman" w:hAnsi="Times New Roman" w:cs="Times New Roman"/>
          <w:sz w:val="28"/>
          <w:szCs w:val="28"/>
          <w:lang w:eastAsia="ar-SA"/>
        </w:rPr>
        <w:t>__» _______ 20</w:t>
      </w:r>
      <w:r>
        <w:rPr>
          <w:rFonts w:ascii="Times New Roman" w:hAnsi="Times New Roman" w:cs="Times New Roman"/>
          <w:sz w:val="28"/>
          <w:szCs w:val="28"/>
          <w:lang w:eastAsia="ar-SA"/>
        </w:rPr>
        <w:t>___</w:t>
      </w:r>
      <w:r w:rsidR="00F23572" w:rsidRPr="00F23572">
        <w:rPr>
          <w:rFonts w:ascii="Times New Roman" w:hAnsi="Times New Roman" w:cs="Times New Roman"/>
          <w:sz w:val="28"/>
          <w:szCs w:val="28"/>
          <w:lang w:eastAsia="ar-SA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ar-SA"/>
        </w:rPr>
        <w:t>__</w:t>
      </w:r>
      <w:r w:rsidR="00F23572" w:rsidRPr="00F23572">
        <w:rPr>
          <w:rFonts w:ascii="Times New Roman" w:hAnsi="Times New Roman" w:cs="Times New Roman"/>
          <w:sz w:val="28"/>
          <w:szCs w:val="28"/>
          <w:lang w:eastAsia="ar-SA"/>
        </w:rPr>
        <w:t>__,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23572" w:rsidRPr="00F2357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 основании а</w:t>
      </w:r>
      <w:r w:rsidR="00F23572" w:rsidRPr="00F23572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кта плановой </w:t>
      </w:r>
      <w:r w:rsidR="00F23572" w:rsidRPr="00F23572"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(внеплановой)</w:t>
      </w:r>
      <w:r w:rsidR="00F23572" w:rsidRPr="00F23572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проверки №___ </w:t>
      </w:r>
      <w:r w:rsidR="00F23572" w:rsidRPr="00F2357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«__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</w:t>
      </w:r>
      <w:r w:rsidR="00F23572" w:rsidRPr="00F2357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» _______20___ года, составленного по результатам проведенной проверки, </w:t>
      </w:r>
      <w:proofErr w:type="gramEnd"/>
    </w:p>
    <w:p w:rsidR="00F23572" w:rsidRPr="00F23572" w:rsidRDefault="00F23572" w:rsidP="00F235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23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ПРЕДПИСЫВАЕТ</w:t>
      </w:r>
    </w:p>
    <w:p w:rsidR="00F23572" w:rsidRPr="00F23572" w:rsidRDefault="00F23572" w:rsidP="00F235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23572" w:rsidRPr="00F23572" w:rsidRDefault="00F23572" w:rsidP="00F23572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23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</w:t>
      </w:r>
      <w:r w:rsidR="00CD3B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</w:t>
      </w:r>
      <w:r w:rsidRPr="00F23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</w:p>
    <w:p w:rsidR="00682BCA" w:rsidRDefault="00F23572" w:rsidP="00F23572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color w:val="000000"/>
          <w:lang w:eastAsia="ar-SA"/>
        </w:rPr>
      </w:pPr>
      <w:proofErr w:type="gramStart"/>
      <w:r w:rsidRPr="00F23572">
        <w:rPr>
          <w:rFonts w:ascii="Times New Roman" w:eastAsia="Times New Roman" w:hAnsi="Times New Roman" w:cs="Times New Roman"/>
          <w:i/>
          <w:color w:val="000000"/>
          <w:lang w:eastAsia="ar-SA"/>
        </w:rPr>
        <w:t>(фамилия, имя, отчество руководителя</w:t>
      </w:r>
      <w:r w:rsidR="00682BCA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субъекта контроля</w:t>
      </w:r>
      <w:r w:rsidRPr="00F23572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, наименование </w:t>
      </w:r>
      <w:r w:rsidR="00682BCA">
        <w:rPr>
          <w:rFonts w:ascii="Times New Roman" w:eastAsia="Times New Roman" w:hAnsi="Times New Roman" w:cs="Times New Roman"/>
          <w:i/>
          <w:color w:val="000000"/>
          <w:lang w:eastAsia="ar-SA"/>
        </w:rPr>
        <w:t>су</w:t>
      </w:r>
      <w:r w:rsidRPr="00F23572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бъекта </w:t>
      </w:r>
      <w:proofErr w:type="gramEnd"/>
    </w:p>
    <w:p w:rsidR="00682BCA" w:rsidRDefault="00682BCA" w:rsidP="00682BC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>____________________________________________________________________________________</w:t>
      </w:r>
      <w:r w:rsidR="00F92318">
        <w:rPr>
          <w:rFonts w:ascii="Times New Roman" w:eastAsia="Times New Roman" w:hAnsi="Times New Roman" w:cs="Times New Roman"/>
          <w:i/>
          <w:color w:val="000000"/>
          <w:lang w:eastAsia="ar-SA"/>
        </w:rPr>
        <w:t>_____</w:t>
      </w:r>
    </w:p>
    <w:p w:rsidR="00F23572" w:rsidRPr="00F23572" w:rsidRDefault="00F23572" w:rsidP="00F23572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F23572">
        <w:rPr>
          <w:rFonts w:ascii="Times New Roman" w:eastAsia="Times New Roman" w:hAnsi="Times New Roman" w:cs="Times New Roman"/>
          <w:i/>
          <w:color w:val="000000"/>
          <w:lang w:eastAsia="ar-SA"/>
        </w:rPr>
        <w:t>контроля)</w:t>
      </w:r>
    </w:p>
    <w:p w:rsidR="00F23572" w:rsidRPr="00F23572" w:rsidRDefault="00F23572" w:rsidP="00F235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23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срок до «____» _______ 20</w:t>
      </w:r>
      <w:r w:rsidR="00682B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</w:t>
      </w:r>
      <w:r w:rsidRPr="00F23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принять меры по устранению выявленных в ходе проверки нарушений путем совершения следующих действий:</w:t>
      </w:r>
    </w:p>
    <w:p w:rsidR="00F23572" w:rsidRPr="00F23572" w:rsidRDefault="00F23572" w:rsidP="00F2357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23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</w:t>
      </w:r>
      <w:r w:rsidR="00682B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</w:t>
      </w:r>
    </w:p>
    <w:p w:rsidR="00F23572" w:rsidRPr="00F23572" w:rsidRDefault="00F23572" w:rsidP="00F23572">
      <w:pPr>
        <w:suppressAutoHyphens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F23572">
        <w:rPr>
          <w:rFonts w:ascii="Times New Roman" w:eastAsia="Times New Roman" w:hAnsi="Times New Roman" w:cs="Times New Roman"/>
          <w:i/>
          <w:color w:val="000000"/>
          <w:lang w:eastAsia="ar-SA"/>
        </w:rPr>
        <w:t>(конкретные действия по устранению нарушений)</w:t>
      </w:r>
    </w:p>
    <w:p w:rsidR="00F23572" w:rsidRPr="00F92318" w:rsidRDefault="00F92318" w:rsidP="00F2357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</w:t>
      </w:r>
      <w:r w:rsidR="00F23572" w:rsidRPr="00F923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</w:t>
      </w:r>
      <w:r w:rsidR="00682BCA" w:rsidRPr="00F923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</w:t>
      </w:r>
      <w:r w:rsidR="00F23572" w:rsidRPr="00F923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23572" w:rsidRPr="00F23572" w:rsidRDefault="00F23572" w:rsidP="00F235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3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Информацию и сведения, подтверждающие исполнение предписания, необходимо представить в Финансовое управление администрации Муниципального образования город Ирбит</w:t>
      </w:r>
      <w:r w:rsidRPr="00F23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срок до «____» _________ 20</w:t>
      </w:r>
      <w:r w:rsidR="00682BCA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F23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  <w:r w:rsidRPr="00F235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23572" w:rsidRPr="00F23572" w:rsidRDefault="00F23572" w:rsidP="00F235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57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82BC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F23572">
        <w:rPr>
          <w:rFonts w:ascii="Times New Roman" w:eastAsia="Times New Roman" w:hAnsi="Times New Roman" w:cs="Times New Roman"/>
          <w:sz w:val="28"/>
          <w:szCs w:val="28"/>
          <w:lang w:eastAsia="ar-SA"/>
        </w:rPr>
        <w:t>еисполнени</w:t>
      </w:r>
      <w:r w:rsidR="00682BC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23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установленный срок </w:t>
      </w:r>
      <w:r w:rsidR="00682BC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F2357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редписания</w:t>
      </w:r>
      <w:r w:rsidR="00682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Финансового управления администрации Муниципального образования город Ирбит</w:t>
      </w:r>
      <w:r w:rsidRPr="00F23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влечет ответственность</w:t>
      </w:r>
      <w:r w:rsidR="00682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предусмотренную </w:t>
      </w:r>
      <w:r w:rsidRPr="00F23572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20 статьи 19.5 Кодекса Российской Федерации об административных правонарушениях.</w:t>
      </w:r>
    </w:p>
    <w:p w:rsidR="00F23572" w:rsidRPr="00F23572" w:rsidRDefault="00F23572" w:rsidP="00F235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57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Настоящее Представление составлено в двух экземплярах. Один экземпляр </w:t>
      </w:r>
      <w:r w:rsidR="00682BC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приобщается к материалам проверки</w:t>
      </w:r>
      <w:r w:rsidRPr="00F23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Финансово</w:t>
      </w:r>
      <w:r w:rsidR="00682BCA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F23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</w:t>
      </w:r>
      <w:r w:rsidR="00682BC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F23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город Ирбит, второй экземпляр направл</w:t>
      </w:r>
      <w:r w:rsidR="00682BCA">
        <w:rPr>
          <w:rFonts w:ascii="Times New Roman" w:eastAsia="Times New Roman" w:hAnsi="Times New Roman" w:cs="Times New Roman"/>
          <w:sz w:val="28"/>
          <w:szCs w:val="28"/>
          <w:lang w:eastAsia="ar-SA"/>
        </w:rPr>
        <w:t>яется (вручается)</w:t>
      </w:r>
      <w:r w:rsidRPr="00F23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</w:t>
      </w:r>
      <w:r w:rsidR="00EF3D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  <w:r w:rsidR="00F9231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</w:t>
      </w:r>
      <w:r w:rsidRPr="00F235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23572" w:rsidRPr="00F23572" w:rsidRDefault="00F23572" w:rsidP="00F9231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F2357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</w:t>
      </w:r>
      <w:r w:rsidR="00EF3DF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</w:t>
      </w:r>
      <w:r w:rsidRPr="00F23572">
        <w:rPr>
          <w:rFonts w:ascii="Times New Roman" w:eastAsia="Times New Roman" w:hAnsi="Times New Roman" w:cs="Times New Roman"/>
          <w:i/>
          <w:lang w:eastAsia="ar-SA"/>
        </w:rPr>
        <w:t>(указывается лицо, которому направлено</w:t>
      </w:r>
      <w:r w:rsidR="00EF3DF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F23572">
        <w:rPr>
          <w:rFonts w:ascii="Times New Roman" w:eastAsia="Times New Roman" w:hAnsi="Times New Roman" w:cs="Times New Roman"/>
          <w:i/>
          <w:lang w:eastAsia="ar-SA"/>
        </w:rPr>
        <w:t>Предписание)</w:t>
      </w:r>
    </w:p>
    <w:p w:rsidR="00F23572" w:rsidRPr="00F23572" w:rsidRDefault="00F23572" w:rsidP="00F235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3DFD" w:rsidRDefault="00EF3DFD" w:rsidP="00F235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572" w:rsidRPr="004E1B32" w:rsidRDefault="00F23572" w:rsidP="005915B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                                                      </w:t>
      </w:r>
      <w:r w:rsidR="00EF3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064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И.О. Фамилия</w:t>
      </w:r>
    </w:p>
    <w:sectPr w:rsidR="00F23572" w:rsidRPr="004E1B32" w:rsidSect="0006486D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3C" w:rsidRDefault="00090F3C" w:rsidP="00683263">
      <w:pPr>
        <w:spacing w:after="0" w:line="240" w:lineRule="auto"/>
      </w:pPr>
      <w:r>
        <w:separator/>
      </w:r>
    </w:p>
  </w:endnote>
  <w:endnote w:type="continuationSeparator" w:id="0">
    <w:p w:rsidR="00090F3C" w:rsidRDefault="00090F3C" w:rsidP="0068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05" w:rsidRDefault="002F6805">
    <w:pPr>
      <w:pStyle w:val="a5"/>
      <w:jc w:val="center"/>
    </w:pPr>
  </w:p>
  <w:p w:rsidR="00B922BE" w:rsidRDefault="00B922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48" w:rsidRDefault="00CE7348">
    <w:pPr>
      <w:pStyle w:val="a5"/>
      <w:jc w:val="right"/>
    </w:pPr>
  </w:p>
  <w:p w:rsidR="00CE7348" w:rsidRDefault="00CE73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3C" w:rsidRDefault="00090F3C" w:rsidP="00683263">
      <w:pPr>
        <w:spacing w:after="0" w:line="240" w:lineRule="auto"/>
      </w:pPr>
      <w:r>
        <w:separator/>
      </w:r>
    </w:p>
  </w:footnote>
  <w:footnote w:type="continuationSeparator" w:id="0">
    <w:p w:rsidR="00090F3C" w:rsidRDefault="00090F3C" w:rsidP="0068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08507"/>
      <w:docPartObj>
        <w:docPartGallery w:val="Page Numbers (Top of Page)"/>
        <w:docPartUnique/>
      </w:docPartObj>
    </w:sdtPr>
    <w:sdtEndPr/>
    <w:sdtContent>
      <w:p w:rsidR="0006486D" w:rsidRDefault="000648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432">
          <w:rPr>
            <w:noProof/>
          </w:rPr>
          <w:t>2</w:t>
        </w:r>
        <w:r>
          <w:fldChar w:fldCharType="end"/>
        </w:r>
      </w:p>
    </w:sdtContent>
  </w:sdt>
  <w:p w:rsidR="0006486D" w:rsidRDefault="000648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6D" w:rsidRDefault="0006486D">
    <w:pPr>
      <w:pStyle w:val="a3"/>
      <w:jc w:val="center"/>
    </w:pPr>
  </w:p>
  <w:p w:rsidR="0006486D" w:rsidRDefault="000648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BE4CECF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</w:abstractNum>
  <w:abstractNum w:abstractNumId="1">
    <w:nsid w:val="0000000B"/>
    <w:multiLevelType w:val="singleLevel"/>
    <w:tmpl w:val="0000000B"/>
    <w:name w:val="WW8Num29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</w:lvl>
  </w:abstractNum>
  <w:abstractNum w:abstractNumId="2">
    <w:nsid w:val="2EEE1D33"/>
    <w:multiLevelType w:val="hybridMultilevel"/>
    <w:tmpl w:val="06CC3E3A"/>
    <w:lvl w:ilvl="0" w:tplc="9D763EA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36647B"/>
    <w:multiLevelType w:val="hybridMultilevel"/>
    <w:tmpl w:val="0196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E8"/>
    <w:rsid w:val="00004E46"/>
    <w:rsid w:val="0002619C"/>
    <w:rsid w:val="00040F18"/>
    <w:rsid w:val="000546A4"/>
    <w:rsid w:val="0006486D"/>
    <w:rsid w:val="00076B2A"/>
    <w:rsid w:val="00077CC4"/>
    <w:rsid w:val="00090F3C"/>
    <w:rsid w:val="00091771"/>
    <w:rsid w:val="000919A2"/>
    <w:rsid w:val="000A76FA"/>
    <w:rsid w:val="000D4FA2"/>
    <w:rsid w:val="00145145"/>
    <w:rsid w:val="00147743"/>
    <w:rsid w:val="00165E2B"/>
    <w:rsid w:val="001845A8"/>
    <w:rsid w:val="00186335"/>
    <w:rsid w:val="001A560B"/>
    <w:rsid w:val="00205782"/>
    <w:rsid w:val="00211C79"/>
    <w:rsid w:val="00217CCD"/>
    <w:rsid w:val="00222C4E"/>
    <w:rsid w:val="00225639"/>
    <w:rsid w:val="00262368"/>
    <w:rsid w:val="002750BE"/>
    <w:rsid w:val="0029294E"/>
    <w:rsid w:val="0029324B"/>
    <w:rsid w:val="002E3963"/>
    <w:rsid w:val="002F6805"/>
    <w:rsid w:val="002F7693"/>
    <w:rsid w:val="00326811"/>
    <w:rsid w:val="0033796F"/>
    <w:rsid w:val="00355546"/>
    <w:rsid w:val="00396CDC"/>
    <w:rsid w:val="003B3B1B"/>
    <w:rsid w:val="003B7BEC"/>
    <w:rsid w:val="00407AB4"/>
    <w:rsid w:val="004513A2"/>
    <w:rsid w:val="004D5D95"/>
    <w:rsid w:val="004E1B32"/>
    <w:rsid w:val="004E5BC4"/>
    <w:rsid w:val="00535AEA"/>
    <w:rsid w:val="00546F9C"/>
    <w:rsid w:val="0056655B"/>
    <w:rsid w:val="005915BE"/>
    <w:rsid w:val="005B2902"/>
    <w:rsid w:val="005B503F"/>
    <w:rsid w:val="005D59EE"/>
    <w:rsid w:val="005D60EA"/>
    <w:rsid w:val="005E4ED0"/>
    <w:rsid w:val="005F4816"/>
    <w:rsid w:val="00642066"/>
    <w:rsid w:val="0065125D"/>
    <w:rsid w:val="00666092"/>
    <w:rsid w:val="0067127B"/>
    <w:rsid w:val="00682BCA"/>
    <w:rsid w:val="00683263"/>
    <w:rsid w:val="006969F4"/>
    <w:rsid w:val="006B1936"/>
    <w:rsid w:val="006E384F"/>
    <w:rsid w:val="00714E51"/>
    <w:rsid w:val="007201A8"/>
    <w:rsid w:val="007D1601"/>
    <w:rsid w:val="007D76F7"/>
    <w:rsid w:val="00807DC7"/>
    <w:rsid w:val="008257E1"/>
    <w:rsid w:val="008449E0"/>
    <w:rsid w:val="0085520A"/>
    <w:rsid w:val="0089454A"/>
    <w:rsid w:val="0089696B"/>
    <w:rsid w:val="008B364B"/>
    <w:rsid w:val="008E259D"/>
    <w:rsid w:val="009503A1"/>
    <w:rsid w:val="00974B4C"/>
    <w:rsid w:val="00981BD4"/>
    <w:rsid w:val="0098706F"/>
    <w:rsid w:val="00A04F84"/>
    <w:rsid w:val="00A20E9B"/>
    <w:rsid w:val="00A50227"/>
    <w:rsid w:val="00A8256B"/>
    <w:rsid w:val="00A852C0"/>
    <w:rsid w:val="00A87483"/>
    <w:rsid w:val="00AC0FB1"/>
    <w:rsid w:val="00AE79EA"/>
    <w:rsid w:val="00B17AE6"/>
    <w:rsid w:val="00B20C99"/>
    <w:rsid w:val="00B61744"/>
    <w:rsid w:val="00B6323A"/>
    <w:rsid w:val="00B922BE"/>
    <w:rsid w:val="00BA0ABC"/>
    <w:rsid w:val="00BE502E"/>
    <w:rsid w:val="00C318B3"/>
    <w:rsid w:val="00C3341D"/>
    <w:rsid w:val="00C74432"/>
    <w:rsid w:val="00C861ED"/>
    <w:rsid w:val="00CC0846"/>
    <w:rsid w:val="00CD3B7E"/>
    <w:rsid w:val="00CD6710"/>
    <w:rsid w:val="00CE7348"/>
    <w:rsid w:val="00CF25EF"/>
    <w:rsid w:val="00D36234"/>
    <w:rsid w:val="00D40EC6"/>
    <w:rsid w:val="00D424CF"/>
    <w:rsid w:val="00D43595"/>
    <w:rsid w:val="00D43C2B"/>
    <w:rsid w:val="00D65CF1"/>
    <w:rsid w:val="00DD374A"/>
    <w:rsid w:val="00DF666A"/>
    <w:rsid w:val="00E033B1"/>
    <w:rsid w:val="00E1192E"/>
    <w:rsid w:val="00E132CA"/>
    <w:rsid w:val="00E22B96"/>
    <w:rsid w:val="00E33614"/>
    <w:rsid w:val="00E40044"/>
    <w:rsid w:val="00E651B7"/>
    <w:rsid w:val="00E7022D"/>
    <w:rsid w:val="00E817E8"/>
    <w:rsid w:val="00EA093E"/>
    <w:rsid w:val="00EC260B"/>
    <w:rsid w:val="00EF32BD"/>
    <w:rsid w:val="00EF3DFD"/>
    <w:rsid w:val="00F03D81"/>
    <w:rsid w:val="00F23572"/>
    <w:rsid w:val="00F370A2"/>
    <w:rsid w:val="00F54720"/>
    <w:rsid w:val="00F72C77"/>
    <w:rsid w:val="00F92318"/>
    <w:rsid w:val="00F931B9"/>
    <w:rsid w:val="00FA1957"/>
    <w:rsid w:val="00FB6A93"/>
    <w:rsid w:val="00FC26C2"/>
    <w:rsid w:val="00F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263"/>
  </w:style>
  <w:style w:type="paragraph" w:styleId="a5">
    <w:name w:val="footer"/>
    <w:basedOn w:val="a"/>
    <w:link w:val="a6"/>
    <w:uiPriority w:val="99"/>
    <w:unhideWhenUsed/>
    <w:rsid w:val="0068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263"/>
  </w:style>
  <w:style w:type="table" w:styleId="a7">
    <w:name w:val="Table Grid"/>
    <w:basedOn w:val="a1"/>
    <w:uiPriority w:val="59"/>
    <w:rsid w:val="004E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7AE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AE6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263"/>
  </w:style>
  <w:style w:type="paragraph" w:styleId="a5">
    <w:name w:val="footer"/>
    <w:basedOn w:val="a"/>
    <w:link w:val="a6"/>
    <w:uiPriority w:val="99"/>
    <w:unhideWhenUsed/>
    <w:rsid w:val="0068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263"/>
  </w:style>
  <w:style w:type="table" w:styleId="a7">
    <w:name w:val="Table Grid"/>
    <w:basedOn w:val="a1"/>
    <w:uiPriority w:val="59"/>
    <w:rsid w:val="004E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7AE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AE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B7E72DB0A7EC4EE5077A9A9126F2B52A3565725FE80A6F17273227876650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B7E72DB0A7EC4EE5077A9A9126F2B52A35657056E30A6F1727322787607ACC49A5BAB926C446DC6F5B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E4A8D6D562E850C4CF6C81AF09F917EBD08B65FF82B30347A8FCC4D268BA13AD717090E89F775DOCw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B7E72DB0A7EC4EE5077A9A9126F2B52A35657056E30A6F17273227876650D" TargetMode="External"/><Relationship Id="rId10" Type="http://schemas.openxmlformats.org/officeDocument/2006/relationships/hyperlink" Target="consultantplus://offline/ref=2CE4A8D6D562E850C4CF6C81AF09F917EBD08B65FF82B30347A8FCC4D268BA13AD717090E89F775COCw9I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9B7E72DB0A7EC4EE5077A9A9126F2B529356A705FEB0A6F1727322787607ACC49A5BAB926C542D96F5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6C43-D079-49DB-8CF8-F298A162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6627</Words>
  <Characters>37778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Revizor1</cp:lastModifiedBy>
  <cp:revision>2</cp:revision>
  <cp:lastPrinted>2018-05-15T04:47:00Z</cp:lastPrinted>
  <dcterms:created xsi:type="dcterms:W3CDTF">2018-05-23T04:25:00Z</dcterms:created>
  <dcterms:modified xsi:type="dcterms:W3CDTF">2018-05-23T04:25:00Z</dcterms:modified>
</cp:coreProperties>
</file>