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97" w:rsidRPr="0020592A" w:rsidRDefault="00662E97" w:rsidP="008600B7">
      <w:pPr>
        <w:pStyle w:val="a4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20592A">
        <w:rPr>
          <w:rFonts w:ascii="Times New Roman" w:hAnsi="Times New Roman"/>
          <w:sz w:val="28"/>
          <w:szCs w:val="28"/>
          <w:lang w:eastAsia="ru-RU"/>
        </w:rPr>
        <w:t>«</w:t>
      </w:r>
      <w:r w:rsidRPr="0020592A">
        <w:rPr>
          <w:rFonts w:ascii="Liberation Serif" w:hAnsi="Liberation Serif"/>
          <w:sz w:val="28"/>
          <w:szCs w:val="28"/>
          <w:lang w:eastAsia="ru-RU"/>
        </w:rPr>
        <w:t>Все думают, что с ними этого не произойдет»</w:t>
      </w:r>
    </w:p>
    <w:p w:rsidR="0020592A" w:rsidRPr="0020592A" w:rsidRDefault="0020592A" w:rsidP="0020592A">
      <w:pPr>
        <w:pStyle w:val="a4"/>
        <w:rPr>
          <w:rFonts w:ascii="Liberation Serif" w:hAnsi="Liberation Serif"/>
          <w:sz w:val="28"/>
          <w:szCs w:val="28"/>
          <w:lang w:eastAsia="ru-RU"/>
        </w:rPr>
      </w:pPr>
    </w:p>
    <w:p w:rsidR="009C39E0" w:rsidRPr="0020592A" w:rsidRDefault="00D72920" w:rsidP="00195B75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Несмотря на стремительные успехи в развитии современной медицины и биологии рак остается неизлечимой болезнью, которая ежегодно уноси</w:t>
      </w:r>
      <w:r w:rsidR="00662E97" w:rsidRPr="0020592A">
        <w:rPr>
          <w:rFonts w:ascii="Liberation Serif" w:hAnsi="Liberation Serif"/>
          <w:sz w:val="24"/>
          <w:szCs w:val="24"/>
        </w:rPr>
        <w:t>т миллионы человеческих жизней.</w:t>
      </w:r>
      <w:r w:rsidR="008A1C47" w:rsidRPr="0020592A">
        <w:rPr>
          <w:rFonts w:ascii="Liberation Serif" w:hAnsi="Liberation Serif"/>
          <w:sz w:val="24"/>
          <w:szCs w:val="24"/>
        </w:rPr>
        <w:t xml:space="preserve"> Проблема</w:t>
      </w:r>
      <w:r w:rsidR="008A1C47" w:rsidRPr="0020592A">
        <w:rPr>
          <w:rFonts w:ascii="Liberation Serif" w:hAnsi="Liberation Serif"/>
          <w:sz w:val="24"/>
          <w:szCs w:val="24"/>
          <w:lang w:eastAsia="ru-RU"/>
        </w:rPr>
        <w:t xml:space="preserve"> онкологии</w:t>
      </w:r>
      <w:r w:rsidR="008A1C47" w:rsidRPr="0020592A">
        <w:rPr>
          <w:rFonts w:ascii="Liberation Serif" w:hAnsi="Liberation Serif"/>
          <w:sz w:val="24"/>
          <w:szCs w:val="24"/>
        </w:rPr>
        <w:t xml:space="preserve"> </w:t>
      </w:r>
      <w:r w:rsidR="008A1C47" w:rsidRPr="0020592A">
        <w:rPr>
          <w:rFonts w:ascii="Liberation Serif" w:hAnsi="Liberation Serif"/>
          <w:sz w:val="24"/>
          <w:szCs w:val="24"/>
          <w:lang w:eastAsia="ru-RU"/>
        </w:rPr>
        <w:t xml:space="preserve"> стала приоритетным направлением в российском здравоохранении</w:t>
      </w:r>
      <w:r w:rsidR="008600B7">
        <w:rPr>
          <w:rFonts w:ascii="Liberation Serif" w:hAnsi="Liberation Serif"/>
          <w:sz w:val="24"/>
          <w:szCs w:val="24"/>
          <w:lang w:eastAsia="ru-RU"/>
        </w:rPr>
        <w:t>.</w:t>
      </w:r>
    </w:p>
    <w:p w:rsidR="009C39E0" w:rsidRPr="0020592A" w:rsidRDefault="00E910E6" w:rsidP="00195B75">
      <w:pPr>
        <w:pStyle w:val="a4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0592A">
        <w:rPr>
          <w:rFonts w:ascii="Liberation Serif" w:hAnsi="Liberation Serif"/>
          <w:sz w:val="24"/>
          <w:szCs w:val="24"/>
          <w:lang w:eastAsia="ru-RU"/>
        </w:rPr>
        <w:t xml:space="preserve">Смертность от рака в России находится на втором месте после смертности от </w:t>
      </w:r>
      <w:proofErr w:type="gramStart"/>
      <w:r w:rsidRPr="0020592A">
        <w:rPr>
          <w:rFonts w:ascii="Liberation Serif" w:hAnsi="Liberation Serif"/>
          <w:sz w:val="24"/>
          <w:szCs w:val="24"/>
          <w:lang w:eastAsia="ru-RU"/>
        </w:rPr>
        <w:t>сердечно-сосудистых</w:t>
      </w:r>
      <w:proofErr w:type="gramEnd"/>
      <w:r w:rsidRPr="0020592A">
        <w:rPr>
          <w:rFonts w:ascii="Liberation Serif" w:hAnsi="Liberation Serif"/>
          <w:sz w:val="24"/>
          <w:szCs w:val="24"/>
          <w:lang w:eastAsia="ru-RU"/>
        </w:rPr>
        <w:t xml:space="preserve"> заболеваний. В Свердловском </w:t>
      </w:r>
      <w:proofErr w:type="spellStart"/>
      <w:r w:rsidRPr="0020592A">
        <w:rPr>
          <w:rFonts w:ascii="Liberation Serif" w:hAnsi="Liberation Serif"/>
          <w:sz w:val="24"/>
          <w:szCs w:val="24"/>
          <w:lang w:eastAsia="ru-RU"/>
        </w:rPr>
        <w:t>онкодиспансере</w:t>
      </w:r>
      <w:proofErr w:type="spellEnd"/>
      <w:r w:rsidRPr="0020592A">
        <w:rPr>
          <w:rFonts w:ascii="Liberation Serif" w:hAnsi="Liberation Serif"/>
          <w:sz w:val="24"/>
          <w:szCs w:val="24"/>
          <w:lang w:eastAsia="ru-RU"/>
        </w:rPr>
        <w:t xml:space="preserve"> на наблюдении сегодня находятся 107 тыс. человек. Причина высокой смертности в том, что заболевания первично выяв</w:t>
      </w:r>
      <w:r w:rsidR="008600B7">
        <w:rPr>
          <w:rFonts w:ascii="Liberation Serif" w:hAnsi="Liberation Serif"/>
          <w:sz w:val="24"/>
          <w:szCs w:val="24"/>
          <w:lang w:eastAsia="ru-RU"/>
        </w:rPr>
        <w:t>ляются уже в запущенных стадиях;</w:t>
      </w:r>
      <w:r w:rsidRPr="0020592A">
        <w:rPr>
          <w:rFonts w:ascii="Liberation Serif" w:hAnsi="Liberation Serif"/>
          <w:sz w:val="24"/>
          <w:szCs w:val="24"/>
          <w:lang w:eastAsia="ru-RU"/>
        </w:rPr>
        <w:t xml:space="preserve"> около 40% впервые выявленных злокачественных новообразований имеют III–IV стадию заболевания — 22,5% таких пациентов умирают в течение года.</w:t>
      </w:r>
    </w:p>
    <w:p w:rsidR="00B91534" w:rsidRPr="0020592A" w:rsidRDefault="00201954" w:rsidP="00195B75">
      <w:pPr>
        <w:pStyle w:val="a4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20592A">
        <w:rPr>
          <w:rFonts w:ascii="Liberation Serif" w:hAnsi="Liberation Serif" w:cs="Arial"/>
          <w:sz w:val="24"/>
          <w:szCs w:val="24"/>
        </w:rPr>
        <w:t>Основными причинами возникновения онкологических заболеваний являются факторы внешней среды (инфекции, канцерогены, ионизирующее и ультрафиолетовое излучение, загрязненный воздух), внутренние факторы (наследственная предрасположенность, гормональные причины) и образ жизни (курение, особенности питания, алкоголизм, низкая физическая активность).</w:t>
      </w:r>
      <w:proofErr w:type="gramEnd"/>
      <w:r w:rsidR="00E910E6" w:rsidRPr="0020592A">
        <w:rPr>
          <w:rFonts w:ascii="Liberation Serif" w:hAnsi="Liberation Serif"/>
          <w:sz w:val="24"/>
          <w:szCs w:val="24"/>
        </w:rPr>
        <w:t xml:space="preserve"> </w:t>
      </w:r>
      <w:r w:rsidR="00C84A2E" w:rsidRPr="0020592A">
        <w:rPr>
          <w:rFonts w:ascii="Liberation Serif" w:hAnsi="Liberation Serif" w:cs="Arial"/>
          <w:sz w:val="24"/>
          <w:szCs w:val="24"/>
        </w:rPr>
        <w:br/>
      </w:r>
      <w:r w:rsidR="00B91534" w:rsidRPr="0020592A">
        <w:rPr>
          <w:rFonts w:ascii="Liberation Serif" w:hAnsi="Liberation Serif"/>
          <w:sz w:val="24"/>
          <w:szCs w:val="24"/>
        </w:rPr>
        <w:t>Существует  6  основных  принципов  противора</w:t>
      </w:r>
      <w:r w:rsidR="008600B7">
        <w:rPr>
          <w:rFonts w:ascii="Liberation Serif" w:hAnsi="Liberation Serif"/>
          <w:sz w:val="24"/>
          <w:szCs w:val="24"/>
        </w:rPr>
        <w:t>ковой  диеты, соблюдение которой</w:t>
      </w:r>
      <w:r w:rsidR="00B91534" w:rsidRPr="0020592A">
        <w:rPr>
          <w:rFonts w:ascii="Liberation Serif" w:hAnsi="Liberation Serif"/>
          <w:sz w:val="24"/>
          <w:szCs w:val="24"/>
        </w:rPr>
        <w:t xml:space="preserve"> позволяет существенно снизить риск развития рака:</w:t>
      </w:r>
    </w:p>
    <w:p w:rsidR="00B91534" w:rsidRPr="0020592A" w:rsidRDefault="00B91534" w:rsidP="00195B75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Предупреждение  ожирения, </w:t>
      </w:r>
    </w:p>
    <w:p w:rsidR="00B91534" w:rsidRPr="0020592A" w:rsidRDefault="009C39E0" w:rsidP="00195B75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Уменьшение потребления  жира. </w:t>
      </w:r>
      <w:r w:rsidR="00B91534" w:rsidRPr="0020592A">
        <w:rPr>
          <w:rFonts w:ascii="Liberation Serif" w:hAnsi="Liberation Serif"/>
          <w:sz w:val="24"/>
          <w:szCs w:val="24"/>
        </w:rPr>
        <w:t>Эпидемиологическими исследования</w:t>
      </w:r>
      <w:r w:rsidR="008600B7">
        <w:rPr>
          <w:rFonts w:ascii="Liberation Serif" w:hAnsi="Liberation Serif"/>
          <w:sz w:val="24"/>
          <w:szCs w:val="24"/>
        </w:rPr>
        <w:t xml:space="preserve">ми </w:t>
      </w:r>
      <w:r w:rsidRPr="0020592A">
        <w:rPr>
          <w:rFonts w:ascii="Liberation Serif" w:hAnsi="Liberation Serif"/>
          <w:sz w:val="24"/>
          <w:szCs w:val="24"/>
        </w:rPr>
        <w:t xml:space="preserve">установлена прямая связь </w:t>
      </w:r>
      <w:r w:rsidR="00B91534" w:rsidRPr="0020592A">
        <w:rPr>
          <w:rFonts w:ascii="Liberation Serif" w:hAnsi="Liberation Serif"/>
          <w:sz w:val="24"/>
          <w:szCs w:val="24"/>
        </w:rPr>
        <w:t>между избыточным потреблением жира и частотой развития рака молочной железы, рака толстой кишки и рака предстательной железы.</w:t>
      </w:r>
    </w:p>
    <w:p w:rsidR="00B91534" w:rsidRPr="0020592A" w:rsidRDefault="00B91534" w:rsidP="00195B75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Обязательное  наличие  в  пище  овощей и фруктов,  обеспечивающих организм растительной клетчаткой, витаминами и веществами, обладающими антиканцерогенным действием. К ним относятся: желтые и красные овощи, содержащие каротин (морковь, помидоры, редька и др.); фрукты, содержащие большое количество витамина</w:t>
      </w:r>
      <w:proofErr w:type="gramStart"/>
      <w:r w:rsidRPr="0020592A">
        <w:rPr>
          <w:rFonts w:ascii="Liberation Serif" w:hAnsi="Liberation Serif"/>
          <w:sz w:val="24"/>
          <w:szCs w:val="24"/>
        </w:rPr>
        <w:t xml:space="preserve"> С</w:t>
      </w:r>
      <w:proofErr w:type="gramEnd"/>
      <w:r w:rsidRPr="0020592A">
        <w:rPr>
          <w:rFonts w:ascii="Liberation Serif" w:hAnsi="Liberation Serif"/>
          <w:sz w:val="24"/>
          <w:szCs w:val="24"/>
        </w:rPr>
        <w:t xml:space="preserve"> (цитрусовые, киви и др.); капуста (особенно брокколи, цветная и брюссельская); чеснок и лук.</w:t>
      </w:r>
    </w:p>
    <w:p w:rsidR="00B91534" w:rsidRPr="0020592A" w:rsidRDefault="00B91534" w:rsidP="00195B75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Регулярное и достаточное  употребление растительной  клетчатки (до 35 г ежедневно), которая содержится в цельных  зернах злаковых культур, а также в овощах и фруктах. Растительная клетчатка связывает ряд  канцерогенов и сокращает время  их контакта с кишечником за  счет  улучшения его моторики.</w:t>
      </w:r>
    </w:p>
    <w:p w:rsidR="00B91534" w:rsidRPr="0020592A" w:rsidRDefault="00B91534" w:rsidP="00195B75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Ограничение потребления  алкоголя. Известно, что алкоголь  является одним из факторов риска развития рака полости рта, пищевода, печени и молочной железы.</w:t>
      </w:r>
    </w:p>
    <w:p w:rsidR="00B91534" w:rsidRPr="0020592A" w:rsidRDefault="00B91534" w:rsidP="00195B75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Ограничение потребления  копченой и нитрит-содержащей  пищи. Как известно, значительное количество канцерогенов содержится в копченой пище. </w:t>
      </w:r>
    </w:p>
    <w:p w:rsidR="009C39E0" w:rsidRPr="0020592A" w:rsidRDefault="009C39E0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Внешние </w:t>
      </w:r>
      <w:proofErr w:type="gramStart"/>
      <w:r w:rsidRPr="0020592A">
        <w:rPr>
          <w:rFonts w:ascii="Liberation Serif" w:hAnsi="Liberation Serif"/>
          <w:sz w:val="24"/>
          <w:szCs w:val="24"/>
        </w:rPr>
        <w:t>факторы</w:t>
      </w:r>
      <w:proofErr w:type="gramEnd"/>
      <w:r w:rsidRPr="0020592A">
        <w:rPr>
          <w:rFonts w:ascii="Liberation Serif" w:hAnsi="Liberation Serif"/>
          <w:sz w:val="24"/>
          <w:szCs w:val="24"/>
        </w:rPr>
        <w:t xml:space="preserve"> способств</w:t>
      </w:r>
      <w:r w:rsidR="00F748F7" w:rsidRPr="0020592A">
        <w:rPr>
          <w:rFonts w:ascii="Liberation Serif" w:hAnsi="Liberation Serif"/>
          <w:sz w:val="24"/>
          <w:szCs w:val="24"/>
        </w:rPr>
        <w:t>ующие росту раковых заболеваний это:</w:t>
      </w:r>
    </w:p>
    <w:p w:rsidR="009C39E0" w:rsidRPr="0020592A" w:rsidRDefault="00B91534" w:rsidP="00195B75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Курение. Отказ  от курения  приводит  к постепенному снижению  риска  развития рака, к увел</w:t>
      </w:r>
      <w:r w:rsidR="009C39E0" w:rsidRPr="0020592A">
        <w:rPr>
          <w:rFonts w:ascii="Liberation Serif" w:hAnsi="Liberation Serif"/>
          <w:sz w:val="24"/>
          <w:szCs w:val="24"/>
        </w:rPr>
        <w:t>ичению продолжительности жизни.</w:t>
      </w:r>
    </w:p>
    <w:p w:rsidR="00B91534" w:rsidRPr="0020592A" w:rsidRDefault="00B91534" w:rsidP="00195B75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Инфекции. Заражение шт</w:t>
      </w:r>
      <w:r w:rsidR="00F748F7" w:rsidRPr="0020592A">
        <w:rPr>
          <w:rFonts w:ascii="Liberation Serif" w:hAnsi="Liberation Serif"/>
          <w:sz w:val="24"/>
          <w:szCs w:val="24"/>
        </w:rPr>
        <w:t>аммом вируса папилломы человека в последующем приводит к   развитию</w:t>
      </w:r>
      <w:r w:rsidRPr="0020592A">
        <w:rPr>
          <w:rFonts w:ascii="Liberation Serif" w:hAnsi="Liberation Serif"/>
          <w:sz w:val="24"/>
          <w:szCs w:val="24"/>
        </w:rPr>
        <w:t>  рака  шейки  матки,  а  вакцинация  против</w:t>
      </w:r>
      <w:r w:rsidR="00F748F7" w:rsidRPr="0020592A">
        <w:rPr>
          <w:rFonts w:ascii="Liberation Serif" w:hAnsi="Liberation Serif"/>
          <w:sz w:val="24"/>
          <w:szCs w:val="24"/>
        </w:rPr>
        <w:t> вируса папилломы человека  у девочек  приводит к з</w:t>
      </w:r>
      <w:r w:rsidRPr="0020592A">
        <w:rPr>
          <w:rFonts w:ascii="Liberation Serif" w:hAnsi="Liberation Serif"/>
          <w:sz w:val="24"/>
          <w:szCs w:val="24"/>
        </w:rPr>
        <w:t>аметному  снижению  пре</w:t>
      </w:r>
      <w:r w:rsidR="00F748F7" w:rsidRPr="0020592A">
        <w:rPr>
          <w:rFonts w:ascii="Liberation Serif" w:hAnsi="Liberation Serif"/>
          <w:sz w:val="24"/>
          <w:szCs w:val="24"/>
        </w:rPr>
        <w:t xml:space="preserve">драковых  состояний.  К  другим </w:t>
      </w:r>
      <w:r w:rsidRPr="0020592A">
        <w:rPr>
          <w:rFonts w:ascii="Liberation Serif" w:hAnsi="Liberation Serif"/>
          <w:sz w:val="24"/>
          <w:szCs w:val="24"/>
        </w:rPr>
        <w:t>инфекционным  агент</w:t>
      </w:r>
      <w:r w:rsidR="00F748F7" w:rsidRPr="0020592A">
        <w:rPr>
          <w:rFonts w:ascii="Liberation Serif" w:hAnsi="Liberation Serif"/>
          <w:sz w:val="24"/>
          <w:szCs w:val="24"/>
        </w:rPr>
        <w:t>ам,  вызывающим рак,  относятся</w:t>
      </w:r>
      <w:r w:rsidRPr="0020592A">
        <w:rPr>
          <w:rFonts w:ascii="Liberation Serif" w:hAnsi="Liberation Serif"/>
          <w:sz w:val="24"/>
          <w:szCs w:val="24"/>
        </w:rPr>
        <w:t>  вирус гепатита</w:t>
      </w:r>
      <w:proofErr w:type="gramStart"/>
      <w:r w:rsidRPr="0020592A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20592A">
        <w:rPr>
          <w:rFonts w:ascii="Liberation Serif" w:hAnsi="Liberation Serif"/>
          <w:sz w:val="24"/>
          <w:szCs w:val="24"/>
        </w:rPr>
        <w:t xml:space="preserve"> и гепатита С (рак  печени), вирус Эпштейна-</w:t>
      </w:r>
      <w:proofErr w:type="spellStart"/>
      <w:r w:rsidRPr="0020592A">
        <w:rPr>
          <w:rFonts w:ascii="Liberation Serif" w:hAnsi="Liberation Serif"/>
          <w:sz w:val="24"/>
          <w:szCs w:val="24"/>
        </w:rPr>
        <w:t>Барр</w:t>
      </w:r>
      <w:proofErr w:type="spellEnd"/>
      <w:r w:rsidRPr="0020592A">
        <w:rPr>
          <w:rFonts w:ascii="Liberation Serif" w:hAnsi="Liberation Serif"/>
          <w:sz w:val="24"/>
          <w:szCs w:val="24"/>
        </w:rPr>
        <w:t>  (</w:t>
      </w:r>
      <w:proofErr w:type="spellStart"/>
      <w:r w:rsidRPr="0020592A">
        <w:rPr>
          <w:rFonts w:ascii="Liberation Serif" w:hAnsi="Liberation Serif"/>
          <w:sz w:val="24"/>
          <w:szCs w:val="24"/>
        </w:rPr>
        <w:t>лимфома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20592A">
        <w:rPr>
          <w:rFonts w:ascii="Liberation Serif" w:hAnsi="Liberation Serif"/>
          <w:sz w:val="24"/>
          <w:szCs w:val="24"/>
        </w:rPr>
        <w:t>Беркитта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) и бактерия </w:t>
      </w:r>
      <w:proofErr w:type="spellStart"/>
      <w:r w:rsidRPr="0020592A">
        <w:rPr>
          <w:rFonts w:ascii="Liberation Serif" w:hAnsi="Liberation Serif"/>
          <w:sz w:val="24"/>
          <w:szCs w:val="24"/>
        </w:rPr>
        <w:t>Helicobacter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20592A">
        <w:rPr>
          <w:rFonts w:ascii="Liberation Serif" w:hAnsi="Liberation Serif"/>
          <w:sz w:val="24"/>
          <w:szCs w:val="24"/>
        </w:rPr>
        <w:t>Pylori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(рак желудка). Вакцинация против ВПЧ и гепатита</w:t>
      </w:r>
      <w:proofErr w:type="gramStart"/>
      <w:r w:rsidRPr="0020592A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20592A">
        <w:rPr>
          <w:rFonts w:ascii="Liberation Serif" w:hAnsi="Liberation Serif"/>
          <w:sz w:val="24"/>
          <w:szCs w:val="24"/>
        </w:rPr>
        <w:t xml:space="preserve"> рекомендуется как активная профилактическая мера лицам из групп риска.</w:t>
      </w:r>
    </w:p>
    <w:p w:rsidR="009C39E0" w:rsidRPr="0020592A" w:rsidRDefault="00B91534" w:rsidP="00195B75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Ионизирующее  и  ультрафиолетовое  излучение.  Воздействие  излучения, в первую очередь ультрафиолетового излучения и ионизирующего излучения, является четко установленной причиной рака. Воздействие  солнечного </w:t>
      </w:r>
      <w:r w:rsidRPr="0020592A">
        <w:rPr>
          <w:rFonts w:ascii="Liberation Serif" w:hAnsi="Liberation Serif"/>
          <w:sz w:val="24"/>
          <w:szCs w:val="24"/>
        </w:rPr>
        <w:lastRenderedPageBreak/>
        <w:t>ультрафиолетового  излучения является основной  причиной рака  кожи, который является на сегодняшний  день  наиболее распространенным  и наиболее предотвратимым злокачественным новообразованием. Наиболее опасно пребывание на солнце в период с 10 ч. и до 16 ч. Не  менее вредно пребывание в соляриях для  получения искусственного загара. Исключение поп</w:t>
      </w:r>
      <w:r w:rsidR="009C39E0" w:rsidRPr="0020592A">
        <w:rPr>
          <w:rFonts w:ascii="Liberation Serif" w:hAnsi="Liberation Serif"/>
          <w:sz w:val="24"/>
          <w:szCs w:val="24"/>
        </w:rPr>
        <w:t xml:space="preserve">адания  на  голые  участки тела </w:t>
      </w:r>
      <w:r w:rsidRPr="0020592A">
        <w:rPr>
          <w:rFonts w:ascii="Liberation Serif" w:hAnsi="Liberation Serif"/>
          <w:sz w:val="24"/>
          <w:szCs w:val="24"/>
        </w:rPr>
        <w:t>прямого  солнечного  света,  ношение соответствующей летней одежды, широкополых шляп, зонтиков, пребывание в тени и использование кремов от загара являются эффективными мерами профилактики рака кожи.</w:t>
      </w:r>
    </w:p>
    <w:p w:rsidR="00E910E6" w:rsidRPr="0020592A" w:rsidRDefault="000A00F7" w:rsidP="00195B75">
      <w:pPr>
        <w:pStyle w:val="a4"/>
        <w:ind w:firstLine="36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0592A">
        <w:rPr>
          <w:rFonts w:ascii="Liberation Serif" w:hAnsi="Liberation Serif"/>
          <w:sz w:val="24"/>
          <w:szCs w:val="24"/>
        </w:rPr>
        <w:t>В медицине существует понятие "онкологическая настороженность", которое помогает выявлению начальных форм рака и проведению своевременного лечения заболевших.</w:t>
      </w:r>
      <w:r w:rsidR="00E910E6" w:rsidRPr="0020592A">
        <w:rPr>
          <w:rFonts w:ascii="Liberation Serif" w:hAnsi="Liberation Serif"/>
          <w:sz w:val="24"/>
          <w:szCs w:val="24"/>
        </w:rPr>
        <w:t xml:space="preserve"> </w:t>
      </w:r>
    </w:p>
    <w:p w:rsidR="00B91534" w:rsidRPr="0020592A" w:rsidRDefault="008A1C47" w:rsidP="00195B75">
      <w:pPr>
        <w:pStyle w:val="a4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0592A">
        <w:rPr>
          <w:rFonts w:ascii="Liberation Serif" w:hAnsi="Liberation Serif"/>
          <w:sz w:val="24"/>
          <w:szCs w:val="24"/>
          <w:lang w:eastAsia="ru-RU"/>
        </w:rPr>
        <w:t xml:space="preserve">Если обнаружить рак на первой стадии, высока вероятность </w:t>
      </w:r>
      <w:proofErr w:type="gramStart"/>
      <w:r w:rsidRPr="0020592A">
        <w:rPr>
          <w:rFonts w:ascii="Liberation Serif" w:hAnsi="Liberation Serif"/>
          <w:sz w:val="24"/>
          <w:szCs w:val="24"/>
          <w:lang w:eastAsia="ru-RU"/>
        </w:rPr>
        <w:t>вылечить</w:t>
      </w:r>
      <w:proofErr w:type="gramEnd"/>
      <w:r w:rsidRPr="0020592A">
        <w:rPr>
          <w:rFonts w:ascii="Liberation Serif" w:hAnsi="Liberation Serif"/>
          <w:sz w:val="24"/>
          <w:szCs w:val="24"/>
          <w:lang w:eastAsia="ru-RU"/>
        </w:rPr>
        <w:t xml:space="preserve"> его полностью.</w:t>
      </w:r>
    </w:p>
    <w:p w:rsidR="00A76A88" w:rsidRPr="0020592A" w:rsidRDefault="00A76A88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Регулярное прохождение  профилактического осмотра, </w:t>
      </w:r>
      <w:proofErr w:type="spellStart"/>
      <w:r w:rsidRPr="0020592A">
        <w:rPr>
          <w:rFonts w:ascii="Liberation Serif" w:hAnsi="Liberation Serif"/>
          <w:sz w:val="24"/>
          <w:szCs w:val="24"/>
        </w:rPr>
        <w:t>скрининговые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обследования и внимательное наблюдение за</w:t>
      </w:r>
      <w:r w:rsidR="008600B7">
        <w:rPr>
          <w:rFonts w:ascii="Liberation Serif" w:hAnsi="Liberation Serif"/>
          <w:sz w:val="24"/>
          <w:szCs w:val="24"/>
        </w:rPr>
        <w:t xml:space="preserve"> собой позволяет  предотвратить </w:t>
      </w:r>
      <w:r w:rsidRPr="0020592A">
        <w:rPr>
          <w:rFonts w:ascii="Liberation Serif" w:hAnsi="Liberation Serif"/>
          <w:sz w:val="24"/>
          <w:szCs w:val="24"/>
        </w:rPr>
        <w:t>возникновение  злокачественной  опухоли  или  выявить заболевание  на  ранней  стадии.</w:t>
      </w:r>
    </w:p>
    <w:p w:rsidR="00201954" w:rsidRPr="0020592A" w:rsidRDefault="00201954" w:rsidP="00195B75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Обязательно следует обратиться к врачу, когда Вас беспокоят следующие жалобы:</w:t>
      </w:r>
    </w:p>
    <w:p w:rsidR="00201954" w:rsidRPr="0020592A" w:rsidRDefault="00201954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1) если пигментное пятно, родинка или образование на коже, выступающее над ее поверхностью,  изменило окраску, мокнет, кровоточит или вызывает зуд или жжение, то в таких случаях необходимо обратится к хирургу;</w:t>
      </w:r>
    </w:p>
    <w:p w:rsidR="00201954" w:rsidRPr="0020592A" w:rsidRDefault="00201954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2) Если на слизистой губ, щек, десен или языка Вы обнаружите </w:t>
      </w:r>
      <w:proofErr w:type="gramStart"/>
      <w:r w:rsidRPr="0020592A">
        <w:rPr>
          <w:rFonts w:ascii="Liberation Serif" w:hAnsi="Liberation Serif"/>
          <w:sz w:val="24"/>
          <w:szCs w:val="24"/>
        </w:rPr>
        <w:t>белые шероховатые налеты, возвышающиеся над окружающей поверхностью или в ротовой полости имеются</w:t>
      </w:r>
      <w:proofErr w:type="gramEnd"/>
      <w:r w:rsidRPr="0020592A">
        <w:rPr>
          <w:rFonts w:ascii="Liberation Serif" w:hAnsi="Liberation Serif"/>
          <w:sz w:val="24"/>
          <w:szCs w:val="24"/>
        </w:rPr>
        <w:t xml:space="preserve"> длительно незаживающие трещины и язвы необходимо обратиться к хирургу или стоматологу;</w:t>
      </w:r>
    </w:p>
    <w:p w:rsidR="00F748F7" w:rsidRPr="0020592A" w:rsidRDefault="00201954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3) Все женщины регулярно один раз в месяц должны самостоятельно осматривать молочные железы</w:t>
      </w:r>
      <w:r w:rsidR="008600B7">
        <w:rPr>
          <w:rFonts w:ascii="Liberation Serif" w:hAnsi="Liberation Serif"/>
          <w:sz w:val="24"/>
          <w:szCs w:val="24"/>
        </w:rPr>
        <w:t>;</w:t>
      </w:r>
      <w:r w:rsidRPr="0020592A">
        <w:rPr>
          <w:rFonts w:ascii="Liberation Serif" w:hAnsi="Liberation Serif"/>
          <w:sz w:val="24"/>
          <w:szCs w:val="24"/>
        </w:rPr>
        <w:t xml:space="preserve"> </w:t>
      </w:r>
    </w:p>
    <w:p w:rsidR="00201954" w:rsidRPr="0020592A" w:rsidRDefault="00201954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4) Если Вы обнаружите кровь или гной в кале или его цвет будет черным как деготь, то следует незамедлительно обратиться к хирургу;</w:t>
      </w:r>
    </w:p>
    <w:p w:rsidR="00201954" w:rsidRPr="0020592A" w:rsidRDefault="00201954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>5) Также следует обратиться к хирургу, если Вас длительное время беспокоят боли в животе, тошнота, рвота, резкое похудание и беспричинная слабость.</w:t>
      </w:r>
    </w:p>
    <w:p w:rsidR="00F748F7" w:rsidRPr="0020592A" w:rsidRDefault="00F748F7" w:rsidP="00195B75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К </w:t>
      </w:r>
      <w:proofErr w:type="spellStart"/>
      <w:r w:rsidRPr="0020592A">
        <w:rPr>
          <w:rFonts w:ascii="Liberation Serif" w:hAnsi="Liberation Serif"/>
          <w:sz w:val="24"/>
          <w:szCs w:val="24"/>
        </w:rPr>
        <w:t>скриннинговым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исследованиям относятся: кровь на </w:t>
      </w:r>
      <w:proofErr w:type="spellStart"/>
      <w:r w:rsidRPr="0020592A">
        <w:rPr>
          <w:rFonts w:ascii="Liberation Serif" w:hAnsi="Liberation Serif"/>
          <w:sz w:val="24"/>
          <w:szCs w:val="24"/>
        </w:rPr>
        <w:t>онкомаркер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ПСА (</w:t>
      </w:r>
      <w:proofErr w:type="spellStart"/>
      <w:r w:rsidRPr="0020592A">
        <w:rPr>
          <w:rFonts w:ascii="Liberation Serif" w:hAnsi="Liberation Serif"/>
          <w:sz w:val="24"/>
          <w:szCs w:val="24"/>
        </w:rPr>
        <w:t>простатспецифический</w:t>
      </w:r>
      <w:proofErr w:type="spellEnd"/>
      <w:r w:rsidRPr="0020592A">
        <w:rPr>
          <w:rFonts w:ascii="Liberation Serif" w:hAnsi="Liberation Serif"/>
          <w:sz w:val="24"/>
          <w:szCs w:val="24"/>
        </w:rPr>
        <w:t xml:space="preserve"> антиген)</w:t>
      </w:r>
      <w:r w:rsidR="00473644" w:rsidRPr="0020592A">
        <w:rPr>
          <w:rFonts w:ascii="Liberation Serif" w:hAnsi="Liberation Serif"/>
          <w:sz w:val="24"/>
          <w:szCs w:val="24"/>
        </w:rPr>
        <w:t xml:space="preserve"> у мужчин</w:t>
      </w:r>
      <w:r w:rsidRPr="0020592A">
        <w:rPr>
          <w:rFonts w:ascii="Liberation Serif" w:hAnsi="Liberation Serif"/>
          <w:sz w:val="24"/>
          <w:szCs w:val="24"/>
        </w:rPr>
        <w:t xml:space="preserve">, который позволит выявить рак простаты; цитологическое  исследование шейки матки; </w:t>
      </w:r>
      <w:r w:rsidR="006D1E8D" w:rsidRPr="0020592A">
        <w:rPr>
          <w:rFonts w:ascii="Liberation Serif" w:hAnsi="Liberation Serif"/>
          <w:sz w:val="24"/>
          <w:szCs w:val="24"/>
        </w:rPr>
        <w:t>маммография; флюорография; УЗИ органов брюшной полости и малого таза</w:t>
      </w:r>
      <w:r w:rsidR="00473644" w:rsidRPr="0020592A">
        <w:rPr>
          <w:rFonts w:ascii="Liberation Serif" w:hAnsi="Liberation Serif"/>
          <w:sz w:val="24"/>
          <w:szCs w:val="24"/>
        </w:rPr>
        <w:t>, кал на скрытую кровь.</w:t>
      </w:r>
    </w:p>
    <w:p w:rsidR="00F748F7" w:rsidRPr="0020592A" w:rsidRDefault="0020592A" w:rsidP="00195B75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  <w:r w:rsidRPr="0020592A">
        <w:rPr>
          <w:rFonts w:ascii="Liberation Serif" w:hAnsi="Liberation Serif"/>
          <w:sz w:val="24"/>
          <w:szCs w:val="24"/>
        </w:rPr>
        <w:t xml:space="preserve">Снизить заболеваемость и смертность от злокачественных новообразований возможно только при активном взаимодействии государства, врачей разных специальностей и самих пациентов. </w:t>
      </w:r>
      <w:r w:rsidRPr="0020592A">
        <w:rPr>
          <w:rFonts w:ascii="Liberation Serif" w:hAnsi="Liberation Serif"/>
          <w:sz w:val="24"/>
          <w:szCs w:val="24"/>
        </w:rPr>
        <w:br/>
      </w:r>
    </w:p>
    <w:p w:rsidR="00662E97" w:rsidRPr="0020592A" w:rsidRDefault="00662E97" w:rsidP="00195B75">
      <w:pPr>
        <w:pStyle w:val="a4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20592A">
        <w:rPr>
          <w:rFonts w:ascii="Liberation Serif" w:hAnsi="Liberation Serif" w:cs="Arial"/>
          <w:sz w:val="24"/>
          <w:szCs w:val="24"/>
          <w:lang w:eastAsia="ru-RU"/>
        </w:rPr>
        <w:t>Только</w:t>
      </w:r>
      <w:r w:rsidR="0020592A" w:rsidRPr="0020592A">
        <w:rPr>
          <w:rFonts w:ascii="Liberation Serif" w:hAnsi="Liberation Serif" w:cs="Arial"/>
          <w:sz w:val="24"/>
          <w:szCs w:val="24"/>
          <w:lang w:eastAsia="ru-RU"/>
        </w:rPr>
        <w:t xml:space="preserve"> вместе мы сможем создать силу против рака.</w:t>
      </w:r>
    </w:p>
    <w:p w:rsidR="00201954" w:rsidRPr="0020592A" w:rsidRDefault="00201954" w:rsidP="00195B75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201954" w:rsidRPr="008600B7" w:rsidRDefault="00201954" w:rsidP="00195B75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  <w:r w:rsidRPr="008600B7">
        <w:rPr>
          <w:rFonts w:ascii="Liberation Serif" w:hAnsi="Liberation Serif"/>
          <w:b/>
          <w:sz w:val="24"/>
          <w:szCs w:val="24"/>
        </w:rPr>
        <w:t>Здоровья Вам и Вашим близким!</w:t>
      </w:r>
    </w:p>
    <w:p w:rsidR="00C84A2E" w:rsidRPr="008600B7" w:rsidRDefault="00C84A2E" w:rsidP="00195B75">
      <w:pPr>
        <w:jc w:val="both"/>
        <w:rPr>
          <w:b/>
        </w:rPr>
      </w:pPr>
      <w:bookmarkStart w:id="0" w:name="_GoBack"/>
      <w:bookmarkEnd w:id="0"/>
    </w:p>
    <w:sectPr w:rsidR="00C84A2E" w:rsidRPr="008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6AAD"/>
    <w:multiLevelType w:val="hybridMultilevel"/>
    <w:tmpl w:val="6AD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C066B"/>
    <w:multiLevelType w:val="hybridMultilevel"/>
    <w:tmpl w:val="383E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01C8"/>
    <w:multiLevelType w:val="hybridMultilevel"/>
    <w:tmpl w:val="AE269C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6DA1"/>
    <w:multiLevelType w:val="hybridMultilevel"/>
    <w:tmpl w:val="C13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E"/>
    <w:rsid w:val="000A00F7"/>
    <w:rsid w:val="00195B75"/>
    <w:rsid w:val="00201954"/>
    <w:rsid w:val="0020592A"/>
    <w:rsid w:val="004171A2"/>
    <w:rsid w:val="00473644"/>
    <w:rsid w:val="00662E97"/>
    <w:rsid w:val="006D1E8D"/>
    <w:rsid w:val="008048DE"/>
    <w:rsid w:val="008600B7"/>
    <w:rsid w:val="008A1C47"/>
    <w:rsid w:val="009C39E0"/>
    <w:rsid w:val="00A76A88"/>
    <w:rsid w:val="00B85C9E"/>
    <w:rsid w:val="00B91534"/>
    <w:rsid w:val="00C571B4"/>
    <w:rsid w:val="00C80C8A"/>
    <w:rsid w:val="00C84A2E"/>
    <w:rsid w:val="00D72920"/>
    <w:rsid w:val="00E910E6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5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5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Ландышева Мария Геннадьевна</dc:creator>
  <cp:keywords/>
  <dc:description/>
  <cp:lastModifiedBy>Костарева Алла Леонидовна</cp:lastModifiedBy>
  <cp:revision>7</cp:revision>
  <dcterms:created xsi:type="dcterms:W3CDTF">2019-10-08T12:09:00Z</dcterms:created>
  <dcterms:modified xsi:type="dcterms:W3CDTF">2019-10-09T10:11:00Z</dcterms:modified>
</cp:coreProperties>
</file>