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46A1A" wp14:editId="5B375297">
            <wp:extent cx="597535" cy="78486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администрации Муниципального образования </w:t>
      </w:r>
    </w:p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 Ирбит</w:t>
      </w:r>
    </w:p>
    <w:p w:rsidR="00F95C0D" w:rsidRPr="00E270D7" w:rsidRDefault="00F95C0D" w:rsidP="00F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0D" w:rsidRDefault="00F95C0D" w:rsidP="00F95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0D" w:rsidRPr="00084803" w:rsidRDefault="00F95C0D" w:rsidP="00F95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03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06B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F008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F00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1306B">
        <w:rPr>
          <w:rFonts w:ascii="Times New Roman" w:hAnsi="Times New Roman" w:cs="Times New Roman"/>
          <w:sz w:val="28"/>
          <w:szCs w:val="28"/>
          <w:lang w:eastAsia="ru-RU"/>
        </w:rPr>
        <w:t>1664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4803">
        <w:rPr>
          <w:rFonts w:ascii="Times New Roman" w:hAnsi="Times New Roman" w:cs="Times New Roman"/>
          <w:sz w:val="28"/>
          <w:szCs w:val="28"/>
          <w:lang w:eastAsia="ru-RU"/>
        </w:rPr>
        <w:t>ПА</w:t>
      </w:r>
    </w:p>
    <w:p w:rsidR="00F95C0D" w:rsidRPr="00E270D7" w:rsidRDefault="00F95C0D" w:rsidP="00F95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0D7">
        <w:rPr>
          <w:rFonts w:ascii="Times New Roman" w:hAnsi="Times New Roman" w:cs="Times New Roman"/>
          <w:sz w:val="28"/>
          <w:szCs w:val="28"/>
          <w:lang w:eastAsia="ru-RU"/>
        </w:rPr>
        <w:t>г. Ирбит</w:t>
      </w:r>
      <w:r w:rsidRPr="00E270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95C0D" w:rsidRDefault="00F95C0D" w:rsidP="00F9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5C0D" w:rsidRDefault="00F95C0D" w:rsidP="00F9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5C0D" w:rsidRDefault="00F95C0D" w:rsidP="00F95C0D">
      <w:pPr>
        <w:shd w:val="clear" w:color="auto" w:fill="FFFFFF"/>
        <w:spacing w:before="24" w:line="240" w:lineRule="auto"/>
        <w:ind w:right="-22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внесении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изменений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в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D87F27">
        <w:rPr>
          <w:rFonts w:ascii="Liberation Serif" w:hAnsi="Liberation Serif" w:cs="Times New Roman"/>
          <w:b/>
          <w:bCs/>
          <w:i/>
          <w:sz w:val="28"/>
          <w:szCs w:val="28"/>
        </w:rPr>
        <w:t>п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остановление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администрации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М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униципального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образования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город Ирбит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от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/>
          <w:b/>
          <w:bCs/>
          <w:i/>
          <w:sz w:val="28"/>
          <w:szCs w:val="28"/>
        </w:rPr>
        <w:t xml:space="preserve">21 ноября 2017 года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№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/>
          <w:b/>
          <w:bCs/>
          <w:i/>
          <w:sz w:val="28"/>
          <w:szCs w:val="28"/>
        </w:rPr>
        <w:t>2126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empus Sans ITC"/>
          <w:b/>
          <w:bCs/>
          <w:i/>
          <w:sz w:val="28"/>
          <w:szCs w:val="28"/>
        </w:rPr>
        <w:t>«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возложении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на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администрацию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М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униципального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образования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город Ирбит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осуществления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государственного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полномочия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предоставлению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гражданам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,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проживающим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на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территории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Муниципального</w:t>
      </w:r>
      <w:r w:rsidR="00A10704"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10704"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образования город Ирбит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,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меры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социальной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поддержки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по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частичному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освобождению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от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платы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за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коммунальные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A10704">
        <w:rPr>
          <w:rFonts w:ascii="Liberation Serif" w:hAnsi="Liberation Serif" w:cs="Times New Roman"/>
          <w:b/>
          <w:bCs/>
          <w:i/>
          <w:sz w:val="28"/>
          <w:szCs w:val="28"/>
        </w:rPr>
        <w:t>услуги</w:t>
      </w:r>
      <w:r w:rsidRPr="00A10704">
        <w:rPr>
          <w:rFonts w:ascii="Liberation Serif" w:hAnsi="Liberation Serif"/>
          <w:b/>
          <w:bCs/>
          <w:i/>
          <w:sz w:val="28"/>
          <w:szCs w:val="28"/>
        </w:rPr>
        <w:t>»</w:t>
      </w:r>
    </w:p>
    <w:p w:rsidR="00C23839" w:rsidRPr="00A10704" w:rsidRDefault="00C23839" w:rsidP="00F95C0D">
      <w:pPr>
        <w:shd w:val="clear" w:color="auto" w:fill="FFFFFF"/>
        <w:spacing w:before="24" w:line="240" w:lineRule="auto"/>
        <w:ind w:right="-22"/>
        <w:jc w:val="center"/>
        <w:rPr>
          <w:rFonts w:ascii="Liberation Serif" w:hAnsi="Liberation Serif"/>
          <w:i/>
        </w:rPr>
      </w:pPr>
    </w:p>
    <w:p w:rsidR="00F95C0D" w:rsidRDefault="00F95C0D" w:rsidP="00F95C0D">
      <w:pPr>
        <w:shd w:val="clear" w:color="auto" w:fill="FFFFFF"/>
        <w:spacing w:after="0" w:line="240" w:lineRule="auto"/>
        <w:ind w:left="45" w:right="91" w:firstLine="919"/>
        <w:jc w:val="both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656598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 131-ФЗ «</w:t>
      </w:r>
      <w:proofErr w:type="gramStart"/>
      <w:r w:rsidRPr="00656598">
        <w:rPr>
          <w:rFonts w:ascii="Liberation Serif" w:hAnsi="Liberation Serif"/>
          <w:sz w:val="28"/>
          <w:szCs w:val="28"/>
        </w:rPr>
        <w:t>Об</w:t>
      </w:r>
      <w:proofErr w:type="gramEnd"/>
      <w:r w:rsidRPr="0065659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56598">
        <w:rPr>
          <w:rFonts w:ascii="Liberation Serif" w:hAnsi="Liberation Serif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656598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Pr="00656598">
        <w:rPr>
          <w:rFonts w:ascii="Liberation Serif" w:hAnsi="Liberation Serif"/>
          <w:sz w:val="28"/>
          <w:szCs w:val="28"/>
        </w:rPr>
        <w:t>п</w:t>
      </w:r>
      <w:r w:rsidRPr="00656598">
        <w:rPr>
          <w:rFonts w:ascii="Liberation Serif" w:hAnsi="Liberation Serif"/>
          <w:bCs/>
          <w:iCs/>
          <w:sz w:val="28"/>
          <w:szCs w:val="28"/>
        </w:rPr>
        <w:t xml:space="preserve">остановлением  Правительства Свердловской области от </w:t>
      </w:r>
      <w:r w:rsidR="00C23839">
        <w:rPr>
          <w:rFonts w:ascii="Liberation Serif" w:hAnsi="Liberation Serif"/>
          <w:bCs/>
          <w:iCs/>
          <w:sz w:val="28"/>
          <w:szCs w:val="28"/>
        </w:rPr>
        <w:t xml:space="preserve">          </w:t>
      </w:r>
      <w:r w:rsidRPr="00656598">
        <w:rPr>
          <w:rFonts w:ascii="Liberation Serif" w:hAnsi="Liberation Serif"/>
          <w:bCs/>
          <w:iCs/>
          <w:sz w:val="28"/>
          <w:szCs w:val="28"/>
        </w:rPr>
        <w:t>18 декабря 2013 года  № 1539-ПП «О реализации Законов Свердловской области от 25 апреля 2013 года  №  40-ОЗ  «О мере социальной поддержки по частичному освобождению граждан, проживающих на территории Свердловской области, от платы за коммунальные услуги»   и от 25 апреля 2013 года  №41-ОЗ «О наделении органов местного самоуправления муниципальных</w:t>
      </w:r>
      <w:proofErr w:type="gramEnd"/>
      <w:r w:rsidRPr="00656598">
        <w:rPr>
          <w:rFonts w:ascii="Liberation Serif" w:hAnsi="Liberation Serif"/>
          <w:bCs/>
          <w:iCs/>
          <w:sz w:val="28"/>
          <w:szCs w:val="28"/>
        </w:rPr>
        <w:t xml:space="preserve">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</w:t>
      </w:r>
      <w:r w:rsidR="00D87F27">
        <w:rPr>
          <w:rFonts w:ascii="Liberation Serif" w:hAnsi="Liberation Serif"/>
          <w:bCs/>
          <w:iCs/>
          <w:sz w:val="28"/>
          <w:szCs w:val="28"/>
        </w:rPr>
        <w:t>т платы за коммунальные услуги»,</w:t>
      </w:r>
      <w:r w:rsidRPr="00656598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87F27">
        <w:rPr>
          <w:rFonts w:ascii="Liberation Serif" w:hAnsi="Liberation Serif"/>
          <w:sz w:val="28"/>
          <w:szCs w:val="28"/>
        </w:rPr>
        <w:t>и</w:t>
      </w:r>
      <w:r w:rsidRPr="00656598">
        <w:rPr>
          <w:rFonts w:ascii="Liberation Serif" w:hAnsi="Liberation Serif"/>
          <w:sz w:val="28"/>
          <w:szCs w:val="28"/>
        </w:rPr>
        <w:t xml:space="preserve"> руководствуясь статьями </w:t>
      </w:r>
      <w:r>
        <w:rPr>
          <w:rFonts w:ascii="Liberation Serif" w:hAnsi="Liberation Serif"/>
          <w:sz w:val="28"/>
          <w:szCs w:val="28"/>
        </w:rPr>
        <w:t>30</w:t>
      </w:r>
      <w:r w:rsidRPr="00656598">
        <w:rPr>
          <w:rFonts w:ascii="Liberation Serif" w:hAnsi="Liberation Serif"/>
          <w:sz w:val="28"/>
          <w:szCs w:val="28"/>
        </w:rPr>
        <w:t xml:space="preserve"> Устава </w:t>
      </w:r>
      <w:r>
        <w:rPr>
          <w:rFonts w:ascii="Liberation Serif" w:hAnsi="Liberation Serif"/>
          <w:bCs/>
          <w:iCs/>
          <w:sz w:val="28"/>
          <w:szCs w:val="28"/>
        </w:rPr>
        <w:t>М</w:t>
      </w:r>
      <w:r w:rsidRPr="00656598">
        <w:rPr>
          <w:rFonts w:ascii="Liberation Serif" w:hAnsi="Liberation Serif"/>
          <w:bCs/>
          <w:iCs/>
          <w:sz w:val="28"/>
          <w:szCs w:val="28"/>
        </w:rPr>
        <w:t>униципального образования</w:t>
      </w:r>
      <w:r>
        <w:rPr>
          <w:rFonts w:ascii="Liberation Serif" w:hAnsi="Liberation Serif"/>
          <w:bCs/>
          <w:iCs/>
          <w:sz w:val="28"/>
          <w:szCs w:val="28"/>
        </w:rPr>
        <w:t xml:space="preserve"> город Ирбит</w:t>
      </w:r>
      <w:r w:rsidRPr="00656598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</w:p>
    <w:p w:rsidR="00F95C0D" w:rsidRPr="00656598" w:rsidRDefault="00F95C0D" w:rsidP="00F95C0D">
      <w:pPr>
        <w:shd w:val="clear" w:color="auto" w:fill="FFFFFF"/>
        <w:spacing w:after="0" w:line="240" w:lineRule="auto"/>
        <w:ind w:right="91"/>
        <w:jc w:val="both"/>
        <w:rPr>
          <w:rFonts w:ascii="Liberation Serif" w:hAnsi="Liberation Serif"/>
        </w:rPr>
      </w:pPr>
      <w:r w:rsidRPr="00656598">
        <w:rPr>
          <w:rFonts w:ascii="Liberation Serif" w:hAnsi="Liberation Serif"/>
          <w:b/>
          <w:bCs/>
          <w:spacing w:val="-1"/>
          <w:sz w:val="28"/>
          <w:szCs w:val="28"/>
        </w:rPr>
        <w:t>ПОСТАНОВЛЯЕТ:</w:t>
      </w:r>
    </w:p>
    <w:p w:rsidR="00D87F27" w:rsidRPr="00D87F27" w:rsidRDefault="00D87F27" w:rsidP="00D87F27">
      <w:pPr>
        <w:shd w:val="clear" w:color="auto" w:fill="FFFFFF"/>
        <w:spacing w:before="24" w:after="0" w:line="240" w:lineRule="auto"/>
        <w:ind w:right="-23" w:firstLine="720"/>
        <w:jc w:val="both"/>
        <w:rPr>
          <w:rFonts w:ascii="Liberation Serif" w:hAnsi="Liberation Serif"/>
          <w:bCs/>
          <w:sz w:val="28"/>
          <w:szCs w:val="28"/>
        </w:rPr>
      </w:pPr>
      <w:r w:rsidRPr="00D87F27">
        <w:rPr>
          <w:rFonts w:ascii="Liberation Serif" w:hAnsi="Liberation Serif"/>
          <w:sz w:val="28"/>
          <w:szCs w:val="28"/>
        </w:rPr>
        <w:t xml:space="preserve">1. </w:t>
      </w:r>
      <w:r w:rsidRPr="00D87F27">
        <w:rPr>
          <w:rFonts w:ascii="Liberation Serif" w:hAnsi="Liberation Serif" w:cs="Times New Roman"/>
          <w:sz w:val="28"/>
          <w:szCs w:val="28"/>
        </w:rPr>
        <w:t>Внести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в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постановление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администрации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Муниципального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образования город Ирбит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от</w:t>
      </w:r>
      <w:r w:rsidRPr="00D87F27">
        <w:rPr>
          <w:rFonts w:ascii="Liberation Serif" w:hAnsi="Liberation Serif"/>
          <w:bCs/>
          <w:sz w:val="28"/>
          <w:szCs w:val="28"/>
        </w:rPr>
        <w:t xml:space="preserve"> 21 ноября 2017 года </w:t>
      </w:r>
      <w:r w:rsidRPr="00D87F27">
        <w:rPr>
          <w:rFonts w:ascii="Liberation Serif" w:hAnsi="Liberation Serif" w:cs="Times New Roman"/>
          <w:bCs/>
          <w:sz w:val="28"/>
          <w:szCs w:val="28"/>
        </w:rPr>
        <w:t>№</w:t>
      </w:r>
      <w:r w:rsidRPr="00D87F27">
        <w:rPr>
          <w:rFonts w:ascii="Liberation Serif" w:hAnsi="Liberation Serif"/>
          <w:bCs/>
          <w:sz w:val="28"/>
          <w:szCs w:val="28"/>
        </w:rPr>
        <w:t xml:space="preserve"> 2126 </w:t>
      </w:r>
      <w:r w:rsidRPr="00D87F27">
        <w:rPr>
          <w:rFonts w:ascii="Liberation Serif" w:hAnsi="Liberation Serif" w:cs="Tempus Sans ITC"/>
          <w:bCs/>
          <w:sz w:val="28"/>
          <w:szCs w:val="28"/>
        </w:rPr>
        <w:t>«</w:t>
      </w:r>
      <w:r w:rsidRPr="00D87F27">
        <w:rPr>
          <w:rFonts w:ascii="Liberation Serif" w:hAnsi="Liberation Serif" w:cs="Times New Roman"/>
          <w:bCs/>
          <w:sz w:val="28"/>
          <w:szCs w:val="28"/>
        </w:rPr>
        <w:t>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возложении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на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администрацию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Муниципального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образования город Ирбит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осуществления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государственного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полномочия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предоставлению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гражданам</w:t>
      </w:r>
      <w:r w:rsidRPr="00D87F27">
        <w:rPr>
          <w:rFonts w:ascii="Liberation Serif" w:hAnsi="Liberation Serif"/>
          <w:bCs/>
          <w:sz w:val="28"/>
          <w:szCs w:val="28"/>
        </w:rPr>
        <w:t xml:space="preserve">,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проживающим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на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территории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Муниципального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образования город Ирбит</w:t>
      </w:r>
      <w:r w:rsidRPr="00D87F27">
        <w:rPr>
          <w:rFonts w:ascii="Liberation Serif" w:hAnsi="Liberation Serif"/>
          <w:bCs/>
          <w:sz w:val="28"/>
          <w:szCs w:val="28"/>
        </w:rPr>
        <w:t xml:space="preserve">, </w:t>
      </w:r>
      <w:r w:rsidRPr="00D87F27">
        <w:rPr>
          <w:rFonts w:ascii="Liberation Serif" w:hAnsi="Liberation Serif" w:cs="Times New Roman"/>
          <w:bCs/>
          <w:sz w:val="28"/>
          <w:szCs w:val="28"/>
        </w:rPr>
        <w:t>меры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социальной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поддержки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lastRenderedPageBreak/>
        <w:t>частичному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освобождению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от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платы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за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коммунальные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услуги</w:t>
      </w:r>
      <w:r w:rsidRPr="00D87F27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следующие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изменения</w:t>
      </w:r>
      <w:r w:rsidRPr="00D87F27">
        <w:rPr>
          <w:rFonts w:ascii="Liberation Serif" w:hAnsi="Liberation Serif"/>
          <w:bCs/>
          <w:sz w:val="28"/>
          <w:szCs w:val="28"/>
        </w:rPr>
        <w:t>:</w:t>
      </w:r>
    </w:p>
    <w:p w:rsidR="00D87F27" w:rsidRPr="00D87F27" w:rsidRDefault="00D87F27" w:rsidP="00D87F27">
      <w:pPr>
        <w:shd w:val="clear" w:color="auto" w:fill="FFFFFF"/>
        <w:spacing w:after="0" w:line="240" w:lineRule="auto"/>
        <w:ind w:right="-22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>
        <w:rPr>
          <w:rFonts w:ascii="Liberation Serif" w:hAnsi="Liberation Serif"/>
          <w:bCs/>
          <w:spacing w:val="-1"/>
          <w:sz w:val="28"/>
          <w:szCs w:val="28"/>
        </w:rPr>
        <w:t xml:space="preserve">          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пункт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13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Приложения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№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2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к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постановлени</w:t>
      </w:r>
      <w:r>
        <w:rPr>
          <w:rFonts w:ascii="Liberation Serif" w:hAnsi="Liberation Serif" w:cs="Times New Roman"/>
          <w:bCs/>
          <w:sz w:val="28"/>
          <w:szCs w:val="28"/>
        </w:rPr>
        <w:t>ю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администрации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Муниципального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образования город Ирбит</w:t>
      </w:r>
      <w:r w:rsidRPr="00D87F27">
        <w:rPr>
          <w:rFonts w:ascii="Liberation Serif" w:hAnsi="Liberation Serif"/>
          <w:bCs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z w:val="28"/>
          <w:szCs w:val="28"/>
        </w:rPr>
        <w:t>от</w:t>
      </w:r>
      <w:r w:rsidRPr="00D87F27">
        <w:rPr>
          <w:rFonts w:ascii="Liberation Serif" w:hAnsi="Liberation Serif"/>
          <w:bCs/>
          <w:sz w:val="28"/>
          <w:szCs w:val="28"/>
        </w:rPr>
        <w:t xml:space="preserve"> 21 ноября 2017 года </w:t>
      </w:r>
      <w:r w:rsidRPr="00D87F27">
        <w:rPr>
          <w:rFonts w:ascii="Liberation Serif" w:hAnsi="Liberation Serif" w:cs="Times New Roman"/>
          <w:bCs/>
          <w:sz w:val="28"/>
          <w:szCs w:val="28"/>
        </w:rPr>
        <w:t>№</w:t>
      </w:r>
      <w:r w:rsidRPr="00D87F27">
        <w:rPr>
          <w:rFonts w:ascii="Liberation Serif" w:hAnsi="Liberation Serif"/>
          <w:bCs/>
          <w:sz w:val="28"/>
          <w:szCs w:val="28"/>
        </w:rPr>
        <w:t xml:space="preserve"> 2126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изложить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в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новой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bCs/>
          <w:spacing w:val="-1"/>
          <w:sz w:val="28"/>
          <w:szCs w:val="28"/>
        </w:rPr>
        <w:t>редакции</w:t>
      </w:r>
      <w:r w:rsidRPr="00D87F27">
        <w:rPr>
          <w:rFonts w:ascii="Liberation Serif" w:hAnsi="Liberation Serif"/>
          <w:bCs/>
          <w:spacing w:val="-1"/>
          <w:sz w:val="28"/>
          <w:szCs w:val="28"/>
        </w:rPr>
        <w:t>:</w:t>
      </w:r>
    </w:p>
    <w:p w:rsidR="00D87F27" w:rsidRPr="00D87F27" w:rsidRDefault="00D87F27" w:rsidP="00D87F27">
      <w:pPr>
        <w:shd w:val="clear" w:color="auto" w:fill="FFFFFF"/>
        <w:spacing w:after="0" w:line="240" w:lineRule="auto"/>
        <w:ind w:right="-22"/>
        <w:jc w:val="both"/>
        <w:rPr>
          <w:rFonts w:ascii="Tempus Sans ITC" w:hAnsi="Tempus Sans ITC"/>
          <w:sz w:val="28"/>
          <w:szCs w:val="28"/>
        </w:rPr>
      </w:pPr>
      <w:r w:rsidRPr="00D87F27">
        <w:rPr>
          <w:rFonts w:ascii="Liberation Serif" w:hAnsi="Liberation Serif"/>
          <w:sz w:val="28"/>
          <w:szCs w:val="28"/>
        </w:rPr>
        <w:t xml:space="preserve">«13. </w:t>
      </w:r>
      <w:r w:rsidRPr="00D87F27">
        <w:rPr>
          <w:rFonts w:ascii="Liberation Serif" w:hAnsi="Liberation Serif" w:cs="Times New Roman"/>
          <w:sz w:val="28"/>
          <w:szCs w:val="28"/>
        </w:rPr>
        <w:t>Субсидии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исполнителям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коммунальных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услуг</w:t>
      </w:r>
      <w:r w:rsidRPr="00D87F27">
        <w:rPr>
          <w:rFonts w:ascii="Liberation Serif" w:hAnsi="Liberation Serif"/>
          <w:sz w:val="28"/>
          <w:szCs w:val="28"/>
        </w:rPr>
        <w:t xml:space="preserve">, </w:t>
      </w:r>
      <w:r w:rsidRPr="00D87F27">
        <w:rPr>
          <w:rFonts w:ascii="Liberation Serif" w:hAnsi="Liberation Serif" w:cs="Times New Roman"/>
          <w:sz w:val="28"/>
          <w:szCs w:val="28"/>
        </w:rPr>
        <w:t>связанные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с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предоставлением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меры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социальной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поддержки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за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2017,2018 годах</w:t>
      </w:r>
      <w:r w:rsidRPr="00D87F27">
        <w:rPr>
          <w:rFonts w:ascii="Liberation Serif" w:hAnsi="Liberation Serif"/>
          <w:sz w:val="28"/>
          <w:szCs w:val="28"/>
        </w:rPr>
        <w:t xml:space="preserve">, </w:t>
      </w:r>
      <w:r w:rsidRPr="00D87F27">
        <w:rPr>
          <w:rFonts w:ascii="Liberation Serif" w:hAnsi="Liberation Serif" w:cs="Times New Roman"/>
          <w:sz w:val="28"/>
          <w:szCs w:val="28"/>
        </w:rPr>
        <w:t>предоставляются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 w:rsidRPr="00D87F27">
        <w:rPr>
          <w:rFonts w:ascii="Liberation Serif" w:hAnsi="Liberation Serif" w:cs="Times New Roman"/>
          <w:sz w:val="28"/>
          <w:szCs w:val="28"/>
        </w:rPr>
        <w:t>в</w:t>
      </w:r>
      <w:r w:rsidRPr="00D87F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2019 году</w:t>
      </w:r>
      <w:r w:rsidRPr="00D87F27">
        <w:rPr>
          <w:rFonts w:ascii="Liberation Serif" w:hAnsi="Liberation Serif" w:cs="Tempus Sans ITC"/>
          <w:sz w:val="28"/>
          <w:szCs w:val="28"/>
        </w:rPr>
        <w:t>»</w:t>
      </w:r>
      <w:r w:rsidRPr="00D87F27">
        <w:rPr>
          <w:rFonts w:ascii="Liberation Serif" w:hAnsi="Liberation Serif"/>
          <w:sz w:val="28"/>
          <w:szCs w:val="28"/>
        </w:rPr>
        <w:t>.</w:t>
      </w:r>
    </w:p>
    <w:p w:rsidR="00F95C0D" w:rsidRPr="00656598" w:rsidRDefault="00F95C0D" w:rsidP="00D87F27">
      <w:pPr>
        <w:shd w:val="clear" w:color="auto" w:fill="FFFFFF"/>
        <w:spacing w:after="0" w:line="240" w:lineRule="auto"/>
        <w:ind w:right="-23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 w:rsidRPr="00656598">
        <w:rPr>
          <w:rFonts w:ascii="Liberation Serif" w:hAnsi="Liberation Serif"/>
          <w:sz w:val="28"/>
          <w:szCs w:val="28"/>
        </w:rPr>
        <w:t xml:space="preserve">         2.</w:t>
      </w:r>
      <w:r w:rsidRPr="00FA5E66">
        <w:rPr>
          <w:rFonts w:ascii="Liberation Serif" w:hAnsi="Liberation Serif" w:cs="Times New Roman"/>
          <w:sz w:val="28"/>
          <w:szCs w:val="28"/>
        </w:rPr>
        <w:t xml:space="preserve"> </w:t>
      </w:r>
      <w:r w:rsidRPr="001A51C3">
        <w:rPr>
          <w:rFonts w:ascii="Liberation Serif" w:hAnsi="Liberation Serif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1A51C3">
        <w:rPr>
          <w:rFonts w:ascii="Liberation Serif" w:hAnsi="Liberation Serif" w:cs="Times New Roman"/>
          <w:sz w:val="28"/>
          <w:szCs w:val="28"/>
        </w:rPr>
        <w:t>документообеспечения</w:t>
      </w:r>
      <w:proofErr w:type="spellEnd"/>
      <w:r w:rsidRPr="001A51C3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Pr="001A51C3">
        <w:rPr>
          <w:rFonts w:ascii="Liberation Serif" w:hAnsi="Liberation Serif" w:cs="Times New Roman"/>
          <w:sz w:val="28"/>
          <w:szCs w:val="28"/>
        </w:rPr>
        <w:t>Панкрашкина</w:t>
      </w:r>
      <w:proofErr w:type="spellEnd"/>
      <w:r w:rsidRPr="001A51C3">
        <w:rPr>
          <w:rFonts w:ascii="Liberation Serif" w:hAnsi="Liberation Serif" w:cs="Times New Roman"/>
          <w:sz w:val="28"/>
          <w:szCs w:val="28"/>
        </w:rPr>
        <w:t xml:space="preserve">)  разместить настоящее постановление на </w:t>
      </w:r>
      <w:proofErr w:type="gramStart"/>
      <w:r w:rsidRPr="001A51C3">
        <w:rPr>
          <w:rFonts w:ascii="Liberation Serif" w:hAnsi="Liberation Serif" w:cs="Times New Roman"/>
          <w:sz w:val="28"/>
          <w:szCs w:val="28"/>
        </w:rPr>
        <w:t>официальном</w:t>
      </w:r>
      <w:proofErr w:type="gramEnd"/>
      <w:r w:rsidRPr="001A51C3">
        <w:rPr>
          <w:rFonts w:ascii="Liberation Serif" w:hAnsi="Liberation Serif" w:cs="Times New Roman"/>
          <w:sz w:val="28"/>
          <w:szCs w:val="28"/>
        </w:rPr>
        <w:t xml:space="preserve"> интернет-портале Муниципального образования город Ирбит.</w:t>
      </w:r>
    </w:p>
    <w:p w:rsidR="00F95C0D" w:rsidRPr="00656598" w:rsidRDefault="00F95C0D" w:rsidP="00D87F27">
      <w:pPr>
        <w:shd w:val="clear" w:color="auto" w:fill="FFFFFF"/>
        <w:spacing w:after="0" w:line="240" w:lineRule="auto"/>
        <w:ind w:right="-22" w:firstLine="709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 w:rsidRPr="00656598">
        <w:rPr>
          <w:rFonts w:ascii="Liberation Serif" w:hAnsi="Liberation Serif"/>
          <w:sz w:val="28"/>
          <w:szCs w:val="28"/>
        </w:rPr>
        <w:t>3.</w:t>
      </w:r>
      <w:r w:rsidRPr="00FA5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город Ирбит С.С. Лобанова.</w:t>
      </w:r>
    </w:p>
    <w:p w:rsidR="00F95C0D" w:rsidRPr="00656598" w:rsidRDefault="00F95C0D" w:rsidP="00D87F27">
      <w:pPr>
        <w:pStyle w:val="ConsPlusNormal"/>
        <w:ind w:firstLine="70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95C0D" w:rsidRPr="00656598" w:rsidRDefault="00F95C0D" w:rsidP="00F95C0D">
      <w:pPr>
        <w:pStyle w:val="ConsPlusNormal"/>
        <w:ind w:firstLine="70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95C0D" w:rsidRPr="00656598" w:rsidRDefault="00F95C0D" w:rsidP="00F95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  <w:lang w:eastAsia="ru-RU"/>
        </w:rPr>
      </w:pPr>
      <w:r w:rsidRPr="00656598">
        <w:rPr>
          <w:rFonts w:ascii="Liberation Serif" w:hAnsi="Liberation Serif" w:cs="Times New Roman"/>
          <w:sz w:val="28"/>
          <w:szCs w:val="28"/>
          <w:lang w:eastAsia="ru-RU"/>
        </w:rPr>
        <w:t xml:space="preserve">Глава </w:t>
      </w:r>
      <w:proofErr w:type="gramStart"/>
      <w:r w:rsidRPr="00656598">
        <w:rPr>
          <w:rFonts w:ascii="Liberation Serif" w:hAnsi="Liberation Serif" w:cs="Times New Roman"/>
          <w:sz w:val="28"/>
          <w:szCs w:val="28"/>
          <w:lang w:eastAsia="ru-RU"/>
        </w:rPr>
        <w:t>Муниципального</w:t>
      </w:r>
      <w:proofErr w:type="gramEnd"/>
    </w:p>
    <w:p w:rsidR="00F95C0D" w:rsidRPr="00656598" w:rsidRDefault="00F95C0D" w:rsidP="00F95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  <w:lang w:eastAsia="ru-RU"/>
        </w:rPr>
      </w:pPr>
      <w:r w:rsidRPr="00656598">
        <w:rPr>
          <w:rFonts w:ascii="Liberation Serif" w:hAnsi="Liberation Serif" w:cs="Times New Roman"/>
          <w:sz w:val="28"/>
          <w:szCs w:val="28"/>
          <w:lang w:eastAsia="ru-RU"/>
        </w:rPr>
        <w:t>образования город Ирбит                                                                    Н.В. Юдин</w:t>
      </w:r>
    </w:p>
    <w:p w:rsidR="00F95C0D" w:rsidRPr="00656598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95C0D" w:rsidRPr="00656598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95C0D" w:rsidRPr="00656598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5C0D" w:rsidRDefault="00F95C0D" w:rsidP="00F95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CE5" w:rsidRDefault="00D35CE5" w:rsidP="00F95C0D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CE5" w:rsidSect="00C238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B"/>
    <w:rsid w:val="003F503D"/>
    <w:rsid w:val="004171C1"/>
    <w:rsid w:val="00825DCB"/>
    <w:rsid w:val="00A10704"/>
    <w:rsid w:val="00C23839"/>
    <w:rsid w:val="00D35CE5"/>
    <w:rsid w:val="00D87F27"/>
    <w:rsid w:val="00E41C19"/>
    <w:rsid w:val="00EC2DAF"/>
    <w:rsid w:val="00F1306B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05C8-E4FD-4108-85CD-56292E45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korosteleva</cp:lastModifiedBy>
  <cp:revision>3</cp:revision>
  <cp:lastPrinted>2019-10-30T10:58:00Z</cp:lastPrinted>
  <dcterms:created xsi:type="dcterms:W3CDTF">2019-11-05T12:30:00Z</dcterms:created>
  <dcterms:modified xsi:type="dcterms:W3CDTF">2019-11-05T12:30:00Z</dcterms:modified>
</cp:coreProperties>
</file>