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8" w:rsidRPr="00B90708" w:rsidRDefault="00B90708" w:rsidP="004579E4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proofErr w:type="gramStart"/>
      <w:r w:rsidRPr="00B90708">
        <w:rPr>
          <w:rFonts w:ascii="Liberation Serif" w:hAnsi="Liberation Serif"/>
          <w:sz w:val="28"/>
          <w:szCs w:val="28"/>
        </w:rPr>
        <w:t>Всероссийская ассоциация развития местного самоуправления (далее – ВАРМСУ) совместно с Оргкомитетом Конкурса «Регионы – устойчивое развитие» (Оргкомитет) в рамках взаимодействия проводит работу по отбору, рассмотрению, подготовке к реализации и реализации инвестиционных проектов с господдержкой/</w:t>
      </w:r>
      <w:proofErr w:type="spellStart"/>
      <w:r w:rsidRPr="00B90708">
        <w:rPr>
          <w:rFonts w:ascii="Liberation Serif" w:hAnsi="Liberation Serif"/>
          <w:sz w:val="28"/>
          <w:szCs w:val="28"/>
        </w:rPr>
        <w:t>госучастием</w:t>
      </w:r>
      <w:proofErr w:type="spellEnd"/>
      <w:r w:rsidRPr="00B90708">
        <w:rPr>
          <w:rFonts w:ascii="Liberation Serif" w:hAnsi="Liberation Serif"/>
          <w:sz w:val="28"/>
          <w:szCs w:val="28"/>
        </w:rPr>
        <w:t xml:space="preserve">, на территории муниципальных образований субъектов РФ с целью увеличения количества создания новых рабочих мест и росту экономического потенциала муниципалитетов. </w:t>
      </w:r>
      <w:proofErr w:type="gramEnd"/>
    </w:p>
    <w:p w:rsidR="00B90708" w:rsidRPr="00B90708" w:rsidRDefault="00B90708" w:rsidP="004579E4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B90708">
        <w:rPr>
          <w:rFonts w:ascii="Liberation Serif" w:hAnsi="Liberation Serif"/>
          <w:sz w:val="28"/>
          <w:szCs w:val="28"/>
        </w:rPr>
        <w:t xml:space="preserve">В рамках данной работы ВАРМСУ используются следующие документы: </w:t>
      </w:r>
    </w:p>
    <w:p w:rsidR="00B90708" w:rsidRPr="00B90708" w:rsidRDefault="00B90708" w:rsidP="004579E4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B90708">
        <w:rPr>
          <w:rFonts w:ascii="Liberation Serif" w:hAnsi="Liberation Serif"/>
          <w:sz w:val="28"/>
          <w:szCs w:val="28"/>
        </w:rPr>
        <w:t xml:space="preserve">– Методические рекомендации по отбору, рассмотрению, подготовке к реализации и реализации инвестиционных проектов с господдержкой/ </w:t>
      </w:r>
      <w:proofErr w:type="spellStart"/>
      <w:r w:rsidRPr="00B90708">
        <w:rPr>
          <w:rFonts w:ascii="Liberation Serif" w:hAnsi="Liberation Serif"/>
          <w:sz w:val="28"/>
          <w:szCs w:val="28"/>
        </w:rPr>
        <w:t>госучастием</w:t>
      </w:r>
      <w:proofErr w:type="spellEnd"/>
      <w:r w:rsidRPr="00B90708">
        <w:rPr>
          <w:rFonts w:ascii="Liberation Serif" w:hAnsi="Liberation Serif"/>
          <w:sz w:val="28"/>
          <w:szCs w:val="28"/>
        </w:rPr>
        <w:t xml:space="preserve">, включающие заявку на участие в инвестиционном проекте (Приложение №1); </w:t>
      </w:r>
    </w:p>
    <w:p w:rsidR="00B90708" w:rsidRPr="00B90708" w:rsidRDefault="00B90708" w:rsidP="004579E4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B90708">
        <w:rPr>
          <w:rFonts w:ascii="Liberation Serif" w:hAnsi="Liberation Serif"/>
          <w:sz w:val="28"/>
          <w:szCs w:val="28"/>
        </w:rPr>
        <w:t xml:space="preserve">– Реестр «типовых» проектов, а также презентационные материалы по каждому «типовому» проекту (Приложение №2); </w:t>
      </w:r>
    </w:p>
    <w:p w:rsidR="00B90708" w:rsidRPr="00B90708" w:rsidRDefault="00B90708" w:rsidP="004579E4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B90708">
        <w:rPr>
          <w:rFonts w:ascii="Liberation Serif" w:hAnsi="Liberation Serif"/>
          <w:sz w:val="28"/>
          <w:szCs w:val="28"/>
        </w:rPr>
        <w:t xml:space="preserve">– Блок-схему рассмотрения заявки (Приложение 3). </w:t>
      </w:r>
    </w:p>
    <w:p w:rsidR="00B90708" w:rsidRPr="00FD0801" w:rsidRDefault="00B90708" w:rsidP="00464F7B">
      <w:pPr>
        <w:pStyle w:val="Default"/>
        <w:ind w:firstLine="567"/>
        <w:jc w:val="both"/>
      </w:pPr>
      <w:r w:rsidRPr="00B90708">
        <w:rPr>
          <w:rFonts w:ascii="Liberation Serif" w:hAnsi="Liberation Serif"/>
          <w:sz w:val="28"/>
          <w:szCs w:val="28"/>
        </w:rPr>
        <w:t>Документы размещены на сайте Совета в рубрике</w:t>
      </w:r>
      <w:r w:rsidR="00042349">
        <w:rPr>
          <w:rFonts w:ascii="Liberation Serif" w:hAnsi="Liberation Serif"/>
          <w:sz w:val="28"/>
          <w:szCs w:val="28"/>
        </w:rPr>
        <w:t xml:space="preserve"> #Регионы – устойчивое развитие</w:t>
      </w:r>
      <w:r w:rsidR="00FD0801">
        <w:rPr>
          <w:sz w:val="27"/>
          <w:szCs w:val="27"/>
        </w:rPr>
        <w:t>#</w:t>
      </w:r>
      <w:r w:rsidRPr="00B90708">
        <w:rPr>
          <w:rFonts w:ascii="Liberation Serif" w:hAnsi="Liberation Serif"/>
          <w:sz w:val="28"/>
          <w:szCs w:val="28"/>
        </w:rPr>
        <w:t xml:space="preserve">: </w:t>
      </w:r>
      <w:hyperlink r:id="rId5" w:history="1">
        <w:r w:rsidRPr="00FD0801">
          <w:rPr>
            <w:rStyle w:val="a3"/>
            <w:rFonts w:ascii="Liberation Serif" w:hAnsi="Liberation Serif"/>
            <w:sz w:val="28"/>
            <w:szCs w:val="28"/>
          </w:rPr>
          <w:t>https://smo.midural.ru/article/show/id/10071</w:t>
        </w:r>
      </w:hyperlink>
      <w:r w:rsidR="001F0436">
        <w:rPr>
          <w:rFonts w:ascii="Liberation Serif" w:hAnsi="Liberation Serif"/>
          <w:sz w:val="28"/>
          <w:szCs w:val="28"/>
        </w:rPr>
        <w:t>.</w:t>
      </w:r>
    </w:p>
    <w:p w:rsidR="00186B88" w:rsidRPr="00042349" w:rsidRDefault="00B90708" w:rsidP="004579E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90708">
        <w:rPr>
          <w:rFonts w:ascii="Liberation Serif" w:hAnsi="Liberation Serif"/>
          <w:sz w:val="28"/>
          <w:szCs w:val="28"/>
        </w:rPr>
        <w:t xml:space="preserve">Ассоциацией прорабатываются 38 «типовых инвестиционных проектов» для представителей муниципалитетов и местного </w:t>
      </w:r>
      <w:proofErr w:type="gramStart"/>
      <w:r w:rsidRPr="00B90708">
        <w:rPr>
          <w:rFonts w:ascii="Liberation Serif" w:hAnsi="Liberation Serif"/>
          <w:sz w:val="28"/>
          <w:szCs w:val="28"/>
        </w:rPr>
        <w:t>бизнес-сообщества</w:t>
      </w:r>
      <w:proofErr w:type="gramEnd"/>
      <w:r w:rsidRPr="00B90708">
        <w:rPr>
          <w:rFonts w:ascii="Liberation Serif" w:hAnsi="Liberation Serif"/>
          <w:sz w:val="28"/>
          <w:szCs w:val="28"/>
        </w:rPr>
        <w:t xml:space="preserve">, а также </w:t>
      </w:r>
      <w:r w:rsidRPr="00042349">
        <w:rPr>
          <w:rFonts w:ascii="Liberation Serif" w:hAnsi="Liberation Serif"/>
          <w:sz w:val="28"/>
          <w:szCs w:val="28"/>
        </w:rPr>
        <w:t>проводятся практические семинары по реализации этих проектов.</w:t>
      </w:r>
    </w:p>
    <w:p w:rsidR="00042349" w:rsidRPr="00042349" w:rsidRDefault="00042349" w:rsidP="004579E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2349">
        <w:rPr>
          <w:rFonts w:ascii="Liberation Serif" w:hAnsi="Liberation Serif"/>
          <w:sz w:val="28"/>
          <w:szCs w:val="28"/>
        </w:rPr>
        <w:t xml:space="preserve"> Ссылка на сайт ВАРМСУ (</w:t>
      </w:r>
      <w:hyperlink r:id="rId6" w:history="1">
        <w:r w:rsidRPr="00FD0801">
          <w:rPr>
            <w:rStyle w:val="a3"/>
            <w:rFonts w:ascii="Liberation Serif" w:hAnsi="Liberation Serif"/>
            <w:sz w:val="28"/>
            <w:szCs w:val="28"/>
          </w:rPr>
          <w:t>https://www.varmsu.ru</w:t>
        </w:r>
      </w:hyperlink>
      <w:r w:rsidRPr="0004234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sectPr w:rsidR="00042349" w:rsidRPr="0004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F"/>
    <w:rsid w:val="00006693"/>
    <w:rsid w:val="00042349"/>
    <w:rsid w:val="00052E21"/>
    <w:rsid w:val="00136695"/>
    <w:rsid w:val="00186B88"/>
    <w:rsid w:val="001F0436"/>
    <w:rsid w:val="0033515F"/>
    <w:rsid w:val="003673A1"/>
    <w:rsid w:val="004579E4"/>
    <w:rsid w:val="00464F7B"/>
    <w:rsid w:val="006F77A0"/>
    <w:rsid w:val="00995308"/>
    <w:rsid w:val="00B90708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08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0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08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armsu.ru" TargetMode="External"/><Relationship Id="rId5" Type="http://schemas.openxmlformats.org/officeDocument/2006/relationships/hyperlink" Target="https://smo.midural.ru/article/show/id/10071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paramonova</cp:lastModifiedBy>
  <cp:revision>14</cp:revision>
  <dcterms:created xsi:type="dcterms:W3CDTF">2021-05-25T04:26:00Z</dcterms:created>
  <dcterms:modified xsi:type="dcterms:W3CDTF">2021-05-25T04:54:00Z</dcterms:modified>
</cp:coreProperties>
</file>