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21C0" w14:textId="38AE00FD" w:rsidR="00C63A38" w:rsidRPr="005F6779" w:rsidRDefault="009D6B70" w:rsidP="00C63A38">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 xml:space="preserve"> </w:t>
      </w:r>
      <w:r w:rsidR="00682EB3">
        <w:rPr>
          <w:rFonts w:ascii="Liberation Serif" w:eastAsia="Times New Roman" w:hAnsi="Liberation Serif" w:cs="Times New Roman"/>
          <w:b/>
          <w:noProof/>
          <w:sz w:val="28"/>
          <w:szCs w:val="28"/>
          <w:lang w:eastAsia="ru-RU"/>
        </w:rPr>
        <w:drawing>
          <wp:inline distT="0" distB="0" distL="0" distR="0" wp14:anchorId="57BB17C8" wp14:editId="576BA338">
            <wp:extent cx="504000" cy="81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pic:spPr>
                </pic:pic>
              </a:graphicData>
            </a:graphic>
          </wp:inline>
        </w:drawing>
      </w:r>
    </w:p>
    <w:p w14:paraId="07C3B971" w14:textId="4169F069" w:rsidR="00B1426C" w:rsidRPr="005F6779" w:rsidRDefault="00FC70C8" w:rsidP="00B1426C">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Pr>
          <w:rFonts w:ascii="Liberation Serif" w:eastAsia="Times New Roman" w:hAnsi="Liberation Serif" w:cs="Liberation Serif"/>
          <w:b/>
          <w:sz w:val="32"/>
          <w:szCs w:val="32"/>
          <w:lang w:eastAsia="ru-RU"/>
        </w:rPr>
        <w:t>Администрация</w:t>
      </w:r>
      <w:r w:rsidR="00B1426C" w:rsidRPr="005F6779">
        <w:rPr>
          <w:rFonts w:ascii="Liberation Serif" w:eastAsia="Times New Roman" w:hAnsi="Liberation Serif" w:cs="Liberation Serif"/>
          <w:b/>
          <w:sz w:val="32"/>
          <w:szCs w:val="32"/>
          <w:lang w:eastAsia="ru-RU"/>
        </w:rPr>
        <w:t xml:space="preserve"> Городского округа «город Ирбит»</w:t>
      </w:r>
    </w:p>
    <w:p w14:paraId="250F34CD" w14:textId="53696527" w:rsidR="00B1426C" w:rsidRPr="005F6779" w:rsidRDefault="00B1426C" w:rsidP="00B1426C">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sidRPr="005F6779">
        <w:rPr>
          <w:rFonts w:ascii="Liberation Serif" w:eastAsia="Times New Roman" w:hAnsi="Liberation Serif" w:cs="Liberation Serif"/>
          <w:b/>
          <w:sz w:val="32"/>
          <w:szCs w:val="32"/>
          <w:lang w:eastAsia="ru-RU"/>
        </w:rPr>
        <w:t>Свердловской области</w:t>
      </w:r>
    </w:p>
    <w:p w14:paraId="6A1D6829" w14:textId="08A230BC" w:rsidR="00C63A38" w:rsidRPr="005F6779" w:rsidRDefault="00C63A38" w:rsidP="00C63A38">
      <w:pPr>
        <w:pBdr>
          <w:bottom w:val="single" w:sz="12" w:space="1" w:color="auto"/>
        </w:pBdr>
        <w:autoSpaceDE w:val="0"/>
        <w:autoSpaceDN w:val="0"/>
        <w:adjustRightInd w:val="0"/>
        <w:spacing w:after="0" w:line="240" w:lineRule="auto"/>
        <w:jc w:val="center"/>
        <w:rPr>
          <w:rFonts w:ascii="Liberation Serif" w:eastAsia="Times New Roman" w:hAnsi="Liberation Serif" w:cs="Liberation Serif"/>
          <w:b/>
          <w:sz w:val="36"/>
          <w:szCs w:val="36"/>
          <w:lang w:eastAsia="ru-RU"/>
        </w:rPr>
      </w:pPr>
      <w:r w:rsidRPr="005F6779">
        <w:rPr>
          <w:rFonts w:ascii="Liberation Serif" w:eastAsia="Times New Roman" w:hAnsi="Liberation Serif" w:cs="Liberation Serif"/>
          <w:b/>
          <w:sz w:val="36"/>
          <w:szCs w:val="36"/>
          <w:lang w:eastAsia="ru-RU"/>
        </w:rPr>
        <w:t>ПОСТАНОВЛЕНИЕ</w:t>
      </w:r>
    </w:p>
    <w:p w14:paraId="3327690F" w14:textId="07A7704E"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sidRPr="00A13F11">
        <w:rPr>
          <w:rFonts w:ascii="Liberation Serif" w:eastAsia="Times New Roman" w:hAnsi="Liberation Serif" w:cs="Liberation Serif"/>
          <w:sz w:val="28"/>
          <w:szCs w:val="28"/>
          <w:lang w:eastAsia="ru-RU"/>
        </w:rPr>
        <w:t xml:space="preserve">                                                                                          </w:t>
      </w:r>
    </w:p>
    <w:p w14:paraId="09F643B0" w14:textId="77777777"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p>
    <w:p w14:paraId="478F653E" w14:textId="585FEECE" w:rsidR="00C63A38" w:rsidRPr="00A13F11" w:rsidRDefault="00D53D14"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от </w:t>
      </w:r>
      <w:r w:rsidR="007F76ED">
        <w:rPr>
          <w:rFonts w:ascii="Liberation Serif" w:eastAsia="Times New Roman" w:hAnsi="Liberation Serif" w:cs="Liberation Serif"/>
          <w:sz w:val="28"/>
          <w:szCs w:val="28"/>
          <w:lang w:eastAsia="ru-RU"/>
        </w:rPr>
        <w:t>28</w:t>
      </w:r>
      <w:r w:rsidR="00B1426C" w:rsidRPr="00A13F11">
        <w:rPr>
          <w:rFonts w:ascii="Liberation Serif" w:eastAsia="Times New Roman" w:hAnsi="Liberation Serif" w:cs="Liberation Serif"/>
          <w:sz w:val="28"/>
          <w:szCs w:val="28"/>
          <w:lang w:eastAsia="ru-RU"/>
        </w:rPr>
        <w:t xml:space="preserve"> </w:t>
      </w:r>
      <w:r w:rsidR="00AB071D">
        <w:rPr>
          <w:rFonts w:ascii="Liberation Serif" w:eastAsia="Times New Roman" w:hAnsi="Liberation Serif" w:cs="Liberation Serif"/>
          <w:sz w:val="28"/>
          <w:szCs w:val="28"/>
          <w:lang w:eastAsia="ru-RU"/>
        </w:rPr>
        <w:t>мая</w:t>
      </w:r>
      <w:r w:rsidR="003E4B48">
        <w:rPr>
          <w:rFonts w:ascii="Liberation Serif" w:eastAsia="Times New Roman" w:hAnsi="Liberation Serif" w:cs="Liberation Serif"/>
          <w:sz w:val="28"/>
          <w:szCs w:val="28"/>
          <w:lang w:eastAsia="ru-RU"/>
        </w:rPr>
        <w:t xml:space="preserve"> </w:t>
      </w:r>
      <w:r w:rsidR="00F656C3">
        <w:rPr>
          <w:rFonts w:ascii="Liberation Serif" w:eastAsia="Times New Roman" w:hAnsi="Liberation Serif" w:cs="Liberation Serif"/>
          <w:sz w:val="28"/>
          <w:szCs w:val="28"/>
          <w:lang w:eastAsia="ru-RU"/>
        </w:rPr>
        <w:t>2021</w:t>
      </w:r>
      <w:r w:rsidR="00B1426C" w:rsidRPr="00A13F11">
        <w:rPr>
          <w:rFonts w:ascii="Liberation Serif" w:eastAsia="Times New Roman" w:hAnsi="Liberation Serif" w:cs="Liberation Serif"/>
          <w:sz w:val="28"/>
          <w:szCs w:val="28"/>
          <w:lang w:eastAsia="ru-RU"/>
        </w:rPr>
        <w:t xml:space="preserve"> </w:t>
      </w:r>
      <w:r w:rsidR="00C63A38" w:rsidRPr="00A13F11">
        <w:rPr>
          <w:rFonts w:ascii="Liberation Serif" w:eastAsia="Times New Roman" w:hAnsi="Liberation Serif" w:cs="Liberation Serif"/>
          <w:sz w:val="28"/>
          <w:szCs w:val="28"/>
          <w:lang w:eastAsia="ru-RU"/>
        </w:rPr>
        <w:t xml:space="preserve">года № </w:t>
      </w:r>
      <w:r w:rsidR="007F76ED">
        <w:rPr>
          <w:rFonts w:ascii="Liberation Serif" w:eastAsia="Times New Roman" w:hAnsi="Liberation Serif" w:cs="Liberation Serif"/>
          <w:sz w:val="28"/>
          <w:szCs w:val="28"/>
          <w:lang w:eastAsia="ru-RU"/>
        </w:rPr>
        <w:t>844</w:t>
      </w:r>
      <w:r w:rsidR="00F656C3">
        <w:rPr>
          <w:rFonts w:ascii="Liberation Serif" w:eastAsia="Times New Roman" w:hAnsi="Liberation Serif" w:cs="Liberation Serif"/>
          <w:sz w:val="28"/>
          <w:szCs w:val="28"/>
          <w:lang w:eastAsia="ru-RU"/>
        </w:rPr>
        <w:t>-</w:t>
      </w:r>
      <w:r w:rsidR="00C63A38" w:rsidRPr="00A13F11">
        <w:rPr>
          <w:rFonts w:ascii="Liberation Serif" w:eastAsia="Times New Roman" w:hAnsi="Liberation Serif" w:cs="Liberation Serif"/>
          <w:sz w:val="28"/>
          <w:szCs w:val="28"/>
          <w:lang w:eastAsia="ru-RU"/>
        </w:rPr>
        <w:t>ПА</w:t>
      </w:r>
    </w:p>
    <w:p w14:paraId="632BDF1A" w14:textId="1335228C"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sidRPr="00A13F11">
        <w:rPr>
          <w:rFonts w:ascii="Liberation Serif" w:eastAsia="Times New Roman" w:hAnsi="Liberation Serif" w:cs="Liberation Serif"/>
          <w:sz w:val="28"/>
          <w:szCs w:val="28"/>
          <w:lang w:eastAsia="ru-RU"/>
        </w:rPr>
        <w:t>г. Ирбит</w:t>
      </w:r>
    </w:p>
    <w:p w14:paraId="251AD1A6" w14:textId="787B1E96"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sidRPr="00A13F11">
        <w:rPr>
          <w:rFonts w:ascii="Liberation Serif" w:eastAsia="Times New Roman" w:hAnsi="Liberation Serif" w:cs="Liberation Serif"/>
          <w:sz w:val="28"/>
          <w:szCs w:val="28"/>
          <w:lang w:eastAsia="ru-RU"/>
        </w:rPr>
        <w:t xml:space="preserve">                                                                      </w:t>
      </w:r>
    </w:p>
    <w:p w14:paraId="10E981AF" w14:textId="77777777" w:rsidR="00C63A38" w:rsidRPr="00A13F11" w:rsidRDefault="00C63A38" w:rsidP="00C63A38">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14:paraId="5F50A9D5" w14:textId="77777777" w:rsidR="00BE7CA0" w:rsidRDefault="003528B3" w:rsidP="003E4B48">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 xml:space="preserve">О </w:t>
      </w:r>
      <w:r w:rsidR="00411739">
        <w:rPr>
          <w:rFonts w:ascii="Liberation Serif" w:eastAsia="Times New Roman" w:hAnsi="Liberation Serif" w:cs="Times New Roman"/>
          <w:b/>
          <w:sz w:val="28"/>
          <w:szCs w:val="28"/>
          <w:lang w:eastAsia="ru-RU"/>
        </w:rPr>
        <w:t xml:space="preserve">возложении на администрацию </w:t>
      </w:r>
      <w:r w:rsidR="00935DDE">
        <w:rPr>
          <w:rFonts w:ascii="Liberation Serif" w:eastAsia="Times New Roman" w:hAnsi="Liberation Serif" w:cs="Times New Roman"/>
          <w:b/>
          <w:sz w:val="28"/>
          <w:szCs w:val="28"/>
          <w:lang w:eastAsia="ru-RU"/>
        </w:rPr>
        <w:t>Городского округа</w:t>
      </w:r>
      <w:r w:rsidR="00411739">
        <w:rPr>
          <w:rFonts w:ascii="Liberation Serif" w:eastAsia="Times New Roman" w:hAnsi="Liberation Serif" w:cs="Times New Roman"/>
          <w:b/>
          <w:sz w:val="28"/>
          <w:szCs w:val="28"/>
          <w:lang w:eastAsia="ru-RU"/>
        </w:rPr>
        <w:t xml:space="preserve"> </w:t>
      </w:r>
      <w:r w:rsidR="00935DDE">
        <w:rPr>
          <w:rFonts w:ascii="Liberation Serif" w:eastAsia="Times New Roman" w:hAnsi="Liberation Serif" w:cs="Times New Roman"/>
          <w:b/>
          <w:sz w:val="28"/>
          <w:szCs w:val="28"/>
          <w:lang w:eastAsia="ru-RU"/>
        </w:rPr>
        <w:t>«</w:t>
      </w:r>
      <w:r w:rsidR="00411739">
        <w:rPr>
          <w:rFonts w:ascii="Liberation Serif" w:eastAsia="Times New Roman" w:hAnsi="Liberation Serif" w:cs="Times New Roman"/>
          <w:b/>
          <w:sz w:val="28"/>
          <w:szCs w:val="28"/>
          <w:lang w:eastAsia="ru-RU"/>
        </w:rPr>
        <w:t>город Ирбит</w:t>
      </w:r>
      <w:r w:rsidR="00935DDE">
        <w:rPr>
          <w:rFonts w:ascii="Liberation Serif" w:eastAsia="Times New Roman" w:hAnsi="Liberation Serif" w:cs="Times New Roman"/>
          <w:b/>
          <w:sz w:val="28"/>
          <w:szCs w:val="28"/>
          <w:lang w:eastAsia="ru-RU"/>
        </w:rPr>
        <w:t>» Свердловской области</w:t>
      </w:r>
      <w:r w:rsidR="00411739">
        <w:rPr>
          <w:rFonts w:ascii="Liberation Serif" w:eastAsia="Times New Roman" w:hAnsi="Liberation Serif" w:cs="Times New Roman"/>
          <w:b/>
          <w:sz w:val="28"/>
          <w:szCs w:val="28"/>
          <w:lang w:eastAsia="ru-RU"/>
        </w:rPr>
        <w:t xml:space="preserve"> осуществления государственного полномочия </w:t>
      </w:r>
    </w:p>
    <w:p w14:paraId="1DD8082B" w14:textId="77777777" w:rsidR="00BE7CA0" w:rsidRDefault="00411739" w:rsidP="003E4B48">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 xml:space="preserve">по предоставлению гражданам, проживающим на территории </w:t>
      </w:r>
    </w:p>
    <w:p w14:paraId="29C34898" w14:textId="03BE1664" w:rsidR="00C63A38" w:rsidRPr="003E4B48" w:rsidRDefault="00935DDE" w:rsidP="003E4B48">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Городского округа</w:t>
      </w:r>
      <w:r w:rsidR="00411739">
        <w:rPr>
          <w:rFonts w:ascii="Liberation Serif" w:eastAsia="Times New Roman" w:hAnsi="Liberation Serif" w:cs="Times New Roman"/>
          <w:b/>
          <w:sz w:val="28"/>
          <w:szCs w:val="28"/>
          <w:lang w:eastAsia="ru-RU"/>
        </w:rPr>
        <w:t xml:space="preserve"> </w:t>
      </w:r>
      <w:r>
        <w:rPr>
          <w:rFonts w:ascii="Liberation Serif" w:eastAsia="Times New Roman" w:hAnsi="Liberation Serif" w:cs="Times New Roman"/>
          <w:b/>
          <w:sz w:val="28"/>
          <w:szCs w:val="28"/>
          <w:lang w:eastAsia="ru-RU"/>
        </w:rPr>
        <w:t>«</w:t>
      </w:r>
      <w:r w:rsidR="00411739">
        <w:rPr>
          <w:rFonts w:ascii="Liberation Serif" w:eastAsia="Times New Roman" w:hAnsi="Liberation Serif" w:cs="Times New Roman"/>
          <w:b/>
          <w:sz w:val="28"/>
          <w:szCs w:val="28"/>
          <w:lang w:eastAsia="ru-RU"/>
        </w:rPr>
        <w:t>город Ирбит</w:t>
      </w:r>
      <w:r>
        <w:rPr>
          <w:rFonts w:ascii="Liberation Serif" w:eastAsia="Times New Roman" w:hAnsi="Liberation Serif" w:cs="Times New Roman"/>
          <w:b/>
          <w:sz w:val="28"/>
          <w:szCs w:val="28"/>
          <w:lang w:eastAsia="ru-RU"/>
        </w:rPr>
        <w:t>» Свердловской области</w:t>
      </w:r>
      <w:r w:rsidR="00411739">
        <w:rPr>
          <w:rFonts w:ascii="Liberation Serif" w:eastAsia="Times New Roman" w:hAnsi="Liberation Serif" w:cs="Times New Roman"/>
          <w:b/>
          <w:sz w:val="28"/>
          <w:szCs w:val="28"/>
          <w:lang w:eastAsia="ru-RU"/>
        </w:rPr>
        <w:t>, меры социальной поддержки по частичному освобождению от платы за коммунальные услуги</w:t>
      </w:r>
    </w:p>
    <w:p w14:paraId="61EF885C" w14:textId="77777777" w:rsidR="003E4B48" w:rsidRDefault="003E4B48" w:rsidP="003E4B48">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14:paraId="48BC3C8E" w14:textId="77777777" w:rsidR="003E4B48" w:rsidRPr="00A13F11" w:rsidRDefault="003E4B48" w:rsidP="003E4B48">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14:paraId="4A366C39" w14:textId="1421AA83" w:rsidR="00935DDE" w:rsidRDefault="000A2753" w:rsidP="00411739">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Times New Roman"/>
          <w:sz w:val="28"/>
          <w:szCs w:val="28"/>
          <w:lang w:eastAsia="ru-RU"/>
        </w:rPr>
      </w:pPr>
      <w:proofErr w:type="gramStart"/>
      <w:r>
        <w:rPr>
          <w:rFonts w:ascii="Liberation Serif" w:eastAsia="Times New Roman" w:hAnsi="Liberation Serif" w:cs="Times New Roman"/>
          <w:sz w:val="28"/>
          <w:szCs w:val="28"/>
          <w:lang w:eastAsia="ru-RU"/>
        </w:rPr>
        <w:t>В соответствии со статьей 78</w:t>
      </w:r>
      <w:r w:rsidR="00935DDE">
        <w:rPr>
          <w:rFonts w:ascii="Liberation Serif" w:eastAsia="Times New Roman" w:hAnsi="Liberation Serif" w:cs="Times New Roman"/>
          <w:sz w:val="28"/>
          <w:szCs w:val="28"/>
          <w:lang w:eastAsia="ru-RU"/>
        </w:rPr>
        <w:t xml:space="preserve"> Бюджетного кодекса Российской Федерации, Федеральным законом от 06 октября 2003 года № 131-ФЗ </w:t>
      </w:r>
      <w:r w:rsidR="00935DDE" w:rsidRPr="00411739">
        <w:rPr>
          <w:rFonts w:ascii="Liberation Serif" w:eastAsia="Times New Roman" w:hAnsi="Liberation Serif" w:cs="Times New Roman"/>
          <w:sz w:val="28"/>
          <w:szCs w:val="28"/>
          <w:lang w:eastAsia="ru-RU"/>
        </w:rPr>
        <w:t>«Об общих принципах организации местного самоуправления в Российс</w:t>
      </w:r>
      <w:r w:rsidR="00935DDE">
        <w:rPr>
          <w:rFonts w:ascii="Liberation Serif" w:eastAsia="Times New Roman" w:hAnsi="Liberation Serif" w:cs="Times New Roman"/>
          <w:sz w:val="28"/>
          <w:szCs w:val="28"/>
          <w:lang w:eastAsia="ru-RU"/>
        </w:rPr>
        <w:t xml:space="preserve">кой Федерации», постановлением Правительства Российской Федерации от 18.09.2020 № 1492 </w:t>
      </w:r>
      <w:r w:rsidR="00935DDE">
        <w:rPr>
          <w:rFonts w:ascii="Liberation Serif" w:eastAsia="Times New Roman" w:hAnsi="Liberation Serif" w:cs="Times New Roman"/>
          <w:sz w:val="28"/>
          <w:szCs w:val="28"/>
          <w:lang w:eastAsia="ru-RU"/>
        </w:rPr>
        <w:br/>
        <w:t>«</w:t>
      </w:r>
      <w:r w:rsidR="00935DDE" w:rsidRPr="00935DDE">
        <w:rPr>
          <w:rFonts w:ascii="Liberation Serif" w:eastAsia="Times New Roman" w:hAnsi="Liberation Serif" w:cs="Times New Roman"/>
          <w:sz w:val="28"/>
          <w:szCs w:val="28"/>
          <w:lang w:eastAsia="ru-RU"/>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w:t>
      </w:r>
      <w:r w:rsidR="00935DDE">
        <w:rPr>
          <w:rFonts w:ascii="Liberation Serif" w:eastAsia="Times New Roman" w:hAnsi="Liberation Serif" w:cs="Times New Roman"/>
          <w:sz w:val="28"/>
          <w:szCs w:val="28"/>
          <w:lang w:eastAsia="ru-RU"/>
        </w:rPr>
        <w:br/>
      </w:r>
      <w:r w:rsidR="00935DDE" w:rsidRPr="00935DDE">
        <w:rPr>
          <w:rFonts w:ascii="Liberation Serif" w:eastAsia="Times New Roman" w:hAnsi="Liberation Serif" w:cs="Times New Roman"/>
          <w:sz w:val="28"/>
          <w:szCs w:val="28"/>
          <w:lang w:eastAsia="ru-RU"/>
        </w:rPr>
        <w:t xml:space="preserve">в форме субсидий, юридическим лицам, индивидуальным предпринимателям, </w:t>
      </w:r>
      <w:r w:rsidR="00935DDE">
        <w:rPr>
          <w:rFonts w:ascii="Liberation Serif" w:eastAsia="Times New Roman" w:hAnsi="Liberation Serif" w:cs="Times New Roman"/>
          <w:sz w:val="28"/>
          <w:szCs w:val="28"/>
          <w:lang w:eastAsia="ru-RU"/>
        </w:rPr>
        <w:br/>
      </w:r>
      <w:r w:rsidR="00935DDE" w:rsidRPr="00935DDE">
        <w:rPr>
          <w:rFonts w:ascii="Liberation Serif" w:eastAsia="Times New Roman" w:hAnsi="Liberation Serif" w:cs="Times New Roman"/>
          <w:sz w:val="28"/>
          <w:szCs w:val="28"/>
          <w:lang w:eastAsia="ru-RU"/>
        </w:rPr>
        <w:t>а также физическим</w:t>
      </w:r>
      <w:proofErr w:type="gramEnd"/>
      <w:r w:rsidR="00935DDE" w:rsidRPr="00935DDE">
        <w:rPr>
          <w:rFonts w:ascii="Liberation Serif" w:eastAsia="Times New Roman" w:hAnsi="Liberation Serif" w:cs="Times New Roman"/>
          <w:sz w:val="28"/>
          <w:szCs w:val="28"/>
          <w:lang w:eastAsia="ru-RU"/>
        </w:rPr>
        <w:t xml:space="preserve"> лицам - производителям товаров, работ, услуг, и о признании </w:t>
      </w:r>
      <w:proofErr w:type="gramStart"/>
      <w:r w:rsidR="00935DDE" w:rsidRPr="00935DDE">
        <w:rPr>
          <w:rFonts w:ascii="Liberation Serif" w:eastAsia="Times New Roman" w:hAnsi="Liberation Serif" w:cs="Times New Roman"/>
          <w:sz w:val="28"/>
          <w:szCs w:val="28"/>
          <w:lang w:eastAsia="ru-RU"/>
        </w:rPr>
        <w:t xml:space="preserve">утратившими силу некоторых актов Правительства Российской Федерации </w:t>
      </w:r>
      <w:r w:rsidR="00935DDE">
        <w:rPr>
          <w:rFonts w:ascii="Liberation Serif" w:eastAsia="Times New Roman" w:hAnsi="Liberation Serif" w:cs="Times New Roman"/>
          <w:sz w:val="28"/>
          <w:szCs w:val="28"/>
          <w:lang w:eastAsia="ru-RU"/>
        </w:rPr>
        <w:br/>
      </w:r>
      <w:r w:rsidR="00935DDE" w:rsidRPr="00935DDE">
        <w:rPr>
          <w:rFonts w:ascii="Liberation Serif" w:eastAsia="Times New Roman" w:hAnsi="Liberation Serif" w:cs="Times New Roman"/>
          <w:sz w:val="28"/>
          <w:szCs w:val="28"/>
          <w:lang w:eastAsia="ru-RU"/>
        </w:rPr>
        <w:t>и отдельных положений некоторых актов Правительства Российской Федерации</w:t>
      </w:r>
      <w:r w:rsidR="00935DDE">
        <w:rPr>
          <w:rFonts w:ascii="Liberation Serif" w:eastAsia="Times New Roman" w:hAnsi="Liberation Serif" w:cs="Times New Roman"/>
          <w:sz w:val="28"/>
          <w:szCs w:val="28"/>
          <w:lang w:eastAsia="ru-RU"/>
        </w:rPr>
        <w:t>», постановлением Правитель</w:t>
      </w:r>
      <w:r w:rsidR="00BE7CA0">
        <w:rPr>
          <w:rFonts w:ascii="Liberation Serif" w:eastAsia="Times New Roman" w:hAnsi="Liberation Serif" w:cs="Times New Roman"/>
          <w:sz w:val="28"/>
          <w:szCs w:val="28"/>
          <w:lang w:eastAsia="ru-RU"/>
        </w:rPr>
        <w:t>ства Свердловской области от 18.12.</w:t>
      </w:r>
      <w:r w:rsidR="00935DDE">
        <w:rPr>
          <w:rFonts w:ascii="Liberation Serif" w:eastAsia="Times New Roman" w:hAnsi="Liberation Serif" w:cs="Times New Roman"/>
          <w:sz w:val="28"/>
          <w:szCs w:val="28"/>
          <w:lang w:eastAsia="ru-RU"/>
        </w:rPr>
        <w:t xml:space="preserve">2013 № 1539-ПП </w:t>
      </w:r>
      <w:r w:rsidR="00935DDE" w:rsidRPr="00411739">
        <w:rPr>
          <w:rFonts w:ascii="Liberation Serif" w:eastAsia="Times New Roman" w:hAnsi="Liberation Serif" w:cs="Times New Roman"/>
          <w:sz w:val="28"/>
          <w:szCs w:val="28"/>
          <w:lang w:eastAsia="ru-RU"/>
        </w:rPr>
        <w:t xml:space="preserve">«О реализации Законов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w:t>
      </w:r>
      <w:r w:rsidR="00935DDE">
        <w:rPr>
          <w:rFonts w:ascii="Liberation Serif" w:eastAsia="Times New Roman" w:hAnsi="Liberation Serif" w:cs="Times New Roman"/>
          <w:sz w:val="28"/>
          <w:szCs w:val="28"/>
          <w:lang w:eastAsia="ru-RU"/>
        </w:rPr>
        <w:br/>
      </w:r>
      <w:r w:rsidR="00935DDE" w:rsidRPr="00411739">
        <w:rPr>
          <w:rFonts w:ascii="Liberation Serif" w:eastAsia="Times New Roman" w:hAnsi="Liberation Serif" w:cs="Times New Roman"/>
          <w:sz w:val="28"/>
          <w:szCs w:val="28"/>
          <w:lang w:eastAsia="ru-RU"/>
        </w:rPr>
        <w:t xml:space="preserve">от </w:t>
      </w:r>
      <w:r w:rsidR="00935DDE">
        <w:rPr>
          <w:rFonts w:ascii="Liberation Serif" w:eastAsia="Times New Roman" w:hAnsi="Liberation Serif" w:cs="Times New Roman"/>
          <w:sz w:val="28"/>
          <w:szCs w:val="28"/>
          <w:lang w:eastAsia="ru-RU"/>
        </w:rPr>
        <w:t xml:space="preserve">платы за коммунальные услуги» и от 25 апреля 2013 года </w:t>
      </w:r>
      <w:r w:rsidR="00935DDE" w:rsidRPr="00411739">
        <w:rPr>
          <w:rFonts w:ascii="Liberation Serif" w:eastAsia="Times New Roman" w:hAnsi="Liberation Serif" w:cs="Times New Roman"/>
          <w:sz w:val="28"/>
          <w:szCs w:val="28"/>
          <w:lang w:eastAsia="ru-RU"/>
        </w:rPr>
        <w:t xml:space="preserve">№41-ОЗ </w:t>
      </w:r>
      <w:r w:rsidR="00935DDE">
        <w:rPr>
          <w:rFonts w:ascii="Liberation Serif" w:eastAsia="Times New Roman" w:hAnsi="Liberation Serif" w:cs="Times New Roman"/>
          <w:sz w:val="28"/>
          <w:szCs w:val="28"/>
          <w:lang w:eastAsia="ru-RU"/>
        </w:rPr>
        <w:br/>
      </w:r>
      <w:r w:rsidR="00935DDE" w:rsidRPr="00411739">
        <w:rPr>
          <w:rFonts w:ascii="Liberation Serif" w:eastAsia="Times New Roman" w:hAnsi="Liberation Serif" w:cs="Times New Roman"/>
          <w:sz w:val="28"/>
          <w:szCs w:val="28"/>
          <w:lang w:eastAsia="ru-RU"/>
        </w:rPr>
        <w:t>«О наделении</w:t>
      </w:r>
      <w:proofErr w:type="gramEnd"/>
      <w:r w:rsidR="00935DDE" w:rsidRPr="00411739">
        <w:rPr>
          <w:rFonts w:ascii="Liberation Serif" w:eastAsia="Times New Roman" w:hAnsi="Liberation Serif" w:cs="Times New Roman"/>
          <w:sz w:val="28"/>
          <w:szCs w:val="28"/>
          <w:lang w:eastAsia="ru-RU"/>
        </w:rPr>
        <w:t xml:space="preserve">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00935DDE">
        <w:rPr>
          <w:rFonts w:ascii="Liberation Serif" w:eastAsia="Times New Roman" w:hAnsi="Liberation Serif" w:cs="Times New Roman"/>
          <w:sz w:val="28"/>
          <w:szCs w:val="28"/>
          <w:lang w:eastAsia="ru-RU"/>
        </w:rPr>
        <w:t>, и руководствуясь статьей 30 Устава Городского округа «город Ирбит» Свердловской области</w:t>
      </w:r>
    </w:p>
    <w:p w14:paraId="23923F6A" w14:textId="77777777" w:rsidR="00935DDE" w:rsidRDefault="00935DDE" w:rsidP="00411739">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Times New Roman"/>
          <w:sz w:val="28"/>
          <w:szCs w:val="28"/>
          <w:lang w:eastAsia="ru-RU"/>
        </w:rPr>
      </w:pPr>
    </w:p>
    <w:p w14:paraId="3C9792C2" w14:textId="77777777" w:rsidR="00935DDE" w:rsidRDefault="00935DDE" w:rsidP="00411739">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Times New Roman"/>
          <w:sz w:val="28"/>
          <w:szCs w:val="28"/>
          <w:lang w:eastAsia="ru-RU"/>
        </w:rPr>
      </w:pPr>
    </w:p>
    <w:p w14:paraId="34D6310A" w14:textId="7E4409CD" w:rsidR="00C63A38" w:rsidRDefault="00C63A38" w:rsidP="00411739">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Liberation Serif"/>
          <w:b/>
          <w:sz w:val="28"/>
          <w:szCs w:val="28"/>
          <w:lang w:eastAsia="ru-RU"/>
        </w:rPr>
      </w:pPr>
      <w:r w:rsidRPr="005F6779">
        <w:rPr>
          <w:rFonts w:ascii="Liberation Serif" w:eastAsia="Times New Roman" w:hAnsi="Liberation Serif" w:cs="Liberation Serif"/>
          <w:b/>
          <w:sz w:val="28"/>
          <w:szCs w:val="28"/>
          <w:lang w:eastAsia="ru-RU"/>
        </w:rPr>
        <w:lastRenderedPageBreak/>
        <w:t xml:space="preserve">ПОСТАНОВЛЯЕТ: </w:t>
      </w:r>
    </w:p>
    <w:p w14:paraId="5E8954F3" w14:textId="178E45CB" w:rsidR="00935DDE" w:rsidRDefault="00935DDE" w:rsidP="00411739">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Liberation Serif"/>
          <w:sz w:val="28"/>
          <w:szCs w:val="28"/>
          <w:lang w:eastAsia="ru-RU"/>
        </w:rPr>
      </w:pPr>
      <w:r w:rsidRPr="00910C91">
        <w:rPr>
          <w:rFonts w:ascii="Liberation Serif" w:eastAsia="Times New Roman" w:hAnsi="Liberation Serif" w:cs="Liberation Serif"/>
          <w:sz w:val="28"/>
          <w:szCs w:val="28"/>
          <w:lang w:eastAsia="ru-RU"/>
        </w:rPr>
        <w:t xml:space="preserve">1. </w:t>
      </w:r>
      <w:r w:rsidR="00910C91" w:rsidRPr="00910C91">
        <w:rPr>
          <w:rFonts w:ascii="Liberation Serif" w:eastAsia="Times New Roman" w:hAnsi="Liberation Serif" w:cs="Liberation Serif"/>
          <w:sz w:val="28"/>
          <w:szCs w:val="28"/>
          <w:lang w:eastAsia="ru-RU"/>
        </w:rPr>
        <w:t>Возложить</w:t>
      </w:r>
      <w:r w:rsidR="00910C91">
        <w:rPr>
          <w:rFonts w:ascii="Liberation Serif" w:eastAsia="Times New Roman" w:hAnsi="Liberation Serif" w:cs="Liberation Serif"/>
          <w:sz w:val="28"/>
          <w:szCs w:val="28"/>
          <w:lang w:eastAsia="ru-RU"/>
        </w:rPr>
        <w:t xml:space="preserve"> на администрацию Городского округа «город Ирбит» Свердловской области реализацию государственного полномочия </w:t>
      </w:r>
      <w:r w:rsidR="00136D9A">
        <w:rPr>
          <w:rFonts w:ascii="Liberation Serif" w:eastAsia="Times New Roman" w:hAnsi="Liberation Serif" w:cs="Liberation Serif"/>
          <w:sz w:val="28"/>
          <w:szCs w:val="28"/>
          <w:lang w:eastAsia="ru-RU"/>
        </w:rPr>
        <w:br/>
      </w:r>
      <w:r w:rsidR="00910C91">
        <w:rPr>
          <w:rFonts w:ascii="Liberation Serif" w:eastAsia="Times New Roman" w:hAnsi="Liberation Serif" w:cs="Liberation Serif"/>
          <w:sz w:val="28"/>
          <w:szCs w:val="28"/>
          <w:lang w:eastAsia="ru-RU"/>
        </w:rPr>
        <w:t xml:space="preserve">по предоставлению гражданам, проживающим на территории Городского округа «город Ирбит» Свердловской области, меры социальной поддержки </w:t>
      </w:r>
      <w:r w:rsidR="00136D9A">
        <w:rPr>
          <w:rFonts w:ascii="Liberation Serif" w:eastAsia="Times New Roman" w:hAnsi="Liberation Serif" w:cs="Liberation Serif"/>
          <w:sz w:val="28"/>
          <w:szCs w:val="28"/>
          <w:lang w:eastAsia="ru-RU"/>
        </w:rPr>
        <w:br/>
      </w:r>
      <w:r w:rsidR="00910C91">
        <w:rPr>
          <w:rFonts w:ascii="Liberation Serif" w:eastAsia="Times New Roman" w:hAnsi="Liberation Serif" w:cs="Liberation Serif"/>
          <w:sz w:val="28"/>
          <w:szCs w:val="28"/>
          <w:lang w:eastAsia="ru-RU"/>
        </w:rPr>
        <w:t>по частичному освобождению от платы за коммунальные услуги.</w:t>
      </w:r>
    </w:p>
    <w:p w14:paraId="0996F283" w14:textId="62D0CE72" w:rsidR="00910C91" w:rsidRDefault="00910C91" w:rsidP="00411739">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Times New Roman"/>
          <w:sz w:val="28"/>
          <w:szCs w:val="28"/>
          <w:lang w:eastAsia="ru-RU"/>
        </w:rPr>
      </w:pPr>
      <w:r>
        <w:rPr>
          <w:rFonts w:ascii="Liberation Serif" w:eastAsia="Times New Roman" w:hAnsi="Liberation Serif" w:cs="Liberation Serif"/>
          <w:sz w:val="28"/>
          <w:szCs w:val="28"/>
          <w:lang w:eastAsia="ru-RU"/>
        </w:rPr>
        <w:t xml:space="preserve">2. Утвердить </w:t>
      </w:r>
      <w:r>
        <w:rPr>
          <w:rFonts w:ascii="Liberation Serif" w:eastAsia="Times New Roman" w:hAnsi="Liberation Serif" w:cs="Times New Roman"/>
          <w:sz w:val="28"/>
          <w:szCs w:val="28"/>
          <w:lang w:eastAsia="ru-RU"/>
        </w:rPr>
        <w:t xml:space="preserve">Порядок расходования субвенций из областного бюджета бюджету </w:t>
      </w:r>
      <w:r>
        <w:rPr>
          <w:rFonts w:ascii="Liberation Serif" w:eastAsia="Times New Roman" w:hAnsi="Liberation Serif" w:cs="Liberation Serif"/>
          <w:sz w:val="28"/>
          <w:szCs w:val="28"/>
          <w:lang w:eastAsia="ru-RU"/>
        </w:rPr>
        <w:t>Городского округа «город Ирбит» Свердловской области</w:t>
      </w:r>
      <w:r>
        <w:rPr>
          <w:rFonts w:ascii="Liberation Serif" w:eastAsia="Times New Roman" w:hAnsi="Liberation Serif" w:cs="Times New Roman"/>
          <w:sz w:val="28"/>
          <w:szCs w:val="28"/>
          <w:lang w:eastAsia="ru-RU"/>
        </w:rPr>
        <w:t xml:space="preserve"> </w:t>
      </w:r>
      <w:r w:rsidR="00136D9A">
        <w:rPr>
          <w:rFonts w:ascii="Liberation Serif" w:eastAsia="Times New Roman" w:hAnsi="Liberation Serif" w:cs="Times New Roman"/>
          <w:sz w:val="28"/>
          <w:szCs w:val="28"/>
          <w:lang w:eastAsia="ru-RU"/>
        </w:rPr>
        <w:br/>
      </w:r>
      <w:r>
        <w:rPr>
          <w:rFonts w:ascii="Liberation Serif" w:eastAsia="Times New Roman" w:hAnsi="Liberation Serif" w:cs="Times New Roman"/>
          <w:sz w:val="28"/>
          <w:szCs w:val="28"/>
          <w:lang w:eastAsia="ru-RU"/>
        </w:rPr>
        <w:t xml:space="preserve">на осуществление государственного полномочия по предоставлению гражданам меры социальной поддержки по частичному освобождению от платы </w:t>
      </w:r>
      <w:r w:rsidR="00136D9A">
        <w:rPr>
          <w:rFonts w:ascii="Liberation Serif" w:eastAsia="Times New Roman" w:hAnsi="Liberation Serif" w:cs="Times New Roman"/>
          <w:sz w:val="28"/>
          <w:szCs w:val="28"/>
          <w:lang w:eastAsia="ru-RU"/>
        </w:rPr>
        <w:br/>
      </w:r>
      <w:r>
        <w:rPr>
          <w:rFonts w:ascii="Liberation Serif" w:eastAsia="Times New Roman" w:hAnsi="Liberation Serif" w:cs="Times New Roman"/>
          <w:sz w:val="28"/>
          <w:szCs w:val="28"/>
          <w:lang w:eastAsia="ru-RU"/>
        </w:rPr>
        <w:t>за коммунальные услуги (Приложение № 1).</w:t>
      </w:r>
    </w:p>
    <w:p w14:paraId="2FC52021" w14:textId="0E9DC16B" w:rsidR="00910C91" w:rsidRDefault="00910C91" w:rsidP="00411739">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3. </w:t>
      </w:r>
      <w:proofErr w:type="gramStart"/>
      <w:r>
        <w:rPr>
          <w:rFonts w:ascii="Liberation Serif" w:eastAsia="Times New Roman" w:hAnsi="Liberation Serif" w:cs="Times New Roman"/>
          <w:sz w:val="28"/>
          <w:szCs w:val="28"/>
          <w:lang w:eastAsia="ru-RU"/>
        </w:rPr>
        <w:t xml:space="preserve">Утвердить </w:t>
      </w:r>
      <w:r w:rsidRPr="00AE6DFD">
        <w:rPr>
          <w:rFonts w:ascii="Liberation Serif" w:eastAsia="Times New Roman" w:hAnsi="Liberation Serif" w:cs="Times New Roman"/>
          <w:sz w:val="28"/>
          <w:szCs w:val="28"/>
          <w:lang w:eastAsia="ru-RU"/>
        </w:rPr>
        <w:t xml:space="preserve">Порядок предоставления субсидий организациям </w:t>
      </w:r>
      <w:r>
        <w:rPr>
          <w:rFonts w:ascii="Liberation Serif" w:eastAsia="Times New Roman" w:hAnsi="Liberation Serif" w:cs="Times New Roman"/>
          <w:sz w:val="28"/>
          <w:szCs w:val="28"/>
          <w:lang w:eastAsia="ru-RU"/>
        </w:rPr>
        <w:br/>
      </w:r>
      <w:r w:rsidRPr="00AE6DFD">
        <w:rPr>
          <w:rFonts w:ascii="Liberation Serif" w:eastAsia="Times New Roman" w:hAnsi="Liberation Serif" w:cs="Times New Roman"/>
          <w:sz w:val="28"/>
          <w:szCs w:val="28"/>
          <w:lang w:eastAsia="ru-RU"/>
        </w:rPr>
        <w:t xml:space="preserve">или индивидуальным предпринимателям, являющимся исполнителями коммунальных услуг, в целях возмещения затрат, связанных с предоставлением гражданам, проживающим на территории  </w:t>
      </w:r>
      <w:r>
        <w:rPr>
          <w:rFonts w:ascii="Liberation Serif" w:eastAsia="Times New Roman" w:hAnsi="Liberation Serif" w:cs="Liberation Serif"/>
          <w:sz w:val="28"/>
          <w:szCs w:val="28"/>
          <w:lang w:eastAsia="ru-RU"/>
        </w:rPr>
        <w:t>Городского округа «город Ирбит» Свердловской области</w:t>
      </w:r>
      <w:r w:rsidRPr="00AE6DFD">
        <w:rPr>
          <w:rFonts w:ascii="Liberation Serif" w:eastAsia="Times New Roman" w:hAnsi="Liberation Serif" w:cs="Times New Roman"/>
          <w:sz w:val="28"/>
          <w:szCs w:val="28"/>
          <w:lang w:eastAsia="ru-RU"/>
        </w:rPr>
        <w:t xml:space="preserve">, меры социальной поддержки по частичному освобождению </w:t>
      </w:r>
      <w:r w:rsidR="00411931">
        <w:rPr>
          <w:rFonts w:ascii="Liberation Serif" w:eastAsia="Times New Roman" w:hAnsi="Liberation Serif" w:cs="Times New Roman"/>
          <w:sz w:val="28"/>
          <w:szCs w:val="28"/>
          <w:lang w:eastAsia="ru-RU"/>
        </w:rPr>
        <w:t>от платы за коммунальные услуги</w:t>
      </w:r>
      <w:r w:rsidRPr="00AE6DFD">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(Приложение № 2).</w:t>
      </w:r>
      <w:proofErr w:type="gramEnd"/>
    </w:p>
    <w:p w14:paraId="7FFD45DE" w14:textId="77777777" w:rsidR="004162CC" w:rsidRDefault="00BF5F2B" w:rsidP="004162CC">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4. Признать утратившим силу постановление администрации Муниципального образования город Ирбит от 21.11.2017 №2126 «О </w:t>
      </w:r>
      <w:r w:rsidR="004162CC" w:rsidRPr="004162CC">
        <w:rPr>
          <w:rFonts w:ascii="Liberation Serif" w:eastAsia="Times New Roman" w:hAnsi="Liberation Serif" w:cs="Times New Roman"/>
          <w:sz w:val="28"/>
          <w:szCs w:val="28"/>
          <w:lang w:eastAsia="ru-RU"/>
        </w:rPr>
        <w:t xml:space="preserve">возложении на администрацию </w:t>
      </w:r>
      <w:r w:rsidR="004162CC">
        <w:rPr>
          <w:rFonts w:ascii="Liberation Serif" w:eastAsia="Times New Roman" w:hAnsi="Liberation Serif" w:cs="Times New Roman"/>
          <w:sz w:val="28"/>
          <w:szCs w:val="28"/>
          <w:lang w:eastAsia="ru-RU"/>
        </w:rPr>
        <w:t xml:space="preserve">Муниципального образования </w:t>
      </w:r>
      <w:r w:rsidR="004162CC" w:rsidRPr="004162CC">
        <w:rPr>
          <w:rFonts w:ascii="Liberation Serif" w:eastAsia="Times New Roman" w:hAnsi="Liberation Serif" w:cs="Times New Roman"/>
          <w:sz w:val="28"/>
          <w:szCs w:val="28"/>
          <w:lang w:eastAsia="ru-RU"/>
        </w:rPr>
        <w:t xml:space="preserve">город Ирбит осуществления государственного полномочия по предоставлению гражданам, проживающим на территории </w:t>
      </w:r>
      <w:r w:rsidR="004162CC">
        <w:rPr>
          <w:rFonts w:ascii="Liberation Serif" w:eastAsia="Times New Roman" w:hAnsi="Liberation Serif" w:cs="Times New Roman"/>
          <w:sz w:val="28"/>
          <w:szCs w:val="28"/>
          <w:lang w:eastAsia="ru-RU"/>
        </w:rPr>
        <w:t xml:space="preserve">Муниципального образования </w:t>
      </w:r>
      <w:r w:rsidR="004162CC" w:rsidRPr="004162CC">
        <w:rPr>
          <w:rFonts w:ascii="Liberation Serif" w:eastAsia="Times New Roman" w:hAnsi="Liberation Serif" w:cs="Times New Roman"/>
          <w:sz w:val="28"/>
          <w:szCs w:val="28"/>
          <w:lang w:eastAsia="ru-RU"/>
        </w:rPr>
        <w:t>г</w:t>
      </w:r>
      <w:r w:rsidR="004162CC">
        <w:rPr>
          <w:rFonts w:ascii="Liberation Serif" w:eastAsia="Times New Roman" w:hAnsi="Liberation Serif" w:cs="Times New Roman"/>
          <w:sz w:val="28"/>
          <w:szCs w:val="28"/>
          <w:lang w:eastAsia="ru-RU"/>
        </w:rPr>
        <w:t>ород Ирбит</w:t>
      </w:r>
      <w:r w:rsidR="004162CC" w:rsidRPr="004162CC">
        <w:rPr>
          <w:rFonts w:ascii="Liberation Serif" w:eastAsia="Times New Roman" w:hAnsi="Liberation Serif" w:cs="Times New Roman"/>
          <w:sz w:val="28"/>
          <w:szCs w:val="28"/>
          <w:lang w:eastAsia="ru-RU"/>
        </w:rPr>
        <w:t>, меры социальной поддержки по частичному освобождению от платы за коммунальные услуги</w:t>
      </w:r>
      <w:r w:rsidR="004162CC">
        <w:rPr>
          <w:rFonts w:ascii="Liberation Serif" w:eastAsia="Times New Roman" w:hAnsi="Liberation Serif" w:cs="Times New Roman"/>
          <w:sz w:val="28"/>
          <w:szCs w:val="28"/>
          <w:lang w:eastAsia="ru-RU"/>
        </w:rPr>
        <w:t>».</w:t>
      </w:r>
    </w:p>
    <w:p w14:paraId="6B94DFB2" w14:textId="5EF762E2" w:rsidR="004162CC" w:rsidRDefault="004162CC" w:rsidP="004162CC">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5. </w:t>
      </w:r>
      <w:proofErr w:type="gramStart"/>
      <w:r w:rsidR="00AE6DFD" w:rsidRPr="00AE6DFD">
        <w:rPr>
          <w:rFonts w:ascii="Liberation Serif" w:eastAsia="Times New Roman" w:hAnsi="Liberation Serif" w:cs="Times New Roman"/>
          <w:sz w:val="28"/>
          <w:szCs w:val="28"/>
          <w:lang w:eastAsia="ru-RU"/>
        </w:rPr>
        <w:t>Контроль за</w:t>
      </w:r>
      <w:proofErr w:type="gramEnd"/>
      <w:r w:rsidR="00AE6DFD" w:rsidRPr="00AE6DFD">
        <w:rPr>
          <w:rFonts w:ascii="Liberation Serif" w:eastAsia="Times New Roman" w:hAnsi="Liberation Serif" w:cs="Times New Roman"/>
          <w:sz w:val="28"/>
          <w:szCs w:val="28"/>
          <w:lang w:eastAsia="ru-RU"/>
        </w:rPr>
        <w:t xml:space="preserve"> исполнением настоящего постановления возложить </w:t>
      </w:r>
      <w:r w:rsidR="00B25731">
        <w:rPr>
          <w:rFonts w:ascii="Liberation Serif" w:eastAsia="Times New Roman" w:hAnsi="Liberation Serif" w:cs="Times New Roman"/>
          <w:sz w:val="28"/>
          <w:szCs w:val="28"/>
          <w:lang w:eastAsia="ru-RU"/>
        </w:rPr>
        <w:br/>
      </w:r>
      <w:r w:rsidR="00AE6DFD" w:rsidRPr="00AE6DFD">
        <w:rPr>
          <w:rFonts w:ascii="Liberation Serif" w:eastAsia="Times New Roman" w:hAnsi="Liberation Serif" w:cs="Times New Roman"/>
          <w:sz w:val="28"/>
          <w:szCs w:val="28"/>
          <w:lang w:eastAsia="ru-RU"/>
        </w:rPr>
        <w:t xml:space="preserve">на </w:t>
      </w:r>
      <w:r w:rsidR="00107C99">
        <w:rPr>
          <w:rFonts w:ascii="Liberation Serif" w:eastAsia="Times New Roman" w:hAnsi="Liberation Serif" w:cs="Times New Roman"/>
          <w:sz w:val="28"/>
          <w:szCs w:val="28"/>
          <w:lang w:eastAsia="ru-RU"/>
        </w:rPr>
        <w:t xml:space="preserve">первого </w:t>
      </w:r>
      <w:r w:rsidR="00AE6DFD" w:rsidRPr="00AE6DFD">
        <w:rPr>
          <w:rFonts w:ascii="Liberation Serif" w:eastAsia="Times New Roman" w:hAnsi="Liberation Serif" w:cs="Times New Roman"/>
          <w:sz w:val="28"/>
          <w:szCs w:val="28"/>
          <w:lang w:eastAsia="ru-RU"/>
        </w:rPr>
        <w:t xml:space="preserve">заместителя главы администрации </w:t>
      </w:r>
      <w:r w:rsidR="00AE6DFD">
        <w:rPr>
          <w:rFonts w:ascii="Liberation Serif" w:eastAsia="Times New Roman" w:hAnsi="Liberation Serif" w:cs="Times New Roman"/>
          <w:sz w:val="28"/>
          <w:szCs w:val="28"/>
          <w:lang w:eastAsia="ru-RU"/>
        </w:rPr>
        <w:t>Городского округа</w:t>
      </w:r>
      <w:r w:rsidR="00AE6DFD" w:rsidRPr="00AE6DFD">
        <w:rPr>
          <w:rFonts w:ascii="Liberation Serif" w:eastAsia="Times New Roman" w:hAnsi="Liberation Serif" w:cs="Times New Roman"/>
          <w:sz w:val="28"/>
          <w:szCs w:val="28"/>
          <w:lang w:eastAsia="ru-RU"/>
        </w:rPr>
        <w:t xml:space="preserve"> </w:t>
      </w:r>
      <w:r w:rsidR="00AE6DFD">
        <w:rPr>
          <w:rFonts w:ascii="Liberation Serif" w:eastAsia="Times New Roman" w:hAnsi="Liberation Serif" w:cs="Times New Roman"/>
          <w:sz w:val="28"/>
          <w:szCs w:val="28"/>
          <w:lang w:eastAsia="ru-RU"/>
        </w:rPr>
        <w:t>«</w:t>
      </w:r>
      <w:r w:rsidR="00AE6DFD" w:rsidRPr="00AE6DFD">
        <w:rPr>
          <w:rFonts w:ascii="Liberation Serif" w:eastAsia="Times New Roman" w:hAnsi="Liberation Serif" w:cs="Times New Roman"/>
          <w:sz w:val="28"/>
          <w:szCs w:val="28"/>
          <w:lang w:eastAsia="ru-RU"/>
        </w:rPr>
        <w:t>город Ирбит</w:t>
      </w:r>
      <w:r w:rsidR="00AE6DFD">
        <w:rPr>
          <w:rFonts w:ascii="Liberation Serif" w:eastAsia="Times New Roman" w:hAnsi="Liberation Serif" w:cs="Times New Roman"/>
          <w:sz w:val="28"/>
          <w:szCs w:val="28"/>
          <w:lang w:eastAsia="ru-RU"/>
        </w:rPr>
        <w:t>» Свердловской области</w:t>
      </w:r>
      <w:r w:rsidR="00AE6DFD" w:rsidRPr="00AE6DFD">
        <w:rPr>
          <w:rFonts w:ascii="Liberation Serif" w:eastAsia="Times New Roman" w:hAnsi="Liberation Serif" w:cs="Times New Roman"/>
          <w:sz w:val="28"/>
          <w:szCs w:val="28"/>
          <w:lang w:eastAsia="ru-RU"/>
        </w:rPr>
        <w:t xml:space="preserve"> С.С. Лобанова.</w:t>
      </w:r>
      <w:r w:rsidR="00C63A38" w:rsidRPr="003E0690">
        <w:rPr>
          <w:rFonts w:ascii="Liberation Serif" w:eastAsia="Times New Roman" w:hAnsi="Liberation Serif" w:cs="Liberation Serif"/>
          <w:sz w:val="28"/>
          <w:szCs w:val="28"/>
          <w:lang w:eastAsia="ru-RU"/>
        </w:rPr>
        <w:t xml:space="preserve">  </w:t>
      </w:r>
    </w:p>
    <w:p w14:paraId="432F9810" w14:textId="18EE5FB7" w:rsidR="00C63A38" w:rsidRPr="004162CC" w:rsidRDefault="004162CC" w:rsidP="004162CC">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6. </w:t>
      </w:r>
      <w:r w:rsidR="00C87E92" w:rsidRPr="00AE6DFD">
        <w:rPr>
          <w:rFonts w:ascii="Liberation Serif" w:eastAsia="Times New Roman" w:hAnsi="Liberation Serif" w:cs="Times New Roman"/>
          <w:sz w:val="28"/>
          <w:szCs w:val="28"/>
          <w:lang w:eastAsia="ru-RU"/>
        </w:rPr>
        <w:t xml:space="preserve">Настоящее постановление  </w:t>
      </w:r>
      <w:r w:rsidR="00C87E92">
        <w:rPr>
          <w:rFonts w:ascii="Liberation Serif" w:eastAsia="Times New Roman" w:hAnsi="Liberation Serif" w:cs="Times New Roman"/>
          <w:sz w:val="28"/>
          <w:szCs w:val="28"/>
          <w:lang w:eastAsia="ru-RU"/>
        </w:rPr>
        <w:t xml:space="preserve">опубликовать в общественно-политической газете «Восход» и </w:t>
      </w:r>
      <w:r w:rsidR="00C87E92" w:rsidRPr="00AE6DFD">
        <w:rPr>
          <w:rFonts w:ascii="Liberation Serif" w:eastAsia="Times New Roman" w:hAnsi="Liberation Serif" w:cs="Times New Roman"/>
          <w:sz w:val="28"/>
          <w:szCs w:val="28"/>
          <w:lang w:eastAsia="ru-RU"/>
        </w:rPr>
        <w:t xml:space="preserve">разместить на официальном  </w:t>
      </w:r>
      <w:r w:rsidR="00C87E92">
        <w:rPr>
          <w:rFonts w:ascii="Liberation Serif" w:eastAsia="Times New Roman" w:hAnsi="Liberation Serif" w:cs="Times New Roman"/>
          <w:sz w:val="28"/>
          <w:szCs w:val="28"/>
          <w:lang w:eastAsia="ru-RU"/>
        </w:rPr>
        <w:t>сайте</w:t>
      </w:r>
      <w:r w:rsidR="00C87E92" w:rsidRPr="00AE6DFD">
        <w:rPr>
          <w:rFonts w:ascii="Liberation Serif" w:eastAsia="Times New Roman" w:hAnsi="Liberation Serif" w:cs="Times New Roman"/>
          <w:sz w:val="28"/>
          <w:szCs w:val="28"/>
          <w:lang w:eastAsia="ru-RU"/>
        </w:rPr>
        <w:t xml:space="preserve">  администрации </w:t>
      </w:r>
      <w:r w:rsidR="00C87E92">
        <w:rPr>
          <w:rFonts w:ascii="Liberation Serif" w:eastAsia="Times New Roman" w:hAnsi="Liberation Serif" w:cs="Times New Roman"/>
          <w:sz w:val="28"/>
          <w:szCs w:val="28"/>
          <w:lang w:eastAsia="ru-RU"/>
        </w:rPr>
        <w:t>Городского округа</w:t>
      </w:r>
      <w:r w:rsidR="00C87E92" w:rsidRPr="00AE6DFD">
        <w:rPr>
          <w:rFonts w:ascii="Liberation Serif" w:eastAsia="Times New Roman" w:hAnsi="Liberation Serif" w:cs="Times New Roman"/>
          <w:sz w:val="28"/>
          <w:szCs w:val="28"/>
          <w:lang w:eastAsia="ru-RU"/>
        </w:rPr>
        <w:t xml:space="preserve"> </w:t>
      </w:r>
      <w:r w:rsidR="00C87E92">
        <w:rPr>
          <w:rFonts w:ascii="Liberation Serif" w:eastAsia="Times New Roman" w:hAnsi="Liberation Serif" w:cs="Times New Roman"/>
          <w:sz w:val="28"/>
          <w:szCs w:val="28"/>
          <w:lang w:eastAsia="ru-RU"/>
        </w:rPr>
        <w:t>«</w:t>
      </w:r>
      <w:r w:rsidR="00C87E92" w:rsidRPr="00AE6DFD">
        <w:rPr>
          <w:rFonts w:ascii="Liberation Serif" w:eastAsia="Times New Roman" w:hAnsi="Liberation Serif" w:cs="Times New Roman"/>
          <w:sz w:val="28"/>
          <w:szCs w:val="28"/>
          <w:lang w:eastAsia="ru-RU"/>
        </w:rPr>
        <w:t>город Ирбит</w:t>
      </w:r>
      <w:r w:rsidR="00C87E92">
        <w:rPr>
          <w:rFonts w:ascii="Liberation Serif" w:eastAsia="Times New Roman" w:hAnsi="Liberation Serif" w:cs="Times New Roman"/>
          <w:sz w:val="28"/>
          <w:szCs w:val="28"/>
          <w:lang w:eastAsia="ru-RU"/>
        </w:rPr>
        <w:t>» Свердловской области (</w:t>
      </w:r>
      <w:r w:rsidR="00C87E92">
        <w:rPr>
          <w:rFonts w:ascii="Liberation Serif" w:eastAsia="Times New Roman" w:hAnsi="Liberation Serif" w:cs="Times New Roman"/>
          <w:sz w:val="28"/>
          <w:szCs w:val="28"/>
          <w:lang w:val="en-US" w:eastAsia="ru-RU"/>
        </w:rPr>
        <w:t>www</w:t>
      </w:r>
      <w:r w:rsidR="00C87E92" w:rsidRPr="00C87E92">
        <w:rPr>
          <w:rFonts w:ascii="Liberation Serif" w:eastAsia="Times New Roman" w:hAnsi="Liberation Serif" w:cs="Times New Roman"/>
          <w:sz w:val="28"/>
          <w:szCs w:val="28"/>
          <w:lang w:eastAsia="ru-RU"/>
        </w:rPr>
        <w:t>.</w:t>
      </w:r>
      <w:r w:rsidR="00C87E92">
        <w:rPr>
          <w:rFonts w:ascii="Liberation Serif" w:eastAsia="Times New Roman" w:hAnsi="Liberation Serif" w:cs="Times New Roman"/>
          <w:sz w:val="28"/>
          <w:szCs w:val="28"/>
          <w:lang w:eastAsia="ru-RU"/>
        </w:rPr>
        <w:t>moirbit.ru</w:t>
      </w:r>
      <w:r w:rsidR="00C87E92" w:rsidRPr="00C87E92">
        <w:rPr>
          <w:rFonts w:ascii="Liberation Serif" w:eastAsia="Times New Roman" w:hAnsi="Liberation Serif" w:cs="Times New Roman"/>
          <w:sz w:val="28"/>
          <w:szCs w:val="28"/>
          <w:lang w:eastAsia="ru-RU"/>
        </w:rPr>
        <w:t>)</w:t>
      </w:r>
      <w:r w:rsidR="00C87E92" w:rsidRPr="00AE6DFD">
        <w:rPr>
          <w:rFonts w:ascii="Liberation Serif" w:eastAsia="Times New Roman" w:hAnsi="Liberation Serif" w:cs="Times New Roman"/>
          <w:sz w:val="28"/>
          <w:szCs w:val="28"/>
          <w:lang w:eastAsia="ru-RU"/>
        </w:rPr>
        <w:t>.</w:t>
      </w:r>
      <w:r w:rsidR="00C63A38" w:rsidRPr="003E0690">
        <w:rPr>
          <w:rFonts w:ascii="Liberation Serif" w:eastAsia="Times New Roman" w:hAnsi="Liberation Serif" w:cs="Liberation Serif"/>
          <w:sz w:val="28"/>
          <w:szCs w:val="28"/>
          <w:lang w:eastAsia="ru-RU"/>
        </w:rPr>
        <w:t xml:space="preserve">                                                                                            </w:t>
      </w:r>
    </w:p>
    <w:p w14:paraId="13E987D7" w14:textId="77777777" w:rsidR="00C63A38"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p>
    <w:p w14:paraId="62856960" w14:textId="77777777" w:rsidR="00AE6DFD" w:rsidRPr="003E0690" w:rsidRDefault="00AE6DFD"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p>
    <w:p w14:paraId="010CF769" w14:textId="3E22AB37" w:rsidR="00C63A38" w:rsidRPr="003E0690"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sidRPr="003E0690">
        <w:rPr>
          <w:rFonts w:ascii="Liberation Serif" w:eastAsia="Times New Roman" w:hAnsi="Liberation Serif" w:cs="Liberation Serif"/>
          <w:sz w:val="28"/>
          <w:szCs w:val="28"/>
          <w:lang w:eastAsia="ru-RU"/>
        </w:rPr>
        <w:t xml:space="preserve">Глава </w:t>
      </w:r>
      <w:r w:rsidR="007C7A67" w:rsidRPr="003E0690">
        <w:rPr>
          <w:rFonts w:ascii="Liberation Serif" w:eastAsia="Times New Roman" w:hAnsi="Liberation Serif" w:cs="Liberation Serif"/>
          <w:sz w:val="28"/>
          <w:szCs w:val="28"/>
          <w:lang w:eastAsia="ru-RU"/>
        </w:rPr>
        <w:t>Г</w:t>
      </w:r>
      <w:r w:rsidR="006F698A" w:rsidRPr="003E0690">
        <w:rPr>
          <w:rFonts w:ascii="Liberation Serif" w:eastAsia="Times New Roman" w:hAnsi="Liberation Serif" w:cs="Liberation Serif"/>
          <w:sz w:val="28"/>
          <w:szCs w:val="28"/>
          <w:lang w:eastAsia="ru-RU"/>
        </w:rPr>
        <w:t>ородского округа</w:t>
      </w:r>
    </w:p>
    <w:p w14:paraId="3F4F8F9F" w14:textId="244860DD" w:rsidR="007C7A67" w:rsidRPr="003E0690" w:rsidRDefault="006F698A" w:rsidP="00B736F8">
      <w:pPr>
        <w:autoSpaceDE w:val="0"/>
        <w:autoSpaceDN w:val="0"/>
        <w:adjustRightInd w:val="0"/>
        <w:spacing w:after="0" w:line="240" w:lineRule="auto"/>
        <w:rPr>
          <w:rFonts w:ascii="Liberation Serif" w:eastAsia="Times New Roman" w:hAnsi="Liberation Serif" w:cs="Liberation Serif"/>
          <w:sz w:val="28"/>
          <w:szCs w:val="28"/>
          <w:lang w:eastAsia="ru-RU"/>
        </w:rPr>
      </w:pPr>
      <w:r w:rsidRPr="003E0690">
        <w:rPr>
          <w:rFonts w:ascii="Liberation Serif" w:eastAsia="Times New Roman" w:hAnsi="Liberation Serif" w:cs="Liberation Serif"/>
          <w:sz w:val="28"/>
          <w:szCs w:val="28"/>
          <w:lang w:eastAsia="ru-RU"/>
        </w:rPr>
        <w:t>«</w:t>
      </w:r>
      <w:r w:rsidR="00C63A38" w:rsidRPr="003E0690">
        <w:rPr>
          <w:rFonts w:ascii="Liberation Serif" w:eastAsia="Times New Roman" w:hAnsi="Liberation Serif" w:cs="Liberation Serif"/>
          <w:sz w:val="28"/>
          <w:szCs w:val="28"/>
          <w:lang w:eastAsia="ru-RU"/>
        </w:rPr>
        <w:t>город Ирбит</w:t>
      </w:r>
      <w:r w:rsidRPr="003E0690">
        <w:rPr>
          <w:rFonts w:ascii="Liberation Serif" w:eastAsia="Times New Roman" w:hAnsi="Liberation Serif" w:cs="Liberation Serif"/>
          <w:sz w:val="28"/>
          <w:szCs w:val="28"/>
          <w:lang w:eastAsia="ru-RU"/>
        </w:rPr>
        <w:t xml:space="preserve">» Свердловской области </w:t>
      </w:r>
      <w:r w:rsidR="00C63A38" w:rsidRPr="003E0690">
        <w:rPr>
          <w:rFonts w:ascii="Liberation Serif" w:eastAsia="Times New Roman" w:hAnsi="Liberation Serif" w:cs="Liberation Serif"/>
          <w:sz w:val="28"/>
          <w:szCs w:val="28"/>
          <w:lang w:eastAsia="ru-RU"/>
        </w:rPr>
        <w:t xml:space="preserve">              </w:t>
      </w:r>
      <w:r w:rsidR="00E73B04" w:rsidRPr="003E0690">
        <w:rPr>
          <w:rFonts w:ascii="Liberation Serif" w:eastAsia="Times New Roman" w:hAnsi="Liberation Serif" w:cs="Liberation Serif"/>
          <w:sz w:val="28"/>
          <w:szCs w:val="28"/>
          <w:lang w:eastAsia="ru-RU"/>
        </w:rPr>
        <w:t xml:space="preserve">                                 </w:t>
      </w:r>
      <w:r w:rsidR="00517F01">
        <w:rPr>
          <w:rFonts w:ascii="Liberation Serif" w:eastAsia="Times New Roman" w:hAnsi="Liberation Serif" w:cs="Liberation Serif"/>
          <w:sz w:val="28"/>
          <w:szCs w:val="28"/>
          <w:lang w:eastAsia="ru-RU"/>
        </w:rPr>
        <w:t xml:space="preserve">    </w:t>
      </w:r>
      <w:r w:rsidR="00F656C3">
        <w:rPr>
          <w:rFonts w:ascii="Liberation Serif" w:eastAsia="Times New Roman" w:hAnsi="Liberation Serif" w:cs="Liberation Serif"/>
          <w:sz w:val="28"/>
          <w:szCs w:val="28"/>
          <w:lang w:eastAsia="ru-RU"/>
        </w:rPr>
        <w:t xml:space="preserve">     Н.В. Юдин</w:t>
      </w:r>
    </w:p>
    <w:p w14:paraId="5312EC35" w14:textId="77777777" w:rsidR="003E4B48" w:rsidRPr="003E0690" w:rsidRDefault="003E4B48" w:rsidP="00B736F8">
      <w:pPr>
        <w:autoSpaceDE w:val="0"/>
        <w:autoSpaceDN w:val="0"/>
        <w:adjustRightInd w:val="0"/>
        <w:spacing w:after="0" w:line="240" w:lineRule="auto"/>
        <w:rPr>
          <w:rFonts w:ascii="Liberation Serif" w:eastAsia="Times New Roman" w:hAnsi="Liberation Serif" w:cs="Liberation Serif"/>
          <w:sz w:val="28"/>
          <w:szCs w:val="28"/>
          <w:lang w:eastAsia="ru-RU"/>
        </w:rPr>
      </w:pPr>
    </w:p>
    <w:p w14:paraId="281D38F8" w14:textId="77777777" w:rsidR="00436619" w:rsidRDefault="00436619" w:rsidP="00F656C3">
      <w:pPr>
        <w:tabs>
          <w:tab w:val="left" w:pos="8789"/>
        </w:tabs>
        <w:autoSpaceDE w:val="0"/>
        <w:autoSpaceDN w:val="0"/>
        <w:adjustRightInd w:val="0"/>
        <w:spacing w:after="0" w:line="240" w:lineRule="auto"/>
        <w:ind w:right="851"/>
        <w:jc w:val="center"/>
        <w:rPr>
          <w:rFonts w:ascii="Liberation Serif" w:eastAsia="Times New Roman" w:hAnsi="Liberation Serif" w:cs="Liberation Serif"/>
          <w:sz w:val="28"/>
          <w:szCs w:val="28"/>
          <w:lang w:eastAsia="ru-RU"/>
        </w:rPr>
      </w:pPr>
    </w:p>
    <w:p w14:paraId="041F5D5C" w14:textId="77777777" w:rsidR="00436619" w:rsidRDefault="00436619" w:rsidP="00F656C3">
      <w:pPr>
        <w:tabs>
          <w:tab w:val="left" w:pos="8789"/>
        </w:tabs>
        <w:autoSpaceDE w:val="0"/>
        <w:autoSpaceDN w:val="0"/>
        <w:adjustRightInd w:val="0"/>
        <w:spacing w:after="0" w:line="240" w:lineRule="auto"/>
        <w:ind w:right="851"/>
        <w:jc w:val="center"/>
        <w:rPr>
          <w:rFonts w:ascii="Liberation Serif" w:eastAsia="Times New Roman" w:hAnsi="Liberation Serif" w:cs="Liberation Serif"/>
          <w:sz w:val="28"/>
          <w:szCs w:val="28"/>
          <w:lang w:eastAsia="ru-RU"/>
        </w:rPr>
      </w:pPr>
    </w:p>
    <w:p w14:paraId="33287BB7" w14:textId="77777777" w:rsidR="00AE6DFD" w:rsidRDefault="00AE6DFD" w:rsidP="00F656C3">
      <w:pPr>
        <w:tabs>
          <w:tab w:val="left" w:pos="8789"/>
        </w:tabs>
        <w:autoSpaceDE w:val="0"/>
        <w:autoSpaceDN w:val="0"/>
        <w:adjustRightInd w:val="0"/>
        <w:spacing w:after="0" w:line="240" w:lineRule="auto"/>
        <w:ind w:right="851"/>
        <w:jc w:val="center"/>
        <w:rPr>
          <w:rFonts w:ascii="Liberation Serif" w:eastAsia="Times New Roman" w:hAnsi="Liberation Serif" w:cs="Liberation Serif"/>
          <w:sz w:val="28"/>
          <w:szCs w:val="28"/>
          <w:lang w:eastAsia="ru-RU"/>
        </w:rPr>
      </w:pPr>
    </w:p>
    <w:p w14:paraId="331EEE47" w14:textId="77777777" w:rsidR="00AE6DFD" w:rsidRDefault="00AE6DFD" w:rsidP="00F656C3">
      <w:pPr>
        <w:tabs>
          <w:tab w:val="left" w:pos="8789"/>
        </w:tabs>
        <w:autoSpaceDE w:val="0"/>
        <w:autoSpaceDN w:val="0"/>
        <w:adjustRightInd w:val="0"/>
        <w:spacing w:after="0" w:line="240" w:lineRule="auto"/>
        <w:ind w:right="851"/>
        <w:jc w:val="center"/>
        <w:rPr>
          <w:rFonts w:ascii="Liberation Serif" w:eastAsia="Times New Roman" w:hAnsi="Liberation Serif" w:cs="Liberation Serif"/>
          <w:sz w:val="28"/>
          <w:szCs w:val="28"/>
          <w:lang w:eastAsia="ru-RU"/>
        </w:rPr>
      </w:pPr>
    </w:p>
    <w:p w14:paraId="44A7E89E" w14:textId="77777777" w:rsidR="00AE6DFD" w:rsidRDefault="00AE6DFD" w:rsidP="00F656C3">
      <w:pPr>
        <w:tabs>
          <w:tab w:val="left" w:pos="8789"/>
        </w:tabs>
        <w:autoSpaceDE w:val="0"/>
        <w:autoSpaceDN w:val="0"/>
        <w:adjustRightInd w:val="0"/>
        <w:spacing w:after="0" w:line="240" w:lineRule="auto"/>
        <w:ind w:right="851"/>
        <w:jc w:val="center"/>
        <w:rPr>
          <w:rFonts w:ascii="Liberation Serif" w:eastAsia="Times New Roman" w:hAnsi="Liberation Serif" w:cs="Liberation Serif"/>
          <w:sz w:val="28"/>
          <w:szCs w:val="28"/>
          <w:lang w:eastAsia="ru-RU"/>
        </w:rPr>
      </w:pPr>
    </w:p>
    <w:p w14:paraId="7893D288" w14:textId="77777777" w:rsidR="00AE6DFD" w:rsidRDefault="00AE6DFD" w:rsidP="00F656C3">
      <w:pPr>
        <w:tabs>
          <w:tab w:val="left" w:pos="8789"/>
        </w:tabs>
        <w:autoSpaceDE w:val="0"/>
        <w:autoSpaceDN w:val="0"/>
        <w:adjustRightInd w:val="0"/>
        <w:spacing w:after="0" w:line="240" w:lineRule="auto"/>
        <w:ind w:right="851"/>
        <w:jc w:val="center"/>
        <w:rPr>
          <w:rFonts w:ascii="Liberation Serif" w:eastAsia="Times New Roman" w:hAnsi="Liberation Serif" w:cs="Liberation Serif"/>
          <w:sz w:val="28"/>
          <w:szCs w:val="28"/>
          <w:lang w:eastAsia="ru-RU"/>
        </w:rPr>
      </w:pPr>
    </w:p>
    <w:p w14:paraId="5A00A324" w14:textId="77777777" w:rsidR="00AE6DFD" w:rsidRDefault="00AE6DFD" w:rsidP="00F656C3">
      <w:pPr>
        <w:tabs>
          <w:tab w:val="left" w:pos="8789"/>
        </w:tabs>
        <w:autoSpaceDE w:val="0"/>
        <w:autoSpaceDN w:val="0"/>
        <w:adjustRightInd w:val="0"/>
        <w:spacing w:after="0" w:line="240" w:lineRule="auto"/>
        <w:ind w:right="851"/>
        <w:jc w:val="center"/>
        <w:rPr>
          <w:rFonts w:ascii="Liberation Serif" w:eastAsia="Times New Roman" w:hAnsi="Liberation Serif" w:cs="Liberation Serif"/>
          <w:sz w:val="28"/>
          <w:szCs w:val="28"/>
          <w:lang w:eastAsia="ru-RU"/>
        </w:rPr>
      </w:pPr>
    </w:p>
    <w:p w14:paraId="657F801B" w14:textId="77777777" w:rsidR="00AE6DFD" w:rsidRDefault="00AE6DFD" w:rsidP="00F656C3">
      <w:pPr>
        <w:tabs>
          <w:tab w:val="left" w:pos="8789"/>
        </w:tabs>
        <w:autoSpaceDE w:val="0"/>
        <w:autoSpaceDN w:val="0"/>
        <w:adjustRightInd w:val="0"/>
        <w:spacing w:after="0" w:line="240" w:lineRule="auto"/>
        <w:ind w:right="851"/>
        <w:jc w:val="center"/>
        <w:rPr>
          <w:rFonts w:ascii="Liberation Serif" w:eastAsia="Times New Roman" w:hAnsi="Liberation Serif" w:cs="Liberation Serif"/>
          <w:sz w:val="28"/>
          <w:szCs w:val="28"/>
          <w:lang w:eastAsia="ru-RU"/>
        </w:rPr>
      </w:pPr>
    </w:p>
    <w:p w14:paraId="2EF97873" w14:textId="77777777" w:rsidR="00910C91" w:rsidRDefault="00910C91" w:rsidP="00B25731">
      <w:pPr>
        <w:tabs>
          <w:tab w:val="left" w:pos="8789"/>
        </w:tabs>
        <w:autoSpaceDE w:val="0"/>
        <w:autoSpaceDN w:val="0"/>
        <w:adjustRightInd w:val="0"/>
        <w:spacing w:after="0" w:line="240" w:lineRule="auto"/>
        <w:ind w:right="851"/>
        <w:rPr>
          <w:rFonts w:ascii="Liberation Serif" w:eastAsia="Times New Roman" w:hAnsi="Liberation Serif" w:cs="Liberation Serif"/>
          <w:sz w:val="28"/>
          <w:szCs w:val="28"/>
          <w:lang w:eastAsia="ru-RU"/>
        </w:rPr>
      </w:pPr>
    </w:p>
    <w:p w14:paraId="0BDAADF9" w14:textId="77777777" w:rsidR="004162CC" w:rsidRDefault="004162CC" w:rsidP="00B25731">
      <w:pPr>
        <w:tabs>
          <w:tab w:val="left" w:pos="8789"/>
        </w:tabs>
        <w:autoSpaceDE w:val="0"/>
        <w:autoSpaceDN w:val="0"/>
        <w:adjustRightInd w:val="0"/>
        <w:spacing w:after="0" w:line="240" w:lineRule="auto"/>
        <w:ind w:right="851"/>
        <w:rPr>
          <w:rFonts w:ascii="Liberation Serif" w:eastAsia="Times New Roman" w:hAnsi="Liberation Serif" w:cs="Liberation Serif"/>
          <w:sz w:val="28"/>
          <w:szCs w:val="28"/>
          <w:lang w:eastAsia="ru-RU"/>
        </w:rPr>
      </w:pPr>
    </w:p>
    <w:p w14:paraId="4E75BEC6" w14:textId="77777777" w:rsidR="00AE6DFD" w:rsidRDefault="00AE6DFD" w:rsidP="00F656C3">
      <w:pPr>
        <w:tabs>
          <w:tab w:val="left" w:pos="8789"/>
        </w:tabs>
        <w:autoSpaceDE w:val="0"/>
        <w:autoSpaceDN w:val="0"/>
        <w:adjustRightInd w:val="0"/>
        <w:spacing w:after="0" w:line="240" w:lineRule="auto"/>
        <w:ind w:right="851"/>
        <w:jc w:val="center"/>
        <w:rPr>
          <w:rFonts w:ascii="Liberation Serif" w:eastAsia="Times New Roman" w:hAnsi="Liberation Serif" w:cs="Liberation Serif"/>
          <w:sz w:val="28"/>
          <w:szCs w:val="28"/>
          <w:lang w:eastAsia="ru-RU"/>
        </w:rPr>
      </w:pPr>
    </w:p>
    <w:p w14:paraId="1AC2A42D" w14:textId="77777777" w:rsidR="00C057CF" w:rsidRPr="00C057CF" w:rsidRDefault="00C057CF" w:rsidP="00C057CF">
      <w:pPr>
        <w:spacing w:after="0" w:line="240" w:lineRule="auto"/>
        <w:ind w:right="-263"/>
        <w:rPr>
          <w:rFonts w:ascii="Liberation Serif" w:eastAsia="Times New Roman" w:hAnsi="Liberation Serif" w:cs="Times New Roman"/>
          <w:b/>
          <w:sz w:val="24"/>
          <w:szCs w:val="24"/>
          <w:lang w:eastAsia="ru-RU"/>
        </w:rPr>
      </w:pPr>
    </w:p>
    <w:tbl>
      <w:tblPr>
        <w:tblW w:w="9748" w:type="dxa"/>
        <w:tblLook w:val="01E0" w:firstRow="1" w:lastRow="1" w:firstColumn="1" w:lastColumn="1" w:noHBand="0" w:noVBand="0"/>
      </w:tblPr>
      <w:tblGrid>
        <w:gridCol w:w="5353"/>
        <w:gridCol w:w="4395"/>
      </w:tblGrid>
      <w:tr w:rsidR="00C057CF" w:rsidRPr="00C057CF" w14:paraId="50F0C437" w14:textId="77777777" w:rsidTr="00C057CF">
        <w:tc>
          <w:tcPr>
            <w:tcW w:w="5353" w:type="dxa"/>
          </w:tcPr>
          <w:p w14:paraId="38211123" w14:textId="77777777" w:rsidR="00C057CF" w:rsidRPr="00C057CF" w:rsidRDefault="00C057CF" w:rsidP="00C057CF">
            <w:pPr>
              <w:spacing w:after="0" w:line="240" w:lineRule="auto"/>
              <w:jc w:val="center"/>
              <w:outlineLvl w:val="0"/>
              <w:rPr>
                <w:rFonts w:ascii="Liberation Serif" w:eastAsia="Times New Roman" w:hAnsi="Liberation Serif" w:cs="Times New Roman"/>
                <w:sz w:val="28"/>
                <w:szCs w:val="20"/>
                <w:lang w:eastAsia="ru-RU"/>
              </w:rPr>
            </w:pPr>
          </w:p>
        </w:tc>
        <w:tc>
          <w:tcPr>
            <w:tcW w:w="4395" w:type="dxa"/>
          </w:tcPr>
          <w:p w14:paraId="679B4DCB" w14:textId="6A888ED6" w:rsidR="00C057CF" w:rsidRPr="00C057CF" w:rsidRDefault="00C057CF" w:rsidP="00761EFE">
            <w:pPr>
              <w:spacing w:after="0" w:line="240" w:lineRule="auto"/>
              <w:outlineLvl w:val="0"/>
              <w:rPr>
                <w:rFonts w:ascii="Liberation Serif" w:eastAsia="Times New Roman" w:hAnsi="Liberation Serif" w:cs="Times New Roman"/>
                <w:sz w:val="28"/>
                <w:szCs w:val="20"/>
                <w:lang w:eastAsia="ru-RU"/>
              </w:rPr>
            </w:pPr>
            <w:r w:rsidRPr="00C057CF">
              <w:rPr>
                <w:rFonts w:ascii="Liberation Serif" w:eastAsia="Times New Roman" w:hAnsi="Liberation Serif" w:cs="Times New Roman"/>
                <w:sz w:val="28"/>
                <w:szCs w:val="20"/>
                <w:lang w:eastAsia="ru-RU"/>
              </w:rPr>
              <w:t>Приложение</w:t>
            </w:r>
            <w:r w:rsidR="006F63FF">
              <w:rPr>
                <w:rFonts w:ascii="Liberation Serif" w:eastAsia="Times New Roman" w:hAnsi="Liberation Serif" w:cs="Times New Roman"/>
                <w:sz w:val="28"/>
                <w:szCs w:val="20"/>
                <w:lang w:eastAsia="ru-RU"/>
              </w:rPr>
              <w:t xml:space="preserve"> № 1</w:t>
            </w:r>
          </w:p>
          <w:p w14:paraId="72196D26" w14:textId="77777777" w:rsidR="00C057CF" w:rsidRDefault="00C057CF" w:rsidP="00761EFE">
            <w:pPr>
              <w:spacing w:after="0" w:line="240" w:lineRule="auto"/>
              <w:ind w:right="-165"/>
              <w:outlineLvl w:val="0"/>
              <w:rPr>
                <w:rFonts w:ascii="Liberation Serif" w:eastAsia="Times New Roman" w:hAnsi="Liberation Serif" w:cs="Times New Roman"/>
                <w:sz w:val="28"/>
                <w:szCs w:val="20"/>
                <w:lang w:eastAsia="ru-RU"/>
              </w:rPr>
            </w:pPr>
            <w:r w:rsidRPr="00C057CF">
              <w:rPr>
                <w:rFonts w:ascii="Liberation Serif" w:eastAsia="Times New Roman" w:hAnsi="Liberation Serif" w:cs="Times New Roman"/>
                <w:sz w:val="28"/>
                <w:szCs w:val="20"/>
                <w:lang w:eastAsia="ru-RU"/>
              </w:rPr>
              <w:t xml:space="preserve">к постановлению администрации </w:t>
            </w:r>
            <w:r>
              <w:rPr>
                <w:rFonts w:ascii="Liberation Serif" w:eastAsia="Times New Roman" w:hAnsi="Liberation Serif" w:cs="Times New Roman"/>
                <w:sz w:val="28"/>
                <w:szCs w:val="20"/>
                <w:lang w:eastAsia="ru-RU"/>
              </w:rPr>
              <w:t>Городского округа «</w:t>
            </w:r>
            <w:r w:rsidRPr="00C057CF">
              <w:rPr>
                <w:rFonts w:ascii="Liberation Serif" w:eastAsia="Times New Roman" w:hAnsi="Liberation Serif" w:cs="Times New Roman"/>
                <w:sz w:val="28"/>
                <w:szCs w:val="20"/>
                <w:lang w:eastAsia="ru-RU"/>
              </w:rPr>
              <w:t>город Ирбит</w:t>
            </w:r>
            <w:r>
              <w:rPr>
                <w:rFonts w:ascii="Liberation Serif" w:eastAsia="Times New Roman" w:hAnsi="Liberation Serif" w:cs="Times New Roman"/>
                <w:sz w:val="28"/>
                <w:szCs w:val="20"/>
                <w:lang w:eastAsia="ru-RU"/>
              </w:rPr>
              <w:t>»</w:t>
            </w:r>
          </w:p>
          <w:p w14:paraId="5E4B7F56" w14:textId="613870FF" w:rsidR="00C057CF" w:rsidRPr="00C057CF" w:rsidRDefault="00C057CF" w:rsidP="00761EFE">
            <w:pPr>
              <w:spacing w:after="0" w:line="240" w:lineRule="auto"/>
              <w:ind w:right="-165"/>
              <w:outlineLvl w:val="0"/>
              <w:rPr>
                <w:rFonts w:ascii="Liberation Serif" w:eastAsia="Times New Roman" w:hAnsi="Liberation Serif" w:cs="Times New Roman"/>
                <w:sz w:val="28"/>
                <w:szCs w:val="20"/>
                <w:lang w:eastAsia="ru-RU"/>
              </w:rPr>
            </w:pPr>
            <w:r>
              <w:rPr>
                <w:rFonts w:ascii="Liberation Serif" w:eastAsia="Times New Roman" w:hAnsi="Liberation Serif" w:cs="Times New Roman"/>
                <w:sz w:val="28"/>
                <w:szCs w:val="20"/>
                <w:lang w:eastAsia="ru-RU"/>
              </w:rPr>
              <w:t>Свердловской области</w:t>
            </w:r>
            <w:r w:rsidRPr="00C057CF">
              <w:rPr>
                <w:rFonts w:ascii="Liberation Serif" w:eastAsia="Times New Roman" w:hAnsi="Liberation Serif" w:cs="Times New Roman"/>
                <w:sz w:val="28"/>
                <w:szCs w:val="20"/>
                <w:lang w:eastAsia="ru-RU"/>
              </w:rPr>
              <w:t xml:space="preserve"> </w:t>
            </w:r>
          </w:p>
          <w:p w14:paraId="1160FDAE" w14:textId="330D5B9C" w:rsidR="00C057CF" w:rsidRPr="00C057CF" w:rsidRDefault="00C057CF" w:rsidP="007F76ED">
            <w:pPr>
              <w:spacing w:after="0" w:line="240" w:lineRule="auto"/>
              <w:ind w:right="-591"/>
              <w:outlineLvl w:val="0"/>
              <w:rPr>
                <w:rFonts w:ascii="Liberation Serif" w:eastAsia="Times New Roman" w:hAnsi="Liberation Serif" w:cs="Times New Roman"/>
                <w:sz w:val="28"/>
                <w:szCs w:val="20"/>
                <w:lang w:eastAsia="ru-RU"/>
              </w:rPr>
            </w:pPr>
            <w:r w:rsidRPr="00C057CF">
              <w:rPr>
                <w:rFonts w:ascii="Liberation Serif" w:eastAsia="Times New Roman" w:hAnsi="Liberation Serif" w:cs="Times New Roman"/>
                <w:sz w:val="28"/>
                <w:szCs w:val="20"/>
                <w:lang w:eastAsia="ru-RU"/>
              </w:rPr>
              <w:t xml:space="preserve">от </w:t>
            </w:r>
            <w:r w:rsidR="007F76ED">
              <w:rPr>
                <w:rFonts w:ascii="Liberation Serif" w:eastAsia="Times New Roman" w:hAnsi="Liberation Serif" w:cs="Times New Roman"/>
                <w:sz w:val="28"/>
                <w:szCs w:val="20"/>
                <w:lang w:eastAsia="ru-RU"/>
              </w:rPr>
              <w:t>28</w:t>
            </w:r>
            <w:r w:rsidR="00761EFE">
              <w:rPr>
                <w:rFonts w:ascii="Liberation Serif" w:eastAsia="Times New Roman" w:hAnsi="Liberation Serif" w:cs="Times New Roman"/>
                <w:sz w:val="28"/>
                <w:szCs w:val="20"/>
                <w:lang w:eastAsia="ru-RU"/>
              </w:rPr>
              <w:t xml:space="preserve"> </w:t>
            </w:r>
            <w:r w:rsidR="00AB071D">
              <w:rPr>
                <w:rFonts w:ascii="Liberation Serif" w:eastAsia="Times New Roman" w:hAnsi="Liberation Serif" w:cs="Times New Roman"/>
                <w:sz w:val="28"/>
                <w:szCs w:val="20"/>
                <w:lang w:eastAsia="ru-RU"/>
              </w:rPr>
              <w:t>мая</w:t>
            </w:r>
            <w:r w:rsidRPr="00C057CF">
              <w:rPr>
                <w:rFonts w:ascii="Liberation Serif" w:eastAsia="Times New Roman" w:hAnsi="Liberation Serif" w:cs="Times New Roman"/>
                <w:sz w:val="28"/>
                <w:szCs w:val="20"/>
                <w:lang w:eastAsia="ru-RU"/>
              </w:rPr>
              <w:t xml:space="preserve"> 2021 года  №</w:t>
            </w:r>
            <w:r w:rsidR="007F76ED">
              <w:rPr>
                <w:rFonts w:ascii="Liberation Serif" w:eastAsia="Times New Roman" w:hAnsi="Liberation Serif" w:cs="Times New Roman"/>
                <w:sz w:val="28"/>
                <w:szCs w:val="20"/>
                <w:lang w:eastAsia="ru-RU"/>
              </w:rPr>
              <w:t xml:space="preserve"> 844</w:t>
            </w:r>
            <w:r w:rsidRPr="00C057CF">
              <w:rPr>
                <w:rFonts w:ascii="Liberation Serif" w:eastAsia="Times New Roman" w:hAnsi="Liberation Serif" w:cs="Times New Roman"/>
                <w:sz w:val="28"/>
                <w:szCs w:val="20"/>
                <w:lang w:eastAsia="ru-RU"/>
              </w:rPr>
              <w:t xml:space="preserve"> - ПА </w:t>
            </w:r>
          </w:p>
        </w:tc>
      </w:tr>
    </w:tbl>
    <w:p w14:paraId="3FA4612D" w14:textId="77777777" w:rsidR="00C057CF" w:rsidRPr="00C057CF" w:rsidRDefault="00C057CF" w:rsidP="00C057CF">
      <w:pPr>
        <w:spacing w:after="0" w:line="240" w:lineRule="auto"/>
        <w:jc w:val="center"/>
        <w:outlineLvl w:val="0"/>
        <w:rPr>
          <w:rFonts w:ascii="Liberation Serif" w:eastAsia="Times New Roman" w:hAnsi="Liberation Serif" w:cs="Times New Roman"/>
          <w:sz w:val="28"/>
          <w:szCs w:val="20"/>
          <w:lang w:eastAsia="ru-RU"/>
        </w:rPr>
      </w:pPr>
    </w:p>
    <w:p w14:paraId="2030C41B" w14:textId="77777777" w:rsidR="00C057CF" w:rsidRPr="00C057CF" w:rsidRDefault="00C057CF" w:rsidP="00C057CF">
      <w:pPr>
        <w:tabs>
          <w:tab w:val="left" w:pos="284"/>
        </w:tabs>
        <w:spacing w:after="0" w:line="240" w:lineRule="auto"/>
        <w:ind w:left="284"/>
        <w:jc w:val="center"/>
        <w:outlineLvl w:val="0"/>
        <w:rPr>
          <w:rFonts w:ascii="Liberation Serif" w:eastAsia="Times New Roman" w:hAnsi="Liberation Serif" w:cs="Times New Roman"/>
          <w:sz w:val="28"/>
          <w:szCs w:val="20"/>
          <w:lang w:eastAsia="ru-RU"/>
        </w:rPr>
      </w:pPr>
    </w:p>
    <w:p w14:paraId="4C1392B6" w14:textId="329C7434" w:rsidR="00BE7CA0" w:rsidRDefault="00BE7CA0" w:rsidP="00C057CF">
      <w:pPr>
        <w:tabs>
          <w:tab w:val="left" w:pos="284"/>
        </w:tabs>
        <w:spacing w:after="0" w:line="240" w:lineRule="auto"/>
        <w:ind w:left="284"/>
        <w:jc w:val="center"/>
        <w:outlineLvl w:val="0"/>
        <w:rPr>
          <w:rFonts w:ascii="Liberation Serif" w:eastAsia="Times New Roman" w:hAnsi="Liberation Serif" w:cs="Times New Roman"/>
          <w:b/>
          <w:sz w:val="28"/>
          <w:szCs w:val="20"/>
          <w:lang w:eastAsia="ru-RU"/>
        </w:rPr>
      </w:pPr>
      <w:r>
        <w:rPr>
          <w:rFonts w:ascii="Liberation Serif" w:eastAsia="Times New Roman" w:hAnsi="Liberation Serif" w:cs="Times New Roman"/>
          <w:b/>
          <w:sz w:val="28"/>
          <w:szCs w:val="20"/>
          <w:lang w:eastAsia="ru-RU"/>
        </w:rPr>
        <w:t>ПОРЯДОК</w:t>
      </w:r>
      <w:r w:rsidR="00761EFE" w:rsidRPr="006E2CC8">
        <w:rPr>
          <w:rFonts w:ascii="Liberation Serif" w:eastAsia="Times New Roman" w:hAnsi="Liberation Serif" w:cs="Times New Roman"/>
          <w:b/>
          <w:sz w:val="28"/>
          <w:szCs w:val="20"/>
          <w:lang w:eastAsia="ru-RU"/>
        </w:rPr>
        <w:t xml:space="preserve"> </w:t>
      </w:r>
    </w:p>
    <w:p w14:paraId="4FC8A097" w14:textId="77777777" w:rsidR="00107C99" w:rsidRDefault="00761EFE" w:rsidP="00C057CF">
      <w:pPr>
        <w:tabs>
          <w:tab w:val="left" w:pos="284"/>
        </w:tabs>
        <w:spacing w:after="0" w:line="240" w:lineRule="auto"/>
        <w:ind w:left="284"/>
        <w:jc w:val="center"/>
        <w:outlineLvl w:val="0"/>
        <w:rPr>
          <w:rFonts w:ascii="Liberation Serif" w:eastAsia="Times New Roman" w:hAnsi="Liberation Serif" w:cs="Times New Roman"/>
          <w:b/>
          <w:sz w:val="28"/>
          <w:szCs w:val="20"/>
          <w:lang w:eastAsia="ru-RU"/>
        </w:rPr>
      </w:pPr>
      <w:r w:rsidRPr="006E2CC8">
        <w:rPr>
          <w:rFonts w:ascii="Liberation Serif" w:eastAsia="Times New Roman" w:hAnsi="Liberation Serif" w:cs="Times New Roman"/>
          <w:b/>
          <w:sz w:val="28"/>
          <w:szCs w:val="20"/>
          <w:lang w:eastAsia="ru-RU"/>
        </w:rPr>
        <w:t xml:space="preserve">расходования субвенций из областного бюджета бюджету </w:t>
      </w:r>
    </w:p>
    <w:p w14:paraId="2C8C89AD" w14:textId="5EC5A27C" w:rsidR="006E2CC8" w:rsidRDefault="006E2CC8" w:rsidP="00C057CF">
      <w:pPr>
        <w:tabs>
          <w:tab w:val="left" w:pos="284"/>
        </w:tabs>
        <w:spacing w:after="0" w:line="240" w:lineRule="auto"/>
        <w:ind w:left="284"/>
        <w:jc w:val="center"/>
        <w:outlineLvl w:val="0"/>
        <w:rPr>
          <w:rFonts w:ascii="Liberation Serif" w:eastAsia="Times New Roman" w:hAnsi="Liberation Serif" w:cs="Times New Roman"/>
          <w:b/>
          <w:sz w:val="28"/>
          <w:szCs w:val="20"/>
          <w:lang w:eastAsia="ru-RU"/>
        </w:rPr>
      </w:pPr>
      <w:r>
        <w:rPr>
          <w:rFonts w:ascii="Liberation Serif" w:eastAsia="Times New Roman" w:hAnsi="Liberation Serif" w:cs="Times New Roman"/>
          <w:b/>
          <w:sz w:val="28"/>
          <w:szCs w:val="20"/>
          <w:lang w:eastAsia="ru-RU"/>
        </w:rPr>
        <w:t>Городского округа</w:t>
      </w:r>
      <w:r w:rsidR="00761EFE" w:rsidRPr="006E2CC8">
        <w:rPr>
          <w:rFonts w:ascii="Liberation Serif" w:eastAsia="Times New Roman" w:hAnsi="Liberation Serif" w:cs="Times New Roman"/>
          <w:b/>
          <w:sz w:val="28"/>
          <w:szCs w:val="20"/>
          <w:lang w:eastAsia="ru-RU"/>
        </w:rPr>
        <w:t xml:space="preserve"> </w:t>
      </w:r>
      <w:r>
        <w:rPr>
          <w:rFonts w:ascii="Liberation Serif" w:eastAsia="Times New Roman" w:hAnsi="Liberation Serif" w:cs="Times New Roman"/>
          <w:b/>
          <w:sz w:val="28"/>
          <w:szCs w:val="20"/>
          <w:lang w:eastAsia="ru-RU"/>
        </w:rPr>
        <w:t>«</w:t>
      </w:r>
      <w:r w:rsidR="00761EFE" w:rsidRPr="006E2CC8">
        <w:rPr>
          <w:rFonts w:ascii="Liberation Serif" w:eastAsia="Times New Roman" w:hAnsi="Liberation Serif" w:cs="Times New Roman"/>
          <w:b/>
          <w:sz w:val="28"/>
          <w:szCs w:val="20"/>
          <w:lang w:eastAsia="ru-RU"/>
        </w:rPr>
        <w:t>город Ирбит</w:t>
      </w:r>
      <w:r>
        <w:rPr>
          <w:rFonts w:ascii="Liberation Serif" w:eastAsia="Times New Roman" w:hAnsi="Liberation Serif" w:cs="Times New Roman"/>
          <w:b/>
          <w:sz w:val="28"/>
          <w:szCs w:val="20"/>
          <w:lang w:eastAsia="ru-RU"/>
        </w:rPr>
        <w:t>» Свердловской области</w:t>
      </w:r>
      <w:r w:rsidR="00761EFE" w:rsidRPr="006E2CC8">
        <w:rPr>
          <w:rFonts w:ascii="Liberation Serif" w:eastAsia="Times New Roman" w:hAnsi="Liberation Serif" w:cs="Times New Roman"/>
          <w:b/>
          <w:sz w:val="28"/>
          <w:szCs w:val="20"/>
          <w:lang w:eastAsia="ru-RU"/>
        </w:rPr>
        <w:t xml:space="preserve"> </w:t>
      </w:r>
    </w:p>
    <w:p w14:paraId="268C8E43" w14:textId="77777777" w:rsidR="006E2CC8" w:rsidRDefault="00761EFE" w:rsidP="006E2CC8">
      <w:pPr>
        <w:tabs>
          <w:tab w:val="left" w:pos="284"/>
        </w:tabs>
        <w:spacing w:after="0" w:line="240" w:lineRule="auto"/>
        <w:ind w:left="284"/>
        <w:jc w:val="center"/>
        <w:outlineLvl w:val="0"/>
        <w:rPr>
          <w:rFonts w:ascii="Liberation Serif" w:eastAsia="Times New Roman" w:hAnsi="Liberation Serif" w:cs="Times New Roman"/>
          <w:b/>
          <w:sz w:val="28"/>
          <w:szCs w:val="20"/>
          <w:lang w:eastAsia="ru-RU"/>
        </w:rPr>
      </w:pPr>
      <w:r w:rsidRPr="006E2CC8">
        <w:rPr>
          <w:rFonts w:ascii="Liberation Serif" w:eastAsia="Times New Roman" w:hAnsi="Liberation Serif" w:cs="Times New Roman"/>
          <w:b/>
          <w:sz w:val="28"/>
          <w:szCs w:val="20"/>
          <w:lang w:eastAsia="ru-RU"/>
        </w:rPr>
        <w:t xml:space="preserve">на осуществление государственного полномочия по предоставлению гражданам меры социальной поддержки по частичному освобождению </w:t>
      </w:r>
    </w:p>
    <w:p w14:paraId="71AA107D" w14:textId="4E6C0210" w:rsidR="00C057CF" w:rsidRDefault="00761EFE" w:rsidP="006E2CC8">
      <w:pPr>
        <w:tabs>
          <w:tab w:val="left" w:pos="284"/>
        </w:tabs>
        <w:spacing w:after="0" w:line="240" w:lineRule="auto"/>
        <w:ind w:left="284"/>
        <w:jc w:val="center"/>
        <w:outlineLvl w:val="0"/>
        <w:rPr>
          <w:rFonts w:ascii="Liberation Serif" w:eastAsia="Times New Roman" w:hAnsi="Liberation Serif" w:cs="Times New Roman"/>
          <w:b/>
          <w:sz w:val="28"/>
          <w:szCs w:val="20"/>
          <w:lang w:eastAsia="ru-RU"/>
        </w:rPr>
      </w:pPr>
      <w:r w:rsidRPr="006E2CC8">
        <w:rPr>
          <w:rFonts w:ascii="Liberation Serif" w:eastAsia="Times New Roman" w:hAnsi="Liberation Serif" w:cs="Times New Roman"/>
          <w:b/>
          <w:sz w:val="28"/>
          <w:szCs w:val="20"/>
          <w:lang w:eastAsia="ru-RU"/>
        </w:rPr>
        <w:t>от платы за коммунальные услуги</w:t>
      </w:r>
    </w:p>
    <w:p w14:paraId="2097F5C2" w14:textId="77777777" w:rsidR="006E2CC8" w:rsidRDefault="006E2CC8" w:rsidP="006E2CC8">
      <w:pPr>
        <w:tabs>
          <w:tab w:val="left" w:pos="284"/>
        </w:tabs>
        <w:spacing w:after="0" w:line="240" w:lineRule="auto"/>
        <w:ind w:left="284"/>
        <w:jc w:val="center"/>
        <w:outlineLvl w:val="0"/>
        <w:rPr>
          <w:rFonts w:ascii="Liberation Serif" w:eastAsia="Times New Roman" w:hAnsi="Liberation Serif" w:cs="Times New Roman"/>
          <w:b/>
          <w:sz w:val="28"/>
          <w:szCs w:val="20"/>
          <w:lang w:eastAsia="ru-RU"/>
        </w:rPr>
      </w:pPr>
    </w:p>
    <w:p w14:paraId="313A1496" w14:textId="790DD1D6" w:rsidR="006E2CC8" w:rsidRPr="006E2CC8" w:rsidRDefault="006E2CC8" w:rsidP="006E2CC8">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1. Настоящий Порядок определяет условия расходования целевых средств из областного бюджета, предоставленных бюджету </w:t>
      </w:r>
      <w:r w:rsidR="00B25731" w:rsidRPr="00B25731">
        <w:rPr>
          <w:rFonts w:ascii="Liberation Serif" w:eastAsia="Times New Roman" w:hAnsi="Liberation Serif" w:cs="Times New Roman"/>
          <w:sz w:val="28"/>
          <w:szCs w:val="28"/>
          <w:lang w:eastAsia="ru-RU"/>
        </w:rPr>
        <w:t>Городского округа «город Ирбит» Свердловской области</w:t>
      </w:r>
      <w:r w:rsidRPr="006E2CC8">
        <w:rPr>
          <w:rFonts w:ascii="Liberation Serif" w:eastAsia="Times New Roman" w:hAnsi="Liberation Serif" w:cs="Times New Roman"/>
          <w:sz w:val="28"/>
          <w:szCs w:val="28"/>
          <w:lang w:eastAsia="ru-RU"/>
        </w:rPr>
        <w:t xml:space="preserve"> в виде субвенций на осуществление государственного полномочия по предоставлению гражданам  меры социальной поддержки по частичному освобождению от платы за коммунальные услуги (далее - субвенции).</w:t>
      </w:r>
    </w:p>
    <w:p w14:paraId="1C349689" w14:textId="30E09C05" w:rsidR="006E2CC8" w:rsidRPr="006E2CC8" w:rsidRDefault="006E2CC8" w:rsidP="006E2CC8">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2. Настоящий  Порядок  разработан в соответствии с Бюджетным </w:t>
      </w:r>
      <w:hyperlink r:id="rId10" w:tooltip="&quot;Бюджетный кодекс Российской Федерации&quot; от 31.07.1998 N 145-ФЗ (ред. от 28.12.2013) (с изм. и доп., вступ. в силу с 01.01.2014){КонсультантПлюс}" w:history="1">
        <w:r w:rsidRPr="006E2CC8">
          <w:rPr>
            <w:rFonts w:ascii="Liberation Serif" w:eastAsia="Times New Roman" w:hAnsi="Liberation Serif" w:cs="Times New Roman"/>
            <w:sz w:val="28"/>
            <w:szCs w:val="28"/>
            <w:lang w:eastAsia="ru-RU"/>
          </w:rPr>
          <w:t>кодексом</w:t>
        </w:r>
      </w:hyperlink>
      <w:r w:rsidRPr="006E2CC8">
        <w:rPr>
          <w:rFonts w:ascii="Liberation Serif" w:eastAsia="Times New Roman" w:hAnsi="Liberation Serif" w:cs="Times New Roman"/>
          <w:sz w:val="28"/>
          <w:szCs w:val="28"/>
          <w:lang w:eastAsia="ru-RU"/>
        </w:rPr>
        <w:t xml:space="preserve"> Российской Федерации, Законами Свердловской области от 15 июля 2005 года </w:t>
      </w:r>
      <w:r w:rsidR="00B25731">
        <w:rPr>
          <w:rFonts w:ascii="Liberation Serif" w:eastAsia="Times New Roman" w:hAnsi="Liberation Serif" w:cs="Times New Roman"/>
          <w:sz w:val="28"/>
          <w:szCs w:val="28"/>
          <w:lang w:eastAsia="ru-RU"/>
        </w:rPr>
        <w:br/>
      </w:r>
      <w:hyperlink r:id="rId11" w:tooltip="Закон Свердловской области от 15.07.2005 N 70-ОЗ (ред. от 17.10.2013) &quot;О предоставлении отдельных межбюджетных трансфертов из областного бюджета и местных бюджетов в Свердловской области&quot; (принят Областной Думой Законодательного Собрания Свердловской области 0" w:history="1">
        <w:r w:rsidRPr="006E2CC8">
          <w:rPr>
            <w:rFonts w:ascii="Liberation Serif" w:eastAsia="Times New Roman" w:hAnsi="Liberation Serif" w:cs="Times New Roman"/>
            <w:sz w:val="28"/>
            <w:szCs w:val="28"/>
            <w:lang w:eastAsia="ru-RU"/>
          </w:rPr>
          <w:t>№</w:t>
        </w:r>
      </w:hyperlink>
      <w:r w:rsidRPr="006E2CC8">
        <w:rPr>
          <w:rFonts w:ascii="Liberation Serif" w:eastAsia="Times New Roman" w:hAnsi="Liberation Serif" w:cs="Times New Roman"/>
          <w:sz w:val="28"/>
          <w:szCs w:val="28"/>
          <w:lang w:eastAsia="ru-RU"/>
        </w:rPr>
        <w:t xml:space="preserve"> 70-ОЗ «О предоставлении отдельных межбюджетных трансфертов </w:t>
      </w:r>
      <w:r w:rsidR="00B25731">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 xml:space="preserve">из областного бюджета и местных бюджетов в Свердловской области», </w:t>
      </w:r>
      <w:r w:rsidR="00B25731">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от</w:t>
      </w:r>
      <w:r w:rsidR="00B25731">
        <w:rPr>
          <w:rFonts w:ascii="Liberation Serif" w:eastAsia="Times New Roman" w:hAnsi="Liberation Serif" w:cs="Times New Roman"/>
          <w:sz w:val="28"/>
          <w:szCs w:val="28"/>
          <w:lang w:eastAsia="ru-RU"/>
        </w:rPr>
        <w:t xml:space="preserve"> </w:t>
      </w:r>
      <w:r w:rsidRPr="006E2CC8">
        <w:rPr>
          <w:rFonts w:ascii="Liberation Serif" w:eastAsia="Times New Roman" w:hAnsi="Liberation Serif" w:cs="Times New Roman"/>
          <w:sz w:val="28"/>
          <w:szCs w:val="28"/>
          <w:lang w:eastAsia="ru-RU"/>
        </w:rPr>
        <w:t xml:space="preserve">25 апреля 2013 года </w:t>
      </w:r>
      <w:hyperlink r:id="rId12" w:tooltip="Закон Свердловской области от 25.04.2013 N 41-ОЗ (с изм. от 09.12.2013) &quo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w:history="1">
        <w:r w:rsidRPr="006E2CC8">
          <w:rPr>
            <w:rFonts w:ascii="Liberation Serif" w:eastAsia="Times New Roman" w:hAnsi="Liberation Serif" w:cs="Times New Roman"/>
            <w:sz w:val="28"/>
            <w:szCs w:val="28"/>
            <w:lang w:eastAsia="ru-RU"/>
          </w:rPr>
          <w:t>№</w:t>
        </w:r>
      </w:hyperlink>
      <w:r w:rsidRPr="006E2CC8">
        <w:rPr>
          <w:rFonts w:ascii="Liberation Serif" w:eastAsia="Times New Roman" w:hAnsi="Liberation Serif" w:cs="Times New Roman"/>
          <w:sz w:val="28"/>
          <w:szCs w:val="28"/>
          <w:lang w:eastAsia="ru-RU"/>
        </w:rPr>
        <w:t xml:space="preserve">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w:t>
      </w:r>
      <w:r w:rsidR="00B25731">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 xml:space="preserve">по предоставлению гражданам, проживающим на территории Свердловской области, меры социальной поддержки по частичному освобождению от платы </w:t>
      </w:r>
      <w:r w:rsidR="00B25731">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 xml:space="preserve">за коммунальные услуги» (далее - Закон № 41-ОЗ), </w:t>
      </w:r>
      <w:r w:rsidRPr="006E2CC8">
        <w:rPr>
          <w:rFonts w:ascii="Liberation Serif" w:eastAsia="Times New Roman" w:hAnsi="Liberation Serif" w:cs="Times New Roman"/>
          <w:bCs/>
          <w:iCs/>
          <w:sz w:val="28"/>
          <w:szCs w:val="28"/>
          <w:lang w:eastAsia="ru-RU"/>
        </w:rPr>
        <w:t xml:space="preserve">от 25 апреля 2013 года  </w:t>
      </w:r>
      <w:r w:rsidR="00B25731">
        <w:rPr>
          <w:rFonts w:ascii="Liberation Serif" w:eastAsia="Times New Roman" w:hAnsi="Liberation Serif" w:cs="Times New Roman"/>
          <w:bCs/>
          <w:iCs/>
          <w:sz w:val="28"/>
          <w:szCs w:val="28"/>
          <w:lang w:eastAsia="ru-RU"/>
        </w:rPr>
        <w:br/>
      </w:r>
      <w:r w:rsidRPr="006E2CC8">
        <w:rPr>
          <w:rFonts w:ascii="Liberation Serif" w:eastAsia="Times New Roman" w:hAnsi="Liberation Serif" w:cs="Times New Roman"/>
          <w:bCs/>
          <w:iCs/>
          <w:sz w:val="28"/>
          <w:szCs w:val="28"/>
          <w:lang w:eastAsia="ru-RU"/>
        </w:rPr>
        <w:t>№  40-ОЗ  «О мере социальной поддержки по частичному освобождению граждан, проживающих на территории Свердловской области, от платы за коммунальные услуги»</w:t>
      </w:r>
      <w:r w:rsidRPr="006E2CC8">
        <w:rPr>
          <w:rFonts w:ascii="Liberation Serif" w:eastAsia="Times New Roman" w:hAnsi="Liberation Serif" w:cs="Times New Roman"/>
          <w:sz w:val="28"/>
          <w:szCs w:val="28"/>
          <w:lang w:eastAsia="ru-RU"/>
        </w:rPr>
        <w:t xml:space="preserve"> (далее - Закон № 40-ОЗ)</w:t>
      </w:r>
      <w:r w:rsidRPr="006E2CC8">
        <w:rPr>
          <w:rFonts w:ascii="Liberation Serif" w:eastAsia="Times New Roman" w:hAnsi="Liberation Serif" w:cs="Times New Roman"/>
          <w:bCs/>
          <w:iCs/>
          <w:sz w:val="28"/>
          <w:szCs w:val="28"/>
          <w:lang w:eastAsia="ru-RU"/>
        </w:rPr>
        <w:t>.</w:t>
      </w:r>
    </w:p>
    <w:p w14:paraId="287FD528" w14:textId="7F8CE060" w:rsidR="006E2CC8" w:rsidRPr="006E2CC8" w:rsidRDefault="006E2CC8" w:rsidP="006E2CC8">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3. </w:t>
      </w:r>
      <w:proofErr w:type="gramStart"/>
      <w:r w:rsidRPr="006E2CC8">
        <w:rPr>
          <w:rFonts w:ascii="Liberation Serif" w:eastAsia="Times New Roman" w:hAnsi="Liberation Serif" w:cs="Times New Roman"/>
          <w:sz w:val="28"/>
          <w:szCs w:val="28"/>
          <w:lang w:eastAsia="ru-RU"/>
        </w:rPr>
        <w:t xml:space="preserve">Главным распорядителем средств бюджета </w:t>
      </w:r>
      <w:r w:rsidR="00B25731" w:rsidRPr="00B25731">
        <w:rPr>
          <w:rFonts w:ascii="Liberation Serif" w:eastAsia="Times New Roman" w:hAnsi="Liberation Serif" w:cs="Times New Roman"/>
          <w:sz w:val="28"/>
          <w:szCs w:val="28"/>
          <w:lang w:eastAsia="ru-RU"/>
        </w:rPr>
        <w:t>Городского округа «город Ирбит» Свердловской области</w:t>
      </w:r>
      <w:r w:rsidRPr="006E2CC8">
        <w:rPr>
          <w:rFonts w:ascii="Liberation Serif" w:eastAsia="Times New Roman" w:hAnsi="Liberation Serif" w:cs="Times New Roman"/>
          <w:sz w:val="28"/>
          <w:szCs w:val="28"/>
          <w:lang w:eastAsia="ru-RU"/>
        </w:rPr>
        <w:t xml:space="preserve">, поступающих из областного бюджета в бюджет </w:t>
      </w:r>
      <w:r w:rsidR="00B25731" w:rsidRPr="00B25731">
        <w:rPr>
          <w:rFonts w:ascii="Liberation Serif" w:eastAsia="Times New Roman" w:hAnsi="Liberation Serif" w:cs="Times New Roman"/>
          <w:sz w:val="28"/>
          <w:szCs w:val="28"/>
          <w:lang w:eastAsia="ru-RU"/>
        </w:rPr>
        <w:t>Городского округа «город Ирбит» Свердловской области</w:t>
      </w:r>
      <w:r w:rsidRPr="006E2CC8">
        <w:rPr>
          <w:rFonts w:ascii="Liberation Serif" w:eastAsia="Times New Roman" w:hAnsi="Liberation Serif" w:cs="Times New Roman"/>
          <w:sz w:val="28"/>
          <w:szCs w:val="28"/>
          <w:lang w:eastAsia="ru-RU"/>
        </w:rPr>
        <w:t xml:space="preserve"> в виде субвенций </w:t>
      </w:r>
      <w:r w:rsidR="00B25731">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 xml:space="preserve">на осуществление государственного полномочия по предоставлению гражданам меры социальной поддержки по частичному освобождению от платы </w:t>
      </w:r>
      <w:r w:rsidR="00B25731">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 xml:space="preserve">за коммунальные услуги, является администрация </w:t>
      </w:r>
      <w:r w:rsidR="00B25731" w:rsidRPr="00B25731">
        <w:rPr>
          <w:rFonts w:ascii="Liberation Serif" w:eastAsia="Times New Roman" w:hAnsi="Liberation Serif" w:cs="Times New Roman"/>
          <w:sz w:val="28"/>
          <w:szCs w:val="28"/>
          <w:lang w:eastAsia="ru-RU"/>
        </w:rPr>
        <w:t>Городского округа «город Ирбит» Свердловской области</w:t>
      </w:r>
      <w:r w:rsidRPr="006E2CC8">
        <w:rPr>
          <w:rFonts w:ascii="Liberation Serif" w:eastAsia="Times New Roman" w:hAnsi="Liberation Serif" w:cs="Times New Roman"/>
          <w:sz w:val="28"/>
          <w:szCs w:val="28"/>
          <w:lang w:eastAsia="ru-RU"/>
        </w:rPr>
        <w:t xml:space="preserve"> (далее </w:t>
      </w:r>
      <w:r w:rsidR="00136D9A">
        <w:rPr>
          <w:rFonts w:ascii="Liberation Serif" w:eastAsia="Times New Roman" w:hAnsi="Liberation Serif" w:cs="Times New Roman"/>
          <w:sz w:val="28"/>
          <w:szCs w:val="28"/>
          <w:lang w:eastAsia="ru-RU"/>
        </w:rPr>
        <w:t xml:space="preserve">- </w:t>
      </w:r>
      <w:r w:rsidRPr="006E2CC8">
        <w:rPr>
          <w:rFonts w:ascii="Liberation Serif" w:eastAsia="Times New Roman" w:hAnsi="Liberation Serif" w:cs="Times New Roman"/>
          <w:sz w:val="28"/>
          <w:szCs w:val="28"/>
          <w:lang w:eastAsia="ru-RU"/>
        </w:rPr>
        <w:t xml:space="preserve">администрация). </w:t>
      </w:r>
      <w:proofErr w:type="gramEnd"/>
    </w:p>
    <w:p w14:paraId="4B213762" w14:textId="29DD10B8" w:rsidR="006E2CC8" w:rsidRPr="006E2CC8" w:rsidRDefault="006E2CC8" w:rsidP="006E2CC8">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4. Осуществление государственного полномочия по предоставлению гражданам меры социальной поддержки по частичному освобождению </w:t>
      </w:r>
      <w:r w:rsidR="00411931">
        <w:rPr>
          <w:rFonts w:ascii="Liberation Serif" w:eastAsia="Times New Roman" w:hAnsi="Liberation Serif" w:cs="Times New Roman"/>
          <w:sz w:val="28"/>
          <w:szCs w:val="28"/>
          <w:lang w:eastAsia="ru-RU"/>
        </w:rPr>
        <w:t>от платы за коммунальные услуги</w:t>
      </w:r>
      <w:r w:rsidR="000A2753">
        <w:rPr>
          <w:rFonts w:ascii="Liberation Serif" w:eastAsia="Times New Roman" w:hAnsi="Liberation Serif" w:cs="Times New Roman"/>
          <w:sz w:val="28"/>
          <w:szCs w:val="28"/>
          <w:lang w:eastAsia="ru-RU"/>
        </w:rPr>
        <w:t xml:space="preserve"> возлагается на  администрацию</w:t>
      </w:r>
      <w:r w:rsidRPr="006E2CC8">
        <w:rPr>
          <w:rFonts w:ascii="Liberation Serif" w:eastAsia="Times New Roman" w:hAnsi="Liberation Serif" w:cs="Times New Roman"/>
          <w:sz w:val="28"/>
          <w:szCs w:val="28"/>
          <w:lang w:eastAsia="ru-RU"/>
        </w:rPr>
        <w:t>.</w:t>
      </w:r>
    </w:p>
    <w:p w14:paraId="5456969C" w14:textId="5A3C1950" w:rsidR="006E2CC8" w:rsidRPr="006E2CC8" w:rsidRDefault="006E2CC8" w:rsidP="006E2CC8">
      <w:pPr>
        <w:autoSpaceDE w:val="0"/>
        <w:autoSpaceDN w:val="0"/>
        <w:adjustRightInd w:val="0"/>
        <w:spacing w:after="0" w:line="240" w:lineRule="auto"/>
        <w:ind w:firstLine="709"/>
        <w:jc w:val="both"/>
        <w:outlineLvl w:val="0"/>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lastRenderedPageBreak/>
        <w:t xml:space="preserve">5. </w:t>
      </w:r>
      <w:proofErr w:type="gramStart"/>
      <w:r w:rsidRPr="006E2CC8">
        <w:rPr>
          <w:rFonts w:ascii="Liberation Serif" w:eastAsia="Times New Roman" w:hAnsi="Liberation Serif" w:cs="Times New Roman"/>
          <w:sz w:val="28"/>
          <w:szCs w:val="28"/>
          <w:lang w:eastAsia="ru-RU"/>
        </w:rPr>
        <w:t xml:space="preserve">Средства, поступающие из областного бюджета в доход бюджета </w:t>
      </w:r>
      <w:r w:rsidR="00B25731" w:rsidRPr="00B25731">
        <w:rPr>
          <w:rFonts w:ascii="Liberation Serif" w:eastAsia="Times New Roman" w:hAnsi="Liberation Serif" w:cs="Times New Roman"/>
          <w:sz w:val="28"/>
          <w:szCs w:val="28"/>
          <w:lang w:eastAsia="ru-RU"/>
        </w:rPr>
        <w:t>Городского округа «город Ирбит» Свердловской области</w:t>
      </w:r>
      <w:r w:rsidRPr="006E2CC8">
        <w:rPr>
          <w:rFonts w:ascii="Liberation Serif" w:eastAsia="Times New Roman" w:hAnsi="Liberation Serif" w:cs="Times New Roman"/>
          <w:sz w:val="28"/>
          <w:szCs w:val="28"/>
          <w:lang w:eastAsia="ru-RU"/>
        </w:rPr>
        <w:t xml:space="preserve">, подлежат расходованию по подразделу </w:t>
      </w:r>
      <w:r w:rsidRPr="00136D9A">
        <w:rPr>
          <w:rFonts w:ascii="Liberation Serif" w:eastAsia="Times New Roman" w:hAnsi="Liberation Serif" w:cs="Times New Roman"/>
          <w:sz w:val="28"/>
          <w:szCs w:val="28"/>
          <w:lang w:eastAsia="ru-RU"/>
        </w:rPr>
        <w:t>0505</w:t>
      </w:r>
      <w:r w:rsidRPr="006E2CC8">
        <w:rPr>
          <w:rFonts w:ascii="Liberation Serif" w:eastAsia="Times New Roman" w:hAnsi="Liberation Serif" w:cs="Times New Roman"/>
          <w:sz w:val="28"/>
          <w:szCs w:val="28"/>
          <w:lang w:eastAsia="ru-RU"/>
        </w:rPr>
        <w:t xml:space="preserve"> «Другие вопросы в области жилищно-коммунального хозяйства», целевой статье 7000042700 «Осуществление государственного полномочия Свердловской области по предоставлению гражданам, проживающим на территории Свердловской области, </w:t>
      </w:r>
      <w:r w:rsidR="00AB071D">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 xml:space="preserve">меры социальной поддержки по частичному освобождению от платы </w:t>
      </w:r>
      <w:r w:rsidR="00AB071D">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 xml:space="preserve">за коммунальные услуги». </w:t>
      </w:r>
      <w:proofErr w:type="gramEnd"/>
    </w:p>
    <w:p w14:paraId="18DCC554" w14:textId="657C2DF1" w:rsidR="006E2CC8" w:rsidRPr="006E2CC8" w:rsidRDefault="006E2CC8" w:rsidP="006E2CC8">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6. </w:t>
      </w:r>
      <w:r w:rsidR="000A2753">
        <w:rPr>
          <w:rFonts w:ascii="Liberation Serif" w:eastAsia="Times New Roman" w:hAnsi="Liberation Serif" w:cs="Times New Roman"/>
          <w:sz w:val="28"/>
          <w:szCs w:val="28"/>
          <w:lang w:eastAsia="ru-RU"/>
        </w:rPr>
        <w:t>Средства субвенций направляются на финансирование</w:t>
      </w:r>
      <w:r w:rsidRPr="006E2CC8">
        <w:rPr>
          <w:rFonts w:ascii="Liberation Serif" w:eastAsia="Times New Roman" w:hAnsi="Liberation Serif" w:cs="Times New Roman"/>
          <w:sz w:val="28"/>
          <w:szCs w:val="28"/>
          <w:lang w:eastAsia="ru-RU"/>
        </w:rPr>
        <w:t>:</w:t>
      </w:r>
    </w:p>
    <w:p w14:paraId="688AD525" w14:textId="58820FC6" w:rsidR="006E2CC8" w:rsidRPr="006E2CC8" w:rsidRDefault="006E2CC8" w:rsidP="006E2CC8">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1) расходов на предоставление гражданам, проживающим на территории </w:t>
      </w:r>
      <w:r w:rsidR="000A2753">
        <w:rPr>
          <w:rFonts w:ascii="Liberation Serif" w:eastAsia="Times New Roman" w:hAnsi="Liberation Serif" w:cs="Times New Roman"/>
          <w:sz w:val="28"/>
          <w:szCs w:val="28"/>
          <w:lang w:eastAsia="ru-RU"/>
        </w:rPr>
        <w:t>Городского округа «город Ирбит» Свердловской области</w:t>
      </w:r>
      <w:r w:rsidRPr="006E2CC8">
        <w:rPr>
          <w:rFonts w:ascii="Liberation Serif" w:eastAsia="Times New Roman" w:hAnsi="Liberation Serif" w:cs="Times New Roman"/>
          <w:sz w:val="28"/>
          <w:szCs w:val="28"/>
          <w:lang w:eastAsia="ru-RU"/>
        </w:rPr>
        <w:t>, меры социальной поддержки по частичному освобождению от платы за коммунальные услуги (далее - мера социальной поддержки);</w:t>
      </w:r>
    </w:p>
    <w:p w14:paraId="311FDE09" w14:textId="3839279E" w:rsidR="006E2CC8" w:rsidRPr="006E2CC8" w:rsidRDefault="006E2CC8" w:rsidP="006E2CC8">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2) расходов на обеспечение деятельности по предоставлению гражданам меры социальной поддержки</w:t>
      </w:r>
      <w:r w:rsidR="00B25731">
        <w:rPr>
          <w:rFonts w:ascii="Liberation Serif" w:eastAsia="Times New Roman" w:hAnsi="Liberation Serif" w:cs="Times New Roman"/>
          <w:sz w:val="28"/>
          <w:szCs w:val="28"/>
          <w:lang w:eastAsia="ru-RU"/>
        </w:rPr>
        <w:t xml:space="preserve"> (договор на оказание услуг по подготовке отчета, содержащего сведения о совокупном размере суммы платежей за коммунальные услуги потребителей, проживающих на территории Городского округа «город Ирбит» Свердловской области)</w:t>
      </w:r>
      <w:r w:rsidRPr="006E2CC8">
        <w:rPr>
          <w:rFonts w:ascii="Liberation Serif" w:eastAsia="Times New Roman" w:hAnsi="Liberation Serif" w:cs="Times New Roman"/>
          <w:sz w:val="28"/>
          <w:szCs w:val="28"/>
          <w:lang w:eastAsia="ru-RU"/>
        </w:rPr>
        <w:t xml:space="preserve"> в размере, определенном </w:t>
      </w:r>
      <w:hyperlink r:id="rId13" w:tooltip="Закон Свердловской области от 25.04.2013 N 41-ОЗ (с изм. от 09.12.2013) &quo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w:history="1">
        <w:r w:rsidRPr="006E2CC8">
          <w:rPr>
            <w:rFonts w:ascii="Liberation Serif" w:eastAsia="Times New Roman" w:hAnsi="Liberation Serif" w:cs="Times New Roman"/>
            <w:sz w:val="28"/>
            <w:szCs w:val="28"/>
            <w:lang w:eastAsia="ru-RU"/>
          </w:rPr>
          <w:t>Законом</w:t>
        </w:r>
      </w:hyperlink>
      <w:r w:rsidRPr="006E2CC8">
        <w:rPr>
          <w:rFonts w:ascii="Liberation Serif" w:eastAsia="Times New Roman" w:hAnsi="Liberation Serif" w:cs="Times New Roman"/>
          <w:sz w:val="28"/>
          <w:szCs w:val="28"/>
          <w:lang w:eastAsia="ru-RU"/>
        </w:rPr>
        <w:t xml:space="preserve"> № 41-ОЗ.</w:t>
      </w:r>
    </w:p>
    <w:p w14:paraId="2E95C0D5" w14:textId="4EA4042D" w:rsidR="006E2CC8" w:rsidRPr="006E2CC8" w:rsidRDefault="006E2CC8" w:rsidP="006E2CC8">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7. Администрация предоставляет заявку в Министерство энергетики </w:t>
      </w:r>
      <w:r w:rsidR="00AB071D">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и жилищно-коммунального хозяйства Свердловской области (далее Министерство) на предоставление субвенций по форме, утвержденной приказом Министерства. Заявки представляются в срок до 15 марта текущего финансового года.</w:t>
      </w:r>
    </w:p>
    <w:p w14:paraId="421382BF" w14:textId="2F2954D2" w:rsidR="006E2CC8" w:rsidRPr="006E2CC8" w:rsidRDefault="006E2CC8" w:rsidP="006E2CC8">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8.  </w:t>
      </w:r>
      <w:proofErr w:type="gramStart"/>
      <w:r w:rsidRPr="006E2CC8">
        <w:rPr>
          <w:rFonts w:ascii="Liberation Serif" w:eastAsia="Times New Roman" w:hAnsi="Liberation Serif" w:cs="Times New Roman"/>
          <w:sz w:val="28"/>
          <w:szCs w:val="28"/>
          <w:lang w:eastAsia="ru-RU"/>
        </w:rPr>
        <w:t xml:space="preserve">Администрация осуществляет расходование субвенций в части расходов на предоставление меры социальной поддержки в форме субсидий исполнителям коммунальных услуг в соответствии с </w:t>
      </w:r>
      <w:hyperlink w:anchor="Par52" w:tooltip="Ссылка на текущий документ" w:history="1">
        <w:r w:rsidRPr="006E2CC8">
          <w:rPr>
            <w:rFonts w:ascii="Liberation Serif" w:eastAsia="Times New Roman" w:hAnsi="Liberation Serif" w:cs="Times New Roman"/>
            <w:sz w:val="28"/>
            <w:szCs w:val="28"/>
            <w:lang w:eastAsia="ru-RU"/>
          </w:rPr>
          <w:t>Порядком</w:t>
        </w:r>
      </w:hyperlink>
      <w:r w:rsidRPr="006E2CC8">
        <w:rPr>
          <w:rFonts w:ascii="Liberation Serif" w:eastAsia="Times New Roman" w:hAnsi="Liberation Serif" w:cs="Times New Roman"/>
          <w:sz w:val="28"/>
          <w:szCs w:val="28"/>
          <w:lang w:eastAsia="ru-RU"/>
        </w:rPr>
        <w:t xml:space="preserve"> предоставления субсидий организациям или индивидуальным предпринимателям, являющимся исполнителями коммунальных услуг, в целях возмещения затрат, связанных </w:t>
      </w:r>
      <w:r w:rsidR="00AB071D">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 xml:space="preserve">с предоставлением гражданам, проживающим на территории </w:t>
      </w:r>
      <w:r w:rsidR="0036080A">
        <w:rPr>
          <w:rFonts w:ascii="Liberation Serif" w:eastAsia="Times New Roman" w:hAnsi="Liberation Serif" w:cs="Times New Roman"/>
          <w:sz w:val="28"/>
          <w:szCs w:val="28"/>
          <w:lang w:eastAsia="ru-RU"/>
        </w:rPr>
        <w:t>Городского округа «город Ирбит» Свердловской области</w:t>
      </w:r>
      <w:r w:rsidRPr="006E2CC8">
        <w:rPr>
          <w:rFonts w:ascii="Liberation Serif" w:eastAsia="Times New Roman" w:hAnsi="Liberation Serif" w:cs="Times New Roman"/>
          <w:sz w:val="28"/>
          <w:szCs w:val="28"/>
          <w:lang w:eastAsia="ru-RU"/>
        </w:rPr>
        <w:t xml:space="preserve">, меры социальной поддержки </w:t>
      </w:r>
      <w:r w:rsidR="00AB071D">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по частичному освобождению от платы за коммунальные услуги.</w:t>
      </w:r>
      <w:proofErr w:type="gramEnd"/>
    </w:p>
    <w:p w14:paraId="018BAB4A" w14:textId="77777777" w:rsidR="006E2CC8" w:rsidRPr="002B76CF" w:rsidRDefault="006E2CC8" w:rsidP="006E2CC8">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2B76CF">
        <w:rPr>
          <w:rFonts w:ascii="Liberation Serif" w:eastAsia="Times New Roman" w:hAnsi="Liberation Serif" w:cs="Times New Roman"/>
          <w:sz w:val="28"/>
          <w:szCs w:val="28"/>
          <w:lang w:eastAsia="ru-RU"/>
        </w:rPr>
        <w:t>9. Администрация, осуществляя переданное ей государственное полномочие по предоставлению гражданам меры социальной поддержки, предоставляет в Министерство:</w:t>
      </w:r>
    </w:p>
    <w:p w14:paraId="6636D773" w14:textId="44026AD8" w:rsidR="006E2CC8" w:rsidRPr="002B76CF" w:rsidRDefault="006E2CC8" w:rsidP="006E2CC8">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roofErr w:type="gramStart"/>
      <w:r w:rsidRPr="002B76CF">
        <w:rPr>
          <w:rFonts w:ascii="Liberation Serif" w:eastAsia="Times New Roman" w:hAnsi="Liberation Serif" w:cs="Times New Roman"/>
          <w:sz w:val="28"/>
          <w:szCs w:val="28"/>
          <w:lang w:eastAsia="ru-RU"/>
        </w:rPr>
        <w:t xml:space="preserve">1) в срок до 15 июля текущего финансового года </w:t>
      </w:r>
      <w:hyperlink w:anchor="Par155" w:tooltip="Ссылка на текущий документ" w:history="1">
        <w:r w:rsidRPr="002B76CF">
          <w:rPr>
            <w:rFonts w:ascii="Liberation Serif" w:eastAsia="Times New Roman" w:hAnsi="Liberation Serif" w:cs="Times New Roman"/>
            <w:sz w:val="28"/>
            <w:szCs w:val="28"/>
            <w:lang w:eastAsia="ru-RU"/>
          </w:rPr>
          <w:t>отчет</w:t>
        </w:r>
      </w:hyperlink>
      <w:r w:rsidRPr="002B76CF">
        <w:rPr>
          <w:rFonts w:ascii="Liberation Serif" w:eastAsia="Times New Roman" w:hAnsi="Liberation Serif" w:cs="Times New Roman"/>
          <w:sz w:val="28"/>
          <w:szCs w:val="28"/>
          <w:lang w:eastAsia="ru-RU"/>
        </w:rPr>
        <w:t xml:space="preserve"> о деятельности </w:t>
      </w:r>
      <w:r w:rsidR="00AB071D">
        <w:rPr>
          <w:rFonts w:ascii="Liberation Serif" w:eastAsia="Times New Roman" w:hAnsi="Liberation Serif" w:cs="Times New Roman"/>
          <w:sz w:val="28"/>
          <w:szCs w:val="28"/>
          <w:lang w:eastAsia="ru-RU"/>
        </w:rPr>
        <w:br/>
      </w:r>
      <w:r w:rsidRPr="002B76CF">
        <w:rPr>
          <w:rFonts w:ascii="Liberation Serif" w:eastAsia="Times New Roman" w:hAnsi="Liberation Serif" w:cs="Times New Roman"/>
          <w:sz w:val="28"/>
          <w:szCs w:val="28"/>
          <w:lang w:eastAsia="ru-RU"/>
        </w:rPr>
        <w:t xml:space="preserve">по рассмотрению заявлений исполнителей коммунальных услуг о возмещении затрат, связанных с предоставлением гражданам меры социальной поддержки, перечислении средств на возмещение этих затрат, согласованный </w:t>
      </w:r>
      <w:r w:rsidR="00AB071D">
        <w:rPr>
          <w:rFonts w:ascii="Liberation Serif" w:eastAsia="Times New Roman" w:hAnsi="Liberation Serif" w:cs="Times New Roman"/>
          <w:sz w:val="28"/>
          <w:szCs w:val="28"/>
          <w:lang w:eastAsia="ru-RU"/>
        </w:rPr>
        <w:br/>
      </w:r>
      <w:r w:rsidRPr="002B76CF">
        <w:rPr>
          <w:rFonts w:ascii="Liberation Serif" w:eastAsia="Times New Roman" w:hAnsi="Liberation Serif" w:cs="Times New Roman"/>
          <w:sz w:val="28"/>
          <w:szCs w:val="28"/>
          <w:lang w:eastAsia="ru-RU"/>
        </w:rPr>
        <w:t>с уполномоченным исполнительным органом государственной власти Свердловской области в сфере государственного регулирования цен (тарифов) (далее - Регулирующий орган), по форме согласно приложению № 1 к настоящему Порядку;</w:t>
      </w:r>
      <w:proofErr w:type="gramEnd"/>
    </w:p>
    <w:p w14:paraId="60F43F01" w14:textId="72C6F3D8" w:rsidR="006E2CC8" w:rsidRPr="006E2CC8" w:rsidRDefault="006E2CC8" w:rsidP="006E2CC8">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roofErr w:type="gramStart"/>
      <w:r w:rsidRPr="002B76CF">
        <w:rPr>
          <w:rFonts w:ascii="Liberation Serif" w:eastAsia="Times New Roman" w:hAnsi="Liberation Serif" w:cs="Times New Roman"/>
          <w:sz w:val="28"/>
          <w:szCs w:val="28"/>
          <w:lang w:eastAsia="ru-RU"/>
        </w:rPr>
        <w:t xml:space="preserve">2) </w:t>
      </w:r>
      <w:r w:rsidR="002B76CF" w:rsidRPr="002B76CF">
        <w:rPr>
          <w:rFonts w:ascii="Liberation Serif" w:eastAsia="Times New Roman" w:hAnsi="Liberation Serif" w:cs="Times New Roman"/>
          <w:sz w:val="28"/>
          <w:szCs w:val="28"/>
          <w:lang w:eastAsia="ru-RU"/>
        </w:rPr>
        <w:t xml:space="preserve">в срок до 21 января года, следующего за отчетным финансовым годом </w:t>
      </w:r>
      <w:r w:rsidR="00AB071D">
        <w:rPr>
          <w:rFonts w:ascii="Liberation Serif" w:eastAsia="Times New Roman" w:hAnsi="Liberation Serif" w:cs="Times New Roman"/>
          <w:sz w:val="28"/>
          <w:szCs w:val="28"/>
          <w:lang w:eastAsia="ru-RU"/>
        </w:rPr>
        <w:br/>
      </w:r>
      <w:r w:rsidR="002B76CF" w:rsidRPr="002B76CF">
        <w:rPr>
          <w:rFonts w:ascii="Liberation Serif" w:eastAsia="Times New Roman" w:hAnsi="Liberation Serif" w:cs="Times New Roman"/>
          <w:sz w:val="28"/>
          <w:szCs w:val="28"/>
          <w:lang w:eastAsia="ru-RU"/>
        </w:rPr>
        <w:t xml:space="preserve">(по состоянию на 31 декабря отчетного финансового года), отчет о деятельности по рассмотрению заявлений исполнителей коммунальных услуг о возмещении </w:t>
      </w:r>
      <w:r w:rsidR="002B76CF" w:rsidRPr="002B76CF">
        <w:rPr>
          <w:rFonts w:ascii="Liberation Serif" w:eastAsia="Times New Roman" w:hAnsi="Liberation Serif" w:cs="Times New Roman"/>
          <w:sz w:val="28"/>
          <w:szCs w:val="28"/>
          <w:lang w:eastAsia="ru-RU"/>
        </w:rPr>
        <w:lastRenderedPageBreak/>
        <w:t xml:space="preserve">затрат, связанных с предоставлением гражданам меры социальной поддержки, перечислении средств на возмещение этих затрат по форме согласно приложению </w:t>
      </w:r>
      <w:r w:rsidR="002B76CF">
        <w:rPr>
          <w:rFonts w:ascii="Liberation Serif" w:eastAsia="Times New Roman" w:hAnsi="Liberation Serif" w:cs="Times New Roman"/>
          <w:sz w:val="28"/>
          <w:szCs w:val="28"/>
          <w:lang w:eastAsia="ru-RU"/>
        </w:rPr>
        <w:t xml:space="preserve">№ </w:t>
      </w:r>
      <w:r w:rsidR="002B76CF" w:rsidRPr="002B76CF">
        <w:rPr>
          <w:rFonts w:ascii="Liberation Serif" w:eastAsia="Times New Roman" w:hAnsi="Liberation Serif" w:cs="Times New Roman"/>
          <w:sz w:val="28"/>
          <w:szCs w:val="28"/>
          <w:lang w:eastAsia="ru-RU"/>
        </w:rPr>
        <w:t>1 (таблица 1) к настоящему порядку и отчет о расходовании субвенций</w:t>
      </w:r>
      <w:proofErr w:type="gramEnd"/>
      <w:r w:rsidR="002B76CF" w:rsidRPr="002B76CF">
        <w:rPr>
          <w:rFonts w:ascii="Liberation Serif" w:eastAsia="Times New Roman" w:hAnsi="Liberation Serif" w:cs="Times New Roman"/>
          <w:sz w:val="28"/>
          <w:szCs w:val="28"/>
          <w:lang w:eastAsia="ru-RU"/>
        </w:rPr>
        <w:t xml:space="preserve"> </w:t>
      </w:r>
      <w:r w:rsidR="00AB071D">
        <w:rPr>
          <w:rFonts w:ascii="Liberation Serif" w:eastAsia="Times New Roman" w:hAnsi="Liberation Serif" w:cs="Times New Roman"/>
          <w:sz w:val="28"/>
          <w:szCs w:val="28"/>
          <w:lang w:eastAsia="ru-RU"/>
        </w:rPr>
        <w:br/>
      </w:r>
      <w:r w:rsidR="002B76CF" w:rsidRPr="002B76CF">
        <w:rPr>
          <w:rFonts w:ascii="Liberation Serif" w:eastAsia="Times New Roman" w:hAnsi="Liberation Serif" w:cs="Times New Roman"/>
          <w:sz w:val="28"/>
          <w:szCs w:val="28"/>
          <w:lang w:eastAsia="ru-RU"/>
        </w:rPr>
        <w:t xml:space="preserve">на осуществление государственного полномочия по предоставлению гражданам меры социальной поддержки за отчетный период по форме согласно приложению </w:t>
      </w:r>
      <w:r w:rsidR="002B76CF">
        <w:rPr>
          <w:rFonts w:ascii="Liberation Serif" w:eastAsia="Times New Roman" w:hAnsi="Liberation Serif" w:cs="Times New Roman"/>
          <w:sz w:val="28"/>
          <w:szCs w:val="28"/>
          <w:lang w:eastAsia="ru-RU"/>
        </w:rPr>
        <w:t>№</w:t>
      </w:r>
      <w:r w:rsidR="002B76CF" w:rsidRPr="002B76CF">
        <w:rPr>
          <w:rFonts w:ascii="Liberation Serif" w:eastAsia="Times New Roman" w:hAnsi="Liberation Serif" w:cs="Times New Roman"/>
          <w:sz w:val="28"/>
          <w:szCs w:val="28"/>
          <w:lang w:eastAsia="ru-RU"/>
        </w:rPr>
        <w:t xml:space="preserve"> 2 к настоящему порядку.</w:t>
      </w:r>
    </w:p>
    <w:p w14:paraId="1521E1B5" w14:textId="040EDF34" w:rsidR="006E2CC8" w:rsidRPr="006E2CC8" w:rsidRDefault="006E2CC8" w:rsidP="006E2CC8">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10. Администрация представляет в Регулирующий орган информацию </w:t>
      </w:r>
      <w:r w:rsidR="00AB071D">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 xml:space="preserve">о планируемых расходах исполнителей коммунальных услуг, связанных </w:t>
      </w:r>
      <w:r w:rsidR="00AB071D">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 xml:space="preserve">с предоставлением меры социальной поддержки, на очередной финансовый год. </w:t>
      </w:r>
    </w:p>
    <w:p w14:paraId="4FDC9626" w14:textId="1967C9BB" w:rsidR="006E2CC8" w:rsidRPr="006E2CC8" w:rsidRDefault="006E2CC8" w:rsidP="006E2CC8">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11. Средства, полученные в бюджет </w:t>
      </w:r>
      <w:r w:rsidR="0036080A">
        <w:rPr>
          <w:rFonts w:ascii="Liberation Serif" w:eastAsia="Times New Roman" w:hAnsi="Liberation Serif" w:cs="Times New Roman"/>
          <w:sz w:val="28"/>
          <w:szCs w:val="28"/>
          <w:lang w:eastAsia="ru-RU"/>
        </w:rPr>
        <w:t>Городского округа «город Ирбит» Свердловской области</w:t>
      </w:r>
      <w:r w:rsidRPr="006E2CC8">
        <w:rPr>
          <w:rFonts w:ascii="Liberation Serif" w:eastAsia="Times New Roman" w:hAnsi="Liberation Serif" w:cs="Times New Roman"/>
          <w:sz w:val="28"/>
          <w:szCs w:val="28"/>
          <w:lang w:eastAsia="ru-RU"/>
        </w:rPr>
        <w:t xml:space="preserve"> из областного бюджета в форме субвенций, носят целевой характер и не могут быть использованы на иные цели.</w:t>
      </w:r>
    </w:p>
    <w:p w14:paraId="5C790EE3" w14:textId="77777777" w:rsidR="006E2CC8" w:rsidRPr="006E2CC8" w:rsidRDefault="006E2CC8" w:rsidP="006E2CC8">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Нецелевое использование бюджетных сре</w:t>
      </w:r>
      <w:proofErr w:type="gramStart"/>
      <w:r w:rsidRPr="006E2CC8">
        <w:rPr>
          <w:rFonts w:ascii="Liberation Serif" w:eastAsia="Times New Roman" w:hAnsi="Liberation Serif" w:cs="Times New Roman"/>
          <w:sz w:val="28"/>
          <w:szCs w:val="28"/>
          <w:lang w:eastAsia="ru-RU"/>
        </w:rPr>
        <w:t>дств вл</w:t>
      </w:r>
      <w:proofErr w:type="gramEnd"/>
      <w:r w:rsidRPr="006E2CC8">
        <w:rPr>
          <w:rFonts w:ascii="Liberation Serif" w:eastAsia="Times New Roman" w:hAnsi="Liberation Serif" w:cs="Times New Roman"/>
          <w:sz w:val="28"/>
          <w:szCs w:val="28"/>
          <w:lang w:eastAsia="ru-RU"/>
        </w:rPr>
        <w:t>ечет применение мер ответственности, предусмотренных бюджетным, административным, уголовным законодательством.</w:t>
      </w:r>
    </w:p>
    <w:p w14:paraId="1E46DF7E" w14:textId="6CD22E32" w:rsidR="00236C0E" w:rsidRDefault="006E2CC8" w:rsidP="006E2CC8">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12. Финансовый </w:t>
      </w:r>
      <w:proofErr w:type="gramStart"/>
      <w:r w:rsidRPr="006E2CC8">
        <w:rPr>
          <w:rFonts w:ascii="Liberation Serif" w:eastAsia="Times New Roman" w:hAnsi="Liberation Serif" w:cs="Times New Roman"/>
          <w:sz w:val="28"/>
          <w:szCs w:val="28"/>
          <w:lang w:eastAsia="ru-RU"/>
        </w:rPr>
        <w:t>контроль за</w:t>
      </w:r>
      <w:proofErr w:type="gramEnd"/>
      <w:r w:rsidRPr="006E2CC8">
        <w:rPr>
          <w:rFonts w:ascii="Liberation Serif" w:eastAsia="Times New Roman" w:hAnsi="Liberation Serif" w:cs="Times New Roman"/>
          <w:sz w:val="28"/>
          <w:szCs w:val="28"/>
          <w:lang w:eastAsia="ru-RU"/>
        </w:rPr>
        <w:t xml:space="preserve"> целевым использованием бюджетных средств осуществляется администрацией </w:t>
      </w:r>
      <w:r w:rsidR="000A2753">
        <w:rPr>
          <w:rFonts w:ascii="Liberation Serif" w:eastAsia="Times New Roman" w:hAnsi="Liberation Serif" w:cs="Times New Roman"/>
          <w:sz w:val="28"/>
          <w:szCs w:val="28"/>
          <w:lang w:eastAsia="ru-RU"/>
        </w:rPr>
        <w:t>и органами муниципального финансового контроля Городского округа «город Ирбит» Свердловской области.</w:t>
      </w:r>
    </w:p>
    <w:p w14:paraId="2A10106B"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0DB3636B"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5F9B033"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6E9746F"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524B359"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C011BD2"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19533DD"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F36067"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C63552"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0F8714A"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61F104E"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0C153CE"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3B8ED02"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8696A81"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F27853F"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A2F8612"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C37459F"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F769984"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EC0BA2"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18725E9"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8C6303D"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63570C5"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B3422E4"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A2B38D3"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72FF91B"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6743D5A"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462768B"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06A8BF5"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82BF0E4"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9957680" w14:textId="77777777" w:rsidR="00AB071D" w:rsidRDefault="00AB071D"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FB07F3D" w14:textId="77777777" w:rsid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4559E67" w14:textId="77777777" w:rsidR="00426A6A" w:rsidRDefault="00426A6A"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3AAA66B" w14:textId="77777777" w:rsidR="00426A6A" w:rsidRDefault="00426A6A"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BF17E9" w14:textId="77777777" w:rsidR="00426A6A" w:rsidRDefault="00426A6A"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947777F" w14:textId="10FAA48C"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Cs w:val="24"/>
          <w:lang w:eastAsia="ru-RU"/>
        </w:rPr>
        <w:t xml:space="preserve">                                                      </w:t>
      </w:r>
      <w:r w:rsidR="00136D9A" w:rsidRPr="00986EFD">
        <w:rPr>
          <w:rFonts w:ascii="Liberation Serif" w:eastAsia="Times New Roman" w:hAnsi="Liberation Serif" w:cs="Times New Roman"/>
          <w:szCs w:val="24"/>
          <w:lang w:eastAsia="ru-RU"/>
        </w:rPr>
        <w:t xml:space="preserve">                               </w:t>
      </w:r>
      <w:r w:rsidR="00986EFD">
        <w:rPr>
          <w:rFonts w:ascii="Liberation Serif" w:eastAsia="Times New Roman" w:hAnsi="Liberation Serif" w:cs="Times New Roman"/>
          <w:szCs w:val="24"/>
          <w:lang w:eastAsia="ru-RU"/>
        </w:rPr>
        <w:t xml:space="preserve">       </w:t>
      </w:r>
      <w:r w:rsidRPr="00986EFD">
        <w:rPr>
          <w:rFonts w:ascii="Liberation Serif" w:eastAsia="Times New Roman" w:hAnsi="Liberation Serif" w:cs="Times New Roman"/>
          <w:sz w:val="24"/>
          <w:szCs w:val="28"/>
          <w:lang w:eastAsia="ru-RU"/>
        </w:rPr>
        <w:t>Приложение № 1 к Порядку</w:t>
      </w:r>
    </w:p>
    <w:p w14:paraId="25C03149" w14:textId="7A875750"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r w:rsidR="00136D9A" w:rsidRPr="00986EFD">
        <w:rPr>
          <w:rFonts w:ascii="Liberation Serif" w:eastAsia="Times New Roman" w:hAnsi="Liberation Serif" w:cs="Times New Roman"/>
          <w:bCs/>
          <w:sz w:val="24"/>
          <w:szCs w:val="28"/>
          <w:lang w:eastAsia="ru-RU"/>
        </w:rPr>
        <w:t xml:space="preserve">                           </w:t>
      </w:r>
      <w:r w:rsidR="00986EFD">
        <w:rPr>
          <w:rFonts w:ascii="Liberation Serif" w:eastAsia="Times New Roman" w:hAnsi="Liberation Serif" w:cs="Times New Roman"/>
          <w:bCs/>
          <w:sz w:val="24"/>
          <w:szCs w:val="28"/>
          <w:lang w:eastAsia="ru-RU"/>
        </w:rPr>
        <w:t xml:space="preserve"> </w:t>
      </w:r>
      <w:r w:rsidRPr="00986EFD">
        <w:rPr>
          <w:rFonts w:ascii="Liberation Serif" w:eastAsia="Times New Roman" w:hAnsi="Liberation Serif" w:cs="Times New Roman"/>
          <w:bCs/>
          <w:sz w:val="24"/>
          <w:szCs w:val="28"/>
          <w:lang w:eastAsia="ru-RU"/>
        </w:rPr>
        <w:t xml:space="preserve">расходования субвенций </w:t>
      </w:r>
      <w:proofErr w:type="gramStart"/>
      <w:r w:rsidRPr="00986EFD">
        <w:rPr>
          <w:rFonts w:ascii="Liberation Serif" w:eastAsia="Times New Roman" w:hAnsi="Liberation Serif" w:cs="Times New Roman"/>
          <w:bCs/>
          <w:sz w:val="24"/>
          <w:szCs w:val="28"/>
          <w:lang w:eastAsia="ru-RU"/>
        </w:rPr>
        <w:t>из</w:t>
      </w:r>
      <w:proofErr w:type="gramEnd"/>
      <w:r w:rsidRPr="00986EFD">
        <w:rPr>
          <w:rFonts w:ascii="Liberation Serif" w:eastAsia="Times New Roman" w:hAnsi="Liberation Serif" w:cs="Times New Roman"/>
          <w:bCs/>
          <w:sz w:val="24"/>
          <w:szCs w:val="28"/>
          <w:lang w:eastAsia="ru-RU"/>
        </w:rPr>
        <w:t xml:space="preserve"> областного                     </w:t>
      </w:r>
    </w:p>
    <w:p w14:paraId="44221593" w14:textId="352D8AB4"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r w:rsidR="00136D9A" w:rsidRPr="00986EFD">
        <w:rPr>
          <w:rFonts w:ascii="Liberation Serif" w:eastAsia="Times New Roman" w:hAnsi="Liberation Serif" w:cs="Times New Roman"/>
          <w:bCs/>
          <w:sz w:val="24"/>
          <w:szCs w:val="28"/>
          <w:lang w:eastAsia="ru-RU"/>
        </w:rPr>
        <w:t xml:space="preserve">                          </w:t>
      </w:r>
      <w:r w:rsidR="00986EFD">
        <w:rPr>
          <w:rFonts w:ascii="Liberation Serif" w:eastAsia="Times New Roman" w:hAnsi="Liberation Serif" w:cs="Times New Roman"/>
          <w:bCs/>
          <w:sz w:val="24"/>
          <w:szCs w:val="28"/>
          <w:lang w:eastAsia="ru-RU"/>
        </w:rPr>
        <w:t xml:space="preserve"> </w:t>
      </w:r>
      <w:r w:rsidRPr="00986EFD">
        <w:rPr>
          <w:rFonts w:ascii="Liberation Serif" w:eastAsia="Times New Roman" w:hAnsi="Liberation Serif" w:cs="Times New Roman"/>
          <w:bCs/>
          <w:sz w:val="24"/>
          <w:szCs w:val="28"/>
          <w:lang w:eastAsia="ru-RU"/>
        </w:rPr>
        <w:t xml:space="preserve">бюджета бюджету Городского округа </w:t>
      </w:r>
    </w:p>
    <w:p w14:paraId="6136A46F" w14:textId="2F2EF1EF"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r w:rsidR="00136D9A" w:rsidRPr="00986EFD">
        <w:rPr>
          <w:rFonts w:ascii="Liberation Serif" w:eastAsia="Times New Roman" w:hAnsi="Liberation Serif" w:cs="Times New Roman"/>
          <w:bCs/>
          <w:sz w:val="24"/>
          <w:szCs w:val="28"/>
          <w:lang w:eastAsia="ru-RU"/>
        </w:rPr>
        <w:t xml:space="preserve">                         </w:t>
      </w:r>
      <w:r w:rsidR="00986EFD">
        <w:rPr>
          <w:rFonts w:ascii="Liberation Serif" w:eastAsia="Times New Roman" w:hAnsi="Liberation Serif" w:cs="Times New Roman"/>
          <w:bCs/>
          <w:sz w:val="24"/>
          <w:szCs w:val="28"/>
          <w:lang w:eastAsia="ru-RU"/>
        </w:rPr>
        <w:t xml:space="preserve"> </w:t>
      </w:r>
      <w:r w:rsidRPr="00986EFD">
        <w:rPr>
          <w:rFonts w:ascii="Liberation Serif" w:eastAsia="Times New Roman" w:hAnsi="Liberation Serif" w:cs="Times New Roman"/>
          <w:bCs/>
          <w:sz w:val="24"/>
          <w:szCs w:val="28"/>
          <w:lang w:eastAsia="ru-RU"/>
        </w:rPr>
        <w:t xml:space="preserve">«город Ирбит» Свердловской области </w:t>
      </w:r>
    </w:p>
    <w:p w14:paraId="7848A2E2" w14:textId="579CAD50"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r w:rsidR="00136D9A" w:rsidRPr="00986EFD">
        <w:rPr>
          <w:rFonts w:ascii="Liberation Serif" w:eastAsia="Times New Roman" w:hAnsi="Liberation Serif" w:cs="Times New Roman"/>
          <w:bCs/>
          <w:sz w:val="24"/>
          <w:szCs w:val="28"/>
          <w:lang w:eastAsia="ru-RU"/>
        </w:rPr>
        <w:t xml:space="preserve">                            </w:t>
      </w:r>
      <w:r w:rsidRPr="00986EFD">
        <w:rPr>
          <w:rFonts w:ascii="Liberation Serif" w:eastAsia="Times New Roman" w:hAnsi="Liberation Serif" w:cs="Times New Roman"/>
          <w:bCs/>
          <w:sz w:val="24"/>
          <w:szCs w:val="28"/>
          <w:lang w:eastAsia="ru-RU"/>
        </w:rPr>
        <w:t xml:space="preserve">на осуществление </w:t>
      </w:r>
      <w:proofErr w:type="gramStart"/>
      <w:r w:rsidRPr="00986EFD">
        <w:rPr>
          <w:rFonts w:ascii="Liberation Serif" w:eastAsia="Times New Roman" w:hAnsi="Liberation Serif" w:cs="Times New Roman"/>
          <w:bCs/>
          <w:sz w:val="24"/>
          <w:szCs w:val="28"/>
          <w:lang w:eastAsia="ru-RU"/>
        </w:rPr>
        <w:t>государственного</w:t>
      </w:r>
      <w:proofErr w:type="gramEnd"/>
      <w:r w:rsidRPr="00986EFD">
        <w:rPr>
          <w:rFonts w:ascii="Liberation Serif" w:eastAsia="Times New Roman" w:hAnsi="Liberation Serif" w:cs="Times New Roman"/>
          <w:bCs/>
          <w:sz w:val="24"/>
          <w:szCs w:val="28"/>
          <w:lang w:eastAsia="ru-RU"/>
        </w:rPr>
        <w:t xml:space="preserve"> </w:t>
      </w:r>
    </w:p>
    <w:p w14:paraId="4444ECD6" w14:textId="7EDF443A"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r w:rsidR="00136D9A" w:rsidRPr="00986EFD">
        <w:rPr>
          <w:rFonts w:ascii="Liberation Serif" w:eastAsia="Times New Roman" w:hAnsi="Liberation Serif" w:cs="Times New Roman"/>
          <w:bCs/>
          <w:sz w:val="24"/>
          <w:szCs w:val="28"/>
          <w:lang w:eastAsia="ru-RU"/>
        </w:rPr>
        <w:t xml:space="preserve">                             </w:t>
      </w:r>
      <w:r w:rsidRPr="00986EFD">
        <w:rPr>
          <w:rFonts w:ascii="Liberation Serif" w:eastAsia="Times New Roman" w:hAnsi="Liberation Serif" w:cs="Times New Roman"/>
          <w:bCs/>
          <w:sz w:val="24"/>
          <w:szCs w:val="28"/>
          <w:lang w:eastAsia="ru-RU"/>
        </w:rPr>
        <w:t xml:space="preserve">полномочия по предоставлению </w:t>
      </w:r>
    </w:p>
    <w:p w14:paraId="4E5889CC" w14:textId="485664F4"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r w:rsidR="00136D9A" w:rsidRPr="00986EFD">
        <w:rPr>
          <w:rFonts w:ascii="Liberation Serif" w:eastAsia="Times New Roman" w:hAnsi="Liberation Serif" w:cs="Times New Roman"/>
          <w:bCs/>
          <w:sz w:val="24"/>
          <w:szCs w:val="28"/>
          <w:lang w:eastAsia="ru-RU"/>
        </w:rPr>
        <w:t xml:space="preserve">                             </w:t>
      </w:r>
      <w:r w:rsidRPr="00986EFD">
        <w:rPr>
          <w:rFonts w:ascii="Liberation Serif" w:eastAsia="Times New Roman" w:hAnsi="Liberation Serif" w:cs="Times New Roman"/>
          <w:bCs/>
          <w:sz w:val="24"/>
          <w:szCs w:val="28"/>
          <w:lang w:eastAsia="ru-RU"/>
        </w:rPr>
        <w:t>гражданам меры социальной</w:t>
      </w:r>
    </w:p>
    <w:p w14:paraId="68A39D74" w14:textId="130B925B" w:rsidR="00136D9A"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r w:rsidR="00136D9A" w:rsidRPr="00986EFD">
        <w:rPr>
          <w:rFonts w:ascii="Liberation Serif" w:eastAsia="Times New Roman" w:hAnsi="Liberation Serif" w:cs="Times New Roman"/>
          <w:bCs/>
          <w:sz w:val="24"/>
          <w:szCs w:val="28"/>
          <w:lang w:eastAsia="ru-RU"/>
        </w:rPr>
        <w:t xml:space="preserve">    </w:t>
      </w:r>
      <w:r w:rsidRPr="00986EFD">
        <w:rPr>
          <w:rFonts w:ascii="Liberation Serif" w:eastAsia="Times New Roman" w:hAnsi="Liberation Serif" w:cs="Times New Roman"/>
          <w:bCs/>
          <w:sz w:val="24"/>
          <w:szCs w:val="28"/>
          <w:lang w:eastAsia="ru-RU"/>
        </w:rPr>
        <w:t xml:space="preserve">поддержки по </w:t>
      </w:r>
      <w:proofErr w:type="gramStart"/>
      <w:r w:rsidRPr="00986EFD">
        <w:rPr>
          <w:rFonts w:ascii="Liberation Serif" w:eastAsia="Times New Roman" w:hAnsi="Liberation Serif" w:cs="Times New Roman"/>
          <w:bCs/>
          <w:sz w:val="24"/>
          <w:szCs w:val="28"/>
          <w:lang w:eastAsia="ru-RU"/>
        </w:rPr>
        <w:t>частичному</w:t>
      </w:r>
      <w:proofErr w:type="gramEnd"/>
      <w:r w:rsidRPr="00986EFD">
        <w:rPr>
          <w:rFonts w:ascii="Liberation Serif" w:eastAsia="Times New Roman" w:hAnsi="Liberation Serif" w:cs="Times New Roman"/>
          <w:bCs/>
          <w:sz w:val="24"/>
          <w:szCs w:val="28"/>
          <w:lang w:eastAsia="ru-RU"/>
        </w:rPr>
        <w:t xml:space="preserve"> </w:t>
      </w:r>
    </w:p>
    <w:p w14:paraId="36FBA3E1" w14:textId="7252E065" w:rsidR="00136D9A" w:rsidRPr="00986EFD" w:rsidRDefault="00136D9A" w:rsidP="00136D9A">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r w:rsidR="00236C0E" w:rsidRPr="00986EFD">
        <w:rPr>
          <w:rFonts w:ascii="Liberation Serif" w:eastAsia="Times New Roman" w:hAnsi="Liberation Serif" w:cs="Times New Roman"/>
          <w:bCs/>
          <w:sz w:val="24"/>
          <w:szCs w:val="28"/>
          <w:lang w:eastAsia="ru-RU"/>
        </w:rPr>
        <w:t>освобождению</w:t>
      </w:r>
      <w:r w:rsidRPr="00986EFD">
        <w:rPr>
          <w:rFonts w:ascii="Liberation Serif" w:eastAsia="Times New Roman" w:hAnsi="Liberation Serif" w:cs="Times New Roman"/>
          <w:bCs/>
          <w:sz w:val="24"/>
          <w:szCs w:val="28"/>
          <w:lang w:eastAsia="ru-RU"/>
        </w:rPr>
        <w:t xml:space="preserve"> </w:t>
      </w:r>
      <w:r w:rsidR="00236C0E" w:rsidRPr="00986EFD">
        <w:rPr>
          <w:rFonts w:ascii="Liberation Serif" w:eastAsia="Times New Roman" w:hAnsi="Liberation Serif" w:cs="Times New Roman"/>
          <w:bCs/>
          <w:sz w:val="24"/>
          <w:szCs w:val="28"/>
          <w:lang w:eastAsia="ru-RU"/>
        </w:rPr>
        <w:t xml:space="preserve">от платы </w:t>
      </w:r>
    </w:p>
    <w:p w14:paraId="03FA6686" w14:textId="70777840" w:rsidR="00236C0E" w:rsidRPr="00986EFD" w:rsidRDefault="00136D9A" w:rsidP="00136D9A">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r w:rsidR="00236C0E" w:rsidRPr="00986EFD">
        <w:rPr>
          <w:rFonts w:ascii="Liberation Serif" w:eastAsia="Times New Roman" w:hAnsi="Liberation Serif" w:cs="Times New Roman"/>
          <w:bCs/>
          <w:sz w:val="24"/>
          <w:szCs w:val="28"/>
          <w:lang w:eastAsia="ru-RU"/>
        </w:rPr>
        <w:t>за коммунальные услуги</w:t>
      </w:r>
    </w:p>
    <w:p w14:paraId="383BC213" w14:textId="3D79E644"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Arial"/>
          <w:sz w:val="24"/>
          <w:szCs w:val="28"/>
          <w:lang w:eastAsia="ru-RU"/>
        </w:rPr>
      </w:pPr>
      <w:r w:rsidRPr="00986EFD">
        <w:rPr>
          <w:rFonts w:ascii="Liberation Serif" w:eastAsia="Times New Roman" w:hAnsi="Liberation Serif" w:cs="Courier New"/>
          <w:sz w:val="24"/>
          <w:szCs w:val="28"/>
          <w:lang w:eastAsia="ru-RU"/>
        </w:rPr>
        <w:t xml:space="preserve">                                  </w:t>
      </w:r>
      <w:r w:rsidR="00986EFD">
        <w:rPr>
          <w:rFonts w:ascii="Liberation Serif" w:eastAsia="Times New Roman" w:hAnsi="Liberation Serif" w:cs="Courier New"/>
          <w:sz w:val="24"/>
          <w:szCs w:val="28"/>
          <w:lang w:eastAsia="ru-RU"/>
        </w:rPr>
        <w:t xml:space="preserve">                       </w:t>
      </w:r>
    </w:p>
    <w:p w14:paraId="679130DC" w14:textId="307084DA" w:rsidR="00236C0E" w:rsidRPr="00986EFD" w:rsidRDefault="00986EFD" w:rsidP="00236C0E">
      <w:pPr>
        <w:widowControl w:val="0"/>
        <w:autoSpaceDE w:val="0"/>
        <w:autoSpaceDN w:val="0"/>
        <w:adjustRightInd w:val="0"/>
        <w:spacing w:after="0" w:line="240" w:lineRule="auto"/>
        <w:jc w:val="center"/>
        <w:rPr>
          <w:rFonts w:ascii="Liberation Serif" w:eastAsia="Times New Roman" w:hAnsi="Liberation Serif" w:cs="Times New Roman"/>
          <w:sz w:val="24"/>
          <w:szCs w:val="28"/>
          <w:lang w:eastAsia="ru-RU"/>
        </w:rPr>
      </w:pPr>
      <w:bookmarkStart w:id="0" w:name="Par155"/>
      <w:bookmarkEnd w:id="0"/>
      <w:r>
        <w:rPr>
          <w:rFonts w:ascii="Liberation Serif" w:eastAsia="Times New Roman" w:hAnsi="Liberation Serif" w:cs="Times New Roman"/>
          <w:sz w:val="24"/>
          <w:szCs w:val="28"/>
          <w:lang w:eastAsia="ru-RU"/>
        </w:rPr>
        <w:t>ОТЧЕТ</w:t>
      </w:r>
    </w:p>
    <w:p w14:paraId="1EF2AAD8" w14:textId="77777777" w:rsidR="00986EFD" w:rsidRDefault="00986EFD" w:rsidP="00986EFD">
      <w:pPr>
        <w:widowControl w:val="0"/>
        <w:autoSpaceDE w:val="0"/>
        <w:autoSpaceDN w:val="0"/>
        <w:adjustRightInd w:val="0"/>
        <w:spacing w:after="0" w:line="240" w:lineRule="auto"/>
        <w:jc w:val="center"/>
        <w:rPr>
          <w:rFonts w:ascii="Liberation Serif" w:eastAsia="Times New Roman" w:hAnsi="Liberation Serif" w:cs="Times New Roman"/>
          <w:sz w:val="24"/>
          <w:szCs w:val="28"/>
          <w:lang w:eastAsia="ru-RU"/>
        </w:rPr>
      </w:pPr>
      <w:r>
        <w:rPr>
          <w:rFonts w:ascii="Liberation Serif" w:eastAsia="Times New Roman" w:hAnsi="Liberation Serif" w:cs="Times New Roman"/>
          <w:sz w:val="24"/>
          <w:szCs w:val="28"/>
          <w:lang w:eastAsia="ru-RU"/>
        </w:rPr>
        <w:t>о</w:t>
      </w:r>
      <w:r w:rsidRPr="00986EFD">
        <w:rPr>
          <w:rFonts w:ascii="Liberation Serif" w:eastAsia="Times New Roman" w:hAnsi="Liberation Serif" w:cs="Times New Roman"/>
          <w:sz w:val="24"/>
          <w:szCs w:val="28"/>
          <w:lang w:eastAsia="ru-RU"/>
        </w:rPr>
        <w:t xml:space="preserve"> деятельности по рассмотрению заявлений исполнителей</w:t>
      </w:r>
      <w:r>
        <w:rPr>
          <w:rFonts w:ascii="Liberation Serif" w:eastAsia="Times New Roman" w:hAnsi="Liberation Serif" w:cs="Times New Roman"/>
          <w:sz w:val="24"/>
          <w:szCs w:val="28"/>
          <w:lang w:eastAsia="ru-RU"/>
        </w:rPr>
        <w:t xml:space="preserve"> к</w:t>
      </w:r>
      <w:r w:rsidRPr="00986EFD">
        <w:rPr>
          <w:rFonts w:ascii="Liberation Serif" w:eastAsia="Times New Roman" w:hAnsi="Liberation Serif" w:cs="Times New Roman"/>
          <w:sz w:val="24"/>
          <w:szCs w:val="28"/>
          <w:lang w:eastAsia="ru-RU"/>
        </w:rPr>
        <w:t xml:space="preserve">оммунальных услуг </w:t>
      </w:r>
    </w:p>
    <w:p w14:paraId="44F6C677" w14:textId="5E90E507" w:rsidR="00236C0E" w:rsidRPr="00986EFD" w:rsidRDefault="00986EFD" w:rsidP="00986EFD">
      <w:pPr>
        <w:widowControl w:val="0"/>
        <w:autoSpaceDE w:val="0"/>
        <w:autoSpaceDN w:val="0"/>
        <w:adjustRightInd w:val="0"/>
        <w:spacing w:after="0" w:line="240" w:lineRule="auto"/>
        <w:jc w:val="center"/>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о возмещении затрат, связанных</w:t>
      </w:r>
      <w:r>
        <w:rPr>
          <w:rFonts w:ascii="Liberation Serif" w:eastAsia="Times New Roman" w:hAnsi="Liberation Serif" w:cs="Times New Roman"/>
          <w:sz w:val="24"/>
          <w:szCs w:val="28"/>
          <w:lang w:eastAsia="ru-RU"/>
        </w:rPr>
        <w:t xml:space="preserve"> с</w:t>
      </w:r>
      <w:r w:rsidRPr="00986EFD">
        <w:rPr>
          <w:rFonts w:ascii="Liberation Serif" w:eastAsia="Times New Roman" w:hAnsi="Liberation Serif" w:cs="Times New Roman"/>
          <w:sz w:val="24"/>
          <w:szCs w:val="28"/>
          <w:lang w:eastAsia="ru-RU"/>
        </w:rPr>
        <w:t xml:space="preserve"> предоставлением гражданам меры социальной поддержки</w:t>
      </w:r>
    </w:p>
    <w:p w14:paraId="77AF1F19" w14:textId="7B00C599" w:rsidR="00986EFD" w:rsidRDefault="00986EFD" w:rsidP="00986EFD">
      <w:pPr>
        <w:widowControl w:val="0"/>
        <w:autoSpaceDE w:val="0"/>
        <w:autoSpaceDN w:val="0"/>
        <w:adjustRightInd w:val="0"/>
        <w:spacing w:after="0" w:line="240" w:lineRule="auto"/>
        <w:jc w:val="center"/>
        <w:rPr>
          <w:rFonts w:ascii="Liberation Serif" w:eastAsia="Times New Roman" w:hAnsi="Liberation Serif" w:cs="Times New Roman"/>
          <w:sz w:val="24"/>
          <w:szCs w:val="28"/>
          <w:lang w:eastAsia="ru-RU"/>
        </w:rPr>
      </w:pPr>
      <w:r>
        <w:rPr>
          <w:rFonts w:ascii="Liberation Serif" w:eastAsia="Times New Roman" w:hAnsi="Liberation Serif" w:cs="Times New Roman"/>
          <w:sz w:val="24"/>
          <w:szCs w:val="28"/>
          <w:lang w:eastAsia="ru-RU"/>
        </w:rPr>
        <w:t>п</w:t>
      </w:r>
      <w:r w:rsidRPr="00986EFD">
        <w:rPr>
          <w:rFonts w:ascii="Liberation Serif" w:eastAsia="Times New Roman" w:hAnsi="Liberation Serif" w:cs="Times New Roman"/>
          <w:sz w:val="24"/>
          <w:szCs w:val="28"/>
          <w:lang w:eastAsia="ru-RU"/>
        </w:rPr>
        <w:t>о частичному освобождению от платы за коммунальные услуги,</w:t>
      </w:r>
      <w:r>
        <w:rPr>
          <w:rFonts w:ascii="Liberation Serif" w:eastAsia="Times New Roman" w:hAnsi="Liberation Serif" w:cs="Times New Roman"/>
          <w:sz w:val="24"/>
          <w:szCs w:val="28"/>
          <w:lang w:eastAsia="ru-RU"/>
        </w:rPr>
        <w:t xml:space="preserve"> </w:t>
      </w:r>
      <w:proofErr w:type="gramStart"/>
      <w:r>
        <w:rPr>
          <w:rFonts w:ascii="Liberation Serif" w:eastAsia="Times New Roman" w:hAnsi="Liberation Serif" w:cs="Times New Roman"/>
          <w:sz w:val="24"/>
          <w:szCs w:val="28"/>
          <w:lang w:eastAsia="ru-RU"/>
        </w:rPr>
        <w:t>п</w:t>
      </w:r>
      <w:r w:rsidRPr="00986EFD">
        <w:rPr>
          <w:rFonts w:ascii="Liberation Serif" w:eastAsia="Times New Roman" w:hAnsi="Liberation Serif" w:cs="Times New Roman"/>
          <w:sz w:val="24"/>
          <w:szCs w:val="28"/>
          <w:lang w:eastAsia="ru-RU"/>
        </w:rPr>
        <w:t>еречислени</w:t>
      </w:r>
      <w:r w:rsidR="00411931">
        <w:rPr>
          <w:rFonts w:ascii="Liberation Serif" w:eastAsia="Times New Roman" w:hAnsi="Liberation Serif" w:cs="Times New Roman"/>
          <w:sz w:val="24"/>
          <w:szCs w:val="28"/>
          <w:lang w:eastAsia="ru-RU"/>
        </w:rPr>
        <w:t>и</w:t>
      </w:r>
      <w:proofErr w:type="gramEnd"/>
      <w:r w:rsidRPr="00986EFD">
        <w:rPr>
          <w:rFonts w:ascii="Liberation Serif" w:eastAsia="Times New Roman" w:hAnsi="Liberation Serif" w:cs="Times New Roman"/>
          <w:sz w:val="24"/>
          <w:szCs w:val="28"/>
          <w:lang w:eastAsia="ru-RU"/>
        </w:rPr>
        <w:t xml:space="preserve"> средств </w:t>
      </w:r>
    </w:p>
    <w:p w14:paraId="10BA48C3" w14:textId="1448EEF5" w:rsidR="00236C0E" w:rsidRPr="00986EFD" w:rsidRDefault="00986EFD" w:rsidP="00986EFD">
      <w:pPr>
        <w:widowControl w:val="0"/>
        <w:autoSpaceDE w:val="0"/>
        <w:autoSpaceDN w:val="0"/>
        <w:adjustRightInd w:val="0"/>
        <w:spacing w:after="0" w:line="240" w:lineRule="auto"/>
        <w:jc w:val="center"/>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на возмещение этих затрат</w:t>
      </w:r>
    </w:p>
    <w:p w14:paraId="55860F4B"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по __________________________________________</w:t>
      </w:r>
    </w:p>
    <w:p w14:paraId="5A1B96CC" w14:textId="177F7D67" w:rsidR="00236C0E" w:rsidRPr="00136D9A" w:rsidRDefault="00986EFD" w:rsidP="00986EFD">
      <w:pPr>
        <w:widowControl w:val="0"/>
        <w:tabs>
          <w:tab w:val="center" w:pos="4962"/>
          <w:tab w:val="right" w:pos="9924"/>
        </w:tabs>
        <w:autoSpaceDE w:val="0"/>
        <w:autoSpaceDN w:val="0"/>
        <w:adjustRightInd w:val="0"/>
        <w:spacing w:after="0" w:line="240" w:lineRule="auto"/>
        <w:rPr>
          <w:rFonts w:ascii="Liberation Serif" w:eastAsia="Times New Roman" w:hAnsi="Liberation Serif" w:cs="Times New Roman"/>
          <w:sz w:val="28"/>
          <w:szCs w:val="28"/>
          <w:lang w:eastAsia="ru-RU"/>
        </w:rPr>
      </w:pPr>
      <w:r w:rsidRPr="00986EFD">
        <w:rPr>
          <w:rFonts w:ascii="Liberation Serif" w:eastAsia="Times New Roman" w:hAnsi="Liberation Serif" w:cs="Times New Roman"/>
          <w:sz w:val="24"/>
          <w:szCs w:val="28"/>
          <w:lang w:eastAsia="ru-RU"/>
        </w:rPr>
        <w:tab/>
      </w:r>
      <w:r w:rsidR="00236C0E" w:rsidRPr="00986EFD">
        <w:rPr>
          <w:rFonts w:ascii="Liberation Serif" w:eastAsia="Times New Roman" w:hAnsi="Liberation Serif" w:cs="Times New Roman"/>
          <w:sz w:val="24"/>
          <w:szCs w:val="28"/>
          <w:lang w:eastAsia="ru-RU"/>
        </w:rPr>
        <w:t>на 01 _______________ 20____ года</w:t>
      </w:r>
      <w:r>
        <w:rPr>
          <w:rFonts w:ascii="Liberation Serif" w:eastAsia="Times New Roman" w:hAnsi="Liberation Serif" w:cs="Times New Roman"/>
          <w:sz w:val="28"/>
          <w:szCs w:val="28"/>
          <w:lang w:eastAsia="ru-RU"/>
        </w:rPr>
        <w:tab/>
      </w:r>
    </w:p>
    <w:p w14:paraId="6F74EB98" w14:textId="37042FCC" w:rsidR="00236C0E" w:rsidRPr="00986EFD" w:rsidRDefault="00136D9A" w:rsidP="00136D9A">
      <w:pPr>
        <w:widowControl w:val="0"/>
        <w:autoSpaceDE w:val="0"/>
        <w:autoSpaceDN w:val="0"/>
        <w:adjustRightInd w:val="0"/>
        <w:spacing w:after="0" w:line="240" w:lineRule="auto"/>
        <w:jc w:val="center"/>
        <w:outlineLvl w:val="2"/>
        <w:rPr>
          <w:rFonts w:ascii="Liberation Serif" w:eastAsia="Times New Roman" w:hAnsi="Liberation Serif" w:cs="Times New Roman"/>
          <w:sz w:val="24"/>
          <w:szCs w:val="28"/>
          <w:lang w:eastAsia="ru-RU"/>
        </w:rPr>
      </w:pPr>
      <w:bookmarkStart w:id="1" w:name="Par166"/>
      <w:bookmarkEnd w:id="1"/>
      <w:r w:rsidRPr="00986EFD">
        <w:rPr>
          <w:rFonts w:ascii="Liberation Serif" w:eastAsia="Times New Roman" w:hAnsi="Liberation Serif" w:cs="Times New Roman"/>
          <w:sz w:val="24"/>
          <w:szCs w:val="28"/>
          <w:lang w:eastAsia="ru-RU"/>
        </w:rPr>
        <w:t xml:space="preserve">                                                                                                               </w:t>
      </w:r>
      <w:r w:rsidR="00986EFD">
        <w:rPr>
          <w:rFonts w:ascii="Liberation Serif" w:eastAsia="Times New Roman" w:hAnsi="Liberation Serif" w:cs="Times New Roman"/>
          <w:sz w:val="24"/>
          <w:szCs w:val="28"/>
          <w:lang w:eastAsia="ru-RU"/>
        </w:rPr>
        <w:t xml:space="preserve">                       </w:t>
      </w:r>
      <w:r w:rsidR="00236C0E" w:rsidRPr="00986EFD">
        <w:rPr>
          <w:rFonts w:ascii="Liberation Serif" w:eastAsia="Times New Roman" w:hAnsi="Liberation Serif" w:cs="Times New Roman"/>
          <w:sz w:val="24"/>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993"/>
        <w:gridCol w:w="1275"/>
        <w:gridCol w:w="142"/>
        <w:gridCol w:w="1100"/>
      </w:tblGrid>
      <w:tr w:rsidR="00236C0E" w:rsidRPr="00136D9A" w14:paraId="45A408AC" w14:textId="77777777" w:rsidTr="00986EFD">
        <w:tc>
          <w:tcPr>
            <w:tcW w:w="6345" w:type="dxa"/>
          </w:tcPr>
          <w:p w14:paraId="737F1E1A" w14:textId="77777777" w:rsidR="00236C0E" w:rsidRPr="00136D9A"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Показатели</w:t>
            </w:r>
          </w:p>
        </w:tc>
        <w:tc>
          <w:tcPr>
            <w:tcW w:w="993" w:type="dxa"/>
          </w:tcPr>
          <w:p w14:paraId="6EB2BD42" w14:textId="77777777" w:rsidR="00236C0E" w:rsidRPr="00136D9A"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Код строки</w:t>
            </w:r>
          </w:p>
        </w:tc>
        <w:tc>
          <w:tcPr>
            <w:tcW w:w="1275" w:type="dxa"/>
          </w:tcPr>
          <w:p w14:paraId="5A1389E1" w14:textId="77777777" w:rsidR="00236C0E" w:rsidRPr="00136D9A"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Единица измерения</w:t>
            </w:r>
          </w:p>
        </w:tc>
        <w:tc>
          <w:tcPr>
            <w:tcW w:w="1242" w:type="dxa"/>
            <w:gridSpan w:val="2"/>
          </w:tcPr>
          <w:p w14:paraId="3A9D7526" w14:textId="77777777" w:rsidR="00236C0E" w:rsidRPr="00136D9A"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Всего за отчетный период</w:t>
            </w:r>
          </w:p>
        </w:tc>
      </w:tr>
      <w:tr w:rsidR="00236C0E" w:rsidRPr="00136D9A" w14:paraId="4F81DB96" w14:textId="77777777" w:rsidTr="00986EFD">
        <w:tc>
          <w:tcPr>
            <w:tcW w:w="6345" w:type="dxa"/>
          </w:tcPr>
          <w:p w14:paraId="40ED8E78" w14:textId="77777777" w:rsidR="00236C0E" w:rsidRPr="00136D9A"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1</w:t>
            </w:r>
          </w:p>
        </w:tc>
        <w:tc>
          <w:tcPr>
            <w:tcW w:w="993" w:type="dxa"/>
          </w:tcPr>
          <w:p w14:paraId="747F5F37" w14:textId="77777777" w:rsidR="00236C0E" w:rsidRPr="00136D9A"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2</w:t>
            </w:r>
          </w:p>
        </w:tc>
        <w:tc>
          <w:tcPr>
            <w:tcW w:w="1417" w:type="dxa"/>
            <w:gridSpan w:val="2"/>
          </w:tcPr>
          <w:p w14:paraId="5574C813" w14:textId="77777777" w:rsidR="00236C0E" w:rsidRPr="00136D9A"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3</w:t>
            </w:r>
          </w:p>
        </w:tc>
        <w:tc>
          <w:tcPr>
            <w:tcW w:w="1100" w:type="dxa"/>
          </w:tcPr>
          <w:p w14:paraId="7C2C6DEB" w14:textId="77777777" w:rsidR="00236C0E" w:rsidRPr="00136D9A"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4</w:t>
            </w:r>
          </w:p>
        </w:tc>
      </w:tr>
      <w:tr w:rsidR="00236C0E" w:rsidRPr="00136D9A" w14:paraId="3C86D566" w14:textId="77777777" w:rsidTr="00986EFD">
        <w:tc>
          <w:tcPr>
            <w:tcW w:w="6345" w:type="dxa"/>
          </w:tcPr>
          <w:p w14:paraId="43D1F637"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 xml:space="preserve">Количество исполнителей коммунальных услуг,    обратившихся за возмещением затрат, связанных  с предоставлением гражданам меры социальной    поддержки по частичному освобождению от платы за коммунальные услуги (далее - затраты), и </w:t>
            </w:r>
          </w:p>
          <w:p w14:paraId="68DF64F5"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 xml:space="preserve">количество заявленных граждан для предоставления меры социальной поддержки (далее - мера социальной поддержки)              </w:t>
            </w:r>
          </w:p>
        </w:tc>
        <w:tc>
          <w:tcPr>
            <w:tcW w:w="993" w:type="dxa"/>
          </w:tcPr>
          <w:p w14:paraId="5D31080F"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01</w:t>
            </w:r>
          </w:p>
          <w:p w14:paraId="3D0F075C"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14:paraId="049A1B15"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14:paraId="270DB31F"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14:paraId="539D7278"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14:paraId="5A3D4700"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02</w:t>
            </w:r>
          </w:p>
        </w:tc>
        <w:tc>
          <w:tcPr>
            <w:tcW w:w="1417" w:type="dxa"/>
            <w:gridSpan w:val="2"/>
          </w:tcPr>
          <w:p w14:paraId="7BD9A9EE"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единиц</w:t>
            </w:r>
          </w:p>
        </w:tc>
        <w:tc>
          <w:tcPr>
            <w:tcW w:w="1100" w:type="dxa"/>
          </w:tcPr>
          <w:p w14:paraId="685914FB"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r>
      <w:tr w:rsidR="00236C0E" w:rsidRPr="00136D9A" w14:paraId="6B656C08" w14:textId="77777777" w:rsidTr="00986EFD">
        <w:tc>
          <w:tcPr>
            <w:tcW w:w="6345" w:type="dxa"/>
          </w:tcPr>
          <w:p w14:paraId="1BB57955"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 xml:space="preserve">Количество исполнителей коммунальных услуг,    которым возмещены затраты, и                   </w:t>
            </w:r>
          </w:p>
          <w:p w14:paraId="1BFC6C1A"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 xml:space="preserve">количество граждан, которым предоставлена мера социальной поддержки                      </w:t>
            </w:r>
          </w:p>
        </w:tc>
        <w:tc>
          <w:tcPr>
            <w:tcW w:w="993" w:type="dxa"/>
          </w:tcPr>
          <w:p w14:paraId="3DCBDA17"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03</w:t>
            </w:r>
          </w:p>
          <w:p w14:paraId="507A8A7B"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14:paraId="081F80A1"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04</w:t>
            </w:r>
          </w:p>
        </w:tc>
        <w:tc>
          <w:tcPr>
            <w:tcW w:w="1417" w:type="dxa"/>
            <w:gridSpan w:val="2"/>
          </w:tcPr>
          <w:p w14:paraId="3B966233"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единиц</w:t>
            </w:r>
          </w:p>
        </w:tc>
        <w:tc>
          <w:tcPr>
            <w:tcW w:w="1100" w:type="dxa"/>
          </w:tcPr>
          <w:p w14:paraId="134223D5"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r>
      <w:tr w:rsidR="00236C0E" w:rsidRPr="00136D9A" w14:paraId="7C390FE5" w14:textId="77777777" w:rsidTr="00986EFD">
        <w:tc>
          <w:tcPr>
            <w:tcW w:w="6345" w:type="dxa"/>
          </w:tcPr>
          <w:p w14:paraId="2CEE5DF4"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 xml:space="preserve">Количество исполнителей коммунальных услуг,    которым отказано в возмещении затрат, и    </w:t>
            </w:r>
          </w:p>
          <w:p w14:paraId="4F97149C"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 xml:space="preserve"> </w:t>
            </w:r>
            <w:proofErr w:type="gramStart"/>
            <w:r w:rsidRPr="00136D9A">
              <w:rPr>
                <w:rFonts w:ascii="Liberation Serif" w:eastAsia="Times New Roman" w:hAnsi="Liberation Serif" w:cs="Times New Roman"/>
                <w:sz w:val="24"/>
                <w:szCs w:val="24"/>
                <w:lang w:eastAsia="ru-RU"/>
              </w:rPr>
              <w:t xml:space="preserve">количество граждан из заявленных, которым   не предоставлена мера социальной поддержки,    </w:t>
            </w:r>
            <w:proofErr w:type="gramEnd"/>
          </w:p>
        </w:tc>
        <w:tc>
          <w:tcPr>
            <w:tcW w:w="993" w:type="dxa"/>
          </w:tcPr>
          <w:p w14:paraId="71FE7CA3"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05</w:t>
            </w:r>
          </w:p>
          <w:p w14:paraId="4B005C7F"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14:paraId="67E94189"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06</w:t>
            </w:r>
          </w:p>
        </w:tc>
        <w:tc>
          <w:tcPr>
            <w:tcW w:w="1417" w:type="dxa"/>
            <w:gridSpan w:val="2"/>
          </w:tcPr>
          <w:p w14:paraId="7A8416F5"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единиц</w:t>
            </w:r>
          </w:p>
        </w:tc>
        <w:tc>
          <w:tcPr>
            <w:tcW w:w="1100" w:type="dxa"/>
          </w:tcPr>
          <w:p w14:paraId="3871AE50"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r>
      <w:tr w:rsidR="00236C0E" w:rsidRPr="00136D9A" w14:paraId="43ED923D" w14:textId="77777777" w:rsidTr="00986EFD">
        <w:tc>
          <w:tcPr>
            <w:tcW w:w="6345" w:type="dxa"/>
          </w:tcPr>
          <w:p w14:paraId="3423C66B"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 xml:space="preserve">всего на отчетную дату, в том числе в связи с отсутствием общедомовых приборов учета (далее - ОДПУ)             </w:t>
            </w:r>
          </w:p>
          <w:p w14:paraId="5B7FC505"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 xml:space="preserve">Количество многоквартирных домов (далее - МКД),             подлежащих в соответствии с законодательством  оборудованию ОДПУ                             </w:t>
            </w:r>
          </w:p>
          <w:p w14:paraId="4FB63BF7"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 xml:space="preserve"> Количество МКД, </w:t>
            </w:r>
            <w:proofErr w:type="gramStart"/>
            <w:r w:rsidRPr="00136D9A">
              <w:rPr>
                <w:rFonts w:ascii="Liberation Serif" w:eastAsia="Times New Roman" w:hAnsi="Liberation Serif" w:cs="Times New Roman"/>
                <w:sz w:val="24"/>
                <w:szCs w:val="24"/>
                <w:lang w:eastAsia="ru-RU"/>
              </w:rPr>
              <w:t>оборудованных</w:t>
            </w:r>
            <w:proofErr w:type="gramEnd"/>
            <w:r w:rsidRPr="00136D9A">
              <w:rPr>
                <w:rFonts w:ascii="Liberation Serif" w:eastAsia="Times New Roman" w:hAnsi="Liberation Serif" w:cs="Times New Roman"/>
                <w:sz w:val="24"/>
                <w:szCs w:val="24"/>
                <w:lang w:eastAsia="ru-RU"/>
              </w:rPr>
              <w:t xml:space="preserve"> ОДПУ, на которых возмещены затраты                   </w:t>
            </w:r>
          </w:p>
        </w:tc>
        <w:tc>
          <w:tcPr>
            <w:tcW w:w="993" w:type="dxa"/>
          </w:tcPr>
          <w:p w14:paraId="1D2742D5"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07</w:t>
            </w:r>
          </w:p>
          <w:p w14:paraId="063B9F87"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14:paraId="3863AFB9"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14:paraId="63591017"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08</w:t>
            </w:r>
          </w:p>
          <w:p w14:paraId="6ACB31EC"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14:paraId="10471656"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14:paraId="12308E6D"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09</w:t>
            </w:r>
          </w:p>
        </w:tc>
        <w:tc>
          <w:tcPr>
            <w:tcW w:w="1417" w:type="dxa"/>
            <w:gridSpan w:val="2"/>
          </w:tcPr>
          <w:p w14:paraId="6BD4B360"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единиц</w:t>
            </w:r>
          </w:p>
        </w:tc>
        <w:tc>
          <w:tcPr>
            <w:tcW w:w="1100" w:type="dxa"/>
          </w:tcPr>
          <w:p w14:paraId="59F26A87"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r>
      <w:tr w:rsidR="00236C0E" w:rsidRPr="00136D9A" w14:paraId="2177D49B" w14:textId="77777777" w:rsidTr="00986EFD">
        <w:tc>
          <w:tcPr>
            <w:tcW w:w="6345" w:type="dxa"/>
          </w:tcPr>
          <w:p w14:paraId="0C0FF5CC"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 xml:space="preserve">Количество МКД, на </w:t>
            </w:r>
            <w:proofErr w:type="gramStart"/>
            <w:r w:rsidRPr="00136D9A">
              <w:rPr>
                <w:rFonts w:ascii="Liberation Serif" w:eastAsia="Times New Roman" w:hAnsi="Liberation Serif" w:cs="Times New Roman"/>
                <w:sz w:val="24"/>
                <w:szCs w:val="24"/>
                <w:lang w:eastAsia="ru-RU"/>
              </w:rPr>
              <w:t>которых</w:t>
            </w:r>
            <w:proofErr w:type="gramEnd"/>
            <w:r w:rsidRPr="00136D9A">
              <w:rPr>
                <w:rFonts w:ascii="Liberation Serif" w:eastAsia="Times New Roman" w:hAnsi="Liberation Serif" w:cs="Times New Roman"/>
                <w:sz w:val="24"/>
                <w:szCs w:val="24"/>
                <w:lang w:eastAsia="ru-RU"/>
              </w:rPr>
              <w:t xml:space="preserve"> не возмещены затраты всего, </w:t>
            </w:r>
          </w:p>
          <w:p w14:paraId="5B553919"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 xml:space="preserve">в том числе в связи с отсутствием ОДПУ                     </w:t>
            </w:r>
          </w:p>
        </w:tc>
        <w:tc>
          <w:tcPr>
            <w:tcW w:w="993" w:type="dxa"/>
          </w:tcPr>
          <w:p w14:paraId="6F7C5171"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10</w:t>
            </w:r>
          </w:p>
          <w:p w14:paraId="0F4D4255"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11</w:t>
            </w:r>
          </w:p>
        </w:tc>
        <w:tc>
          <w:tcPr>
            <w:tcW w:w="1417" w:type="dxa"/>
            <w:gridSpan w:val="2"/>
          </w:tcPr>
          <w:p w14:paraId="21F6681C"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единиц</w:t>
            </w:r>
          </w:p>
        </w:tc>
        <w:tc>
          <w:tcPr>
            <w:tcW w:w="1100" w:type="dxa"/>
          </w:tcPr>
          <w:p w14:paraId="0504BA9D"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r>
      <w:tr w:rsidR="00236C0E" w:rsidRPr="00136D9A" w14:paraId="578081B8" w14:textId="77777777" w:rsidTr="00986EFD">
        <w:tc>
          <w:tcPr>
            <w:tcW w:w="6345" w:type="dxa"/>
          </w:tcPr>
          <w:p w14:paraId="0D24014C"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 xml:space="preserve">Сумма перечисленных средств исполнителям       </w:t>
            </w:r>
            <w:r w:rsidRPr="00136D9A">
              <w:rPr>
                <w:rFonts w:ascii="Liberation Serif" w:eastAsia="Times New Roman" w:hAnsi="Liberation Serif" w:cs="Times New Roman"/>
                <w:sz w:val="24"/>
                <w:szCs w:val="24"/>
                <w:lang w:eastAsia="ru-RU"/>
              </w:rPr>
              <w:lastRenderedPageBreak/>
              <w:t xml:space="preserve">коммунальных услуг на возмещение затрат,     </w:t>
            </w:r>
          </w:p>
          <w:p w14:paraId="395282EC"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 xml:space="preserve">всего на отчетную дату                         </w:t>
            </w:r>
          </w:p>
        </w:tc>
        <w:tc>
          <w:tcPr>
            <w:tcW w:w="993" w:type="dxa"/>
          </w:tcPr>
          <w:p w14:paraId="2D75680F"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lastRenderedPageBreak/>
              <w:t>12</w:t>
            </w:r>
          </w:p>
        </w:tc>
        <w:tc>
          <w:tcPr>
            <w:tcW w:w="1417" w:type="dxa"/>
            <w:gridSpan w:val="2"/>
          </w:tcPr>
          <w:p w14:paraId="0C25D681"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36D9A">
              <w:rPr>
                <w:rFonts w:ascii="Liberation Serif" w:eastAsia="Times New Roman" w:hAnsi="Liberation Serif" w:cs="Times New Roman"/>
                <w:sz w:val="24"/>
                <w:szCs w:val="24"/>
                <w:lang w:eastAsia="ru-RU"/>
              </w:rPr>
              <w:t xml:space="preserve">тыс.     </w:t>
            </w:r>
            <w:r w:rsidRPr="00136D9A">
              <w:rPr>
                <w:rFonts w:ascii="Liberation Serif" w:eastAsia="Times New Roman" w:hAnsi="Liberation Serif" w:cs="Times New Roman"/>
                <w:sz w:val="24"/>
                <w:szCs w:val="24"/>
                <w:lang w:eastAsia="ru-RU"/>
              </w:rPr>
              <w:lastRenderedPageBreak/>
              <w:t>рублей</w:t>
            </w:r>
          </w:p>
        </w:tc>
        <w:tc>
          <w:tcPr>
            <w:tcW w:w="1100" w:type="dxa"/>
          </w:tcPr>
          <w:p w14:paraId="22A2B82E" w14:textId="77777777" w:rsidR="00236C0E" w:rsidRPr="00136D9A"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r>
    </w:tbl>
    <w:p w14:paraId="6A5AF219"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bookmarkStart w:id="2" w:name="Par211"/>
      <w:bookmarkEnd w:id="2"/>
    </w:p>
    <w:p w14:paraId="127F4384" w14:textId="591F905F" w:rsidR="00236C0E" w:rsidRPr="00986EFD" w:rsidRDefault="00986EFD" w:rsidP="00986EFD">
      <w:pPr>
        <w:widowControl w:val="0"/>
        <w:autoSpaceDE w:val="0"/>
        <w:autoSpaceDN w:val="0"/>
        <w:adjustRightInd w:val="0"/>
        <w:spacing w:after="0" w:line="240" w:lineRule="auto"/>
        <w:jc w:val="center"/>
        <w:rPr>
          <w:rFonts w:ascii="Liberation Serif" w:eastAsia="Times New Roman" w:hAnsi="Liberation Serif" w:cs="Times New Roman"/>
          <w:sz w:val="24"/>
          <w:szCs w:val="28"/>
          <w:lang w:eastAsia="ru-RU"/>
        </w:rPr>
      </w:pPr>
      <w:r>
        <w:rPr>
          <w:rFonts w:ascii="Liberation Serif" w:eastAsia="Times New Roman" w:hAnsi="Liberation Serif" w:cs="Times New Roman"/>
          <w:sz w:val="24"/>
          <w:szCs w:val="28"/>
          <w:lang w:eastAsia="ru-RU"/>
        </w:rPr>
        <w:t>С</w:t>
      </w:r>
      <w:r w:rsidRPr="00986EFD">
        <w:rPr>
          <w:rFonts w:ascii="Liberation Serif" w:eastAsia="Times New Roman" w:hAnsi="Liberation Serif" w:cs="Times New Roman"/>
          <w:sz w:val="24"/>
          <w:szCs w:val="28"/>
          <w:lang w:eastAsia="ru-RU"/>
        </w:rPr>
        <w:t>облюдение установленного предельного индекса и расчет</w:t>
      </w:r>
      <w:r>
        <w:rPr>
          <w:rFonts w:ascii="Liberation Serif" w:eastAsia="Times New Roman" w:hAnsi="Liberation Serif" w:cs="Times New Roman"/>
          <w:sz w:val="24"/>
          <w:szCs w:val="28"/>
          <w:lang w:eastAsia="ru-RU"/>
        </w:rPr>
        <w:t xml:space="preserve"> </w:t>
      </w:r>
      <w:r w:rsidRPr="00986EFD">
        <w:rPr>
          <w:rFonts w:ascii="Liberation Serif" w:eastAsia="Times New Roman" w:hAnsi="Liberation Serif" w:cs="Times New Roman"/>
          <w:sz w:val="24"/>
          <w:szCs w:val="28"/>
          <w:lang w:eastAsia="ru-RU"/>
        </w:rPr>
        <w:t xml:space="preserve">выпадающих доходов </w:t>
      </w:r>
      <w:r>
        <w:rPr>
          <w:rFonts w:ascii="Liberation Serif" w:eastAsia="Times New Roman" w:hAnsi="Liberation Serif" w:cs="Times New Roman"/>
          <w:sz w:val="24"/>
          <w:szCs w:val="28"/>
          <w:lang w:eastAsia="ru-RU"/>
        </w:rPr>
        <w:br/>
      </w:r>
      <w:r w:rsidRPr="00986EFD">
        <w:rPr>
          <w:rFonts w:ascii="Liberation Serif" w:eastAsia="Times New Roman" w:hAnsi="Liberation Serif" w:cs="Times New Roman"/>
          <w:sz w:val="24"/>
          <w:szCs w:val="28"/>
          <w:lang w:eastAsia="ru-RU"/>
        </w:rPr>
        <w:t xml:space="preserve">организаций жилищно-коммунального комплекса в отчетном 201_ году в связи </w:t>
      </w:r>
      <w:r>
        <w:rPr>
          <w:rFonts w:ascii="Liberation Serif" w:eastAsia="Times New Roman" w:hAnsi="Liberation Serif" w:cs="Times New Roman"/>
          <w:sz w:val="24"/>
          <w:szCs w:val="28"/>
          <w:lang w:eastAsia="ru-RU"/>
        </w:rPr>
        <w:br/>
      </w:r>
      <w:r w:rsidRPr="00986EFD">
        <w:rPr>
          <w:rFonts w:ascii="Liberation Serif" w:eastAsia="Times New Roman" w:hAnsi="Liberation Serif" w:cs="Times New Roman"/>
          <w:sz w:val="24"/>
          <w:szCs w:val="28"/>
          <w:lang w:eastAsia="ru-RU"/>
        </w:rPr>
        <w:t>с ограничением</w:t>
      </w:r>
      <w:r>
        <w:rPr>
          <w:rFonts w:ascii="Liberation Serif" w:eastAsia="Times New Roman" w:hAnsi="Liberation Serif" w:cs="Times New Roman"/>
          <w:sz w:val="24"/>
          <w:szCs w:val="28"/>
          <w:lang w:eastAsia="ru-RU"/>
        </w:rPr>
        <w:t xml:space="preserve"> </w:t>
      </w:r>
      <w:r w:rsidRPr="00986EFD">
        <w:rPr>
          <w:rFonts w:ascii="Liberation Serif" w:eastAsia="Times New Roman" w:hAnsi="Liberation Serif" w:cs="Times New Roman"/>
          <w:sz w:val="24"/>
          <w:szCs w:val="28"/>
          <w:lang w:eastAsia="ru-RU"/>
        </w:rPr>
        <w:t>роста платежей граждан за коммунальные услуги</w:t>
      </w:r>
      <w:r>
        <w:rPr>
          <w:rFonts w:ascii="Liberation Serif" w:eastAsia="Times New Roman" w:hAnsi="Liberation Serif" w:cs="Times New Roman"/>
          <w:sz w:val="24"/>
          <w:szCs w:val="28"/>
          <w:lang w:eastAsia="ru-RU"/>
        </w:rPr>
        <w:t xml:space="preserve"> </w:t>
      </w:r>
      <w:r w:rsidRPr="00986EFD">
        <w:rPr>
          <w:rFonts w:ascii="Liberation Serif" w:eastAsia="Times New Roman" w:hAnsi="Liberation Serif" w:cs="Times New Roman"/>
          <w:sz w:val="24"/>
          <w:szCs w:val="28"/>
          <w:lang w:eastAsia="ru-RU"/>
        </w:rPr>
        <w:t xml:space="preserve">предельным </w:t>
      </w:r>
      <w:r>
        <w:rPr>
          <w:rFonts w:ascii="Liberation Serif" w:eastAsia="Times New Roman" w:hAnsi="Liberation Serif" w:cs="Times New Roman"/>
          <w:sz w:val="24"/>
          <w:szCs w:val="28"/>
          <w:lang w:eastAsia="ru-RU"/>
        </w:rPr>
        <w:br/>
      </w:r>
      <w:r w:rsidRPr="00986EFD">
        <w:rPr>
          <w:rFonts w:ascii="Liberation Serif" w:eastAsia="Times New Roman" w:hAnsi="Liberation Serif" w:cs="Times New Roman"/>
          <w:sz w:val="24"/>
          <w:szCs w:val="28"/>
          <w:lang w:eastAsia="ru-RU"/>
        </w:rPr>
        <w:t>индексом в размере _______ процентов</w:t>
      </w:r>
    </w:p>
    <w:p w14:paraId="374DE6E3" w14:textId="38C27DB9" w:rsidR="00236C0E" w:rsidRPr="00986EFD" w:rsidRDefault="00986EFD" w:rsidP="00986EFD">
      <w:pPr>
        <w:widowControl w:val="0"/>
        <w:autoSpaceDE w:val="0"/>
        <w:autoSpaceDN w:val="0"/>
        <w:adjustRightInd w:val="0"/>
        <w:spacing w:after="0" w:line="240" w:lineRule="auto"/>
        <w:jc w:val="center"/>
        <w:rPr>
          <w:rFonts w:ascii="Liberation Serif" w:eastAsia="Times New Roman" w:hAnsi="Liberation Serif" w:cs="Times New Roman"/>
          <w:sz w:val="24"/>
          <w:szCs w:val="28"/>
          <w:lang w:eastAsia="ru-RU"/>
        </w:rPr>
      </w:pPr>
      <w:r>
        <w:rPr>
          <w:rFonts w:ascii="Liberation Serif" w:eastAsia="Times New Roman" w:hAnsi="Liberation Serif" w:cs="Times New Roman"/>
          <w:sz w:val="24"/>
          <w:szCs w:val="28"/>
          <w:lang w:eastAsia="ru-RU"/>
        </w:rPr>
        <w:t xml:space="preserve">                                                                                                                                      </w:t>
      </w:r>
      <w:r w:rsidRPr="00986EFD">
        <w:rPr>
          <w:rFonts w:ascii="Liberation Serif" w:eastAsia="Times New Roman" w:hAnsi="Liberation Serif" w:cs="Times New Roman"/>
          <w:sz w:val="24"/>
          <w:szCs w:val="28"/>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993"/>
        <w:gridCol w:w="1422"/>
        <w:gridCol w:w="1181"/>
        <w:gridCol w:w="1224"/>
        <w:gridCol w:w="1317"/>
        <w:gridCol w:w="1342"/>
      </w:tblGrid>
      <w:tr w:rsidR="00236C0E" w:rsidRPr="00986EFD" w14:paraId="32731999" w14:textId="77777777" w:rsidTr="00986EFD">
        <w:tc>
          <w:tcPr>
            <w:tcW w:w="534" w:type="dxa"/>
          </w:tcPr>
          <w:p w14:paraId="429F5454"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w:t>
            </w:r>
            <w:proofErr w:type="gramStart"/>
            <w:r w:rsidRPr="00986EFD">
              <w:rPr>
                <w:rFonts w:ascii="Liberation Serif" w:eastAsia="Times New Roman" w:hAnsi="Liberation Serif" w:cs="Times New Roman"/>
                <w:lang w:eastAsia="ru-RU"/>
              </w:rPr>
              <w:t>п</w:t>
            </w:r>
            <w:proofErr w:type="gramEnd"/>
            <w:r w:rsidRPr="00986EFD">
              <w:rPr>
                <w:rFonts w:ascii="Liberation Serif" w:eastAsia="Times New Roman" w:hAnsi="Liberation Serif" w:cs="Times New Roman"/>
                <w:lang w:eastAsia="ru-RU"/>
              </w:rPr>
              <w:t>/п</w:t>
            </w:r>
          </w:p>
        </w:tc>
        <w:tc>
          <w:tcPr>
            <w:tcW w:w="1842" w:type="dxa"/>
          </w:tcPr>
          <w:p w14:paraId="7572E764"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Наименование</w:t>
            </w:r>
          </w:p>
        </w:tc>
        <w:tc>
          <w:tcPr>
            <w:tcW w:w="993" w:type="dxa"/>
          </w:tcPr>
          <w:p w14:paraId="5423CF1A"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Единица </w:t>
            </w:r>
          </w:p>
          <w:p w14:paraId="7CCD084F"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измерения</w:t>
            </w:r>
          </w:p>
        </w:tc>
        <w:tc>
          <w:tcPr>
            <w:tcW w:w="1422" w:type="dxa"/>
          </w:tcPr>
          <w:p w14:paraId="60C4C62B"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Аналогичный </w:t>
            </w:r>
          </w:p>
          <w:p w14:paraId="77F3490B"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период    </w:t>
            </w:r>
          </w:p>
          <w:p w14:paraId="4B461AA4"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201_     </w:t>
            </w:r>
          </w:p>
          <w:p w14:paraId="5B78D1EE"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(предыдущего)</w:t>
            </w:r>
          </w:p>
          <w:p w14:paraId="451A74D2"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года     </w:t>
            </w:r>
          </w:p>
        </w:tc>
        <w:tc>
          <w:tcPr>
            <w:tcW w:w="1181" w:type="dxa"/>
          </w:tcPr>
          <w:p w14:paraId="23008291"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Отчетный </w:t>
            </w:r>
          </w:p>
          <w:p w14:paraId="659DCC31"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201_ год </w:t>
            </w:r>
          </w:p>
          <w:p w14:paraId="71AF53A2"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начислено,</w:t>
            </w:r>
          </w:p>
          <w:p w14:paraId="6E2853E7"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факт   </w:t>
            </w:r>
          </w:p>
        </w:tc>
        <w:tc>
          <w:tcPr>
            <w:tcW w:w="1224" w:type="dxa"/>
          </w:tcPr>
          <w:p w14:paraId="1C27AE0B"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Отчетный </w:t>
            </w:r>
          </w:p>
          <w:p w14:paraId="394CAFD7"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201_ год </w:t>
            </w:r>
          </w:p>
          <w:p w14:paraId="4E02AEC2"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при 100- </w:t>
            </w:r>
          </w:p>
          <w:p w14:paraId="57F738A5"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процентной</w:t>
            </w:r>
          </w:p>
          <w:p w14:paraId="4244E88F"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оплате  </w:t>
            </w:r>
          </w:p>
        </w:tc>
        <w:tc>
          <w:tcPr>
            <w:tcW w:w="1317" w:type="dxa"/>
          </w:tcPr>
          <w:p w14:paraId="689A8EE3"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Отчетный  </w:t>
            </w:r>
          </w:p>
          <w:p w14:paraId="0C688B9C"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201_ год </w:t>
            </w:r>
            <w:proofErr w:type="gramStart"/>
            <w:r w:rsidRPr="00986EFD">
              <w:rPr>
                <w:rFonts w:ascii="Liberation Serif" w:eastAsia="Times New Roman" w:hAnsi="Liberation Serif" w:cs="Times New Roman"/>
                <w:lang w:eastAsia="ru-RU"/>
              </w:rPr>
              <w:t>при</w:t>
            </w:r>
            <w:proofErr w:type="gramEnd"/>
          </w:p>
          <w:p w14:paraId="21C09DCA"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roofErr w:type="gramStart"/>
            <w:r w:rsidRPr="00986EFD">
              <w:rPr>
                <w:rFonts w:ascii="Liberation Serif" w:eastAsia="Times New Roman" w:hAnsi="Liberation Serif" w:cs="Times New Roman"/>
                <w:lang w:eastAsia="ru-RU"/>
              </w:rPr>
              <w:t>ограничении</w:t>
            </w:r>
            <w:proofErr w:type="gramEnd"/>
            <w:r w:rsidRPr="00986EFD">
              <w:rPr>
                <w:rFonts w:ascii="Liberation Serif" w:eastAsia="Times New Roman" w:hAnsi="Liberation Serif" w:cs="Times New Roman"/>
                <w:lang w:eastAsia="ru-RU"/>
              </w:rPr>
              <w:t xml:space="preserve"> </w:t>
            </w:r>
          </w:p>
          <w:p w14:paraId="7572181C"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индексом ___</w:t>
            </w:r>
          </w:p>
          <w:p w14:paraId="3513E02F"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процентов  </w:t>
            </w:r>
          </w:p>
        </w:tc>
        <w:tc>
          <w:tcPr>
            <w:tcW w:w="1342" w:type="dxa"/>
          </w:tcPr>
          <w:p w14:paraId="568C4836"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Размер  </w:t>
            </w:r>
          </w:p>
          <w:p w14:paraId="5EBB10FD"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выпадающих</w:t>
            </w:r>
          </w:p>
          <w:p w14:paraId="49879DCA"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доходов  </w:t>
            </w:r>
          </w:p>
          <w:p w14:paraId="72BD2D17"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w:t>
            </w:r>
            <w:proofErr w:type="gramStart"/>
            <w:r w:rsidRPr="00986EFD">
              <w:rPr>
                <w:rFonts w:ascii="Liberation Serif" w:eastAsia="Times New Roman" w:hAnsi="Liberation Serif" w:cs="Times New Roman"/>
                <w:lang w:eastAsia="ru-RU"/>
              </w:rPr>
              <w:t xml:space="preserve">(гр. 6 - </w:t>
            </w:r>
            <w:proofErr w:type="gramEnd"/>
          </w:p>
          <w:p w14:paraId="5E77BBF9"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гр. 7)</w:t>
            </w:r>
          </w:p>
        </w:tc>
      </w:tr>
      <w:tr w:rsidR="00236C0E" w:rsidRPr="00986EFD" w14:paraId="629E58C5" w14:textId="77777777" w:rsidTr="00986EFD">
        <w:tc>
          <w:tcPr>
            <w:tcW w:w="534" w:type="dxa"/>
          </w:tcPr>
          <w:p w14:paraId="04A9C9C5"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1</w:t>
            </w:r>
          </w:p>
        </w:tc>
        <w:tc>
          <w:tcPr>
            <w:tcW w:w="1842" w:type="dxa"/>
          </w:tcPr>
          <w:p w14:paraId="00AE2D1D"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2</w:t>
            </w:r>
          </w:p>
        </w:tc>
        <w:tc>
          <w:tcPr>
            <w:tcW w:w="993" w:type="dxa"/>
          </w:tcPr>
          <w:p w14:paraId="35055AE6"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3</w:t>
            </w:r>
          </w:p>
        </w:tc>
        <w:tc>
          <w:tcPr>
            <w:tcW w:w="1422" w:type="dxa"/>
          </w:tcPr>
          <w:p w14:paraId="297CE739"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4</w:t>
            </w:r>
          </w:p>
        </w:tc>
        <w:tc>
          <w:tcPr>
            <w:tcW w:w="1181" w:type="dxa"/>
          </w:tcPr>
          <w:p w14:paraId="37BF477E"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5</w:t>
            </w:r>
          </w:p>
        </w:tc>
        <w:tc>
          <w:tcPr>
            <w:tcW w:w="1224" w:type="dxa"/>
          </w:tcPr>
          <w:p w14:paraId="40267D6F"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6</w:t>
            </w:r>
          </w:p>
        </w:tc>
        <w:tc>
          <w:tcPr>
            <w:tcW w:w="1317" w:type="dxa"/>
          </w:tcPr>
          <w:p w14:paraId="1FA6E697"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7</w:t>
            </w:r>
          </w:p>
        </w:tc>
        <w:tc>
          <w:tcPr>
            <w:tcW w:w="1342" w:type="dxa"/>
          </w:tcPr>
          <w:p w14:paraId="60E8EB79"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8</w:t>
            </w:r>
          </w:p>
        </w:tc>
      </w:tr>
      <w:tr w:rsidR="00236C0E" w:rsidRPr="00986EFD" w14:paraId="69B7210D" w14:textId="77777777" w:rsidTr="00986EFD">
        <w:tc>
          <w:tcPr>
            <w:tcW w:w="534" w:type="dxa"/>
          </w:tcPr>
          <w:p w14:paraId="6FC07945"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1.</w:t>
            </w:r>
          </w:p>
        </w:tc>
        <w:tc>
          <w:tcPr>
            <w:tcW w:w="1842" w:type="dxa"/>
          </w:tcPr>
          <w:p w14:paraId="45F947FF"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Совокупная     плата населения</w:t>
            </w:r>
          </w:p>
          <w:p w14:paraId="074BEC43"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за коммунальные</w:t>
            </w:r>
          </w:p>
          <w:p w14:paraId="06B38C07"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услуги за год  </w:t>
            </w:r>
          </w:p>
        </w:tc>
        <w:tc>
          <w:tcPr>
            <w:tcW w:w="993" w:type="dxa"/>
          </w:tcPr>
          <w:p w14:paraId="310F992C"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тыс.     </w:t>
            </w:r>
          </w:p>
          <w:p w14:paraId="3E740267"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рублей   </w:t>
            </w:r>
          </w:p>
          <w:p w14:paraId="038D05F5"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roofErr w:type="gramStart"/>
            <w:r w:rsidRPr="00986EFD">
              <w:rPr>
                <w:rFonts w:ascii="Liberation Serif" w:eastAsia="Times New Roman" w:hAnsi="Liberation Serif" w:cs="Times New Roman"/>
                <w:lang w:eastAsia="ru-RU"/>
              </w:rPr>
              <w:t xml:space="preserve">(рублей/ </w:t>
            </w:r>
            <w:proofErr w:type="gramEnd"/>
          </w:p>
          <w:p w14:paraId="542A47FE"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кв. м)</w:t>
            </w:r>
          </w:p>
        </w:tc>
        <w:tc>
          <w:tcPr>
            <w:tcW w:w="1422" w:type="dxa"/>
          </w:tcPr>
          <w:p w14:paraId="7518B9C1"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proofErr w:type="spellStart"/>
            <w:r w:rsidRPr="00986EFD">
              <w:rPr>
                <w:rFonts w:ascii="Liberation Serif" w:eastAsia="Times New Roman" w:hAnsi="Liberation Serif" w:cs="Times New Roman"/>
                <w:lang w:eastAsia="ru-RU"/>
              </w:rPr>
              <w:t>ППред</w:t>
            </w:r>
            <w:proofErr w:type="spellEnd"/>
            <w:r w:rsidRPr="00986EFD">
              <w:rPr>
                <w:rFonts w:ascii="Liberation Serif" w:eastAsia="Times New Roman" w:hAnsi="Liberation Serif" w:cs="Times New Roman"/>
                <w:lang w:eastAsia="ru-RU"/>
              </w:rPr>
              <w:t xml:space="preserve"> 201_  </w:t>
            </w:r>
          </w:p>
        </w:tc>
        <w:tc>
          <w:tcPr>
            <w:tcW w:w="1181" w:type="dxa"/>
          </w:tcPr>
          <w:p w14:paraId="509B2330"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roofErr w:type="spellStart"/>
            <w:r w:rsidRPr="00986EFD">
              <w:rPr>
                <w:rFonts w:ascii="Liberation Serif" w:eastAsia="Times New Roman" w:hAnsi="Liberation Serif" w:cs="Times New Roman"/>
                <w:lang w:eastAsia="ru-RU"/>
              </w:rPr>
              <w:t>ПТек</w:t>
            </w:r>
            <w:proofErr w:type="spellEnd"/>
            <w:r w:rsidRPr="00986EFD">
              <w:rPr>
                <w:rFonts w:ascii="Liberation Serif" w:eastAsia="Times New Roman" w:hAnsi="Liberation Serif" w:cs="Times New Roman"/>
                <w:lang w:eastAsia="ru-RU"/>
              </w:rPr>
              <w:t xml:space="preserve"> 201_ </w:t>
            </w:r>
          </w:p>
        </w:tc>
        <w:tc>
          <w:tcPr>
            <w:tcW w:w="1224" w:type="dxa"/>
          </w:tcPr>
          <w:p w14:paraId="6AA1CEDD"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П</w:t>
            </w:r>
            <w:proofErr w:type="gramStart"/>
            <w:r w:rsidRPr="00986EFD">
              <w:rPr>
                <w:rFonts w:ascii="Liberation Serif" w:eastAsia="Times New Roman" w:hAnsi="Liberation Serif" w:cs="Times New Roman"/>
                <w:lang w:eastAsia="ru-RU"/>
              </w:rPr>
              <w:t>1</w:t>
            </w:r>
            <w:proofErr w:type="gramEnd"/>
            <w:r w:rsidRPr="00986EFD">
              <w:rPr>
                <w:rFonts w:ascii="Liberation Serif" w:eastAsia="Times New Roman" w:hAnsi="Liberation Serif" w:cs="Times New Roman"/>
                <w:lang w:eastAsia="ru-RU"/>
              </w:rPr>
              <w:t xml:space="preserve">    </w:t>
            </w:r>
          </w:p>
        </w:tc>
        <w:tc>
          <w:tcPr>
            <w:tcW w:w="1317" w:type="dxa"/>
          </w:tcPr>
          <w:p w14:paraId="5C89D9BD"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П</w:t>
            </w:r>
            <w:proofErr w:type="gramStart"/>
            <w:r w:rsidRPr="00986EFD">
              <w:rPr>
                <w:rFonts w:ascii="Liberation Serif" w:eastAsia="Times New Roman" w:hAnsi="Liberation Serif" w:cs="Times New Roman"/>
                <w:lang w:eastAsia="ru-RU"/>
              </w:rPr>
              <w:t>2</w:t>
            </w:r>
            <w:proofErr w:type="gramEnd"/>
            <w:r w:rsidRPr="00986EFD">
              <w:rPr>
                <w:rFonts w:ascii="Liberation Serif" w:eastAsia="Times New Roman" w:hAnsi="Liberation Serif" w:cs="Times New Roman"/>
                <w:lang w:eastAsia="ru-RU"/>
              </w:rPr>
              <w:t xml:space="preserve">     </w:t>
            </w:r>
          </w:p>
        </w:tc>
        <w:tc>
          <w:tcPr>
            <w:tcW w:w="1342" w:type="dxa"/>
          </w:tcPr>
          <w:p w14:paraId="2F72FF41"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(П</w:t>
            </w:r>
            <w:proofErr w:type="gramStart"/>
            <w:r w:rsidRPr="00986EFD">
              <w:rPr>
                <w:rFonts w:ascii="Liberation Serif" w:eastAsia="Times New Roman" w:hAnsi="Liberation Serif" w:cs="Times New Roman"/>
                <w:lang w:eastAsia="ru-RU"/>
              </w:rPr>
              <w:t>1</w:t>
            </w:r>
            <w:proofErr w:type="gramEnd"/>
            <w:r w:rsidRPr="00986EFD">
              <w:rPr>
                <w:rFonts w:ascii="Liberation Serif" w:eastAsia="Times New Roman" w:hAnsi="Liberation Serif" w:cs="Times New Roman"/>
                <w:lang w:eastAsia="ru-RU"/>
              </w:rPr>
              <w:t xml:space="preserve"> - П2) </w:t>
            </w:r>
          </w:p>
        </w:tc>
      </w:tr>
      <w:tr w:rsidR="00236C0E" w:rsidRPr="00986EFD" w14:paraId="77B107E9" w14:textId="77777777" w:rsidTr="00986EFD">
        <w:tc>
          <w:tcPr>
            <w:tcW w:w="534" w:type="dxa"/>
          </w:tcPr>
          <w:p w14:paraId="317BD1A8"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2.</w:t>
            </w:r>
          </w:p>
        </w:tc>
        <w:tc>
          <w:tcPr>
            <w:tcW w:w="1842" w:type="dxa"/>
          </w:tcPr>
          <w:p w14:paraId="7626DD04"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Прогнозная     </w:t>
            </w:r>
          </w:p>
          <w:p w14:paraId="4BF9CB21"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плата населения</w:t>
            </w:r>
          </w:p>
          <w:p w14:paraId="48F28163"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за коммунальные</w:t>
            </w:r>
          </w:p>
          <w:p w14:paraId="1A5A88FC"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услуги         </w:t>
            </w:r>
          </w:p>
          <w:p w14:paraId="1E45F31B"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на 201_ год    </w:t>
            </w:r>
          </w:p>
          <w:p w14:paraId="7C8C1830"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(текущий)      </w:t>
            </w:r>
          </w:p>
        </w:tc>
        <w:tc>
          <w:tcPr>
            <w:tcW w:w="993" w:type="dxa"/>
          </w:tcPr>
          <w:p w14:paraId="2588F149"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тыс.     </w:t>
            </w:r>
          </w:p>
          <w:p w14:paraId="119D3D23"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рублей   </w:t>
            </w:r>
          </w:p>
          <w:p w14:paraId="583F235B"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roofErr w:type="gramStart"/>
            <w:r w:rsidRPr="00986EFD">
              <w:rPr>
                <w:rFonts w:ascii="Liberation Serif" w:eastAsia="Times New Roman" w:hAnsi="Liberation Serif" w:cs="Times New Roman"/>
                <w:lang w:eastAsia="ru-RU"/>
              </w:rPr>
              <w:t xml:space="preserve">(рублей/ </w:t>
            </w:r>
            <w:proofErr w:type="gramEnd"/>
          </w:p>
          <w:p w14:paraId="093C4A61"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кв. м)   </w:t>
            </w:r>
          </w:p>
        </w:tc>
        <w:tc>
          <w:tcPr>
            <w:tcW w:w="1422" w:type="dxa"/>
          </w:tcPr>
          <w:p w14:paraId="68FE296D"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x      </w:t>
            </w:r>
          </w:p>
        </w:tc>
        <w:tc>
          <w:tcPr>
            <w:tcW w:w="1181" w:type="dxa"/>
          </w:tcPr>
          <w:p w14:paraId="798831A8"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p>
        </w:tc>
        <w:tc>
          <w:tcPr>
            <w:tcW w:w="1224" w:type="dxa"/>
          </w:tcPr>
          <w:p w14:paraId="78E5EBEB"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p>
        </w:tc>
        <w:tc>
          <w:tcPr>
            <w:tcW w:w="1317" w:type="dxa"/>
          </w:tcPr>
          <w:p w14:paraId="27989A2C"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p>
        </w:tc>
        <w:tc>
          <w:tcPr>
            <w:tcW w:w="1342" w:type="dxa"/>
          </w:tcPr>
          <w:p w14:paraId="245F50F2"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p>
        </w:tc>
      </w:tr>
      <w:tr w:rsidR="00236C0E" w:rsidRPr="00986EFD" w14:paraId="1B8A78DF" w14:textId="77777777" w:rsidTr="00986EFD">
        <w:tc>
          <w:tcPr>
            <w:tcW w:w="534" w:type="dxa"/>
          </w:tcPr>
          <w:p w14:paraId="5D897818"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3.</w:t>
            </w:r>
          </w:p>
        </w:tc>
        <w:tc>
          <w:tcPr>
            <w:tcW w:w="1842" w:type="dxa"/>
          </w:tcPr>
          <w:p w14:paraId="7DD113B2"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Индекс         </w:t>
            </w:r>
          </w:p>
          <w:p w14:paraId="58ED91D8"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изменения      </w:t>
            </w:r>
          </w:p>
          <w:p w14:paraId="2D00E0D0"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размера платы  </w:t>
            </w:r>
          </w:p>
          <w:p w14:paraId="15BD6122"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граждан    за </w:t>
            </w:r>
            <w:proofErr w:type="gramStart"/>
            <w:r w:rsidRPr="00986EFD">
              <w:rPr>
                <w:rFonts w:ascii="Liberation Serif" w:eastAsia="Times New Roman" w:hAnsi="Liberation Serif" w:cs="Times New Roman"/>
                <w:lang w:eastAsia="ru-RU"/>
              </w:rPr>
              <w:t>коммунальные</w:t>
            </w:r>
            <w:proofErr w:type="gramEnd"/>
          </w:p>
          <w:p w14:paraId="1D441977"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услуги         </w:t>
            </w:r>
          </w:p>
          <w:p w14:paraId="5891A1FA"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за отчетный год</w:t>
            </w:r>
          </w:p>
        </w:tc>
        <w:tc>
          <w:tcPr>
            <w:tcW w:w="993" w:type="dxa"/>
          </w:tcPr>
          <w:p w14:paraId="65FFD30D"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процентов</w:t>
            </w:r>
          </w:p>
        </w:tc>
        <w:tc>
          <w:tcPr>
            <w:tcW w:w="1422" w:type="dxa"/>
          </w:tcPr>
          <w:p w14:paraId="225094C2"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c>
          <w:tcPr>
            <w:tcW w:w="1181" w:type="dxa"/>
          </w:tcPr>
          <w:p w14:paraId="086793B2"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c>
          <w:tcPr>
            <w:tcW w:w="1224" w:type="dxa"/>
          </w:tcPr>
          <w:p w14:paraId="0899D681"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c>
          <w:tcPr>
            <w:tcW w:w="1317" w:type="dxa"/>
          </w:tcPr>
          <w:p w14:paraId="10C6C73E"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c>
          <w:tcPr>
            <w:tcW w:w="1342" w:type="dxa"/>
          </w:tcPr>
          <w:p w14:paraId="34D647BA"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x     </w:t>
            </w:r>
          </w:p>
        </w:tc>
      </w:tr>
      <w:tr w:rsidR="00236C0E" w:rsidRPr="00986EFD" w14:paraId="25F3AC55" w14:textId="77777777" w:rsidTr="00986EFD">
        <w:tc>
          <w:tcPr>
            <w:tcW w:w="534" w:type="dxa"/>
          </w:tcPr>
          <w:p w14:paraId="2A4BD5BC"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4.</w:t>
            </w:r>
          </w:p>
        </w:tc>
        <w:tc>
          <w:tcPr>
            <w:tcW w:w="1842" w:type="dxa"/>
          </w:tcPr>
          <w:p w14:paraId="3A535527"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Утвержденный   </w:t>
            </w:r>
          </w:p>
          <w:p w14:paraId="29F69A6D"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предельный     </w:t>
            </w:r>
          </w:p>
          <w:p w14:paraId="748F1898"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индекс         </w:t>
            </w:r>
          </w:p>
          <w:p w14:paraId="30AF669F"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изменения      </w:t>
            </w:r>
          </w:p>
          <w:p w14:paraId="5400AEB6"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размера платы  </w:t>
            </w:r>
          </w:p>
          <w:p w14:paraId="393B6ADD"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граждан    за </w:t>
            </w:r>
            <w:proofErr w:type="gramStart"/>
            <w:r w:rsidRPr="00986EFD">
              <w:rPr>
                <w:rFonts w:ascii="Liberation Serif" w:eastAsia="Times New Roman" w:hAnsi="Liberation Serif" w:cs="Times New Roman"/>
                <w:lang w:eastAsia="ru-RU"/>
              </w:rPr>
              <w:t>коммунальные</w:t>
            </w:r>
            <w:proofErr w:type="gramEnd"/>
          </w:p>
          <w:p w14:paraId="377F6598"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услуги         </w:t>
            </w:r>
          </w:p>
          <w:p w14:paraId="2D6952BC"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за отчетный год</w:t>
            </w:r>
          </w:p>
        </w:tc>
        <w:tc>
          <w:tcPr>
            <w:tcW w:w="993" w:type="dxa"/>
          </w:tcPr>
          <w:p w14:paraId="3C97B9F5"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процентов</w:t>
            </w:r>
          </w:p>
        </w:tc>
        <w:tc>
          <w:tcPr>
            <w:tcW w:w="1422" w:type="dxa"/>
          </w:tcPr>
          <w:p w14:paraId="23C5C6AB"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c>
          <w:tcPr>
            <w:tcW w:w="1181" w:type="dxa"/>
          </w:tcPr>
          <w:p w14:paraId="75635FB7"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c>
          <w:tcPr>
            <w:tcW w:w="1224" w:type="dxa"/>
          </w:tcPr>
          <w:p w14:paraId="005BE845"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c>
          <w:tcPr>
            <w:tcW w:w="1317" w:type="dxa"/>
          </w:tcPr>
          <w:p w14:paraId="60EA4B0C"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c>
          <w:tcPr>
            <w:tcW w:w="1342" w:type="dxa"/>
          </w:tcPr>
          <w:p w14:paraId="174DFD1B"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x     </w:t>
            </w:r>
          </w:p>
        </w:tc>
      </w:tr>
    </w:tbl>
    <w:p w14:paraId="10270336" w14:textId="77777777" w:rsidR="00236C0E" w:rsidRPr="00986EFD" w:rsidRDefault="00236C0E" w:rsidP="00236C0E">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Справочно: общая площадь жилых помещений на отчетную дату _________ тыс. кв. м.</w:t>
      </w:r>
    </w:p>
    <w:p w14:paraId="43B2E949"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p>
    <w:p w14:paraId="41AC77FA"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Руководитель органа местного самоуправления,</w:t>
      </w:r>
    </w:p>
    <w:p w14:paraId="10837F39"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осуществляющего переданное государственное</w:t>
      </w:r>
    </w:p>
    <w:p w14:paraId="1FB47989"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полномочие по предоставлению гражданам</w:t>
      </w:r>
    </w:p>
    <w:p w14:paraId="69A74FB7"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 xml:space="preserve">меры социальной поддержки                                     _______________   ____________________                               </w:t>
      </w:r>
    </w:p>
    <w:p w14:paraId="52A9FC3E" w14:textId="69C05CD6"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 xml:space="preserve">                                                            М.П.                </w:t>
      </w:r>
      <w:r w:rsidR="00986EFD">
        <w:rPr>
          <w:rFonts w:ascii="Liberation Serif" w:eastAsia="Times New Roman" w:hAnsi="Liberation Serif" w:cs="Times New Roman"/>
          <w:sz w:val="24"/>
          <w:szCs w:val="28"/>
          <w:lang w:eastAsia="ru-RU"/>
        </w:rPr>
        <w:t xml:space="preserve">              (подпись)        </w:t>
      </w:r>
      <w:r w:rsidRPr="00986EFD">
        <w:rPr>
          <w:rFonts w:ascii="Liberation Serif" w:eastAsia="Times New Roman" w:hAnsi="Liberation Serif" w:cs="Times New Roman"/>
          <w:sz w:val="24"/>
          <w:szCs w:val="28"/>
          <w:lang w:eastAsia="ru-RU"/>
        </w:rPr>
        <w:t xml:space="preserve"> (расшифровка подписи)</w:t>
      </w:r>
    </w:p>
    <w:p w14:paraId="5E3EAB6A"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Исполнитель, телефон _______________________</w:t>
      </w:r>
    </w:p>
    <w:p w14:paraId="2542F9FF"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p>
    <w:p w14:paraId="0A4BF090" w14:textId="77777777" w:rsidR="00986EFD" w:rsidRDefault="00986EFD"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p>
    <w:p w14:paraId="1E5881FB" w14:textId="77777777" w:rsidR="00986EFD" w:rsidRDefault="00986EFD"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p>
    <w:p w14:paraId="447F4077" w14:textId="77777777" w:rsidR="00986EFD" w:rsidRDefault="00986EFD"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p>
    <w:p w14:paraId="60D8FD9B" w14:textId="77777777" w:rsidR="00986EFD" w:rsidRDefault="00986EFD"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p>
    <w:p w14:paraId="157D621D"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Согласовано: Руководитель уполномоченного</w:t>
      </w:r>
    </w:p>
    <w:p w14:paraId="0629A80A"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исполнительного органа государственной власти</w:t>
      </w:r>
    </w:p>
    <w:p w14:paraId="07202F46"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Свердловской области в сфере</w:t>
      </w:r>
    </w:p>
    <w:p w14:paraId="78C24746"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государственного регулирования цен (тарифов)      _________________  _________________</w:t>
      </w:r>
    </w:p>
    <w:p w14:paraId="50354722" w14:textId="34AC748C"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 xml:space="preserve">                                                                 М.П.              </w:t>
      </w:r>
      <w:r w:rsidR="00986EFD">
        <w:rPr>
          <w:rFonts w:ascii="Liberation Serif" w:eastAsia="Times New Roman" w:hAnsi="Liberation Serif" w:cs="Times New Roman"/>
          <w:sz w:val="24"/>
          <w:szCs w:val="28"/>
          <w:lang w:eastAsia="ru-RU"/>
        </w:rPr>
        <w:t xml:space="preserve">           (подпись)         </w:t>
      </w:r>
      <w:r w:rsidRPr="00986EFD">
        <w:rPr>
          <w:rFonts w:ascii="Liberation Serif" w:eastAsia="Times New Roman" w:hAnsi="Liberation Serif" w:cs="Times New Roman"/>
          <w:sz w:val="24"/>
          <w:szCs w:val="28"/>
          <w:lang w:eastAsia="ru-RU"/>
        </w:rPr>
        <w:t>(расшифровка подписи)</w:t>
      </w:r>
    </w:p>
    <w:p w14:paraId="26F6C330"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 xml:space="preserve"> Исполнитель, телефон _______________________</w:t>
      </w:r>
    </w:p>
    <w:p w14:paraId="4CE4978A" w14:textId="77777777" w:rsidR="00136D9A" w:rsidRPr="00986EFD" w:rsidRDefault="00136D9A" w:rsidP="00D53D14">
      <w:pPr>
        <w:widowControl w:val="0"/>
        <w:autoSpaceDE w:val="0"/>
        <w:autoSpaceDN w:val="0"/>
        <w:adjustRightInd w:val="0"/>
        <w:spacing w:after="0" w:line="240" w:lineRule="auto"/>
        <w:jc w:val="both"/>
        <w:rPr>
          <w:rFonts w:ascii="Liberation Serif" w:eastAsia="Times New Roman" w:hAnsi="Liberation Serif" w:cs="Times New Roman"/>
          <w:sz w:val="24"/>
          <w:szCs w:val="28"/>
          <w:lang w:eastAsia="ru-RU"/>
        </w:rPr>
      </w:pPr>
    </w:p>
    <w:p w14:paraId="6461196E" w14:textId="77777777" w:rsidR="00D53D14" w:rsidRPr="00986EFD" w:rsidRDefault="00D53D14" w:rsidP="00D53D14">
      <w:pPr>
        <w:widowControl w:val="0"/>
        <w:autoSpaceDE w:val="0"/>
        <w:autoSpaceDN w:val="0"/>
        <w:adjustRightInd w:val="0"/>
        <w:spacing w:after="0" w:line="240" w:lineRule="auto"/>
        <w:jc w:val="both"/>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Примечания:</w:t>
      </w:r>
    </w:p>
    <w:p w14:paraId="7C19852C" w14:textId="271788B7" w:rsidR="00D53D14" w:rsidRPr="00986EFD" w:rsidRDefault="00D53D14" w:rsidP="00D53D14">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 xml:space="preserve">1. </w:t>
      </w:r>
      <w:proofErr w:type="gramStart"/>
      <w:r w:rsidRPr="00986EFD">
        <w:rPr>
          <w:rFonts w:ascii="Liberation Serif" w:eastAsia="Times New Roman" w:hAnsi="Liberation Serif" w:cs="Times New Roman"/>
          <w:sz w:val="24"/>
          <w:szCs w:val="28"/>
          <w:lang w:eastAsia="ru-RU"/>
        </w:rPr>
        <w:t>Возмещение исполнителям коммунальных услуг затрат, связанных с предоставлением гражданам меры социальной поддержки, осуществляется органами местного самоуправления муниципальных образований в соответствии с Порядком предоставления гражданам, проживающим на территории Свердловской области, меры социальной поддержки по частичному освобождению от платы за коммунальные услуги и определения ее размера, определения сопоставимости перечня коммунальных услуг и объемов потребления коммунальных услуг и возмещения организациям или индивидуальным предпринимателям</w:t>
      </w:r>
      <w:proofErr w:type="gramEnd"/>
      <w:r w:rsidRPr="00986EFD">
        <w:rPr>
          <w:rFonts w:ascii="Liberation Serif" w:eastAsia="Times New Roman" w:hAnsi="Liberation Serif" w:cs="Times New Roman"/>
          <w:sz w:val="24"/>
          <w:szCs w:val="28"/>
          <w:lang w:eastAsia="ru-RU"/>
        </w:rPr>
        <w:t xml:space="preserve">, </w:t>
      </w:r>
      <w:proofErr w:type="gramStart"/>
      <w:r w:rsidRPr="00986EFD">
        <w:rPr>
          <w:rFonts w:ascii="Liberation Serif" w:eastAsia="Times New Roman" w:hAnsi="Liberation Serif" w:cs="Times New Roman"/>
          <w:sz w:val="24"/>
          <w:szCs w:val="28"/>
          <w:lang w:eastAsia="ru-RU"/>
        </w:rPr>
        <w:t>являющимся исполнителями коммунальных услуг, затрат, связанных с предоставлением гражданам, проживающим на территории Свердловской области, меры социальной поддержки по частичному освобождению от платы за коммунальные услуги, утвержденным Постановлением Правительства Свердловской области о реализации Законов Свердловской области от 25 апреля 2013 года N 40-ОЗ "О мере социальной поддержки по частичному освобождению граждан, проживающих на территории Свердловской области, от платы за коммунальные услуги</w:t>
      </w:r>
      <w:proofErr w:type="gramEnd"/>
      <w:r w:rsidRPr="00986EFD">
        <w:rPr>
          <w:rFonts w:ascii="Liberation Serif" w:eastAsia="Times New Roman" w:hAnsi="Liberation Serif" w:cs="Times New Roman"/>
          <w:sz w:val="24"/>
          <w:szCs w:val="28"/>
          <w:lang w:eastAsia="ru-RU"/>
        </w:rPr>
        <w:t>" и от 25 апреля 2013 года N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14:paraId="7A16DE9E" w14:textId="2BB7E6CE" w:rsidR="00D53D14" w:rsidRPr="00986EFD" w:rsidRDefault="00D53D14" w:rsidP="00D53D14">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2. По строке 01 отражается количество организаций и индивидуальных предпринимателей, являющихся исполнителями коммунальных услуг (далее - исполнители коммунальных услуг), обратившихся за возмещением затрат, по строке 02 - количество заявленных граждан для предоставления меры социальной поддержки по частичному освобождению граждан, проживающим на территории Свердловской области, от платы за коммунальные услуги (далее - мера социальной поддержки).</w:t>
      </w:r>
    </w:p>
    <w:p w14:paraId="5A675A7E" w14:textId="77777777" w:rsidR="00D53D14" w:rsidRPr="00986EFD" w:rsidRDefault="00D53D14" w:rsidP="00D53D14">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При неоднократном обращении в течение календарного года учет производится один раз.</w:t>
      </w:r>
    </w:p>
    <w:p w14:paraId="4A0780CB" w14:textId="77777777" w:rsidR="00D53D14" w:rsidRPr="00986EFD" w:rsidRDefault="00D53D14" w:rsidP="00D53D14">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3. По строке 03 отражается количество исполнителей коммунальных услуг, которым возмещены затраты, по строке 04 - количество граждан, которым предоставлена мера социальной поддержки.</w:t>
      </w:r>
    </w:p>
    <w:p w14:paraId="1CE4D09A" w14:textId="77777777" w:rsidR="00D53D14" w:rsidRPr="00986EFD" w:rsidRDefault="00D53D14" w:rsidP="00D53D14">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 xml:space="preserve">4. </w:t>
      </w:r>
      <w:proofErr w:type="gramStart"/>
      <w:r w:rsidRPr="00986EFD">
        <w:rPr>
          <w:rFonts w:ascii="Liberation Serif" w:eastAsia="Times New Roman" w:hAnsi="Liberation Serif" w:cs="Times New Roman"/>
          <w:sz w:val="24"/>
          <w:szCs w:val="28"/>
          <w:lang w:eastAsia="ru-RU"/>
        </w:rPr>
        <w:t>По строке 05 отражается количество исполнителей коммунальных услуг, которым отказано в возмещении затрат, по строке 06 - количество граждан из заявленных, которым не предоставлена мера социальной поддержки, по строке 07 - количество граждан из заявленных, которым не предоставлена мера социальной поддержки в связи с отсутствием ОДПУ.</w:t>
      </w:r>
      <w:proofErr w:type="gramEnd"/>
    </w:p>
    <w:p w14:paraId="11236A28" w14:textId="7BF61CB3" w:rsidR="00D53D14" w:rsidRPr="00986EFD" w:rsidRDefault="00D53D14" w:rsidP="00D53D14">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8"/>
          <w:lang w:eastAsia="ru-RU"/>
        </w:rPr>
      </w:pPr>
      <w:r w:rsidRPr="00986EFD">
        <w:rPr>
          <w:rFonts w:ascii="Liberation Serif" w:eastAsia="Times New Roman" w:hAnsi="Liberation Serif" w:cs="Times New Roman"/>
          <w:sz w:val="24"/>
          <w:szCs w:val="28"/>
          <w:lang w:eastAsia="ru-RU"/>
        </w:rPr>
        <w:t xml:space="preserve">5. </w:t>
      </w:r>
      <w:proofErr w:type="gramStart"/>
      <w:r w:rsidRPr="00986EFD">
        <w:rPr>
          <w:rFonts w:ascii="Liberation Serif" w:eastAsia="Times New Roman" w:hAnsi="Liberation Serif" w:cs="Times New Roman"/>
          <w:sz w:val="24"/>
          <w:szCs w:val="28"/>
          <w:lang w:eastAsia="ru-RU"/>
        </w:rPr>
        <w:t xml:space="preserve">По строке 08 отражается количество многоквартирных домов, подлежащих в соответствии с законодательством оборудованию ОДПУ, по строке 09 - количество МКД, оборудованных ОДПУ, на которых возмещены затраты, по строке 10 - количество МКД, на которых не возмещены затраты всего, по строке </w:t>
      </w:r>
      <w:r w:rsidR="00136D9A" w:rsidRPr="00986EFD">
        <w:rPr>
          <w:rFonts w:ascii="Liberation Serif" w:eastAsia="Times New Roman" w:hAnsi="Liberation Serif" w:cs="Times New Roman"/>
          <w:sz w:val="24"/>
          <w:szCs w:val="28"/>
          <w:lang w:eastAsia="ru-RU"/>
        </w:rPr>
        <w:t xml:space="preserve">11 - количество МКД, на которых </w:t>
      </w:r>
      <w:r w:rsidRPr="00986EFD">
        <w:rPr>
          <w:rFonts w:ascii="Liberation Serif" w:eastAsia="Times New Roman" w:hAnsi="Liberation Serif" w:cs="Times New Roman"/>
          <w:sz w:val="24"/>
          <w:szCs w:val="28"/>
          <w:lang w:eastAsia="ru-RU"/>
        </w:rPr>
        <w:t>не возмещены затраты в связи с отсутствием ОДПУ.</w:t>
      </w:r>
      <w:proofErr w:type="gramEnd"/>
    </w:p>
    <w:p w14:paraId="5878B3A2" w14:textId="16AC3B94" w:rsidR="00236C0E" w:rsidRPr="00986EFD" w:rsidRDefault="00D53D14" w:rsidP="00D53D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86EFD">
        <w:rPr>
          <w:rFonts w:ascii="Liberation Serif" w:eastAsia="Times New Roman" w:hAnsi="Liberation Serif" w:cs="Times New Roman"/>
          <w:sz w:val="24"/>
          <w:szCs w:val="28"/>
          <w:lang w:eastAsia="ru-RU"/>
        </w:rPr>
        <w:t>6. По строке 12 отражается сумма перечисленных средств исполнителям коммунальных услуг на возмещение затрат.</w:t>
      </w:r>
    </w:p>
    <w:p w14:paraId="29903794" w14:textId="77777777" w:rsidR="00236C0E" w:rsidRP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CB0E78F" w14:textId="77777777" w:rsidR="00236C0E" w:rsidRP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 w:name="Par294"/>
      <w:bookmarkEnd w:id="3"/>
    </w:p>
    <w:p w14:paraId="49B014AB" w14:textId="77777777" w:rsidR="00236C0E" w:rsidRPr="00236C0E" w:rsidRDefault="00236C0E" w:rsidP="00236C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89678C6" w14:textId="77777777" w:rsidR="00136D9A" w:rsidRPr="00236C0E" w:rsidRDefault="00136D9A" w:rsidP="00236C0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85FC634" w14:textId="2340FE9F"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07544F">
        <w:rPr>
          <w:rFonts w:ascii="Liberation Serif" w:eastAsia="Times New Roman" w:hAnsi="Liberation Serif" w:cs="Times New Roman"/>
          <w:sz w:val="24"/>
          <w:szCs w:val="24"/>
          <w:lang w:eastAsia="ru-RU"/>
        </w:rPr>
        <w:t xml:space="preserve">                                                 </w:t>
      </w:r>
      <w:r w:rsidR="006F63FF">
        <w:rPr>
          <w:rFonts w:ascii="Liberation Serif" w:eastAsia="Times New Roman" w:hAnsi="Liberation Serif" w:cs="Times New Roman"/>
          <w:sz w:val="24"/>
          <w:szCs w:val="24"/>
          <w:lang w:eastAsia="ru-RU"/>
        </w:rPr>
        <w:t xml:space="preserve">    </w:t>
      </w:r>
      <w:r w:rsidRPr="00986EFD">
        <w:rPr>
          <w:rFonts w:ascii="Liberation Serif" w:eastAsia="Times New Roman" w:hAnsi="Liberation Serif" w:cs="Times New Roman"/>
          <w:sz w:val="24"/>
          <w:szCs w:val="28"/>
          <w:lang w:eastAsia="ru-RU"/>
        </w:rPr>
        <w:t>Приложение № 2 к</w:t>
      </w:r>
      <w:r w:rsidRPr="00986EFD">
        <w:rPr>
          <w:rFonts w:ascii="Liberation Serif" w:eastAsia="Times New Roman" w:hAnsi="Liberation Serif" w:cs="Times New Roman"/>
          <w:bCs/>
          <w:sz w:val="24"/>
          <w:szCs w:val="28"/>
          <w:lang w:eastAsia="ru-RU"/>
        </w:rPr>
        <w:t xml:space="preserve"> Порядку                                                                                              </w:t>
      </w:r>
    </w:p>
    <w:p w14:paraId="1D39AE4A" w14:textId="1BE109C8" w:rsidR="0007544F" w:rsidRPr="00986EFD" w:rsidRDefault="00236C0E" w:rsidP="00906D94">
      <w:pPr>
        <w:widowControl w:val="0"/>
        <w:tabs>
          <w:tab w:val="left" w:pos="5529"/>
        </w:tabs>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bookmarkStart w:id="4" w:name="Par306"/>
      <w:bookmarkEnd w:id="4"/>
      <w:r w:rsidR="00986EFD">
        <w:rPr>
          <w:rFonts w:ascii="Liberation Serif" w:eastAsia="Times New Roman" w:hAnsi="Liberation Serif" w:cs="Times New Roman"/>
          <w:bCs/>
          <w:sz w:val="24"/>
          <w:szCs w:val="28"/>
          <w:lang w:eastAsia="ru-RU"/>
        </w:rPr>
        <w:t xml:space="preserve">   </w:t>
      </w:r>
      <w:r w:rsidR="0007544F" w:rsidRPr="00986EFD">
        <w:rPr>
          <w:rFonts w:ascii="Liberation Serif" w:eastAsia="Times New Roman" w:hAnsi="Liberation Serif" w:cs="Times New Roman"/>
          <w:bCs/>
          <w:sz w:val="24"/>
          <w:szCs w:val="28"/>
          <w:lang w:eastAsia="ru-RU"/>
        </w:rPr>
        <w:t xml:space="preserve">расходования субвенций </w:t>
      </w:r>
      <w:proofErr w:type="gramStart"/>
      <w:r w:rsidR="0007544F" w:rsidRPr="00986EFD">
        <w:rPr>
          <w:rFonts w:ascii="Liberation Serif" w:eastAsia="Times New Roman" w:hAnsi="Liberation Serif" w:cs="Times New Roman"/>
          <w:bCs/>
          <w:sz w:val="24"/>
          <w:szCs w:val="28"/>
          <w:lang w:eastAsia="ru-RU"/>
        </w:rPr>
        <w:t>из</w:t>
      </w:r>
      <w:proofErr w:type="gramEnd"/>
      <w:r w:rsidR="0007544F" w:rsidRPr="00986EFD">
        <w:rPr>
          <w:rFonts w:ascii="Liberation Serif" w:eastAsia="Times New Roman" w:hAnsi="Liberation Serif" w:cs="Times New Roman"/>
          <w:bCs/>
          <w:sz w:val="24"/>
          <w:szCs w:val="28"/>
          <w:lang w:eastAsia="ru-RU"/>
        </w:rPr>
        <w:t xml:space="preserve"> областного                     </w:t>
      </w:r>
    </w:p>
    <w:p w14:paraId="48E00827" w14:textId="6B10AB93" w:rsidR="0007544F" w:rsidRPr="00986EFD" w:rsidRDefault="0007544F" w:rsidP="0007544F">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r w:rsidR="00906D94" w:rsidRPr="00986EFD">
        <w:rPr>
          <w:rFonts w:ascii="Liberation Serif" w:eastAsia="Times New Roman" w:hAnsi="Liberation Serif" w:cs="Times New Roman"/>
          <w:bCs/>
          <w:sz w:val="24"/>
          <w:szCs w:val="28"/>
          <w:lang w:eastAsia="ru-RU"/>
        </w:rPr>
        <w:t xml:space="preserve">                             </w:t>
      </w:r>
      <w:r w:rsidR="00986EFD">
        <w:rPr>
          <w:rFonts w:ascii="Liberation Serif" w:eastAsia="Times New Roman" w:hAnsi="Liberation Serif" w:cs="Times New Roman"/>
          <w:bCs/>
          <w:sz w:val="24"/>
          <w:szCs w:val="28"/>
          <w:lang w:eastAsia="ru-RU"/>
        </w:rPr>
        <w:t xml:space="preserve"> </w:t>
      </w:r>
      <w:r w:rsidRPr="00986EFD">
        <w:rPr>
          <w:rFonts w:ascii="Liberation Serif" w:eastAsia="Times New Roman" w:hAnsi="Liberation Serif" w:cs="Times New Roman"/>
          <w:bCs/>
          <w:sz w:val="24"/>
          <w:szCs w:val="28"/>
          <w:lang w:eastAsia="ru-RU"/>
        </w:rPr>
        <w:t xml:space="preserve">бюджета бюджету Городского округа </w:t>
      </w:r>
    </w:p>
    <w:p w14:paraId="55A58DA5" w14:textId="4F812083" w:rsidR="0007544F" w:rsidRPr="00986EFD" w:rsidRDefault="0007544F" w:rsidP="0007544F">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r w:rsidR="00906D94" w:rsidRPr="00986EFD">
        <w:rPr>
          <w:rFonts w:ascii="Liberation Serif" w:eastAsia="Times New Roman" w:hAnsi="Liberation Serif" w:cs="Times New Roman"/>
          <w:bCs/>
          <w:sz w:val="24"/>
          <w:szCs w:val="28"/>
          <w:lang w:eastAsia="ru-RU"/>
        </w:rPr>
        <w:t xml:space="preserve">                            </w:t>
      </w:r>
      <w:r w:rsidRPr="00986EFD">
        <w:rPr>
          <w:rFonts w:ascii="Liberation Serif" w:eastAsia="Times New Roman" w:hAnsi="Liberation Serif" w:cs="Times New Roman"/>
          <w:bCs/>
          <w:sz w:val="24"/>
          <w:szCs w:val="28"/>
          <w:lang w:eastAsia="ru-RU"/>
        </w:rPr>
        <w:t xml:space="preserve">«город Ирбит» Свердловской области </w:t>
      </w:r>
    </w:p>
    <w:p w14:paraId="4B37C5BD" w14:textId="67BB4D50" w:rsidR="0007544F" w:rsidRPr="00986EFD" w:rsidRDefault="0007544F" w:rsidP="0007544F">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r w:rsidR="00906D94" w:rsidRPr="00986EFD">
        <w:rPr>
          <w:rFonts w:ascii="Liberation Serif" w:eastAsia="Times New Roman" w:hAnsi="Liberation Serif" w:cs="Times New Roman"/>
          <w:bCs/>
          <w:sz w:val="24"/>
          <w:szCs w:val="28"/>
          <w:lang w:eastAsia="ru-RU"/>
        </w:rPr>
        <w:t xml:space="preserve">                               </w:t>
      </w:r>
      <w:r w:rsidRPr="00986EFD">
        <w:rPr>
          <w:rFonts w:ascii="Liberation Serif" w:eastAsia="Times New Roman" w:hAnsi="Liberation Serif" w:cs="Times New Roman"/>
          <w:bCs/>
          <w:sz w:val="24"/>
          <w:szCs w:val="28"/>
          <w:lang w:eastAsia="ru-RU"/>
        </w:rPr>
        <w:t xml:space="preserve">на осуществление </w:t>
      </w:r>
      <w:proofErr w:type="gramStart"/>
      <w:r w:rsidRPr="00986EFD">
        <w:rPr>
          <w:rFonts w:ascii="Liberation Serif" w:eastAsia="Times New Roman" w:hAnsi="Liberation Serif" w:cs="Times New Roman"/>
          <w:bCs/>
          <w:sz w:val="24"/>
          <w:szCs w:val="28"/>
          <w:lang w:eastAsia="ru-RU"/>
        </w:rPr>
        <w:t>государственного</w:t>
      </w:r>
      <w:proofErr w:type="gramEnd"/>
      <w:r w:rsidRPr="00986EFD">
        <w:rPr>
          <w:rFonts w:ascii="Liberation Serif" w:eastAsia="Times New Roman" w:hAnsi="Liberation Serif" w:cs="Times New Roman"/>
          <w:bCs/>
          <w:sz w:val="24"/>
          <w:szCs w:val="28"/>
          <w:lang w:eastAsia="ru-RU"/>
        </w:rPr>
        <w:t xml:space="preserve"> </w:t>
      </w:r>
    </w:p>
    <w:p w14:paraId="35A9B27C" w14:textId="54BE4A97" w:rsidR="0007544F" w:rsidRPr="00986EFD" w:rsidRDefault="0007544F" w:rsidP="0007544F">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r w:rsidR="00906D94" w:rsidRPr="00986EFD">
        <w:rPr>
          <w:rFonts w:ascii="Liberation Serif" w:eastAsia="Times New Roman" w:hAnsi="Liberation Serif" w:cs="Times New Roman"/>
          <w:bCs/>
          <w:sz w:val="24"/>
          <w:szCs w:val="28"/>
          <w:lang w:eastAsia="ru-RU"/>
        </w:rPr>
        <w:t xml:space="preserve">                               </w:t>
      </w:r>
      <w:r w:rsidRPr="00986EFD">
        <w:rPr>
          <w:rFonts w:ascii="Liberation Serif" w:eastAsia="Times New Roman" w:hAnsi="Liberation Serif" w:cs="Times New Roman"/>
          <w:bCs/>
          <w:sz w:val="24"/>
          <w:szCs w:val="28"/>
          <w:lang w:eastAsia="ru-RU"/>
        </w:rPr>
        <w:t xml:space="preserve">полномочия по предоставлению </w:t>
      </w:r>
    </w:p>
    <w:p w14:paraId="4A311C2F" w14:textId="79EB6AE8" w:rsidR="0007544F" w:rsidRPr="00986EFD" w:rsidRDefault="0007544F" w:rsidP="0007544F">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r w:rsidR="00906D94" w:rsidRPr="00986EFD">
        <w:rPr>
          <w:rFonts w:ascii="Liberation Serif" w:eastAsia="Times New Roman" w:hAnsi="Liberation Serif" w:cs="Times New Roman"/>
          <w:bCs/>
          <w:sz w:val="24"/>
          <w:szCs w:val="28"/>
          <w:lang w:eastAsia="ru-RU"/>
        </w:rPr>
        <w:t xml:space="preserve">                               </w:t>
      </w:r>
      <w:r w:rsidRPr="00986EFD">
        <w:rPr>
          <w:rFonts w:ascii="Liberation Serif" w:eastAsia="Times New Roman" w:hAnsi="Liberation Serif" w:cs="Times New Roman"/>
          <w:bCs/>
          <w:sz w:val="24"/>
          <w:szCs w:val="28"/>
          <w:lang w:eastAsia="ru-RU"/>
        </w:rPr>
        <w:t>гражданам меры социальной</w:t>
      </w:r>
    </w:p>
    <w:p w14:paraId="1DA1931C" w14:textId="2F003C5A" w:rsidR="00906D94" w:rsidRPr="00986EFD" w:rsidRDefault="0007544F" w:rsidP="0007544F">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r w:rsidR="00906D94" w:rsidRPr="00986EFD">
        <w:rPr>
          <w:rFonts w:ascii="Liberation Serif" w:eastAsia="Times New Roman" w:hAnsi="Liberation Serif" w:cs="Times New Roman"/>
          <w:bCs/>
          <w:sz w:val="24"/>
          <w:szCs w:val="28"/>
          <w:lang w:eastAsia="ru-RU"/>
        </w:rPr>
        <w:t xml:space="preserve">                         </w:t>
      </w:r>
      <w:r w:rsidRPr="00986EFD">
        <w:rPr>
          <w:rFonts w:ascii="Liberation Serif" w:eastAsia="Times New Roman" w:hAnsi="Liberation Serif" w:cs="Times New Roman"/>
          <w:bCs/>
          <w:sz w:val="24"/>
          <w:szCs w:val="28"/>
          <w:lang w:eastAsia="ru-RU"/>
        </w:rPr>
        <w:t xml:space="preserve">поддержки по </w:t>
      </w:r>
      <w:proofErr w:type="gramStart"/>
      <w:r w:rsidRPr="00986EFD">
        <w:rPr>
          <w:rFonts w:ascii="Liberation Serif" w:eastAsia="Times New Roman" w:hAnsi="Liberation Serif" w:cs="Times New Roman"/>
          <w:bCs/>
          <w:sz w:val="24"/>
          <w:szCs w:val="28"/>
          <w:lang w:eastAsia="ru-RU"/>
        </w:rPr>
        <w:t>частичному</w:t>
      </w:r>
      <w:proofErr w:type="gramEnd"/>
      <w:r w:rsidRPr="00986EFD">
        <w:rPr>
          <w:rFonts w:ascii="Liberation Serif" w:eastAsia="Times New Roman" w:hAnsi="Liberation Serif" w:cs="Times New Roman"/>
          <w:bCs/>
          <w:sz w:val="24"/>
          <w:szCs w:val="28"/>
          <w:lang w:eastAsia="ru-RU"/>
        </w:rPr>
        <w:t xml:space="preserve"> </w:t>
      </w:r>
    </w:p>
    <w:p w14:paraId="550EE566" w14:textId="3012000F" w:rsidR="00906D94" w:rsidRPr="00986EFD" w:rsidRDefault="00906D94" w:rsidP="00906D94">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освобождению </w:t>
      </w:r>
      <w:r w:rsidR="0007544F" w:rsidRPr="00986EFD">
        <w:rPr>
          <w:rFonts w:ascii="Liberation Serif" w:eastAsia="Times New Roman" w:hAnsi="Liberation Serif" w:cs="Times New Roman"/>
          <w:bCs/>
          <w:sz w:val="24"/>
          <w:szCs w:val="28"/>
          <w:lang w:eastAsia="ru-RU"/>
        </w:rPr>
        <w:t xml:space="preserve">от платы </w:t>
      </w:r>
    </w:p>
    <w:p w14:paraId="4A37E14B" w14:textId="48566A0D" w:rsidR="0007544F" w:rsidRPr="00986EFD" w:rsidRDefault="00906D94" w:rsidP="00906D94">
      <w:pPr>
        <w:widowControl w:val="0"/>
        <w:autoSpaceDE w:val="0"/>
        <w:autoSpaceDN w:val="0"/>
        <w:adjustRightInd w:val="0"/>
        <w:spacing w:after="0" w:line="240" w:lineRule="auto"/>
        <w:jc w:val="center"/>
        <w:rPr>
          <w:rFonts w:ascii="Liberation Serif" w:eastAsia="Times New Roman" w:hAnsi="Liberation Serif" w:cs="Times New Roman"/>
          <w:bCs/>
          <w:sz w:val="24"/>
          <w:szCs w:val="28"/>
          <w:lang w:eastAsia="ru-RU"/>
        </w:rPr>
      </w:pPr>
      <w:r w:rsidRPr="00986EFD">
        <w:rPr>
          <w:rFonts w:ascii="Liberation Serif" w:eastAsia="Times New Roman" w:hAnsi="Liberation Serif" w:cs="Times New Roman"/>
          <w:bCs/>
          <w:sz w:val="24"/>
          <w:szCs w:val="28"/>
          <w:lang w:eastAsia="ru-RU"/>
        </w:rPr>
        <w:t xml:space="preserve">                                               </w:t>
      </w:r>
      <w:r w:rsidR="0007544F" w:rsidRPr="00986EFD">
        <w:rPr>
          <w:rFonts w:ascii="Liberation Serif" w:eastAsia="Times New Roman" w:hAnsi="Liberation Serif" w:cs="Times New Roman"/>
          <w:bCs/>
          <w:sz w:val="24"/>
          <w:szCs w:val="28"/>
          <w:lang w:eastAsia="ru-RU"/>
        </w:rPr>
        <w:t>за коммунальные услуги</w:t>
      </w:r>
    </w:p>
    <w:p w14:paraId="183683B3" w14:textId="386531F1" w:rsidR="00236C0E" w:rsidRPr="00986EFD" w:rsidRDefault="00236C0E" w:rsidP="0007544F">
      <w:pPr>
        <w:widowControl w:val="0"/>
        <w:autoSpaceDE w:val="0"/>
        <w:autoSpaceDN w:val="0"/>
        <w:adjustRightInd w:val="0"/>
        <w:spacing w:after="0" w:line="240" w:lineRule="auto"/>
        <w:rPr>
          <w:rFonts w:ascii="Liberation Serif" w:eastAsia="Times New Roman" w:hAnsi="Liberation Serif" w:cs="Times New Roman"/>
          <w:sz w:val="18"/>
          <w:szCs w:val="20"/>
          <w:lang w:eastAsia="ru-RU"/>
        </w:rPr>
      </w:pPr>
    </w:p>
    <w:p w14:paraId="7E672870" w14:textId="7450326B" w:rsidR="00236C0E" w:rsidRPr="0007544F" w:rsidRDefault="00986EFD" w:rsidP="00236C0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ОТЧЕТ</w:t>
      </w:r>
    </w:p>
    <w:p w14:paraId="7BFB125F" w14:textId="77777777" w:rsidR="00986EFD" w:rsidRDefault="00986EFD" w:rsidP="00986EFD">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07544F">
        <w:rPr>
          <w:rFonts w:ascii="Liberation Serif" w:eastAsia="Times New Roman" w:hAnsi="Liberation Serif" w:cs="Times New Roman"/>
          <w:sz w:val="24"/>
          <w:szCs w:val="24"/>
          <w:lang w:eastAsia="ru-RU"/>
        </w:rPr>
        <w:t>о расходовании субвенций на осуществление</w:t>
      </w:r>
      <w:r>
        <w:rPr>
          <w:rFonts w:ascii="Liberation Serif" w:eastAsia="Times New Roman" w:hAnsi="Liberation Serif" w:cs="Times New Roman"/>
          <w:sz w:val="24"/>
          <w:szCs w:val="24"/>
          <w:lang w:eastAsia="ru-RU"/>
        </w:rPr>
        <w:t xml:space="preserve"> </w:t>
      </w:r>
      <w:r w:rsidRPr="0007544F">
        <w:rPr>
          <w:rFonts w:ascii="Liberation Serif" w:eastAsia="Times New Roman" w:hAnsi="Liberation Serif" w:cs="Times New Roman"/>
          <w:sz w:val="24"/>
          <w:szCs w:val="24"/>
          <w:lang w:eastAsia="ru-RU"/>
        </w:rPr>
        <w:t xml:space="preserve">государственного полномочия </w:t>
      </w:r>
    </w:p>
    <w:p w14:paraId="1C447EFE" w14:textId="77777777" w:rsidR="00986EFD" w:rsidRDefault="00986EFD" w:rsidP="00986EFD">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07544F">
        <w:rPr>
          <w:rFonts w:ascii="Liberation Serif" w:eastAsia="Times New Roman" w:hAnsi="Liberation Serif" w:cs="Times New Roman"/>
          <w:sz w:val="24"/>
          <w:szCs w:val="24"/>
          <w:lang w:eastAsia="ru-RU"/>
        </w:rPr>
        <w:t>по предоставлению гражданам меры</w:t>
      </w:r>
      <w:r>
        <w:rPr>
          <w:rFonts w:ascii="Liberation Serif" w:eastAsia="Times New Roman" w:hAnsi="Liberation Serif" w:cs="Times New Roman"/>
          <w:sz w:val="24"/>
          <w:szCs w:val="24"/>
          <w:lang w:eastAsia="ru-RU"/>
        </w:rPr>
        <w:t xml:space="preserve"> </w:t>
      </w:r>
      <w:r w:rsidRPr="0007544F">
        <w:rPr>
          <w:rFonts w:ascii="Liberation Serif" w:eastAsia="Times New Roman" w:hAnsi="Liberation Serif" w:cs="Times New Roman"/>
          <w:sz w:val="24"/>
          <w:szCs w:val="24"/>
          <w:lang w:eastAsia="ru-RU"/>
        </w:rPr>
        <w:t xml:space="preserve">социальной поддержки по частичному освобождению </w:t>
      </w:r>
    </w:p>
    <w:p w14:paraId="1FBD1FE4" w14:textId="52D33237" w:rsidR="00236C0E" w:rsidRPr="0007544F" w:rsidRDefault="00986EFD" w:rsidP="00986EFD">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07544F">
        <w:rPr>
          <w:rFonts w:ascii="Liberation Serif" w:eastAsia="Times New Roman" w:hAnsi="Liberation Serif" w:cs="Times New Roman"/>
          <w:sz w:val="24"/>
          <w:szCs w:val="24"/>
          <w:lang w:eastAsia="ru-RU"/>
        </w:rPr>
        <w:t>от платы</w:t>
      </w:r>
      <w:r>
        <w:rPr>
          <w:rFonts w:ascii="Liberation Serif" w:eastAsia="Times New Roman" w:hAnsi="Liberation Serif" w:cs="Times New Roman"/>
          <w:sz w:val="24"/>
          <w:szCs w:val="24"/>
          <w:lang w:eastAsia="ru-RU"/>
        </w:rPr>
        <w:t xml:space="preserve"> </w:t>
      </w:r>
      <w:r w:rsidRPr="0007544F">
        <w:rPr>
          <w:rFonts w:ascii="Liberation Serif" w:eastAsia="Times New Roman" w:hAnsi="Liberation Serif" w:cs="Times New Roman"/>
          <w:sz w:val="24"/>
          <w:szCs w:val="24"/>
          <w:lang w:eastAsia="ru-RU"/>
        </w:rPr>
        <w:t>за коммунальные услуги (далее - мера социальной поддержки)</w:t>
      </w:r>
    </w:p>
    <w:p w14:paraId="357D29C6" w14:textId="54B12A53" w:rsidR="00236C0E" w:rsidRPr="0007544F" w:rsidRDefault="00986EFD" w:rsidP="00236C0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w:t>
      </w:r>
      <w:r w:rsidR="00236C0E" w:rsidRPr="0007544F">
        <w:rPr>
          <w:rFonts w:ascii="Liberation Serif" w:eastAsia="Times New Roman" w:hAnsi="Liberation Serif" w:cs="Times New Roman"/>
          <w:sz w:val="24"/>
          <w:szCs w:val="24"/>
          <w:lang w:eastAsia="ru-RU"/>
        </w:rPr>
        <w:t xml:space="preserve"> _________________________________________________</w:t>
      </w:r>
    </w:p>
    <w:p w14:paraId="42F106C3" w14:textId="3EFA50DA" w:rsidR="00236C0E" w:rsidRPr="0007544F" w:rsidRDefault="00986EFD" w:rsidP="00236C0E">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w:t>
      </w:r>
      <w:r w:rsidR="00236C0E" w:rsidRPr="0007544F">
        <w:rPr>
          <w:rFonts w:ascii="Liberation Serif" w:eastAsia="Times New Roman" w:hAnsi="Liberation Serif" w:cs="Times New Roman"/>
          <w:sz w:val="24"/>
          <w:szCs w:val="24"/>
          <w:lang w:eastAsia="ru-RU"/>
        </w:rPr>
        <w:t xml:space="preserve"> 01 _______________ 20____ </w:t>
      </w:r>
      <w:r>
        <w:rPr>
          <w:rFonts w:ascii="Liberation Serif" w:eastAsia="Times New Roman" w:hAnsi="Liberation Serif" w:cs="Times New Roman"/>
          <w:sz w:val="24"/>
          <w:szCs w:val="24"/>
          <w:lang w:eastAsia="ru-RU"/>
        </w:rPr>
        <w:t>года</w:t>
      </w:r>
    </w:p>
    <w:p w14:paraId="339D390A" w14:textId="77777777" w:rsidR="00236C0E" w:rsidRPr="0007544F" w:rsidRDefault="00236C0E" w:rsidP="00236C0E">
      <w:pPr>
        <w:widowControl w:val="0"/>
        <w:autoSpaceDE w:val="0"/>
        <w:autoSpaceDN w:val="0"/>
        <w:adjustRightInd w:val="0"/>
        <w:spacing w:after="0" w:line="240" w:lineRule="auto"/>
        <w:rPr>
          <w:rFonts w:ascii="Liberation Serif" w:eastAsia="Times New Roman" w:hAnsi="Liberation Serif" w:cs="Times New Roman"/>
          <w:sz w:val="20"/>
          <w:szCs w:val="20"/>
          <w:lang w:eastAsia="ru-RU"/>
        </w:rPr>
      </w:pPr>
      <w:r w:rsidRPr="0007544F">
        <w:rPr>
          <w:rFonts w:ascii="Liberation Serif" w:eastAsia="Times New Roman" w:hAnsi="Liberation Serif" w:cs="Times New Roman"/>
          <w:sz w:val="20"/>
          <w:szCs w:val="20"/>
          <w:lang w:eastAsia="ru-RU"/>
        </w:rPr>
        <w:t xml:space="preserve">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93"/>
        <w:gridCol w:w="1417"/>
        <w:gridCol w:w="1667"/>
      </w:tblGrid>
      <w:tr w:rsidR="00236C0E" w:rsidRPr="00986EFD" w14:paraId="6CF5F5A2" w14:textId="77777777" w:rsidTr="00236C0E">
        <w:tc>
          <w:tcPr>
            <w:tcW w:w="5778" w:type="dxa"/>
          </w:tcPr>
          <w:p w14:paraId="31A1F213"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Показатели</w:t>
            </w:r>
          </w:p>
        </w:tc>
        <w:tc>
          <w:tcPr>
            <w:tcW w:w="993" w:type="dxa"/>
          </w:tcPr>
          <w:p w14:paraId="2CD09AA5"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Код строки</w:t>
            </w:r>
          </w:p>
        </w:tc>
        <w:tc>
          <w:tcPr>
            <w:tcW w:w="1417" w:type="dxa"/>
          </w:tcPr>
          <w:p w14:paraId="59C97A51"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Единица измерения</w:t>
            </w:r>
          </w:p>
        </w:tc>
        <w:tc>
          <w:tcPr>
            <w:tcW w:w="1667" w:type="dxa"/>
          </w:tcPr>
          <w:p w14:paraId="21664F1E"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Всего за отчетный период</w:t>
            </w:r>
          </w:p>
        </w:tc>
      </w:tr>
      <w:tr w:rsidR="00236C0E" w:rsidRPr="00986EFD" w14:paraId="7AAED5DA" w14:textId="77777777" w:rsidTr="00236C0E">
        <w:tc>
          <w:tcPr>
            <w:tcW w:w="5778" w:type="dxa"/>
          </w:tcPr>
          <w:p w14:paraId="32DD297C"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1</w:t>
            </w:r>
          </w:p>
        </w:tc>
        <w:tc>
          <w:tcPr>
            <w:tcW w:w="993" w:type="dxa"/>
          </w:tcPr>
          <w:p w14:paraId="698D4798"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2</w:t>
            </w:r>
          </w:p>
        </w:tc>
        <w:tc>
          <w:tcPr>
            <w:tcW w:w="1417" w:type="dxa"/>
          </w:tcPr>
          <w:p w14:paraId="6C009258"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3</w:t>
            </w:r>
          </w:p>
        </w:tc>
        <w:tc>
          <w:tcPr>
            <w:tcW w:w="1667" w:type="dxa"/>
          </w:tcPr>
          <w:p w14:paraId="6CFB2B08"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4</w:t>
            </w:r>
          </w:p>
        </w:tc>
      </w:tr>
      <w:tr w:rsidR="00236C0E" w:rsidRPr="00986EFD" w14:paraId="3A14E08C" w14:textId="77777777" w:rsidTr="00236C0E">
        <w:tc>
          <w:tcPr>
            <w:tcW w:w="5778" w:type="dxa"/>
          </w:tcPr>
          <w:p w14:paraId="204F0774"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Количество исполнителей коммунальных услуг,    которым возмещались затраты, связанные         с предоставлением гражданам меры социальной поддержки (далее - затраты) и           </w:t>
            </w:r>
          </w:p>
          <w:p w14:paraId="12DDBF57"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 количество граждан, которым предоставлялась    мера социальной поддержки,  по состоянию на конец отчетного периода        </w:t>
            </w:r>
          </w:p>
        </w:tc>
        <w:tc>
          <w:tcPr>
            <w:tcW w:w="993" w:type="dxa"/>
          </w:tcPr>
          <w:p w14:paraId="60022A0C"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01</w:t>
            </w:r>
          </w:p>
          <w:p w14:paraId="4E13E61A"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p>
          <w:p w14:paraId="6C6F41D1"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p>
          <w:p w14:paraId="033CEEFB"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p>
          <w:p w14:paraId="53A8D6FE"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p>
          <w:p w14:paraId="0F4CB6E1"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02</w:t>
            </w:r>
          </w:p>
        </w:tc>
        <w:tc>
          <w:tcPr>
            <w:tcW w:w="1417" w:type="dxa"/>
          </w:tcPr>
          <w:p w14:paraId="0D108FBC"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единиц</w:t>
            </w:r>
          </w:p>
        </w:tc>
        <w:tc>
          <w:tcPr>
            <w:tcW w:w="1667" w:type="dxa"/>
          </w:tcPr>
          <w:p w14:paraId="4F66E966"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r>
      <w:tr w:rsidR="00236C0E" w:rsidRPr="00986EFD" w14:paraId="73772C3A" w14:textId="77777777" w:rsidTr="00236C0E">
        <w:tc>
          <w:tcPr>
            <w:tcW w:w="5778" w:type="dxa"/>
          </w:tcPr>
          <w:p w14:paraId="4DF72351"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Сумма начисленных средств исполнителям         коммунальных услуг на возмещение затрат </w:t>
            </w:r>
            <w:hyperlink w:anchor="Par365" w:tooltip="Ссылка на текущий документ" w:history="1">
              <w:r w:rsidRPr="00986EFD">
                <w:rPr>
                  <w:rFonts w:ascii="Liberation Serif" w:eastAsia="Times New Roman" w:hAnsi="Liberation Serif" w:cs="Times New Roman"/>
                  <w:lang w:eastAsia="ru-RU"/>
                </w:rPr>
                <w:t>&lt;*&gt;</w:t>
              </w:r>
            </w:hyperlink>
            <w:r w:rsidRPr="00986EFD">
              <w:rPr>
                <w:rFonts w:ascii="Liberation Serif" w:eastAsia="Times New Roman" w:hAnsi="Liberation Serif" w:cs="Times New Roman"/>
                <w:lang w:eastAsia="ru-RU"/>
              </w:rPr>
              <w:t xml:space="preserve">    </w:t>
            </w:r>
          </w:p>
        </w:tc>
        <w:tc>
          <w:tcPr>
            <w:tcW w:w="993" w:type="dxa"/>
          </w:tcPr>
          <w:p w14:paraId="1D12A6B5"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03</w:t>
            </w:r>
          </w:p>
        </w:tc>
        <w:tc>
          <w:tcPr>
            <w:tcW w:w="1417" w:type="dxa"/>
          </w:tcPr>
          <w:p w14:paraId="6F921DC8"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тыс. рублей</w:t>
            </w:r>
          </w:p>
        </w:tc>
        <w:tc>
          <w:tcPr>
            <w:tcW w:w="1667" w:type="dxa"/>
          </w:tcPr>
          <w:p w14:paraId="538D6C0E"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r>
      <w:tr w:rsidR="00236C0E" w:rsidRPr="00986EFD" w14:paraId="3375AA31" w14:textId="77777777" w:rsidTr="00236C0E">
        <w:trPr>
          <w:trHeight w:val="631"/>
        </w:trPr>
        <w:tc>
          <w:tcPr>
            <w:tcW w:w="5778" w:type="dxa"/>
          </w:tcPr>
          <w:p w14:paraId="3DE8906D"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Сумма перечисленных средств исполнителям       коммунальных услуг на возмещение затрат </w:t>
            </w:r>
            <w:hyperlink w:anchor="Par365" w:tooltip="Ссылка на текущий документ" w:history="1">
              <w:r w:rsidRPr="00986EFD">
                <w:rPr>
                  <w:rFonts w:ascii="Liberation Serif" w:eastAsia="Times New Roman" w:hAnsi="Liberation Serif" w:cs="Times New Roman"/>
                  <w:lang w:eastAsia="ru-RU"/>
                </w:rPr>
                <w:t>&lt;*&gt;</w:t>
              </w:r>
            </w:hyperlink>
            <w:r w:rsidRPr="00986EFD">
              <w:rPr>
                <w:rFonts w:ascii="Liberation Serif" w:eastAsia="Times New Roman" w:hAnsi="Liberation Serif" w:cs="Times New Roman"/>
                <w:lang w:eastAsia="ru-RU"/>
              </w:rPr>
              <w:t xml:space="preserve">    </w:t>
            </w:r>
          </w:p>
        </w:tc>
        <w:tc>
          <w:tcPr>
            <w:tcW w:w="993" w:type="dxa"/>
          </w:tcPr>
          <w:p w14:paraId="1DF97A0B"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04</w:t>
            </w:r>
          </w:p>
        </w:tc>
        <w:tc>
          <w:tcPr>
            <w:tcW w:w="1417" w:type="dxa"/>
          </w:tcPr>
          <w:p w14:paraId="06CBC6AD"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тыс. рублей</w:t>
            </w:r>
          </w:p>
        </w:tc>
        <w:tc>
          <w:tcPr>
            <w:tcW w:w="1667" w:type="dxa"/>
          </w:tcPr>
          <w:p w14:paraId="529183AF"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r>
      <w:tr w:rsidR="00236C0E" w:rsidRPr="00986EFD" w14:paraId="4F49C86B" w14:textId="77777777" w:rsidTr="00236C0E">
        <w:tc>
          <w:tcPr>
            <w:tcW w:w="5778" w:type="dxa"/>
          </w:tcPr>
          <w:p w14:paraId="440ED691"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Поступило субвенций из областного бюджета      на предоставление гражданам меры социальной    поддержки </w:t>
            </w:r>
            <w:hyperlink w:anchor="Par365" w:tooltip="Ссылка на текущий документ" w:history="1">
              <w:r w:rsidRPr="00986EFD">
                <w:rPr>
                  <w:rFonts w:ascii="Liberation Serif" w:eastAsia="Times New Roman" w:hAnsi="Liberation Serif" w:cs="Times New Roman"/>
                  <w:lang w:eastAsia="ru-RU"/>
                </w:rPr>
                <w:t>&lt;*&gt;</w:t>
              </w:r>
            </w:hyperlink>
            <w:r w:rsidRPr="00986EFD">
              <w:rPr>
                <w:rFonts w:ascii="Liberation Serif" w:eastAsia="Times New Roman" w:hAnsi="Liberation Serif" w:cs="Times New Roman"/>
                <w:lang w:eastAsia="ru-RU"/>
              </w:rPr>
              <w:t xml:space="preserve">                                  </w:t>
            </w:r>
          </w:p>
        </w:tc>
        <w:tc>
          <w:tcPr>
            <w:tcW w:w="993" w:type="dxa"/>
          </w:tcPr>
          <w:p w14:paraId="084A5E6F"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05</w:t>
            </w:r>
          </w:p>
        </w:tc>
        <w:tc>
          <w:tcPr>
            <w:tcW w:w="1417" w:type="dxa"/>
          </w:tcPr>
          <w:p w14:paraId="28156F10"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тыс. рублей</w:t>
            </w:r>
          </w:p>
        </w:tc>
        <w:tc>
          <w:tcPr>
            <w:tcW w:w="1667" w:type="dxa"/>
          </w:tcPr>
          <w:p w14:paraId="59528F21"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r>
      <w:tr w:rsidR="00236C0E" w:rsidRPr="00986EFD" w14:paraId="27FEC34C" w14:textId="77777777" w:rsidTr="00236C0E">
        <w:tc>
          <w:tcPr>
            <w:tcW w:w="5778" w:type="dxa"/>
          </w:tcPr>
          <w:p w14:paraId="5C9A8C22"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Кассовые расходы местного бюджета              по предоставлению гражданам меры  социальной поддержки </w:t>
            </w:r>
            <w:hyperlink w:anchor="Par365" w:tooltip="Ссылка на текущий документ" w:history="1">
              <w:r w:rsidRPr="00986EFD">
                <w:rPr>
                  <w:rFonts w:ascii="Liberation Serif" w:eastAsia="Times New Roman" w:hAnsi="Liberation Serif" w:cs="Times New Roman"/>
                  <w:lang w:eastAsia="ru-RU"/>
                </w:rPr>
                <w:t>&lt;*&gt;</w:t>
              </w:r>
            </w:hyperlink>
            <w:r w:rsidRPr="00986EFD">
              <w:rPr>
                <w:rFonts w:ascii="Liberation Serif" w:eastAsia="Times New Roman" w:hAnsi="Liberation Serif" w:cs="Times New Roman"/>
                <w:lang w:eastAsia="ru-RU"/>
              </w:rPr>
              <w:t xml:space="preserve">                       </w:t>
            </w:r>
          </w:p>
        </w:tc>
        <w:tc>
          <w:tcPr>
            <w:tcW w:w="993" w:type="dxa"/>
          </w:tcPr>
          <w:p w14:paraId="2FFED755"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06</w:t>
            </w:r>
          </w:p>
        </w:tc>
        <w:tc>
          <w:tcPr>
            <w:tcW w:w="1417" w:type="dxa"/>
          </w:tcPr>
          <w:p w14:paraId="5E97AFB1"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тыс. рублей</w:t>
            </w:r>
          </w:p>
        </w:tc>
        <w:tc>
          <w:tcPr>
            <w:tcW w:w="1667" w:type="dxa"/>
          </w:tcPr>
          <w:p w14:paraId="7C3C1501"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r>
      <w:tr w:rsidR="00236C0E" w:rsidRPr="00986EFD" w14:paraId="3F60E619" w14:textId="77777777" w:rsidTr="00236C0E">
        <w:tc>
          <w:tcPr>
            <w:tcW w:w="5778" w:type="dxa"/>
          </w:tcPr>
          <w:p w14:paraId="7396FEDE"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в том числе за счет субвенций, полученных      из областного бюджета </w:t>
            </w:r>
            <w:hyperlink w:anchor="Par365" w:tooltip="Ссылка на текущий документ" w:history="1">
              <w:r w:rsidRPr="00986EFD">
                <w:rPr>
                  <w:rFonts w:ascii="Liberation Serif" w:eastAsia="Times New Roman" w:hAnsi="Liberation Serif" w:cs="Times New Roman"/>
                  <w:lang w:eastAsia="ru-RU"/>
                </w:rPr>
                <w:t>&lt;*&gt;</w:t>
              </w:r>
            </w:hyperlink>
            <w:r w:rsidRPr="00986EFD">
              <w:rPr>
                <w:rFonts w:ascii="Liberation Serif" w:eastAsia="Times New Roman" w:hAnsi="Liberation Serif" w:cs="Times New Roman"/>
                <w:lang w:eastAsia="ru-RU"/>
              </w:rPr>
              <w:t xml:space="preserve">                      </w:t>
            </w:r>
          </w:p>
        </w:tc>
        <w:tc>
          <w:tcPr>
            <w:tcW w:w="993" w:type="dxa"/>
          </w:tcPr>
          <w:p w14:paraId="02BC76B3"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07</w:t>
            </w:r>
          </w:p>
        </w:tc>
        <w:tc>
          <w:tcPr>
            <w:tcW w:w="1417" w:type="dxa"/>
          </w:tcPr>
          <w:p w14:paraId="132261CF"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тыс. рублей</w:t>
            </w:r>
          </w:p>
        </w:tc>
        <w:tc>
          <w:tcPr>
            <w:tcW w:w="1667" w:type="dxa"/>
          </w:tcPr>
          <w:p w14:paraId="290EFF32"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r>
      <w:tr w:rsidR="00236C0E" w:rsidRPr="00986EFD" w14:paraId="36B42609" w14:textId="77777777" w:rsidTr="00236C0E">
        <w:trPr>
          <w:trHeight w:val="742"/>
        </w:trPr>
        <w:tc>
          <w:tcPr>
            <w:tcW w:w="5778" w:type="dxa"/>
          </w:tcPr>
          <w:p w14:paraId="03682B1F"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Ожидаемая сумма начисленных средств  исполнителям коммунальных услуг на возмещение затрат на предстоящий месяц      </w:t>
            </w:r>
          </w:p>
        </w:tc>
        <w:tc>
          <w:tcPr>
            <w:tcW w:w="993" w:type="dxa"/>
          </w:tcPr>
          <w:p w14:paraId="4E4AF62A"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08</w:t>
            </w:r>
          </w:p>
        </w:tc>
        <w:tc>
          <w:tcPr>
            <w:tcW w:w="1417" w:type="dxa"/>
          </w:tcPr>
          <w:p w14:paraId="2CD2820D"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тыс. рублей</w:t>
            </w:r>
          </w:p>
        </w:tc>
        <w:tc>
          <w:tcPr>
            <w:tcW w:w="1667" w:type="dxa"/>
          </w:tcPr>
          <w:p w14:paraId="22D3E991"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r>
      <w:tr w:rsidR="00236C0E" w:rsidRPr="00986EFD" w14:paraId="704E309B" w14:textId="77777777" w:rsidTr="00236C0E">
        <w:tc>
          <w:tcPr>
            <w:tcW w:w="5778" w:type="dxa"/>
          </w:tcPr>
          <w:p w14:paraId="3823F040"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Поступило субвенций из областного бюджета      на обеспечение деятельности по предоставлению  гражданам меры социальной поддержки </w:t>
            </w:r>
            <w:hyperlink w:anchor="Par365" w:tooltip="Ссылка на текущий документ" w:history="1">
              <w:r w:rsidRPr="00986EFD">
                <w:rPr>
                  <w:rFonts w:ascii="Liberation Serif" w:eastAsia="Times New Roman" w:hAnsi="Liberation Serif" w:cs="Times New Roman"/>
                  <w:lang w:eastAsia="ru-RU"/>
                </w:rPr>
                <w:t>&lt;*&gt;</w:t>
              </w:r>
            </w:hyperlink>
            <w:r w:rsidRPr="00986EFD">
              <w:rPr>
                <w:rFonts w:ascii="Liberation Serif" w:eastAsia="Times New Roman" w:hAnsi="Liberation Serif" w:cs="Times New Roman"/>
                <w:lang w:eastAsia="ru-RU"/>
              </w:rPr>
              <w:t xml:space="preserve">        </w:t>
            </w:r>
          </w:p>
        </w:tc>
        <w:tc>
          <w:tcPr>
            <w:tcW w:w="993" w:type="dxa"/>
          </w:tcPr>
          <w:p w14:paraId="55C49DF1"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09</w:t>
            </w:r>
          </w:p>
        </w:tc>
        <w:tc>
          <w:tcPr>
            <w:tcW w:w="1417" w:type="dxa"/>
          </w:tcPr>
          <w:p w14:paraId="72EC0675"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тыс. рублей</w:t>
            </w:r>
          </w:p>
        </w:tc>
        <w:tc>
          <w:tcPr>
            <w:tcW w:w="1667" w:type="dxa"/>
          </w:tcPr>
          <w:p w14:paraId="63C0A386"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r>
      <w:tr w:rsidR="00236C0E" w:rsidRPr="00986EFD" w14:paraId="63D1C803" w14:textId="77777777" w:rsidTr="00236C0E">
        <w:tc>
          <w:tcPr>
            <w:tcW w:w="5778" w:type="dxa"/>
          </w:tcPr>
          <w:p w14:paraId="02AB9DDA"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Кассовые расходы местного бюджета              на обеспечение деятельности по предоставлению  гражданам меры социальной поддержки </w:t>
            </w:r>
            <w:hyperlink w:anchor="Par365" w:tooltip="Ссылка на текущий документ" w:history="1">
              <w:r w:rsidRPr="00986EFD">
                <w:rPr>
                  <w:rFonts w:ascii="Liberation Serif" w:eastAsia="Times New Roman" w:hAnsi="Liberation Serif" w:cs="Times New Roman"/>
                  <w:lang w:eastAsia="ru-RU"/>
                </w:rPr>
                <w:t>&lt;*&gt;</w:t>
              </w:r>
            </w:hyperlink>
            <w:r w:rsidRPr="00986EFD">
              <w:rPr>
                <w:rFonts w:ascii="Liberation Serif" w:eastAsia="Times New Roman" w:hAnsi="Liberation Serif" w:cs="Times New Roman"/>
                <w:lang w:eastAsia="ru-RU"/>
              </w:rPr>
              <w:t xml:space="preserve">        </w:t>
            </w:r>
          </w:p>
        </w:tc>
        <w:tc>
          <w:tcPr>
            <w:tcW w:w="993" w:type="dxa"/>
          </w:tcPr>
          <w:p w14:paraId="0CD36B45"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10</w:t>
            </w:r>
          </w:p>
        </w:tc>
        <w:tc>
          <w:tcPr>
            <w:tcW w:w="1417" w:type="dxa"/>
          </w:tcPr>
          <w:p w14:paraId="25C6FCF4"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тыс. рублей</w:t>
            </w:r>
          </w:p>
        </w:tc>
        <w:tc>
          <w:tcPr>
            <w:tcW w:w="1667" w:type="dxa"/>
          </w:tcPr>
          <w:p w14:paraId="5DE2E0AA"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r>
      <w:tr w:rsidR="00236C0E" w:rsidRPr="00986EFD" w14:paraId="425DDA44" w14:textId="77777777" w:rsidTr="00236C0E">
        <w:tc>
          <w:tcPr>
            <w:tcW w:w="5778" w:type="dxa"/>
          </w:tcPr>
          <w:p w14:paraId="01F312FB"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 xml:space="preserve">в том числе за счет субвенций,   полученных из областного бюджета </w:t>
            </w:r>
            <w:hyperlink w:anchor="Par365" w:tooltip="Ссылка на текущий документ" w:history="1">
              <w:r w:rsidRPr="00986EFD">
                <w:rPr>
                  <w:rFonts w:ascii="Liberation Serif" w:eastAsia="Times New Roman" w:hAnsi="Liberation Serif" w:cs="Times New Roman"/>
                  <w:lang w:eastAsia="ru-RU"/>
                </w:rPr>
                <w:t>&lt;*&gt;</w:t>
              </w:r>
            </w:hyperlink>
            <w:r w:rsidRPr="00986EFD">
              <w:rPr>
                <w:rFonts w:ascii="Liberation Serif" w:eastAsia="Times New Roman" w:hAnsi="Liberation Serif" w:cs="Times New Roman"/>
                <w:lang w:eastAsia="ru-RU"/>
              </w:rPr>
              <w:t xml:space="preserve">           </w:t>
            </w:r>
          </w:p>
        </w:tc>
        <w:tc>
          <w:tcPr>
            <w:tcW w:w="993" w:type="dxa"/>
          </w:tcPr>
          <w:p w14:paraId="652BCC45" w14:textId="77777777" w:rsidR="00236C0E" w:rsidRPr="00986EFD" w:rsidRDefault="00236C0E" w:rsidP="00236C0E">
            <w:pPr>
              <w:widowControl w:val="0"/>
              <w:autoSpaceDE w:val="0"/>
              <w:autoSpaceDN w:val="0"/>
              <w:adjustRightInd w:val="0"/>
              <w:spacing w:after="0" w:line="240" w:lineRule="auto"/>
              <w:jc w:val="center"/>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11</w:t>
            </w:r>
          </w:p>
        </w:tc>
        <w:tc>
          <w:tcPr>
            <w:tcW w:w="1417" w:type="dxa"/>
          </w:tcPr>
          <w:p w14:paraId="5C486FE6"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r w:rsidRPr="00986EFD">
              <w:rPr>
                <w:rFonts w:ascii="Liberation Serif" w:eastAsia="Times New Roman" w:hAnsi="Liberation Serif" w:cs="Times New Roman"/>
                <w:lang w:eastAsia="ru-RU"/>
              </w:rPr>
              <w:t>тыс. рублей</w:t>
            </w:r>
          </w:p>
        </w:tc>
        <w:tc>
          <w:tcPr>
            <w:tcW w:w="1667" w:type="dxa"/>
          </w:tcPr>
          <w:p w14:paraId="61F9AC8F" w14:textId="77777777" w:rsidR="00236C0E" w:rsidRPr="00986EFD" w:rsidRDefault="00236C0E" w:rsidP="00236C0E">
            <w:pPr>
              <w:widowControl w:val="0"/>
              <w:autoSpaceDE w:val="0"/>
              <w:autoSpaceDN w:val="0"/>
              <w:adjustRightInd w:val="0"/>
              <w:spacing w:after="0" w:line="240" w:lineRule="auto"/>
              <w:rPr>
                <w:rFonts w:ascii="Liberation Serif" w:eastAsia="Times New Roman" w:hAnsi="Liberation Serif" w:cs="Times New Roman"/>
                <w:lang w:eastAsia="ru-RU"/>
              </w:rPr>
            </w:pPr>
          </w:p>
        </w:tc>
      </w:tr>
    </w:tbl>
    <w:p w14:paraId="258B4742" w14:textId="77777777" w:rsidR="00236C0E" w:rsidRPr="0007544F" w:rsidRDefault="00236C0E" w:rsidP="00236C0E">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bookmarkStart w:id="5" w:name="Par365"/>
      <w:bookmarkEnd w:id="5"/>
      <w:r w:rsidRPr="0007544F">
        <w:rPr>
          <w:rFonts w:ascii="Liberation Serif" w:eastAsia="Times New Roman" w:hAnsi="Liberation Serif" w:cs="Times New Roman"/>
          <w:sz w:val="24"/>
          <w:szCs w:val="24"/>
          <w:lang w:eastAsia="ru-RU"/>
        </w:rPr>
        <w:lastRenderedPageBreak/>
        <w:t>&lt;*&gt; указывается сумма нарастающим итогом с начала года.</w:t>
      </w:r>
    </w:p>
    <w:p w14:paraId="6B397FAC" w14:textId="77777777" w:rsidR="00236C0E" w:rsidRPr="0007544F"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14:paraId="17E3DB61" w14:textId="7BCA02BF" w:rsidR="00236C0E" w:rsidRPr="0007544F" w:rsidRDefault="00986EFD" w:rsidP="00236C0E">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br/>
      </w:r>
      <w:r w:rsidR="00236C0E" w:rsidRPr="0007544F">
        <w:rPr>
          <w:rFonts w:ascii="Liberation Serif" w:eastAsia="Times New Roman" w:hAnsi="Liberation Serif" w:cs="Times New Roman"/>
          <w:sz w:val="24"/>
          <w:szCs w:val="24"/>
          <w:lang w:eastAsia="ru-RU"/>
        </w:rPr>
        <w:t>Справочно: в течение отчетного периода количество исполнителей коммунальных услуг, которым возмещались затраты, _________, и количество граждан, которым предоставлялись мера социальной поддержки, _______________</w:t>
      </w:r>
    </w:p>
    <w:p w14:paraId="1B63CF50" w14:textId="77777777" w:rsidR="00236C0E" w:rsidRPr="0007544F"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14:paraId="5F14F6F1" w14:textId="77777777" w:rsidR="00236C0E" w:rsidRPr="0007544F"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07544F">
        <w:rPr>
          <w:rFonts w:ascii="Liberation Serif" w:eastAsia="Times New Roman" w:hAnsi="Liberation Serif" w:cs="Times New Roman"/>
          <w:sz w:val="24"/>
          <w:szCs w:val="24"/>
          <w:lang w:eastAsia="ru-RU"/>
        </w:rPr>
        <w:t>Руководитель органа местного самоуправления,</w:t>
      </w:r>
    </w:p>
    <w:p w14:paraId="4252754F" w14:textId="77777777" w:rsidR="00236C0E" w:rsidRPr="0007544F"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07544F">
        <w:rPr>
          <w:rFonts w:ascii="Liberation Serif" w:eastAsia="Times New Roman" w:hAnsi="Liberation Serif" w:cs="Times New Roman"/>
          <w:sz w:val="24"/>
          <w:szCs w:val="24"/>
          <w:lang w:eastAsia="ru-RU"/>
        </w:rPr>
        <w:t>осуществляющего переданное государственное</w:t>
      </w:r>
    </w:p>
    <w:p w14:paraId="706B37E8" w14:textId="77777777" w:rsidR="00236C0E" w:rsidRPr="0007544F"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07544F">
        <w:rPr>
          <w:rFonts w:ascii="Liberation Serif" w:eastAsia="Times New Roman" w:hAnsi="Liberation Serif" w:cs="Times New Roman"/>
          <w:sz w:val="24"/>
          <w:szCs w:val="24"/>
          <w:lang w:eastAsia="ru-RU"/>
        </w:rPr>
        <w:t>полномочие по предоставлению гражданам</w:t>
      </w:r>
    </w:p>
    <w:p w14:paraId="5C4CA1D0" w14:textId="77777777" w:rsidR="00236C0E" w:rsidRPr="0007544F"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07544F">
        <w:rPr>
          <w:rFonts w:ascii="Liberation Serif" w:eastAsia="Times New Roman" w:hAnsi="Liberation Serif" w:cs="Times New Roman"/>
          <w:sz w:val="24"/>
          <w:szCs w:val="24"/>
          <w:lang w:eastAsia="ru-RU"/>
        </w:rPr>
        <w:t>меры социальной поддержки                                        ____________ _____________________</w:t>
      </w:r>
    </w:p>
    <w:p w14:paraId="02E87D03" w14:textId="77777777" w:rsidR="00236C0E" w:rsidRPr="0007544F"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07544F">
        <w:rPr>
          <w:rFonts w:ascii="Liberation Serif" w:eastAsia="Times New Roman" w:hAnsi="Liberation Serif" w:cs="Times New Roman"/>
          <w:sz w:val="24"/>
          <w:szCs w:val="24"/>
          <w:lang w:eastAsia="ru-RU"/>
        </w:rPr>
        <w:t xml:space="preserve">                                                                                               (подпись)   (расшифровка подписи)</w:t>
      </w:r>
    </w:p>
    <w:p w14:paraId="2C108467" w14:textId="77777777" w:rsidR="00236C0E" w:rsidRPr="0007544F"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14:paraId="10B4329F" w14:textId="77777777" w:rsidR="00236C0E" w:rsidRPr="0007544F" w:rsidRDefault="00236C0E" w:rsidP="00236C0E">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07544F">
        <w:rPr>
          <w:rFonts w:ascii="Liberation Serif" w:eastAsia="Times New Roman" w:hAnsi="Liberation Serif" w:cs="Times New Roman"/>
          <w:sz w:val="24"/>
          <w:szCs w:val="24"/>
          <w:lang w:eastAsia="ru-RU"/>
        </w:rPr>
        <w:t>Исполнитель, телефон ____________________</w:t>
      </w:r>
    </w:p>
    <w:p w14:paraId="6C06C803" w14:textId="77777777" w:rsidR="00236C0E" w:rsidRPr="0007544F" w:rsidRDefault="00236C0E" w:rsidP="00236C0E">
      <w:pPr>
        <w:widowControl w:val="0"/>
        <w:autoSpaceDE w:val="0"/>
        <w:autoSpaceDN w:val="0"/>
        <w:adjustRightInd w:val="0"/>
        <w:spacing w:after="0" w:line="240" w:lineRule="auto"/>
        <w:rPr>
          <w:rFonts w:ascii="Liberation Serif" w:eastAsia="Times New Roman" w:hAnsi="Liberation Serif" w:cs="Times New Roman"/>
          <w:b/>
          <w:sz w:val="24"/>
          <w:szCs w:val="24"/>
          <w:lang w:eastAsia="ru-RU"/>
        </w:rPr>
      </w:pPr>
      <w:r w:rsidRPr="0007544F">
        <w:rPr>
          <w:rFonts w:ascii="Liberation Serif" w:eastAsia="Times New Roman" w:hAnsi="Liberation Serif" w:cs="Times New Roman"/>
          <w:b/>
          <w:sz w:val="24"/>
          <w:szCs w:val="24"/>
          <w:lang w:eastAsia="ru-RU"/>
        </w:rPr>
        <w:t xml:space="preserve">                                                                                                                  </w:t>
      </w:r>
    </w:p>
    <w:p w14:paraId="5B341B84" w14:textId="77777777" w:rsidR="00236C0E" w:rsidRPr="0007544F" w:rsidRDefault="00236C0E" w:rsidP="00236C0E">
      <w:pPr>
        <w:widowControl w:val="0"/>
        <w:autoSpaceDE w:val="0"/>
        <w:autoSpaceDN w:val="0"/>
        <w:adjustRightInd w:val="0"/>
        <w:spacing w:after="0" w:line="240" w:lineRule="auto"/>
        <w:rPr>
          <w:rFonts w:ascii="Liberation Serif" w:eastAsia="Times New Roman" w:hAnsi="Liberation Serif" w:cs="Times New Roman"/>
          <w:b/>
          <w:sz w:val="24"/>
          <w:szCs w:val="24"/>
          <w:lang w:eastAsia="ru-RU"/>
        </w:rPr>
      </w:pPr>
    </w:p>
    <w:p w14:paraId="79107DAD"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8B2572D"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CC7209B"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E3AAA2F"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B9F98AD"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4B10940"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76BCC55F"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42ECC7A5"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10B3E1C8"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5FE96B27"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18C0AB89"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32815D9E"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27F14EBE"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6F66886A"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4B8C4FF4"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60E430CF"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2D3167FE"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5B6F393D"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54F3BB51"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2565EA52"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51DB01BD"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59DE811B"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480BD3A8"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08C3AEA0"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560ED464"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11F6D6E0"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459DFAFC"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58B26472"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4EC44D85"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5BDEB491" w14:textId="77777777" w:rsidR="00236C0E" w:rsidRPr="00236C0E" w:rsidRDefault="00236C0E" w:rsidP="00236C0E">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35B3DA53" w14:textId="77777777" w:rsidR="00906D94" w:rsidRDefault="00906D94" w:rsidP="006F63FF">
      <w:pPr>
        <w:pStyle w:val="ConsPlusNormal"/>
        <w:rPr>
          <w:rFonts w:ascii="Times New Roman" w:hAnsi="Times New Roman" w:cs="Times New Roman"/>
          <w:sz w:val="26"/>
          <w:szCs w:val="26"/>
        </w:rPr>
      </w:pPr>
    </w:p>
    <w:p w14:paraId="0FD863DC" w14:textId="77777777" w:rsidR="00986EFD" w:rsidRDefault="00986EFD" w:rsidP="006F63FF">
      <w:pPr>
        <w:pStyle w:val="ConsPlusNormal"/>
        <w:rPr>
          <w:rFonts w:ascii="Times New Roman" w:hAnsi="Times New Roman" w:cs="Times New Roman"/>
          <w:sz w:val="26"/>
          <w:szCs w:val="26"/>
        </w:rPr>
      </w:pPr>
    </w:p>
    <w:p w14:paraId="7B7B95CE" w14:textId="77777777" w:rsidR="00986EFD" w:rsidRDefault="00986EFD" w:rsidP="006F63FF">
      <w:pPr>
        <w:pStyle w:val="ConsPlusNormal"/>
        <w:rPr>
          <w:rFonts w:ascii="Times New Roman" w:hAnsi="Times New Roman" w:cs="Times New Roman"/>
          <w:sz w:val="26"/>
          <w:szCs w:val="26"/>
        </w:rPr>
      </w:pPr>
    </w:p>
    <w:p w14:paraId="4F2F0A74" w14:textId="77777777" w:rsidR="00986EFD" w:rsidRDefault="00986EFD" w:rsidP="006F63FF">
      <w:pPr>
        <w:pStyle w:val="ConsPlusNormal"/>
        <w:rPr>
          <w:rFonts w:ascii="Times New Roman" w:hAnsi="Times New Roman" w:cs="Times New Roman"/>
          <w:sz w:val="26"/>
          <w:szCs w:val="26"/>
        </w:rPr>
      </w:pPr>
    </w:p>
    <w:p w14:paraId="4E7A3545" w14:textId="77777777" w:rsidR="00986EFD" w:rsidRDefault="00986EFD" w:rsidP="006F63FF">
      <w:pPr>
        <w:pStyle w:val="ConsPlusNormal"/>
        <w:rPr>
          <w:rFonts w:ascii="Times New Roman" w:hAnsi="Times New Roman" w:cs="Times New Roman"/>
          <w:sz w:val="26"/>
          <w:szCs w:val="26"/>
        </w:rPr>
      </w:pPr>
    </w:p>
    <w:p w14:paraId="415A6BC3" w14:textId="77777777" w:rsidR="00986EFD" w:rsidRDefault="00986EFD" w:rsidP="006F63FF">
      <w:pPr>
        <w:pStyle w:val="ConsPlusNormal"/>
        <w:rPr>
          <w:rFonts w:ascii="Times New Roman" w:hAnsi="Times New Roman" w:cs="Times New Roman"/>
          <w:sz w:val="26"/>
          <w:szCs w:val="26"/>
        </w:rPr>
      </w:pPr>
    </w:p>
    <w:p w14:paraId="2C1C9742" w14:textId="77777777" w:rsidR="00D53D14" w:rsidRDefault="00D53D14" w:rsidP="006F63FF">
      <w:pPr>
        <w:pStyle w:val="ConsPlusNormal"/>
      </w:pPr>
    </w:p>
    <w:tbl>
      <w:tblPr>
        <w:tblW w:w="9748" w:type="dxa"/>
        <w:tblLook w:val="01E0" w:firstRow="1" w:lastRow="1" w:firstColumn="1" w:lastColumn="1" w:noHBand="0" w:noVBand="0"/>
      </w:tblPr>
      <w:tblGrid>
        <w:gridCol w:w="5353"/>
        <w:gridCol w:w="4395"/>
      </w:tblGrid>
      <w:tr w:rsidR="006E2CC8" w:rsidRPr="00C057CF" w14:paraId="374A6D0D" w14:textId="77777777" w:rsidTr="00236C0E">
        <w:tc>
          <w:tcPr>
            <w:tcW w:w="5353" w:type="dxa"/>
          </w:tcPr>
          <w:p w14:paraId="3DD1131F" w14:textId="77777777" w:rsidR="006E2CC8" w:rsidRPr="00C057CF" w:rsidRDefault="006E2CC8" w:rsidP="00236C0E">
            <w:pPr>
              <w:spacing w:after="0" w:line="240" w:lineRule="auto"/>
              <w:jc w:val="center"/>
              <w:outlineLvl w:val="0"/>
              <w:rPr>
                <w:rFonts w:ascii="Liberation Serif" w:eastAsia="Times New Roman" w:hAnsi="Liberation Serif" w:cs="Times New Roman"/>
                <w:sz w:val="28"/>
                <w:szCs w:val="20"/>
                <w:lang w:eastAsia="ru-RU"/>
              </w:rPr>
            </w:pPr>
          </w:p>
        </w:tc>
        <w:tc>
          <w:tcPr>
            <w:tcW w:w="4395" w:type="dxa"/>
          </w:tcPr>
          <w:p w14:paraId="7ADE80AB" w14:textId="7E7BB2D5" w:rsidR="006E2CC8" w:rsidRPr="00C057CF" w:rsidRDefault="006E2CC8" w:rsidP="00236C0E">
            <w:pPr>
              <w:spacing w:after="0" w:line="240" w:lineRule="auto"/>
              <w:outlineLvl w:val="0"/>
              <w:rPr>
                <w:rFonts w:ascii="Liberation Serif" w:eastAsia="Times New Roman" w:hAnsi="Liberation Serif" w:cs="Times New Roman"/>
                <w:sz w:val="28"/>
                <w:szCs w:val="20"/>
                <w:lang w:eastAsia="ru-RU"/>
              </w:rPr>
            </w:pPr>
            <w:r w:rsidRPr="00C057CF">
              <w:rPr>
                <w:rFonts w:ascii="Liberation Serif" w:eastAsia="Times New Roman" w:hAnsi="Liberation Serif" w:cs="Times New Roman"/>
                <w:sz w:val="28"/>
                <w:szCs w:val="20"/>
                <w:lang w:eastAsia="ru-RU"/>
              </w:rPr>
              <w:t>Приложение</w:t>
            </w:r>
            <w:r w:rsidR="006F63FF">
              <w:rPr>
                <w:rFonts w:ascii="Liberation Serif" w:eastAsia="Times New Roman" w:hAnsi="Liberation Serif" w:cs="Times New Roman"/>
                <w:sz w:val="28"/>
                <w:szCs w:val="20"/>
                <w:lang w:eastAsia="ru-RU"/>
              </w:rPr>
              <w:t xml:space="preserve"> № 2</w:t>
            </w:r>
          </w:p>
          <w:p w14:paraId="44FB256B" w14:textId="77777777" w:rsidR="006E2CC8" w:rsidRDefault="006E2CC8" w:rsidP="00236C0E">
            <w:pPr>
              <w:spacing w:after="0" w:line="240" w:lineRule="auto"/>
              <w:ind w:right="-165"/>
              <w:outlineLvl w:val="0"/>
              <w:rPr>
                <w:rFonts w:ascii="Liberation Serif" w:eastAsia="Times New Roman" w:hAnsi="Liberation Serif" w:cs="Times New Roman"/>
                <w:sz w:val="28"/>
                <w:szCs w:val="20"/>
                <w:lang w:eastAsia="ru-RU"/>
              </w:rPr>
            </w:pPr>
            <w:r w:rsidRPr="00C057CF">
              <w:rPr>
                <w:rFonts w:ascii="Liberation Serif" w:eastAsia="Times New Roman" w:hAnsi="Liberation Serif" w:cs="Times New Roman"/>
                <w:sz w:val="28"/>
                <w:szCs w:val="20"/>
                <w:lang w:eastAsia="ru-RU"/>
              </w:rPr>
              <w:t xml:space="preserve">к постановлению администрации </w:t>
            </w:r>
            <w:r>
              <w:rPr>
                <w:rFonts w:ascii="Liberation Serif" w:eastAsia="Times New Roman" w:hAnsi="Liberation Serif" w:cs="Times New Roman"/>
                <w:sz w:val="28"/>
                <w:szCs w:val="20"/>
                <w:lang w:eastAsia="ru-RU"/>
              </w:rPr>
              <w:t>Городского округа «</w:t>
            </w:r>
            <w:r w:rsidRPr="00C057CF">
              <w:rPr>
                <w:rFonts w:ascii="Liberation Serif" w:eastAsia="Times New Roman" w:hAnsi="Liberation Serif" w:cs="Times New Roman"/>
                <w:sz w:val="28"/>
                <w:szCs w:val="20"/>
                <w:lang w:eastAsia="ru-RU"/>
              </w:rPr>
              <w:t>город Ирбит</w:t>
            </w:r>
            <w:r>
              <w:rPr>
                <w:rFonts w:ascii="Liberation Serif" w:eastAsia="Times New Roman" w:hAnsi="Liberation Serif" w:cs="Times New Roman"/>
                <w:sz w:val="28"/>
                <w:szCs w:val="20"/>
                <w:lang w:eastAsia="ru-RU"/>
              </w:rPr>
              <w:t>»</w:t>
            </w:r>
          </w:p>
          <w:p w14:paraId="71D7591A" w14:textId="77777777" w:rsidR="006E2CC8" w:rsidRPr="00C057CF" w:rsidRDefault="006E2CC8" w:rsidP="00236C0E">
            <w:pPr>
              <w:spacing w:after="0" w:line="240" w:lineRule="auto"/>
              <w:ind w:right="-165"/>
              <w:outlineLvl w:val="0"/>
              <w:rPr>
                <w:rFonts w:ascii="Liberation Serif" w:eastAsia="Times New Roman" w:hAnsi="Liberation Serif" w:cs="Times New Roman"/>
                <w:sz w:val="28"/>
                <w:szCs w:val="20"/>
                <w:lang w:eastAsia="ru-RU"/>
              </w:rPr>
            </w:pPr>
            <w:r>
              <w:rPr>
                <w:rFonts w:ascii="Liberation Serif" w:eastAsia="Times New Roman" w:hAnsi="Liberation Serif" w:cs="Times New Roman"/>
                <w:sz w:val="28"/>
                <w:szCs w:val="20"/>
                <w:lang w:eastAsia="ru-RU"/>
              </w:rPr>
              <w:t>Свердловской области</w:t>
            </w:r>
            <w:r w:rsidRPr="00C057CF">
              <w:rPr>
                <w:rFonts w:ascii="Liberation Serif" w:eastAsia="Times New Roman" w:hAnsi="Liberation Serif" w:cs="Times New Roman"/>
                <w:sz w:val="28"/>
                <w:szCs w:val="20"/>
                <w:lang w:eastAsia="ru-RU"/>
              </w:rPr>
              <w:t xml:space="preserve"> </w:t>
            </w:r>
          </w:p>
          <w:p w14:paraId="6D82357A" w14:textId="6F3E5E25" w:rsidR="006E2CC8" w:rsidRPr="00C057CF" w:rsidRDefault="006E2CC8" w:rsidP="007F76ED">
            <w:pPr>
              <w:spacing w:after="0" w:line="240" w:lineRule="auto"/>
              <w:ind w:right="-591"/>
              <w:outlineLvl w:val="0"/>
              <w:rPr>
                <w:rFonts w:ascii="Liberation Serif" w:eastAsia="Times New Roman" w:hAnsi="Liberation Serif" w:cs="Times New Roman"/>
                <w:sz w:val="28"/>
                <w:szCs w:val="20"/>
                <w:lang w:eastAsia="ru-RU"/>
              </w:rPr>
            </w:pPr>
            <w:r w:rsidRPr="00C057CF">
              <w:rPr>
                <w:rFonts w:ascii="Liberation Serif" w:eastAsia="Times New Roman" w:hAnsi="Liberation Serif" w:cs="Times New Roman"/>
                <w:sz w:val="28"/>
                <w:szCs w:val="20"/>
                <w:lang w:eastAsia="ru-RU"/>
              </w:rPr>
              <w:t xml:space="preserve">от  </w:t>
            </w:r>
            <w:r w:rsidR="007F76ED">
              <w:rPr>
                <w:rFonts w:ascii="Liberation Serif" w:eastAsia="Times New Roman" w:hAnsi="Liberation Serif" w:cs="Times New Roman"/>
                <w:sz w:val="28"/>
                <w:szCs w:val="20"/>
                <w:lang w:eastAsia="ru-RU"/>
              </w:rPr>
              <w:t>28</w:t>
            </w:r>
            <w:r>
              <w:rPr>
                <w:rFonts w:ascii="Liberation Serif" w:eastAsia="Times New Roman" w:hAnsi="Liberation Serif" w:cs="Times New Roman"/>
                <w:sz w:val="28"/>
                <w:szCs w:val="20"/>
                <w:lang w:eastAsia="ru-RU"/>
              </w:rPr>
              <w:t xml:space="preserve"> </w:t>
            </w:r>
            <w:r w:rsidR="00E73F88">
              <w:rPr>
                <w:rFonts w:ascii="Liberation Serif" w:eastAsia="Times New Roman" w:hAnsi="Liberation Serif" w:cs="Times New Roman"/>
                <w:sz w:val="28"/>
                <w:szCs w:val="20"/>
                <w:lang w:eastAsia="ru-RU"/>
              </w:rPr>
              <w:t>мая</w:t>
            </w:r>
            <w:r w:rsidRPr="00C057CF">
              <w:rPr>
                <w:rFonts w:ascii="Liberation Serif" w:eastAsia="Times New Roman" w:hAnsi="Liberation Serif" w:cs="Times New Roman"/>
                <w:sz w:val="28"/>
                <w:szCs w:val="20"/>
                <w:lang w:eastAsia="ru-RU"/>
              </w:rPr>
              <w:t xml:space="preserve"> 2021 года  № </w:t>
            </w:r>
            <w:r w:rsidR="007F76ED">
              <w:rPr>
                <w:rFonts w:ascii="Liberation Serif" w:eastAsia="Times New Roman" w:hAnsi="Liberation Serif" w:cs="Times New Roman"/>
                <w:sz w:val="28"/>
                <w:szCs w:val="20"/>
                <w:lang w:eastAsia="ru-RU"/>
              </w:rPr>
              <w:t>844</w:t>
            </w:r>
            <w:bookmarkStart w:id="6" w:name="_GoBack"/>
            <w:bookmarkEnd w:id="6"/>
            <w:r w:rsidRPr="00C057CF">
              <w:rPr>
                <w:rFonts w:ascii="Liberation Serif" w:eastAsia="Times New Roman" w:hAnsi="Liberation Serif" w:cs="Times New Roman"/>
                <w:sz w:val="28"/>
                <w:szCs w:val="20"/>
                <w:lang w:eastAsia="ru-RU"/>
              </w:rPr>
              <w:t xml:space="preserve">- ПА </w:t>
            </w:r>
          </w:p>
        </w:tc>
      </w:tr>
    </w:tbl>
    <w:p w14:paraId="77BA36B1" w14:textId="77777777" w:rsidR="006E2CC8" w:rsidRDefault="006E2CC8" w:rsidP="006E2CC8">
      <w:pPr>
        <w:pStyle w:val="ConsPlusNormal"/>
        <w:rPr>
          <w:rFonts w:ascii="Liberation Serif" w:hAnsi="Liberation Serif" w:cs="Times New Roman"/>
          <w:b/>
          <w:sz w:val="28"/>
          <w:szCs w:val="28"/>
        </w:rPr>
      </w:pPr>
    </w:p>
    <w:p w14:paraId="3D465C92" w14:textId="77777777" w:rsidR="006E2CC8" w:rsidRDefault="006E2CC8" w:rsidP="006E2CC8">
      <w:pPr>
        <w:pStyle w:val="ConsPlusNormal"/>
        <w:rPr>
          <w:rFonts w:ascii="Liberation Serif" w:hAnsi="Liberation Serif" w:cs="Times New Roman"/>
          <w:b/>
          <w:sz w:val="28"/>
          <w:szCs w:val="28"/>
        </w:rPr>
      </w:pPr>
    </w:p>
    <w:p w14:paraId="3722C4C2" w14:textId="3C7B9166" w:rsidR="00BE7CA0" w:rsidRDefault="00BE7CA0" w:rsidP="006E2CC8">
      <w:pPr>
        <w:pStyle w:val="ConsPlusNormal"/>
        <w:jc w:val="center"/>
        <w:rPr>
          <w:rFonts w:ascii="Liberation Serif" w:hAnsi="Liberation Serif" w:cs="Times New Roman"/>
          <w:b/>
          <w:sz w:val="28"/>
          <w:szCs w:val="28"/>
        </w:rPr>
      </w:pPr>
      <w:r>
        <w:rPr>
          <w:rFonts w:ascii="Liberation Serif" w:hAnsi="Liberation Serif" w:cs="Times New Roman"/>
          <w:b/>
          <w:sz w:val="28"/>
          <w:szCs w:val="28"/>
        </w:rPr>
        <w:t>ПОРЯД</w:t>
      </w:r>
      <w:r w:rsidR="000F5E8F">
        <w:rPr>
          <w:rFonts w:ascii="Liberation Serif" w:hAnsi="Liberation Serif" w:cs="Times New Roman"/>
          <w:b/>
          <w:sz w:val="28"/>
          <w:szCs w:val="28"/>
        </w:rPr>
        <w:t>О</w:t>
      </w:r>
      <w:r>
        <w:rPr>
          <w:rFonts w:ascii="Liberation Serif" w:hAnsi="Liberation Serif" w:cs="Times New Roman"/>
          <w:b/>
          <w:sz w:val="28"/>
          <w:szCs w:val="28"/>
        </w:rPr>
        <w:t>К</w:t>
      </w:r>
      <w:r w:rsidR="006E2CC8" w:rsidRPr="006E2CC8">
        <w:rPr>
          <w:rFonts w:ascii="Liberation Serif" w:hAnsi="Liberation Serif" w:cs="Times New Roman"/>
          <w:b/>
          <w:sz w:val="28"/>
          <w:szCs w:val="28"/>
        </w:rPr>
        <w:t xml:space="preserve"> </w:t>
      </w:r>
    </w:p>
    <w:p w14:paraId="2043D665" w14:textId="4BE32676" w:rsidR="006E2CC8" w:rsidRPr="006E2CC8" w:rsidRDefault="006E2CC8" w:rsidP="006E2CC8">
      <w:pPr>
        <w:pStyle w:val="ConsPlusNormal"/>
        <w:jc w:val="center"/>
        <w:rPr>
          <w:rFonts w:ascii="Liberation Serif" w:hAnsi="Liberation Serif" w:cs="Times New Roman"/>
          <w:b/>
          <w:sz w:val="28"/>
          <w:szCs w:val="28"/>
        </w:rPr>
      </w:pPr>
      <w:r w:rsidRPr="006E2CC8">
        <w:rPr>
          <w:rFonts w:ascii="Liberation Serif" w:hAnsi="Liberation Serif" w:cs="Times New Roman"/>
          <w:b/>
          <w:sz w:val="28"/>
          <w:szCs w:val="28"/>
        </w:rPr>
        <w:t>предоставления субсидий организациям или индивидуальным предпринимателям, являющимся исполнителями коммунальных услуг,</w:t>
      </w:r>
    </w:p>
    <w:p w14:paraId="6584AD0B" w14:textId="20B04CD3" w:rsidR="006E2CC8" w:rsidRPr="006E2CC8" w:rsidRDefault="006E2CC8" w:rsidP="006E2CC8">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6E2CC8">
        <w:rPr>
          <w:rFonts w:ascii="Liberation Serif" w:eastAsia="Times New Roman" w:hAnsi="Liberation Serif" w:cs="Times New Roman"/>
          <w:b/>
          <w:sz w:val="28"/>
          <w:szCs w:val="28"/>
          <w:lang w:eastAsia="ru-RU"/>
        </w:rPr>
        <w:t xml:space="preserve">в целях возмещения затрат, связанных с предоставлением гражданам, проживающим на территории </w:t>
      </w:r>
      <w:r w:rsidR="006F63FF">
        <w:rPr>
          <w:rFonts w:ascii="Liberation Serif" w:eastAsia="Times New Roman" w:hAnsi="Liberation Serif" w:cs="Times New Roman"/>
          <w:b/>
          <w:sz w:val="28"/>
          <w:szCs w:val="28"/>
          <w:lang w:eastAsia="ru-RU"/>
        </w:rPr>
        <w:t>Городского округа</w:t>
      </w:r>
      <w:r w:rsidRPr="006E2CC8">
        <w:rPr>
          <w:rFonts w:ascii="Liberation Serif" w:eastAsia="Times New Roman" w:hAnsi="Liberation Serif" w:cs="Times New Roman"/>
          <w:b/>
          <w:sz w:val="28"/>
          <w:szCs w:val="28"/>
          <w:lang w:eastAsia="ru-RU"/>
        </w:rPr>
        <w:t xml:space="preserve"> </w:t>
      </w:r>
      <w:r w:rsidR="006F63FF">
        <w:rPr>
          <w:rFonts w:ascii="Liberation Serif" w:eastAsia="Times New Roman" w:hAnsi="Liberation Serif" w:cs="Times New Roman"/>
          <w:b/>
          <w:sz w:val="28"/>
          <w:szCs w:val="28"/>
          <w:lang w:eastAsia="ru-RU"/>
        </w:rPr>
        <w:t>«</w:t>
      </w:r>
      <w:r w:rsidRPr="006E2CC8">
        <w:rPr>
          <w:rFonts w:ascii="Liberation Serif" w:eastAsia="Times New Roman" w:hAnsi="Liberation Serif" w:cs="Times New Roman"/>
          <w:b/>
          <w:sz w:val="28"/>
          <w:szCs w:val="28"/>
          <w:lang w:eastAsia="ru-RU"/>
        </w:rPr>
        <w:t>город Ирбит</w:t>
      </w:r>
      <w:r w:rsidR="006F63FF">
        <w:rPr>
          <w:rFonts w:ascii="Liberation Serif" w:eastAsia="Times New Roman" w:hAnsi="Liberation Serif" w:cs="Times New Roman"/>
          <w:b/>
          <w:sz w:val="28"/>
          <w:szCs w:val="28"/>
          <w:lang w:eastAsia="ru-RU"/>
        </w:rPr>
        <w:t>» Свердловской области</w:t>
      </w:r>
      <w:r w:rsidRPr="006E2CC8">
        <w:rPr>
          <w:rFonts w:ascii="Liberation Serif" w:eastAsia="Times New Roman" w:hAnsi="Liberation Serif" w:cs="Times New Roman"/>
          <w:b/>
          <w:sz w:val="28"/>
          <w:szCs w:val="28"/>
          <w:lang w:eastAsia="ru-RU"/>
        </w:rPr>
        <w:t>, меры социальной поддержки по частичному освобождению от платы за коммунальные услуги</w:t>
      </w:r>
    </w:p>
    <w:p w14:paraId="2DEF5C5C" w14:textId="77777777" w:rsidR="006E2CC8" w:rsidRPr="006E2CC8" w:rsidRDefault="006E2CC8" w:rsidP="006E2CC8">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p w14:paraId="4FEEBBC2" w14:textId="77777777" w:rsidR="006E2CC8" w:rsidRPr="006E2CC8" w:rsidRDefault="006E2CC8" w:rsidP="006E2C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2CABBB80" w14:textId="2923B5DE" w:rsidR="00790337" w:rsidRDefault="006E2CC8" w:rsidP="006E2CC8">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6E2CC8">
        <w:rPr>
          <w:rFonts w:ascii="Times New Roman" w:eastAsia="Times New Roman" w:hAnsi="Times New Roman" w:cs="Times New Roman"/>
          <w:sz w:val="28"/>
          <w:szCs w:val="28"/>
          <w:lang w:eastAsia="ru-RU"/>
        </w:rPr>
        <w:t>1</w:t>
      </w:r>
      <w:r w:rsidRPr="006E2CC8">
        <w:rPr>
          <w:rFonts w:ascii="Liberation Serif" w:eastAsia="Times New Roman" w:hAnsi="Liberation Serif" w:cs="Times New Roman"/>
          <w:sz w:val="28"/>
          <w:szCs w:val="28"/>
          <w:lang w:eastAsia="ru-RU"/>
        </w:rPr>
        <w:t xml:space="preserve">. Настоящий Порядок </w:t>
      </w:r>
      <w:r w:rsidR="00790337">
        <w:rPr>
          <w:rFonts w:ascii="Liberation Serif" w:eastAsia="Times New Roman" w:hAnsi="Liberation Serif" w:cs="Times New Roman"/>
          <w:sz w:val="28"/>
          <w:szCs w:val="28"/>
          <w:lang w:eastAsia="ru-RU"/>
        </w:rPr>
        <w:t>определяет цели, условия и порядок предоставления субсидий из бюджета Городского округа «город Ирбит» Свердловской области</w:t>
      </w:r>
      <w:r w:rsidR="00E601F1">
        <w:rPr>
          <w:rFonts w:ascii="Liberation Serif" w:eastAsia="Times New Roman" w:hAnsi="Liberation Serif" w:cs="Times New Roman"/>
          <w:sz w:val="28"/>
          <w:szCs w:val="28"/>
          <w:lang w:eastAsia="ru-RU"/>
        </w:rPr>
        <w:t xml:space="preserve"> (далее – местный бюджет) </w:t>
      </w:r>
      <w:r w:rsidR="00E601F1" w:rsidRPr="006E2CC8">
        <w:rPr>
          <w:rFonts w:ascii="Liberation Serif" w:eastAsia="Times New Roman" w:hAnsi="Liberation Serif" w:cs="Times New Roman"/>
          <w:sz w:val="28"/>
          <w:szCs w:val="28"/>
          <w:lang w:eastAsia="ru-RU"/>
        </w:rPr>
        <w:t>организациям или индивидуальным предпринимателям, являющимся исполнителями коммунальных услуг (далее - исполнители коммунальных услуг)</w:t>
      </w:r>
      <w:r w:rsidR="0082476E">
        <w:rPr>
          <w:rFonts w:ascii="Liberation Serif" w:eastAsia="Times New Roman" w:hAnsi="Liberation Serif" w:cs="Times New Roman"/>
          <w:sz w:val="28"/>
          <w:szCs w:val="28"/>
          <w:lang w:eastAsia="ru-RU"/>
        </w:rPr>
        <w:t xml:space="preserve"> </w:t>
      </w:r>
      <w:r w:rsidR="0082476E" w:rsidRPr="006E2CC8">
        <w:rPr>
          <w:rFonts w:ascii="Liberation Serif" w:eastAsia="Times New Roman" w:hAnsi="Liberation Serif" w:cs="Times New Roman"/>
          <w:sz w:val="28"/>
          <w:szCs w:val="28"/>
          <w:lang w:eastAsia="ru-RU"/>
        </w:rPr>
        <w:t>в целях возмещения затрат,</w:t>
      </w:r>
      <w:r w:rsidR="0082476E" w:rsidRPr="006E2CC8">
        <w:rPr>
          <w:rFonts w:ascii="Liberation Serif" w:eastAsia="Times New Roman" w:hAnsi="Liberation Serif" w:cs="Times New Roman"/>
          <w:b/>
          <w:sz w:val="28"/>
          <w:szCs w:val="28"/>
          <w:lang w:eastAsia="ru-RU"/>
        </w:rPr>
        <w:t xml:space="preserve"> </w:t>
      </w:r>
      <w:r w:rsidR="0082476E" w:rsidRPr="006E2CC8">
        <w:rPr>
          <w:rFonts w:ascii="Liberation Serif" w:eastAsia="Times New Roman" w:hAnsi="Liberation Serif" w:cs="Times New Roman"/>
          <w:sz w:val="28"/>
          <w:szCs w:val="28"/>
          <w:lang w:eastAsia="ru-RU"/>
        </w:rPr>
        <w:t xml:space="preserve">связанных </w:t>
      </w:r>
      <w:r w:rsidR="00F82ACF">
        <w:rPr>
          <w:rFonts w:ascii="Liberation Serif" w:eastAsia="Times New Roman" w:hAnsi="Liberation Serif" w:cs="Times New Roman"/>
          <w:sz w:val="28"/>
          <w:szCs w:val="28"/>
          <w:lang w:eastAsia="ru-RU"/>
        </w:rPr>
        <w:br/>
      </w:r>
      <w:r w:rsidR="0082476E" w:rsidRPr="006E2CC8">
        <w:rPr>
          <w:rFonts w:ascii="Liberation Serif" w:eastAsia="Times New Roman" w:hAnsi="Liberation Serif" w:cs="Times New Roman"/>
          <w:sz w:val="28"/>
          <w:szCs w:val="28"/>
          <w:lang w:eastAsia="ru-RU"/>
        </w:rPr>
        <w:t xml:space="preserve">с предоставлением гражданам, проживающим на территории </w:t>
      </w:r>
      <w:r w:rsidR="0082476E" w:rsidRPr="006F63FF">
        <w:rPr>
          <w:rFonts w:ascii="Liberation Serif" w:eastAsia="Times New Roman" w:hAnsi="Liberation Serif" w:cs="Times New Roman"/>
          <w:sz w:val="28"/>
          <w:szCs w:val="28"/>
          <w:lang w:eastAsia="ru-RU"/>
        </w:rPr>
        <w:t>Городского округа «город Ирбит» Свердловской области</w:t>
      </w:r>
      <w:r w:rsidR="0082476E" w:rsidRPr="006E2CC8">
        <w:rPr>
          <w:rFonts w:ascii="Liberation Serif" w:eastAsia="Times New Roman" w:hAnsi="Liberation Serif" w:cs="Times New Roman"/>
          <w:sz w:val="28"/>
          <w:szCs w:val="28"/>
          <w:lang w:eastAsia="ru-RU"/>
        </w:rPr>
        <w:t xml:space="preserve">, меры социальной поддержки </w:t>
      </w:r>
      <w:r w:rsidR="00F82ACF">
        <w:rPr>
          <w:rFonts w:ascii="Liberation Serif" w:eastAsia="Times New Roman" w:hAnsi="Liberation Serif" w:cs="Times New Roman"/>
          <w:sz w:val="28"/>
          <w:szCs w:val="28"/>
          <w:lang w:eastAsia="ru-RU"/>
        </w:rPr>
        <w:br/>
      </w:r>
      <w:r w:rsidR="0082476E" w:rsidRPr="006E2CC8">
        <w:rPr>
          <w:rFonts w:ascii="Liberation Serif" w:eastAsia="Times New Roman" w:hAnsi="Liberation Serif" w:cs="Times New Roman"/>
          <w:sz w:val="28"/>
          <w:szCs w:val="28"/>
          <w:lang w:eastAsia="ru-RU"/>
        </w:rPr>
        <w:t>по частичному освобождению от платы за коммунальные услуги</w:t>
      </w:r>
      <w:r w:rsidR="0082476E">
        <w:rPr>
          <w:rFonts w:ascii="Liberation Serif" w:eastAsia="Times New Roman" w:hAnsi="Liberation Serif" w:cs="Times New Roman"/>
          <w:sz w:val="28"/>
          <w:szCs w:val="28"/>
          <w:lang w:eastAsia="ru-RU"/>
        </w:rPr>
        <w:t xml:space="preserve"> (далее – субсидии).</w:t>
      </w:r>
    </w:p>
    <w:p w14:paraId="5B6FC66D" w14:textId="5B314375" w:rsidR="0082476E" w:rsidRDefault="00426A6A" w:rsidP="006E2CC8">
      <w:pPr>
        <w:widowControl w:val="0"/>
        <w:autoSpaceDE w:val="0"/>
        <w:autoSpaceDN w:val="0"/>
        <w:adjustRightInd w:val="0"/>
        <w:spacing w:after="0" w:line="240" w:lineRule="auto"/>
        <w:ind w:firstLine="540"/>
        <w:jc w:val="both"/>
        <w:rPr>
          <w:rFonts w:ascii="Liberation Serif" w:eastAsia="Times New Roman" w:hAnsi="Liberation Serif" w:cs="Liberation Serif"/>
          <w:bCs/>
          <w:sz w:val="28"/>
          <w:szCs w:val="28"/>
          <w:lang w:eastAsia="ru-RU"/>
        </w:rPr>
      </w:pPr>
      <w:r>
        <w:rPr>
          <w:rFonts w:ascii="Liberation Serif" w:eastAsia="Times New Roman" w:hAnsi="Liberation Serif" w:cs="Times New Roman"/>
          <w:sz w:val="28"/>
          <w:szCs w:val="28"/>
          <w:lang w:eastAsia="ru-RU"/>
        </w:rPr>
        <w:t xml:space="preserve">2. </w:t>
      </w:r>
      <w:r w:rsidR="0082476E">
        <w:rPr>
          <w:rFonts w:ascii="Liberation Serif" w:eastAsia="Times New Roman" w:hAnsi="Liberation Serif" w:cs="Times New Roman"/>
          <w:sz w:val="28"/>
          <w:szCs w:val="28"/>
          <w:lang w:eastAsia="ru-RU"/>
        </w:rPr>
        <w:t xml:space="preserve">Цель предоставления субсидий - </w:t>
      </w:r>
      <w:r w:rsidR="0082476E" w:rsidRPr="006E2CC8">
        <w:rPr>
          <w:rFonts w:ascii="Liberation Serif" w:eastAsia="Times New Roman" w:hAnsi="Liberation Serif" w:cs="Liberation Serif"/>
          <w:bCs/>
          <w:sz w:val="28"/>
          <w:szCs w:val="28"/>
          <w:lang w:eastAsia="ru-RU"/>
        </w:rPr>
        <w:t>возмещение затрат</w:t>
      </w:r>
      <w:r>
        <w:rPr>
          <w:rFonts w:ascii="Liberation Serif" w:eastAsia="Times New Roman" w:hAnsi="Liberation Serif" w:cs="Liberation Serif"/>
          <w:bCs/>
          <w:sz w:val="28"/>
          <w:szCs w:val="28"/>
          <w:lang w:eastAsia="ru-RU"/>
        </w:rPr>
        <w:t xml:space="preserve"> </w:t>
      </w:r>
      <w:r w:rsidRPr="00A319CB">
        <w:rPr>
          <w:rFonts w:ascii="Liberation Serif" w:eastAsia="Times New Roman" w:hAnsi="Liberation Serif" w:cs="Liberation Serif"/>
          <w:bCs/>
          <w:sz w:val="28"/>
          <w:szCs w:val="28"/>
          <w:lang w:eastAsia="ru-RU"/>
        </w:rPr>
        <w:t>исполнителям коммунальных услуг</w:t>
      </w:r>
      <w:r w:rsidR="0082476E" w:rsidRPr="006E2CC8">
        <w:rPr>
          <w:rFonts w:ascii="Liberation Serif" w:eastAsia="Times New Roman" w:hAnsi="Liberation Serif" w:cs="Liberation Serif"/>
          <w:bCs/>
          <w:sz w:val="28"/>
          <w:szCs w:val="28"/>
          <w:lang w:eastAsia="ru-RU"/>
        </w:rPr>
        <w:t xml:space="preserve">, связанных с предоставлением гражданам, проживающим на территории </w:t>
      </w:r>
      <w:r w:rsidR="0082476E" w:rsidRPr="006F63FF">
        <w:rPr>
          <w:rFonts w:ascii="Liberation Serif" w:eastAsia="Times New Roman" w:hAnsi="Liberation Serif" w:cs="Times New Roman"/>
          <w:sz w:val="28"/>
          <w:szCs w:val="28"/>
          <w:lang w:eastAsia="ru-RU"/>
        </w:rPr>
        <w:t>Городского округа «город Ирбит» Свердловской области</w:t>
      </w:r>
      <w:r w:rsidR="0082476E" w:rsidRPr="006E2CC8">
        <w:rPr>
          <w:rFonts w:ascii="Liberation Serif" w:eastAsia="Times New Roman" w:hAnsi="Liberation Serif" w:cs="Liberation Serif"/>
          <w:bCs/>
          <w:sz w:val="28"/>
          <w:szCs w:val="28"/>
          <w:lang w:eastAsia="ru-RU"/>
        </w:rPr>
        <w:t>, меры социальной поддержки по частичному освобождению от платы за коммунальные услуги</w:t>
      </w:r>
      <w:r>
        <w:rPr>
          <w:rFonts w:ascii="Liberation Serif" w:eastAsia="Times New Roman" w:hAnsi="Liberation Serif" w:cs="Liberation Serif"/>
          <w:bCs/>
          <w:sz w:val="28"/>
          <w:szCs w:val="28"/>
          <w:lang w:eastAsia="ru-RU"/>
        </w:rPr>
        <w:t>.</w:t>
      </w:r>
    </w:p>
    <w:p w14:paraId="28160110" w14:textId="34316690" w:rsidR="00774879" w:rsidRDefault="00426A6A" w:rsidP="00774879">
      <w:pPr>
        <w:widowControl w:val="0"/>
        <w:autoSpaceDE w:val="0"/>
        <w:autoSpaceDN w:val="0"/>
        <w:adjustRightInd w:val="0"/>
        <w:spacing w:after="0" w:line="240" w:lineRule="auto"/>
        <w:ind w:firstLine="540"/>
        <w:jc w:val="both"/>
        <w:rPr>
          <w:rFonts w:ascii="Liberation Serif" w:eastAsia="Calibri" w:hAnsi="Liberation Serif" w:cs="Liberation Serif"/>
          <w:sz w:val="28"/>
          <w:szCs w:val="28"/>
        </w:rPr>
      </w:pPr>
      <w:r>
        <w:rPr>
          <w:rFonts w:ascii="Liberation Serif" w:eastAsia="Times New Roman" w:hAnsi="Liberation Serif" w:cs="Liberation Serif"/>
          <w:bCs/>
          <w:sz w:val="28"/>
          <w:szCs w:val="28"/>
          <w:lang w:eastAsia="ru-RU"/>
        </w:rPr>
        <w:t>3</w:t>
      </w:r>
      <w:r w:rsidR="0082476E">
        <w:rPr>
          <w:rFonts w:ascii="Liberation Serif" w:eastAsia="Times New Roman" w:hAnsi="Liberation Serif" w:cs="Liberation Serif"/>
          <w:bCs/>
          <w:sz w:val="28"/>
          <w:szCs w:val="28"/>
          <w:lang w:eastAsia="ru-RU"/>
        </w:rPr>
        <w:t xml:space="preserve">. </w:t>
      </w:r>
      <w:r w:rsidR="0082476E" w:rsidRPr="006E2CC8">
        <w:rPr>
          <w:rFonts w:ascii="Liberation Serif" w:eastAsia="Calibri" w:hAnsi="Liberation Serif" w:cs="Liberation Serif"/>
          <w:sz w:val="28"/>
          <w:szCs w:val="28"/>
        </w:rPr>
        <w:t xml:space="preserve">Главным распорядителем </w:t>
      </w:r>
      <w:r w:rsidR="00A91160" w:rsidRPr="006E2CC8">
        <w:rPr>
          <w:rFonts w:ascii="Liberation Serif" w:eastAsia="Calibri" w:hAnsi="Liberation Serif" w:cs="Liberation Serif"/>
          <w:sz w:val="28"/>
          <w:szCs w:val="28"/>
        </w:rPr>
        <w:t xml:space="preserve">средств </w:t>
      </w:r>
      <w:r w:rsidR="0082476E" w:rsidRPr="006E2CC8">
        <w:rPr>
          <w:rFonts w:ascii="Liberation Serif" w:eastAsia="Calibri" w:hAnsi="Liberation Serif" w:cs="Liberation Serif"/>
          <w:sz w:val="28"/>
          <w:szCs w:val="28"/>
        </w:rPr>
        <w:t xml:space="preserve">местного бюджета, предусмотренных для предоставления субсидий в соответствии с настоящим порядком, является администрация </w:t>
      </w:r>
      <w:r w:rsidR="0082476E" w:rsidRPr="006F63FF">
        <w:rPr>
          <w:rFonts w:ascii="Liberation Serif" w:eastAsia="Times New Roman" w:hAnsi="Liberation Serif" w:cs="Times New Roman"/>
          <w:sz w:val="28"/>
          <w:szCs w:val="28"/>
          <w:lang w:eastAsia="ru-RU"/>
        </w:rPr>
        <w:t>Городского округа «город Ирбит» Свердловской области</w:t>
      </w:r>
      <w:r w:rsidR="0082476E" w:rsidRPr="006E2CC8">
        <w:rPr>
          <w:rFonts w:ascii="Liberation Serif" w:eastAsia="Calibri" w:hAnsi="Liberation Serif" w:cs="Liberation Serif"/>
          <w:sz w:val="28"/>
          <w:szCs w:val="28"/>
        </w:rPr>
        <w:t xml:space="preserve"> (далее - администрация).</w:t>
      </w:r>
    </w:p>
    <w:p w14:paraId="58446975" w14:textId="0EE43896" w:rsidR="00AB4972" w:rsidRPr="006E2CC8" w:rsidRDefault="00426A6A" w:rsidP="00AB4972">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4. </w:t>
      </w:r>
      <w:r w:rsidR="00AB4972" w:rsidRPr="006E2CC8">
        <w:rPr>
          <w:rFonts w:ascii="Liberation Serif" w:eastAsia="Times New Roman" w:hAnsi="Liberation Serif" w:cs="Times New Roman"/>
          <w:sz w:val="28"/>
          <w:szCs w:val="28"/>
          <w:lang w:eastAsia="ru-RU"/>
        </w:rPr>
        <w:t>Предоставление Субсидии осуществляется за счет субвенций</w:t>
      </w:r>
      <w:r>
        <w:rPr>
          <w:rFonts w:ascii="Liberation Serif" w:eastAsia="Times New Roman" w:hAnsi="Liberation Serif" w:cs="Times New Roman"/>
          <w:sz w:val="28"/>
          <w:szCs w:val="28"/>
          <w:lang w:eastAsia="ru-RU"/>
        </w:rPr>
        <w:t>, предоставленных местному бюджету</w:t>
      </w:r>
      <w:r w:rsidR="00AB4972" w:rsidRPr="006E2CC8">
        <w:rPr>
          <w:rFonts w:ascii="Liberation Serif" w:eastAsia="Times New Roman" w:hAnsi="Liberation Serif" w:cs="Times New Roman"/>
          <w:sz w:val="28"/>
          <w:szCs w:val="28"/>
          <w:lang w:eastAsia="ru-RU"/>
        </w:rPr>
        <w:t xml:space="preserve"> на осуществление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w:t>
      </w:r>
    </w:p>
    <w:p w14:paraId="5043A59D" w14:textId="6DC82160" w:rsidR="00AB4972" w:rsidRDefault="00426A6A" w:rsidP="00AB4972">
      <w:pPr>
        <w:widowControl w:val="0"/>
        <w:autoSpaceDE w:val="0"/>
        <w:autoSpaceDN w:val="0"/>
        <w:adjustRightInd w:val="0"/>
        <w:spacing w:after="0" w:line="240" w:lineRule="auto"/>
        <w:ind w:firstLine="540"/>
        <w:jc w:val="both"/>
        <w:rPr>
          <w:rFonts w:ascii="Liberation Serif" w:eastAsia="Calibri" w:hAnsi="Liberation Serif" w:cs="Liberation Serif"/>
          <w:sz w:val="28"/>
          <w:szCs w:val="28"/>
        </w:rPr>
      </w:pPr>
      <w:r>
        <w:rPr>
          <w:rFonts w:ascii="Liberation Serif" w:eastAsia="Calibri" w:hAnsi="Liberation Serif" w:cs="Liberation Serif"/>
          <w:sz w:val="28"/>
          <w:szCs w:val="28"/>
        </w:rPr>
        <w:t>5</w:t>
      </w:r>
      <w:r w:rsidR="00AB4972">
        <w:rPr>
          <w:rFonts w:ascii="Liberation Serif" w:eastAsia="Calibri" w:hAnsi="Liberation Serif" w:cs="Liberation Serif"/>
          <w:sz w:val="28"/>
          <w:szCs w:val="28"/>
        </w:rPr>
        <w:t xml:space="preserve">. </w:t>
      </w:r>
      <w:r w:rsidR="00AB4972" w:rsidRPr="00AB4972">
        <w:rPr>
          <w:rFonts w:ascii="Liberation Serif" w:eastAsia="Calibri" w:hAnsi="Liberation Serif" w:cs="Liberation Serif"/>
          <w:sz w:val="28"/>
          <w:szCs w:val="28"/>
        </w:rPr>
        <w:t>Субсидии предоставляются и</w:t>
      </w:r>
      <w:r w:rsidR="00AB4972">
        <w:rPr>
          <w:rFonts w:ascii="Liberation Serif" w:eastAsia="Calibri" w:hAnsi="Liberation Serif" w:cs="Liberation Serif"/>
          <w:sz w:val="28"/>
          <w:szCs w:val="28"/>
        </w:rPr>
        <w:t xml:space="preserve">сполнителям коммунальных услуг </w:t>
      </w:r>
      <w:r w:rsidR="00AB071D">
        <w:rPr>
          <w:rFonts w:ascii="Liberation Serif" w:eastAsia="Calibri" w:hAnsi="Liberation Serif" w:cs="Liberation Serif"/>
          <w:sz w:val="28"/>
          <w:szCs w:val="28"/>
        </w:rPr>
        <w:br/>
      </w:r>
      <w:r w:rsidR="00AB4972" w:rsidRPr="00AB4972">
        <w:rPr>
          <w:rFonts w:ascii="Liberation Serif" w:eastAsia="Calibri" w:hAnsi="Liberation Serif" w:cs="Liberation Serif"/>
          <w:sz w:val="28"/>
          <w:szCs w:val="28"/>
        </w:rPr>
        <w:t>на безвозмездной и безвозвратной основе и носят целевой характер.</w:t>
      </w:r>
    </w:p>
    <w:p w14:paraId="4CAA21E8" w14:textId="686CE814" w:rsidR="00867587" w:rsidRDefault="00426A6A" w:rsidP="00867587">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Pr>
          <w:rFonts w:ascii="Liberation Serif" w:eastAsia="Calibri" w:hAnsi="Liberation Serif" w:cs="Liberation Serif"/>
          <w:sz w:val="28"/>
          <w:szCs w:val="28"/>
        </w:rPr>
        <w:t>6</w:t>
      </w:r>
      <w:r w:rsidR="00AB4972">
        <w:rPr>
          <w:rFonts w:ascii="Liberation Serif" w:eastAsia="Calibri" w:hAnsi="Liberation Serif" w:cs="Liberation Serif"/>
          <w:sz w:val="28"/>
          <w:szCs w:val="28"/>
        </w:rPr>
        <w:t xml:space="preserve">. </w:t>
      </w:r>
      <w:r w:rsidR="00774879" w:rsidRPr="006E2CC8">
        <w:rPr>
          <w:rFonts w:ascii="Liberation Serif" w:eastAsia="Times New Roman" w:hAnsi="Liberation Serif" w:cs="Times New Roman"/>
          <w:sz w:val="28"/>
          <w:szCs w:val="28"/>
          <w:lang w:eastAsia="ru-RU"/>
        </w:rPr>
        <w:t xml:space="preserve">Право на получение субсидии имеют </w:t>
      </w:r>
      <w:r>
        <w:rPr>
          <w:rFonts w:ascii="Liberation Serif" w:eastAsia="Times New Roman" w:hAnsi="Liberation Serif" w:cs="Times New Roman"/>
          <w:sz w:val="28"/>
          <w:szCs w:val="28"/>
          <w:lang w:eastAsia="ru-RU"/>
        </w:rPr>
        <w:t>исполнители коммунальных услуг</w:t>
      </w:r>
      <w:r w:rsidR="00774879" w:rsidRPr="006E2CC8">
        <w:rPr>
          <w:rFonts w:ascii="Liberation Serif" w:eastAsia="Times New Roman" w:hAnsi="Liberation Serif" w:cs="Times New Roman"/>
          <w:sz w:val="28"/>
          <w:szCs w:val="28"/>
          <w:lang w:eastAsia="ru-RU"/>
        </w:rPr>
        <w:t>,</w:t>
      </w:r>
      <w:r w:rsidR="00774879" w:rsidRPr="006E2CC8">
        <w:rPr>
          <w:rFonts w:ascii="Liberation Serif" w:eastAsia="Times New Roman" w:hAnsi="Liberation Serif" w:cs="Arial"/>
          <w:spacing w:val="2"/>
          <w:sz w:val="28"/>
          <w:szCs w:val="28"/>
          <w:shd w:val="clear" w:color="auto" w:fill="FFFFFF"/>
          <w:lang w:eastAsia="ru-RU"/>
        </w:rPr>
        <w:t xml:space="preserve"> </w:t>
      </w:r>
      <w:r w:rsidR="00774879" w:rsidRPr="006E2CC8">
        <w:rPr>
          <w:rFonts w:ascii="Liberation Serif" w:eastAsia="Times New Roman" w:hAnsi="Liberation Serif" w:cs="Arial"/>
          <w:spacing w:val="2"/>
          <w:sz w:val="28"/>
          <w:szCs w:val="28"/>
          <w:shd w:val="clear" w:color="auto" w:fill="FFFFFF"/>
          <w:lang w:eastAsia="ru-RU"/>
        </w:rPr>
        <w:lastRenderedPageBreak/>
        <w:t>соответствующие следующим требованиям  на первое число месяца, предшествующего месяцу, в котором планируется заключение соглашения</w:t>
      </w:r>
      <w:r w:rsidR="00774879" w:rsidRPr="006E2CC8">
        <w:rPr>
          <w:rFonts w:ascii="Liberation Serif" w:eastAsia="Times New Roman" w:hAnsi="Liberation Serif" w:cs="Times New Roman"/>
          <w:sz w:val="28"/>
          <w:szCs w:val="28"/>
          <w:lang w:eastAsia="ru-RU"/>
        </w:rPr>
        <w:t>:</w:t>
      </w:r>
    </w:p>
    <w:p w14:paraId="300B2329" w14:textId="7832FFF0" w:rsidR="00867587" w:rsidRDefault="00867587" w:rsidP="00867587">
      <w:pPr>
        <w:widowControl w:val="0"/>
        <w:autoSpaceDE w:val="0"/>
        <w:autoSpaceDN w:val="0"/>
        <w:adjustRightInd w:val="0"/>
        <w:spacing w:after="0" w:line="240" w:lineRule="auto"/>
        <w:ind w:firstLine="540"/>
        <w:jc w:val="both"/>
        <w:rPr>
          <w:rFonts w:ascii="Liberation Serif" w:eastAsia="Times New Roman" w:hAnsi="Liberation Serif" w:cs="Arial"/>
          <w:sz w:val="28"/>
          <w:szCs w:val="28"/>
          <w:lang w:eastAsia="ru-RU"/>
        </w:rPr>
      </w:pPr>
      <w:r>
        <w:rPr>
          <w:rFonts w:ascii="Liberation Serif" w:eastAsia="Times New Roman" w:hAnsi="Liberation Serif" w:cs="Times New Roman"/>
          <w:sz w:val="28"/>
          <w:szCs w:val="28"/>
          <w:lang w:eastAsia="ru-RU"/>
        </w:rPr>
        <w:t xml:space="preserve">1) </w:t>
      </w:r>
      <w:r w:rsidRPr="006E2CC8">
        <w:rPr>
          <w:rFonts w:ascii="Liberation Serif" w:eastAsia="Times New Roman" w:hAnsi="Liberation Serif" w:cs="Arial"/>
          <w:sz w:val="28"/>
          <w:szCs w:val="28"/>
          <w:lang w:eastAsia="ru-RU"/>
        </w:rPr>
        <w:t>осуществляю</w:t>
      </w:r>
      <w:r>
        <w:rPr>
          <w:rFonts w:ascii="Liberation Serif" w:eastAsia="Times New Roman" w:hAnsi="Liberation Serif" w:cs="Arial"/>
          <w:sz w:val="28"/>
          <w:szCs w:val="28"/>
          <w:lang w:eastAsia="ru-RU"/>
        </w:rPr>
        <w:t>т</w:t>
      </w:r>
      <w:r w:rsidRPr="006E2CC8">
        <w:rPr>
          <w:rFonts w:ascii="Liberation Serif" w:eastAsia="Times New Roman" w:hAnsi="Liberation Serif" w:cs="Arial"/>
          <w:sz w:val="28"/>
          <w:szCs w:val="28"/>
          <w:lang w:eastAsia="ru-RU"/>
        </w:rPr>
        <w:t xml:space="preserve"> деятельность в сфере жилищно-коммунального хозяйства </w:t>
      </w:r>
      <w:r>
        <w:rPr>
          <w:rFonts w:ascii="Liberation Serif" w:eastAsia="Times New Roman" w:hAnsi="Liberation Serif" w:cs="Arial"/>
          <w:sz w:val="28"/>
          <w:szCs w:val="28"/>
          <w:lang w:eastAsia="ru-RU"/>
        </w:rPr>
        <w:t>Городского округа</w:t>
      </w:r>
      <w:r w:rsidRPr="006E2CC8">
        <w:rPr>
          <w:rFonts w:ascii="Liberation Serif" w:eastAsia="Times New Roman" w:hAnsi="Liberation Serif" w:cs="Arial"/>
          <w:sz w:val="28"/>
          <w:szCs w:val="28"/>
          <w:lang w:eastAsia="ru-RU"/>
        </w:rPr>
        <w:t xml:space="preserve"> </w:t>
      </w:r>
      <w:r>
        <w:rPr>
          <w:rFonts w:ascii="Liberation Serif" w:eastAsia="Times New Roman" w:hAnsi="Liberation Serif" w:cs="Arial"/>
          <w:sz w:val="28"/>
          <w:szCs w:val="28"/>
          <w:lang w:eastAsia="ru-RU"/>
        </w:rPr>
        <w:t>«</w:t>
      </w:r>
      <w:r w:rsidRPr="006E2CC8">
        <w:rPr>
          <w:rFonts w:ascii="Liberation Serif" w:eastAsia="Times New Roman" w:hAnsi="Liberation Serif" w:cs="Arial"/>
          <w:sz w:val="28"/>
          <w:szCs w:val="28"/>
          <w:lang w:eastAsia="ru-RU"/>
        </w:rPr>
        <w:t>город  Ирбит</w:t>
      </w:r>
      <w:r>
        <w:rPr>
          <w:rFonts w:ascii="Liberation Serif" w:eastAsia="Times New Roman" w:hAnsi="Liberation Serif" w:cs="Arial"/>
          <w:sz w:val="28"/>
          <w:szCs w:val="28"/>
          <w:lang w:eastAsia="ru-RU"/>
        </w:rPr>
        <w:t>» Свердловской области</w:t>
      </w:r>
      <w:r w:rsidRPr="006E2CC8">
        <w:rPr>
          <w:rFonts w:ascii="Liberation Serif" w:eastAsia="Times New Roman" w:hAnsi="Liberation Serif" w:cs="Arial"/>
          <w:sz w:val="28"/>
          <w:szCs w:val="28"/>
          <w:lang w:eastAsia="ru-RU"/>
        </w:rPr>
        <w:t>;</w:t>
      </w:r>
    </w:p>
    <w:p w14:paraId="18B95CB8" w14:textId="77777777" w:rsidR="00867587" w:rsidRDefault="00867587" w:rsidP="00867587">
      <w:pPr>
        <w:widowControl w:val="0"/>
        <w:autoSpaceDE w:val="0"/>
        <w:autoSpaceDN w:val="0"/>
        <w:adjustRightInd w:val="0"/>
        <w:spacing w:after="0" w:line="240" w:lineRule="auto"/>
        <w:ind w:firstLine="539"/>
        <w:jc w:val="both"/>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 xml:space="preserve">2) </w:t>
      </w:r>
      <w:r w:rsidRPr="006E2CC8">
        <w:rPr>
          <w:rFonts w:ascii="Liberation Serif" w:eastAsia="Times New Roman" w:hAnsi="Liberation Serif" w:cs="Arial"/>
          <w:sz w:val="28"/>
          <w:szCs w:val="28"/>
          <w:lang w:eastAsia="ru-RU"/>
        </w:rPr>
        <w:t xml:space="preserve">осуществляют начисления на  передачу тепловой энергии и теплоносителя населению, проживающему в многоквартирных и жилых домах на территории </w:t>
      </w:r>
      <w:r>
        <w:rPr>
          <w:rFonts w:ascii="Liberation Serif" w:eastAsia="Times New Roman" w:hAnsi="Liberation Serif" w:cs="Arial"/>
          <w:sz w:val="28"/>
          <w:szCs w:val="28"/>
          <w:lang w:eastAsia="ru-RU"/>
        </w:rPr>
        <w:t>Городского округа</w:t>
      </w:r>
      <w:r w:rsidRPr="006E2CC8">
        <w:rPr>
          <w:rFonts w:ascii="Liberation Serif" w:eastAsia="Times New Roman" w:hAnsi="Liberation Serif" w:cs="Arial"/>
          <w:sz w:val="28"/>
          <w:szCs w:val="28"/>
          <w:lang w:eastAsia="ru-RU"/>
        </w:rPr>
        <w:t xml:space="preserve"> </w:t>
      </w:r>
      <w:r>
        <w:rPr>
          <w:rFonts w:ascii="Liberation Serif" w:eastAsia="Times New Roman" w:hAnsi="Liberation Serif" w:cs="Arial"/>
          <w:sz w:val="28"/>
          <w:szCs w:val="28"/>
          <w:lang w:eastAsia="ru-RU"/>
        </w:rPr>
        <w:t>«</w:t>
      </w:r>
      <w:r w:rsidRPr="006E2CC8">
        <w:rPr>
          <w:rFonts w:ascii="Liberation Serif" w:eastAsia="Times New Roman" w:hAnsi="Liberation Serif" w:cs="Arial"/>
          <w:sz w:val="28"/>
          <w:szCs w:val="28"/>
          <w:lang w:eastAsia="ru-RU"/>
        </w:rPr>
        <w:t>город  Ирбит</w:t>
      </w:r>
      <w:r>
        <w:rPr>
          <w:rFonts w:ascii="Liberation Serif" w:eastAsia="Times New Roman" w:hAnsi="Liberation Serif" w:cs="Arial"/>
          <w:sz w:val="28"/>
          <w:szCs w:val="28"/>
          <w:lang w:eastAsia="ru-RU"/>
        </w:rPr>
        <w:t>» Свердловской области</w:t>
      </w:r>
      <w:r w:rsidRPr="006E2CC8">
        <w:rPr>
          <w:rFonts w:ascii="Liberation Serif" w:eastAsia="Times New Roman" w:hAnsi="Liberation Serif" w:cs="Arial"/>
          <w:sz w:val="28"/>
          <w:szCs w:val="28"/>
          <w:lang w:eastAsia="ru-RU"/>
        </w:rPr>
        <w:t>;</w:t>
      </w:r>
    </w:p>
    <w:p w14:paraId="1F549B59" w14:textId="77777777" w:rsidR="00867587" w:rsidRDefault="00867587" w:rsidP="00867587">
      <w:pPr>
        <w:widowControl w:val="0"/>
        <w:autoSpaceDE w:val="0"/>
        <w:autoSpaceDN w:val="0"/>
        <w:adjustRightInd w:val="0"/>
        <w:spacing w:after="0" w:line="240" w:lineRule="auto"/>
        <w:ind w:firstLine="539"/>
        <w:jc w:val="both"/>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 xml:space="preserve">3) </w:t>
      </w:r>
      <w:r w:rsidR="00774879" w:rsidRPr="006E2CC8">
        <w:rPr>
          <w:rFonts w:ascii="Liberation Serif" w:eastAsia="Times New Roman" w:hAnsi="Liberation Serif" w:cs="Times New Roman"/>
          <w:sz w:val="28"/>
          <w:szCs w:val="28"/>
          <w:lang w:eastAsia="ru-RU"/>
        </w:rPr>
        <w:t>отсутств</w:t>
      </w:r>
      <w:r>
        <w:rPr>
          <w:rFonts w:ascii="Liberation Serif" w:eastAsia="Times New Roman" w:hAnsi="Liberation Serif" w:cs="Times New Roman"/>
          <w:sz w:val="28"/>
          <w:szCs w:val="28"/>
          <w:lang w:eastAsia="ru-RU"/>
        </w:rPr>
        <w:t>ует</w:t>
      </w:r>
      <w:r w:rsidR="00774879" w:rsidRPr="006E2CC8">
        <w:rPr>
          <w:rFonts w:ascii="Liberation Serif" w:eastAsia="Times New Roman" w:hAnsi="Liberation Serif" w:cs="Times New Roman"/>
          <w:sz w:val="28"/>
          <w:szCs w:val="28"/>
          <w:lang w:eastAsia="ru-RU"/>
        </w:rPr>
        <w:t xml:space="preserve"> просроченн</w:t>
      </w:r>
      <w:r>
        <w:rPr>
          <w:rFonts w:ascii="Liberation Serif" w:eastAsia="Times New Roman" w:hAnsi="Liberation Serif" w:cs="Times New Roman"/>
          <w:sz w:val="28"/>
          <w:szCs w:val="28"/>
          <w:lang w:eastAsia="ru-RU"/>
        </w:rPr>
        <w:t>ая</w:t>
      </w:r>
      <w:r w:rsidR="00774879" w:rsidRPr="006E2CC8">
        <w:rPr>
          <w:rFonts w:ascii="Liberation Serif" w:eastAsia="Times New Roman" w:hAnsi="Liberation Serif" w:cs="Times New Roman"/>
          <w:sz w:val="28"/>
          <w:szCs w:val="28"/>
          <w:lang w:eastAsia="ru-RU"/>
        </w:rPr>
        <w:t xml:space="preserve"> задолженност</w:t>
      </w:r>
      <w:r>
        <w:rPr>
          <w:rFonts w:ascii="Liberation Serif" w:eastAsia="Times New Roman" w:hAnsi="Liberation Serif" w:cs="Times New Roman"/>
          <w:sz w:val="28"/>
          <w:szCs w:val="28"/>
          <w:lang w:eastAsia="ru-RU"/>
        </w:rPr>
        <w:t>ь</w:t>
      </w:r>
      <w:r w:rsidR="00774879" w:rsidRPr="006E2CC8">
        <w:rPr>
          <w:rFonts w:ascii="Liberation Serif" w:eastAsia="Times New Roman" w:hAnsi="Liberation Serif" w:cs="Times New Roman"/>
          <w:sz w:val="28"/>
          <w:szCs w:val="28"/>
          <w:lang w:eastAsia="ru-RU"/>
        </w:rPr>
        <w:t xml:space="preserve">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14:paraId="662B0CAC" w14:textId="44F7BDD3" w:rsidR="00867587" w:rsidRDefault="00867587" w:rsidP="00867587">
      <w:pPr>
        <w:widowControl w:val="0"/>
        <w:autoSpaceDE w:val="0"/>
        <w:autoSpaceDN w:val="0"/>
        <w:adjustRightInd w:val="0"/>
        <w:spacing w:after="0" w:line="240" w:lineRule="auto"/>
        <w:ind w:firstLine="539"/>
        <w:jc w:val="both"/>
        <w:rPr>
          <w:rFonts w:ascii="Liberation Serif" w:eastAsia="Times New Roman" w:hAnsi="Liberation Serif" w:cs="Arial"/>
          <w:sz w:val="28"/>
          <w:szCs w:val="28"/>
          <w:lang w:eastAsia="ru-RU"/>
        </w:rPr>
      </w:pPr>
      <w:r>
        <w:rPr>
          <w:rFonts w:ascii="Liberation Serif" w:eastAsia="Times New Roman" w:hAnsi="Liberation Serif" w:cs="Arial"/>
          <w:sz w:val="28"/>
          <w:szCs w:val="28"/>
          <w:lang w:eastAsia="ru-RU"/>
        </w:rPr>
        <w:t xml:space="preserve">4) </w:t>
      </w:r>
      <w:r w:rsidR="00426A6A">
        <w:rPr>
          <w:rFonts w:ascii="Liberation Serif" w:eastAsia="Times New Roman" w:hAnsi="Liberation Serif" w:cs="Times New Roman"/>
          <w:sz w:val="28"/>
          <w:szCs w:val="28"/>
          <w:lang w:eastAsia="ru-RU"/>
        </w:rPr>
        <w:t>не</w:t>
      </w:r>
      <w:r w:rsidR="00774879" w:rsidRPr="006E2CC8">
        <w:rPr>
          <w:rFonts w:ascii="Liberation Serif" w:eastAsia="Times New Roman" w:hAnsi="Liberation Serif" w:cs="Times New Roman"/>
          <w:sz w:val="28"/>
          <w:szCs w:val="28"/>
          <w:lang w:eastAsia="ru-RU"/>
        </w:rPr>
        <w:t xml:space="preserve"> наход</w:t>
      </w:r>
      <w:r w:rsidR="00426A6A">
        <w:rPr>
          <w:rFonts w:ascii="Liberation Serif" w:eastAsia="Times New Roman" w:hAnsi="Liberation Serif" w:cs="Times New Roman"/>
          <w:sz w:val="28"/>
          <w:szCs w:val="28"/>
          <w:lang w:eastAsia="ru-RU"/>
        </w:rPr>
        <w:t>ятся</w:t>
      </w:r>
      <w:r w:rsidR="00774879" w:rsidRPr="006E2CC8">
        <w:rPr>
          <w:rFonts w:ascii="Liberation Serif" w:eastAsia="Times New Roman" w:hAnsi="Liberation Serif" w:cs="Times New Roman"/>
          <w:sz w:val="28"/>
          <w:szCs w:val="28"/>
          <w:lang w:eastAsia="ru-RU"/>
        </w:rPr>
        <w:t xml:space="preserve"> в процессе реорганизации, ликвидации, банкротства;</w:t>
      </w:r>
    </w:p>
    <w:p w14:paraId="01F49816" w14:textId="26281691" w:rsidR="00867587" w:rsidRPr="00867587" w:rsidRDefault="00867587" w:rsidP="00867587">
      <w:pPr>
        <w:widowControl w:val="0"/>
        <w:autoSpaceDE w:val="0"/>
        <w:autoSpaceDN w:val="0"/>
        <w:adjustRightInd w:val="0"/>
        <w:spacing w:after="0" w:line="240" w:lineRule="auto"/>
        <w:ind w:firstLine="539"/>
        <w:jc w:val="both"/>
        <w:rPr>
          <w:rFonts w:ascii="Liberation Serif" w:eastAsia="Times New Roman" w:hAnsi="Liberation Serif" w:cs="Arial"/>
          <w:sz w:val="28"/>
          <w:szCs w:val="28"/>
          <w:lang w:eastAsia="ru-RU"/>
        </w:rPr>
      </w:pPr>
      <w:proofErr w:type="gramStart"/>
      <w:r>
        <w:rPr>
          <w:rFonts w:ascii="Liberation Serif" w:eastAsia="Times New Roman" w:hAnsi="Liberation Serif" w:cs="Arial"/>
          <w:sz w:val="28"/>
          <w:szCs w:val="28"/>
          <w:lang w:eastAsia="ru-RU"/>
        </w:rPr>
        <w:t xml:space="preserve">5) </w:t>
      </w:r>
      <w:r w:rsidR="00426A6A">
        <w:rPr>
          <w:rFonts w:ascii="Liberation Serif" w:eastAsia="Times New Roman" w:hAnsi="Liberation Serif" w:cs="Times New Roman"/>
          <w:sz w:val="28"/>
          <w:szCs w:val="28"/>
          <w:lang w:eastAsia="ru-RU"/>
        </w:rPr>
        <w:t>не являются</w:t>
      </w:r>
      <w:r w:rsidR="00774879" w:rsidRPr="006E2CC8">
        <w:rPr>
          <w:rFonts w:ascii="Liberation Serif" w:eastAsia="Times New Roman" w:hAnsi="Liberation Serif" w:cs="Times New Roman"/>
          <w:sz w:val="28"/>
          <w:szCs w:val="28"/>
          <w:lang w:eastAsia="ru-RU"/>
        </w:rPr>
        <w:t xml:space="preserve"> иностранными юридическими лицами, в том числе местом регистрации которых является государство или территория, включенные </w:t>
      </w:r>
      <w:r w:rsidR="00426A6A">
        <w:rPr>
          <w:rFonts w:ascii="Liberation Serif" w:eastAsia="Times New Roman" w:hAnsi="Liberation Serif" w:cs="Times New Roman"/>
          <w:sz w:val="28"/>
          <w:szCs w:val="28"/>
          <w:lang w:eastAsia="ru-RU"/>
        </w:rPr>
        <w:br/>
      </w:r>
      <w:r w:rsidR="00774879" w:rsidRPr="006E2CC8">
        <w:rPr>
          <w:rFonts w:ascii="Liberation Serif" w:eastAsia="Times New Roman" w:hAnsi="Liberation Serif" w:cs="Times New Roman"/>
          <w:sz w:val="28"/>
          <w:szCs w:val="28"/>
          <w:lang w:eastAsia="ru-RU"/>
        </w:rPr>
        <w:t>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(далее - офшорные компании), а также российскими юридическими лицами, в</w:t>
      </w:r>
      <w:proofErr w:type="gramEnd"/>
      <w:r w:rsidR="00774879" w:rsidRPr="006E2CC8">
        <w:rPr>
          <w:rFonts w:ascii="Liberation Serif" w:eastAsia="Times New Roman" w:hAnsi="Liberation Serif" w:cs="Times New Roman"/>
          <w:sz w:val="28"/>
          <w:szCs w:val="28"/>
          <w:lang w:eastAsia="ru-RU"/>
        </w:rPr>
        <w:t xml:space="preserve"> уставном (складочном) </w:t>
      </w:r>
      <w:proofErr w:type="gramStart"/>
      <w:r w:rsidR="00774879" w:rsidRPr="006E2CC8">
        <w:rPr>
          <w:rFonts w:ascii="Liberation Serif" w:eastAsia="Times New Roman" w:hAnsi="Liberation Serif" w:cs="Times New Roman"/>
          <w:sz w:val="28"/>
          <w:szCs w:val="28"/>
          <w:lang w:eastAsia="ru-RU"/>
        </w:rPr>
        <w:t>капитале</w:t>
      </w:r>
      <w:proofErr w:type="gramEnd"/>
      <w:r w:rsidR="00774879" w:rsidRPr="006E2CC8">
        <w:rPr>
          <w:rFonts w:ascii="Liberation Serif" w:eastAsia="Times New Roman" w:hAnsi="Liberation Serif" w:cs="Times New Roman"/>
          <w:sz w:val="28"/>
          <w:szCs w:val="28"/>
          <w:lang w:eastAsia="ru-RU"/>
        </w:rPr>
        <w:t xml:space="preserve"> которых доля участия оффшорных компаний в совокупности превышает 50 процентов;</w:t>
      </w:r>
    </w:p>
    <w:p w14:paraId="5086D1DA" w14:textId="5E28F6EF" w:rsidR="00774879" w:rsidRDefault="00867587" w:rsidP="00774879">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Arial"/>
          <w:sz w:val="28"/>
          <w:szCs w:val="28"/>
        </w:rPr>
        <w:t>6</w:t>
      </w:r>
      <w:r w:rsidR="00774879" w:rsidRPr="006E2CC8">
        <w:rPr>
          <w:rFonts w:ascii="Liberation Serif" w:eastAsia="Calibri" w:hAnsi="Liberation Serif" w:cs="Arial"/>
          <w:sz w:val="28"/>
          <w:szCs w:val="28"/>
        </w:rPr>
        <w:t xml:space="preserve">) </w:t>
      </w:r>
      <w:r w:rsidR="00426A6A">
        <w:rPr>
          <w:rFonts w:ascii="Liberation Serif" w:eastAsia="Calibri" w:hAnsi="Liberation Serif" w:cs="Liberation Serif"/>
          <w:sz w:val="28"/>
          <w:szCs w:val="28"/>
        </w:rPr>
        <w:t>не получали</w:t>
      </w:r>
      <w:r w:rsidR="00774879" w:rsidRPr="006E2CC8">
        <w:rPr>
          <w:rFonts w:ascii="Liberation Serif" w:eastAsia="Calibri" w:hAnsi="Liberation Serif" w:cs="Liberation Serif"/>
          <w:sz w:val="28"/>
          <w:szCs w:val="28"/>
        </w:rPr>
        <w:t xml:space="preserve"> средства из местного бюджета на основании иных муниципальных правовых актов на цели, указанные в </w:t>
      </w:r>
      <w:hyperlink r:id="rId14" w:history="1">
        <w:r w:rsidR="00774879" w:rsidRPr="006E2CC8">
          <w:rPr>
            <w:rFonts w:ascii="Liberation Serif" w:eastAsia="Calibri" w:hAnsi="Liberation Serif" w:cs="Liberation Serif"/>
            <w:sz w:val="28"/>
            <w:szCs w:val="28"/>
          </w:rPr>
          <w:t>пункте</w:t>
        </w:r>
      </w:hyperlink>
      <w:r w:rsidR="00774879" w:rsidRPr="006E2CC8">
        <w:rPr>
          <w:rFonts w:ascii="Liberation Serif" w:eastAsia="Calibri" w:hAnsi="Liberation Serif" w:cs="Liberation Serif"/>
          <w:sz w:val="28"/>
          <w:szCs w:val="28"/>
        </w:rPr>
        <w:t xml:space="preserve"> </w:t>
      </w:r>
      <w:r w:rsidR="00426A6A">
        <w:rPr>
          <w:rFonts w:ascii="Liberation Serif" w:eastAsia="Calibri" w:hAnsi="Liberation Serif" w:cs="Liberation Serif"/>
          <w:sz w:val="28"/>
          <w:szCs w:val="28"/>
        </w:rPr>
        <w:t>2</w:t>
      </w:r>
      <w:r w:rsidR="00774879" w:rsidRPr="006E2CC8">
        <w:rPr>
          <w:rFonts w:ascii="Liberation Serif" w:eastAsia="Calibri" w:hAnsi="Liberation Serif" w:cs="Liberation Serif"/>
          <w:sz w:val="28"/>
          <w:szCs w:val="28"/>
        </w:rPr>
        <w:t xml:space="preserve"> настоящего Порядка. </w:t>
      </w:r>
    </w:p>
    <w:p w14:paraId="0DB2486E" w14:textId="6C7800AD" w:rsidR="00E05E40" w:rsidRDefault="00426A6A" w:rsidP="00E05E40">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w:t>
      </w:r>
      <w:r w:rsidR="00E05E40" w:rsidRPr="00AB071D">
        <w:rPr>
          <w:rFonts w:ascii="Liberation Serif" w:eastAsia="Calibri" w:hAnsi="Liberation Serif" w:cs="Liberation Serif"/>
          <w:sz w:val="28"/>
          <w:szCs w:val="28"/>
        </w:rPr>
        <w:t xml:space="preserve">. Сведения о субсидиях, подлежащих предоставлению в соответствии </w:t>
      </w:r>
      <w:r w:rsidR="00AB071D">
        <w:rPr>
          <w:rFonts w:ascii="Liberation Serif" w:eastAsia="Calibri" w:hAnsi="Liberation Serif" w:cs="Liberation Serif"/>
          <w:sz w:val="28"/>
          <w:szCs w:val="28"/>
        </w:rPr>
        <w:br/>
      </w:r>
      <w:r w:rsidR="00E05E40" w:rsidRPr="00AB071D">
        <w:rPr>
          <w:rFonts w:ascii="Liberation Serif" w:eastAsia="Calibri" w:hAnsi="Liberation Serif" w:cs="Liberation Serif"/>
          <w:sz w:val="28"/>
          <w:szCs w:val="28"/>
        </w:rPr>
        <w:t>с настоящим Порядком, размещаются на едином портале бюджетной системы Российской Федерации в информационно-телекоммуникационной сети «Интернет» в разделе «Бюджет» (</w:t>
      </w:r>
      <w:hyperlink r:id="rId15" w:history="1">
        <w:r w:rsidR="00E05E40" w:rsidRPr="00AB071D">
          <w:rPr>
            <w:rStyle w:val="af8"/>
            <w:rFonts w:ascii="Liberation Serif" w:eastAsia="Calibri" w:hAnsi="Liberation Serif" w:cs="Liberation Serif"/>
            <w:sz w:val="28"/>
            <w:szCs w:val="28"/>
            <w:lang w:val="en-US"/>
          </w:rPr>
          <w:t>www</w:t>
        </w:r>
        <w:r w:rsidR="00E05E40" w:rsidRPr="00AB071D">
          <w:rPr>
            <w:rStyle w:val="af8"/>
            <w:rFonts w:ascii="Liberation Serif" w:eastAsia="Calibri" w:hAnsi="Liberation Serif" w:cs="Liberation Serif"/>
            <w:sz w:val="28"/>
            <w:szCs w:val="28"/>
          </w:rPr>
          <w:t>.</w:t>
        </w:r>
        <w:r w:rsidR="00E05E40" w:rsidRPr="00AB071D">
          <w:rPr>
            <w:rStyle w:val="af8"/>
            <w:rFonts w:ascii="Liberation Serif" w:eastAsia="Calibri" w:hAnsi="Liberation Serif" w:cs="Liberation Serif"/>
            <w:sz w:val="28"/>
            <w:szCs w:val="28"/>
            <w:lang w:val="en-US"/>
          </w:rPr>
          <w:t>budget</w:t>
        </w:r>
        <w:r w:rsidR="00E05E40" w:rsidRPr="00AB071D">
          <w:rPr>
            <w:rStyle w:val="af8"/>
            <w:rFonts w:ascii="Liberation Serif" w:eastAsia="Calibri" w:hAnsi="Liberation Serif" w:cs="Liberation Serif"/>
            <w:sz w:val="28"/>
            <w:szCs w:val="28"/>
          </w:rPr>
          <w:t>.</w:t>
        </w:r>
        <w:proofErr w:type="spellStart"/>
        <w:r w:rsidR="00E05E40" w:rsidRPr="00AB071D">
          <w:rPr>
            <w:rStyle w:val="af8"/>
            <w:rFonts w:ascii="Liberation Serif" w:eastAsia="Calibri" w:hAnsi="Liberation Serif" w:cs="Liberation Serif"/>
            <w:sz w:val="28"/>
            <w:szCs w:val="28"/>
            <w:lang w:val="en-US"/>
          </w:rPr>
          <w:t>gov</w:t>
        </w:r>
        <w:proofErr w:type="spellEnd"/>
        <w:r w:rsidR="00E05E40" w:rsidRPr="00AB071D">
          <w:rPr>
            <w:rStyle w:val="af8"/>
            <w:rFonts w:ascii="Liberation Serif" w:eastAsia="Calibri" w:hAnsi="Liberation Serif" w:cs="Liberation Serif"/>
            <w:sz w:val="28"/>
            <w:szCs w:val="28"/>
          </w:rPr>
          <w:t>.</w:t>
        </w:r>
        <w:proofErr w:type="spellStart"/>
        <w:r w:rsidR="00E05E40" w:rsidRPr="00AB071D">
          <w:rPr>
            <w:rStyle w:val="af8"/>
            <w:rFonts w:ascii="Liberation Serif" w:eastAsia="Calibri" w:hAnsi="Liberation Serif" w:cs="Liberation Serif"/>
            <w:sz w:val="28"/>
            <w:szCs w:val="28"/>
            <w:lang w:val="en-US"/>
          </w:rPr>
          <w:t>ru</w:t>
        </w:r>
        <w:proofErr w:type="spellEnd"/>
      </w:hyperlink>
      <w:r w:rsidR="00E05E40" w:rsidRPr="00AB071D">
        <w:rPr>
          <w:rFonts w:ascii="Liberation Serif" w:eastAsia="Calibri" w:hAnsi="Liberation Serif" w:cs="Liberation Serif"/>
          <w:sz w:val="28"/>
          <w:szCs w:val="28"/>
        </w:rPr>
        <w:t>) (далее – единый портал).</w:t>
      </w:r>
    </w:p>
    <w:p w14:paraId="2B7E2421" w14:textId="67A97B69" w:rsidR="00774879" w:rsidRPr="00E05E40" w:rsidRDefault="00426A6A" w:rsidP="00E05E40">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8</w:t>
      </w:r>
      <w:r w:rsidR="00E05E40">
        <w:rPr>
          <w:rFonts w:ascii="Liberation Serif" w:eastAsia="Calibri" w:hAnsi="Liberation Serif" w:cs="Liberation Serif"/>
          <w:sz w:val="28"/>
          <w:szCs w:val="28"/>
        </w:rPr>
        <w:t xml:space="preserve">. </w:t>
      </w:r>
      <w:r w:rsidR="00774879" w:rsidRPr="006E2CC8">
        <w:rPr>
          <w:rFonts w:ascii="Liberation Serif" w:eastAsia="Times New Roman" w:hAnsi="Liberation Serif" w:cs="Times New Roman"/>
          <w:sz w:val="28"/>
          <w:szCs w:val="28"/>
          <w:lang w:eastAsia="ru-RU"/>
        </w:rPr>
        <w:t>Предоставле</w:t>
      </w:r>
      <w:r w:rsidR="0096500A">
        <w:rPr>
          <w:rFonts w:ascii="Liberation Serif" w:eastAsia="Times New Roman" w:hAnsi="Liberation Serif" w:cs="Times New Roman"/>
          <w:sz w:val="28"/>
          <w:szCs w:val="28"/>
          <w:lang w:eastAsia="ru-RU"/>
        </w:rPr>
        <w:t xml:space="preserve">ние субсидий осуществляется при </w:t>
      </w:r>
      <w:r w:rsidR="00774879" w:rsidRPr="006E2CC8">
        <w:rPr>
          <w:rFonts w:ascii="Liberation Serif" w:eastAsia="Times New Roman" w:hAnsi="Liberation Serif" w:cs="Times New Roman"/>
          <w:sz w:val="28"/>
          <w:szCs w:val="28"/>
          <w:lang w:eastAsia="ru-RU"/>
        </w:rPr>
        <w:t>направлении и</w:t>
      </w:r>
      <w:r w:rsidR="0096500A">
        <w:rPr>
          <w:rFonts w:ascii="Liberation Serif" w:eastAsia="Times New Roman" w:hAnsi="Liberation Serif" w:cs="Times New Roman"/>
          <w:sz w:val="28"/>
          <w:szCs w:val="28"/>
          <w:lang w:eastAsia="ru-RU"/>
        </w:rPr>
        <w:t>сполнителями коммунальных услуг</w:t>
      </w:r>
      <w:r w:rsidR="00774879" w:rsidRPr="006E2CC8">
        <w:rPr>
          <w:rFonts w:ascii="Liberation Serif" w:eastAsia="Times New Roman" w:hAnsi="Liberation Serif" w:cs="Times New Roman"/>
          <w:sz w:val="28"/>
          <w:szCs w:val="28"/>
          <w:lang w:eastAsia="ru-RU"/>
        </w:rPr>
        <w:t xml:space="preserve"> в администрацию соответствующего заявления на возмещение затрат, связанных с предоставлением меры социальной поддержки</w:t>
      </w:r>
      <w:r w:rsidR="00411931">
        <w:rPr>
          <w:rFonts w:ascii="Liberation Serif" w:eastAsia="Times New Roman" w:hAnsi="Liberation Serif" w:cs="Times New Roman"/>
          <w:sz w:val="28"/>
          <w:szCs w:val="28"/>
          <w:lang w:eastAsia="ru-RU"/>
        </w:rPr>
        <w:t>,</w:t>
      </w:r>
      <w:r w:rsidR="00774879" w:rsidRPr="006E2CC8">
        <w:rPr>
          <w:rFonts w:ascii="Liberation Serif" w:eastAsia="Times New Roman" w:hAnsi="Liberation Serif" w:cs="Times New Roman"/>
          <w:sz w:val="28"/>
          <w:szCs w:val="28"/>
          <w:lang w:eastAsia="ru-RU"/>
        </w:rPr>
        <w:t xml:space="preserve"> в письменной форме в срок до 10 марта текущего года с приложением следующих документов:</w:t>
      </w:r>
    </w:p>
    <w:p w14:paraId="213CE0F4" w14:textId="4415C1F0" w:rsidR="00774879" w:rsidRPr="006E2CC8" w:rsidRDefault="00774879" w:rsidP="00774879">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proofErr w:type="gramStart"/>
      <w:r w:rsidRPr="006E2CC8">
        <w:rPr>
          <w:rFonts w:ascii="Liberation Serif" w:eastAsia="Times New Roman" w:hAnsi="Liberation Serif" w:cs="Times New Roman"/>
          <w:sz w:val="28"/>
          <w:szCs w:val="28"/>
          <w:lang w:eastAsia="ru-RU"/>
        </w:rPr>
        <w:t xml:space="preserve">1) реестра (ведомости) предоставления гражданам меры социальной поддержки по каждому многоквартирному и жилому дому, в котором указываются фамилии и инициалы гражданина, адрес, количество проживающих (зарегистрированных), объем потребления по каждой коммунальной услуге </w:t>
      </w:r>
      <w:r w:rsidR="00AB071D">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(по приборам учета или нормативам), тариф, сумма начисленного платежа, объем и сумма начисленного платежа за общедомовое потребление, аналогичные показатели за декабрь предыдущего года, предельный индекс, размер превышения предельного индекса</w:t>
      </w:r>
      <w:proofErr w:type="gramEnd"/>
      <w:r w:rsidRPr="006E2CC8">
        <w:rPr>
          <w:rFonts w:ascii="Liberation Serif" w:eastAsia="Times New Roman" w:hAnsi="Liberation Serif" w:cs="Times New Roman"/>
          <w:sz w:val="28"/>
          <w:szCs w:val="28"/>
          <w:lang w:eastAsia="ru-RU"/>
        </w:rPr>
        <w:t>, размер предоставляемой гражданину меры социальной поддержки;</w:t>
      </w:r>
    </w:p>
    <w:p w14:paraId="378EB7C0" w14:textId="77777777" w:rsidR="00774879" w:rsidRPr="006E2CC8" w:rsidRDefault="00774879" w:rsidP="00774879">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по каждому дому указываются дополнительно объемы потребленных ресурсов по показаниям общедомовых приборов учета;</w:t>
      </w:r>
    </w:p>
    <w:p w14:paraId="792C02AF" w14:textId="77777777" w:rsidR="00774879" w:rsidRDefault="00774879" w:rsidP="00774879">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2) счета-фактуры ресурсоснабжающих организаций по всем коммунальным </w:t>
      </w:r>
      <w:r w:rsidRPr="006E2CC8">
        <w:rPr>
          <w:rFonts w:ascii="Liberation Serif" w:eastAsia="Times New Roman" w:hAnsi="Liberation Serif" w:cs="Times New Roman"/>
          <w:sz w:val="28"/>
          <w:szCs w:val="28"/>
          <w:lang w:eastAsia="ru-RU"/>
        </w:rPr>
        <w:lastRenderedPageBreak/>
        <w:t>услугам и платежные поручения исполнителя, подтверждающие оплату поставленных коммунальных ресурсов за истекший месяц, либо иной документ подтверждающий оплату.</w:t>
      </w:r>
    </w:p>
    <w:p w14:paraId="51DED262" w14:textId="61D5E97A" w:rsidR="0087737D" w:rsidRDefault="00840662" w:rsidP="0087737D">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9</w:t>
      </w:r>
      <w:r w:rsidR="0087737D">
        <w:rPr>
          <w:rFonts w:ascii="Liberation Serif" w:eastAsia="Times New Roman" w:hAnsi="Liberation Serif" w:cs="Times New Roman"/>
          <w:sz w:val="28"/>
          <w:szCs w:val="28"/>
          <w:lang w:eastAsia="ru-RU"/>
        </w:rPr>
        <w:t xml:space="preserve">. </w:t>
      </w:r>
      <w:proofErr w:type="gramStart"/>
      <w:r w:rsidR="0087737D" w:rsidRPr="0087737D">
        <w:rPr>
          <w:rFonts w:ascii="Liberation Serif" w:eastAsia="Times New Roman" w:hAnsi="Liberation Serif" w:cs="Times New Roman"/>
          <w:sz w:val="28"/>
          <w:szCs w:val="28"/>
          <w:lang w:eastAsia="ru-RU"/>
        </w:rPr>
        <w:t>Отдел горо</w:t>
      </w:r>
      <w:r w:rsidR="00D4143B">
        <w:rPr>
          <w:rFonts w:ascii="Liberation Serif" w:eastAsia="Times New Roman" w:hAnsi="Liberation Serif" w:cs="Times New Roman"/>
          <w:sz w:val="28"/>
          <w:szCs w:val="28"/>
          <w:lang w:eastAsia="ru-RU"/>
        </w:rPr>
        <w:t xml:space="preserve">дского хозяйства администрации </w:t>
      </w:r>
      <w:r w:rsidR="0087737D" w:rsidRPr="0087737D">
        <w:rPr>
          <w:rFonts w:ascii="Liberation Serif" w:eastAsia="Times New Roman" w:hAnsi="Liberation Serif" w:cs="Times New Roman"/>
          <w:sz w:val="28"/>
          <w:szCs w:val="28"/>
          <w:lang w:eastAsia="ru-RU"/>
        </w:rPr>
        <w:t xml:space="preserve">осуществляет проверку документов, указанных в пункте </w:t>
      </w:r>
      <w:r>
        <w:rPr>
          <w:rFonts w:ascii="Liberation Serif" w:eastAsia="Times New Roman" w:hAnsi="Liberation Serif" w:cs="Times New Roman"/>
          <w:sz w:val="28"/>
          <w:szCs w:val="28"/>
          <w:lang w:eastAsia="ru-RU"/>
        </w:rPr>
        <w:t>8</w:t>
      </w:r>
      <w:r w:rsidR="0087737D" w:rsidRPr="0087737D">
        <w:rPr>
          <w:rFonts w:ascii="Liberation Serif" w:eastAsia="Times New Roman" w:hAnsi="Liberation Serif" w:cs="Times New Roman"/>
          <w:sz w:val="28"/>
          <w:szCs w:val="28"/>
          <w:lang w:eastAsia="ru-RU"/>
        </w:rPr>
        <w:t xml:space="preserve"> настоящего Порядка, по итогам которой для Министерства энергетики и жилищно-коммунального хозяйства Свердловской области (далее - Министерство энергетики и ЖКХ Свердловской области) оформляется заявка на предоставление субвенций из областного бюджета </w:t>
      </w:r>
      <w:r w:rsidR="00411931">
        <w:rPr>
          <w:rFonts w:ascii="Liberation Serif" w:eastAsia="Times New Roman" w:hAnsi="Liberation Serif" w:cs="Times New Roman"/>
          <w:sz w:val="28"/>
          <w:szCs w:val="28"/>
          <w:lang w:eastAsia="ru-RU"/>
        </w:rPr>
        <w:br/>
      </w:r>
      <w:r w:rsidR="0087737D" w:rsidRPr="0087737D">
        <w:rPr>
          <w:rFonts w:ascii="Liberation Serif" w:eastAsia="Times New Roman" w:hAnsi="Liberation Serif" w:cs="Times New Roman"/>
          <w:sz w:val="28"/>
          <w:szCs w:val="28"/>
          <w:lang w:eastAsia="ru-RU"/>
        </w:rPr>
        <w:t xml:space="preserve">на осуществление меры социальной поддержки по частичному освобождению </w:t>
      </w:r>
      <w:r w:rsidR="00411931">
        <w:rPr>
          <w:rFonts w:ascii="Liberation Serif" w:eastAsia="Times New Roman" w:hAnsi="Liberation Serif" w:cs="Times New Roman"/>
          <w:sz w:val="28"/>
          <w:szCs w:val="28"/>
          <w:lang w:eastAsia="ru-RU"/>
        </w:rPr>
        <w:br/>
      </w:r>
      <w:r w:rsidR="0087737D" w:rsidRPr="0087737D">
        <w:rPr>
          <w:rFonts w:ascii="Liberation Serif" w:eastAsia="Times New Roman" w:hAnsi="Liberation Serif" w:cs="Times New Roman"/>
          <w:sz w:val="28"/>
          <w:szCs w:val="28"/>
          <w:lang w:eastAsia="ru-RU"/>
        </w:rPr>
        <w:t>от платы за коммунальные услуги в порядке и в сроки, установленные нормативными правовыми</w:t>
      </w:r>
      <w:proofErr w:type="gramEnd"/>
      <w:r w:rsidR="0087737D" w:rsidRPr="0087737D">
        <w:rPr>
          <w:rFonts w:ascii="Liberation Serif" w:eastAsia="Times New Roman" w:hAnsi="Liberation Serif" w:cs="Times New Roman"/>
          <w:sz w:val="28"/>
          <w:szCs w:val="28"/>
          <w:lang w:eastAsia="ru-RU"/>
        </w:rPr>
        <w:t xml:space="preserve"> актами Свердловской области. Для согласования заявк</w:t>
      </w:r>
      <w:r w:rsidR="00411931">
        <w:rPr>
          <w:rFonts w:ascii="Liberation Serif" w:eastAsia="Times New Roman" w:hAnsi="Liberation Serif" w:cs="Times New Roman"/>
          <w:sz w:val="28"/>
          <w:szCs w:val="28"/>
          <w:lang w:eastAsia="ru-RU"/>
        </w:rPr>
        <w:t>а</w:t>
      </w:r>
      <w:r w:rsidR="0087737D" w:rsidRPr="0087737D">
        <w:rPr>
          <w:rFonts w:ascii="Liberation Serif" w:eastAsia="Times New Roman" w:hAnsi="Liberation Serif" w:cs="Times New Roman"/>
          <w:sz w:val="28"/>
          <w:szCs w:val="28"/>
          <w:lang w:eastAsia="ru-RU"/>
        </w:rPr>
        <w:t xml:space="preserve"> и расчет планируемых расходов исполнителей коммунальных услуг, связанных с предоставлением гражданам меры социальной поддержки, направляются в Региональную энергетическую комиссию Свердловской области в сроки, уста</w:t>
      </w:r>
      <w:r w:rsidR="0087737D">
        <w:rPr>
          <w:rFonts w:ascii="Liberation Serif" w:eastAsia="Times New Roman" w:hAnsi="Liberation Serif" w:cs="Times New Roman"/>
          <w:sz w:val="28"/>
          <w:szCs w:val="28"/>
          <w:lang w:eastAsia="ru-RU"/>
        </w:rPr>
        <w:t>новленные Регулирующим органом.</w:t>
      </w:r>
    </w:p>
    <w:p w14:paraId="410F102A" w14:textId="0390E6F3" w:rsidR="0087737D" w:rsidRDefault="0087737D" w:rsidP="0087737D">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proofErr w:type="gramStart"/>
      <w:r w:rsidRPr="0087737D">
        <w:rPr>
          <w:rFonts w:ascii="Liberation Serif" w:eastAsia="Times New Roman" w:hAnsi="Liberation Serif" w:cs="Times New Roman"/>
          <w:sz w:val="28"/>
          <w:szCs w:val="28"/>
          <w:lang w:eastAsia="ru-RU"/>
        </w:rPr>
        <w:t>После рассмотрения заявки в Министерстве энергетики и ЖКХ Свердловской области и определения размера субвенций, выделенных Городскому округу «город  Ирбит» Свердловской области на осуществление государственного полномочия Свердловской области по предоставлению гражданам, проживающим на территории Городского округа «город  Ирбит» Свердловской области, меры социальной поддержки по частичному освобождению от платы за коммунальные услуги администрацией утверждается постановление с указанием распределения субсидий между ис</w:t>
      </w:r>
      <w:r w:rsidR="00840662">
        <w:rPr>
          <w:rFonts w:ascii="Liberation Serif" w:eastAsia="Times New Roman" w:hAnsi="Liberation Serif" w:cs="Times New Roman"/>
          <w:sz w:val="28"/>
          <w:szCs w:val="28"/>
          <w:lang w:eastAsia="ru-RU"/>
        </w:rPr>
        <w:t>полнителями коммунальных</w:t>
      </w:r>
      <w:proofErr w:type="gramEnd"/>
      <w:r w:rsidR="00840662">
        <w:rPr>
          <w:rFonts w:ascii="Liberation Serif" w:eastAsia="Times New Roman" w:hAnsi="Liberation Serif" w:cs="Times New Roman"/>
          <w:sz w:val="28"/>
          <w:szCs w:val="28"/>
          <w:lang w:eastAsia="ru-RU"/>
        </w:rPr>
        <w:t xml:space="preserve"> услуг.</w:t>
      </w:r>
    </w:p>
    <w:p w14:paraId="1AC993B8" w14:textId="41CEAF9B" w:rsidR="0096500A" w:rsidRPr="006E2CC8" w:rsidRDefault="00840662"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10</w:t>
      </w:r>
      <w:r w:rsidR="0096500A">
        <w:rPr>
          <w:rFonts w:ascii="Liberation Serif" w:eastAsia="Times New Roman" w:hAnsi="Liberation Serif" w:cs="Times New Roman"/>
          <w:sz w:val="28"/>
          <w:szCs w:val="28"/>
          <w:lang w:eastAsia="ru-RU"/>
        </w:rPr>
        <w:t xml:space="preserve">. </w:t>
      </w:r>
      <w:r w:rsidR="0096500A" w:rsidRPr="006E2CC8">
        <w:rPr>
          <w:rFonts w:ascii="Liberation Serif" w:eastAsia="Times New Roman" w:hAnsi="Liberation Serif" w:cs="Times New Roman"/>
          <w:sz w:val="28"/>
          <w:szCs w:val="28"/>
          <w:lang w:eastAsia="ru-RU"/>
        </w:rPr>
        <w:t>Размер субсидий исполнителям коммунальных услуг равен сумме ежемесячно предоставленных мер социальной поддержки гражданам в отчетном году.</w:t>
      </w:r>
    </w:p>
    <w:p w14:paraId="61E3F90A" w14:textId="77777777" w:rsidR="00840662" w:rsidRDefault="0096500A"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Размер мер социальной поддержки гражданам определяется </w:t>
      </w:r>
      <w:r>
        <w:rPr>
          <w:rFonts w:ascii="Liberation Serif" w:eastAsia="Times New Roman" w:hAnsi="Liberation Serif" w:cs="Times New Roman"/>
          <w:sz w:val="28"/>
          <w:szCs w:val="28"/>
          <w:lang w:eastAsia="ru-RU"/>
        </w:rPr>
        <w:t xml:space="preserve">ежемесячно </w:t>
      </w:r>
      <w:r w:rsidR="00AB071D">
        <w:rPr>
          <w:rFonts w:ascii="Liberation Serif" w:eastAsia="Times New Roman" w:hAnsi="Liberation Serif" w:cs="Times New Roman"/>
          <w:sz w:val="28"/>
          <w:szCs w:val="28"/>
          <w:lang w:eastAsia="ru-RU"/>
        </w:rPr>
        <w:br/>
      </w:r>
      <w:r w:rsidR="00840662">
        <w:rPr>
          <w:rFonts w:ascii="Liberation Serif" w:eastAsia="Times New Roman" w:hAnsi="Liberation Serif" w:cs="Times New Roman"/>
          <w:sz w:val="28"/>
          <w:szCs w:val="28"/>
          <w:lang w:eastAsia="ru-RU"/>
        </w:rPr>
        <w:t>в следующем порядке:</w:t>
      </w:r>
      <w:r>
        <w:rPr>
          <w:rFonts w:ascii="Liberation Serif" w:eastAsia="Times New Roman" w:hAnsi="Liberation Serif" w:cs="Times New Roman"/>
          <w:sz w:val="28"/>
          <w:szCs w:val="28"/>
          <w:lang w:eastAsia="ru-RU"/>
        </w:rPr>
        <w:t xml:space="preserve"> </w:t>
      </w:r>
    </w:p>
    <w:p w14:paraId="4234ADEB" w14:textId="62D0F6E7" w:rsidR="0096500A" w:rsidRPr="006E2CC8" w:rsidRDefault="00840662"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 о</w:t>
      </w:r>
      <w:r w:rsidR="0096500A" w:rsidRPr="006E2CC8">
        <w:rPr>
          <w:rFonts w:ascii="Liberation Serif" w:eastAsia="Times New Roman" w:hAnsi="Liberation Serif" w:cs="Times New Roman"/>
          <w:sz w:val="28"/>
          <w:szCs w:val="28"/>
          <w:lang w:eastAsia="ru-RU"/>
        </w:rPr>
        <w:t xml:space="preserve">бъем потребления коммунальных услуг определяется исходя из показаний приборов учета, а при их отсутствии - исходя из нормативов потребления коммунальных услуг, утвержденных </w:t>
      </w:r>
      <w:r>
        <w:rPr>
          <w:rFonts w:ascii="Liberation Serif" w:eastAsia="Times New Roman" w:hAnsi="Liberation Serif" w:cs="Times New Roman"/>
          <w:sz w:val="28"/>
          <w:szCs w:val="28"/>
          <w:lang w:eastAsia="ru-RU"/>
        </w:rPr>
        <w:t>уполномоченными органами власти;</w:t>
      </w:r>
    </w:p>
    <w:p w14:paraId="7A00F36C" w14:textId="3DFE0258" w:rsidR="0096500A" w:rsidRPr="006E2CC8" w:rsidRDefault="00840662"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 р</w:t>
      </w:r>
      <w:r w:rsidR="0096500A" w:rsidRPr="006E2CC8">
        <w:rPr>
          <w:rFonts w:ascii="Liberation Serif" w:eastAsia="Times New Roman" w:hAnsi="Liberation Serif" w:cs="Times New Roman"/>
          <w:sz w:val="28"/>
          <w:szCs w:val="28"/>
          <w:lang w:eastAsia="ru-RU"/>
        </w:rPr>
        <w:t xml:space="preserve">азмер платы по каждому из видов коммунальных услуг рассчитывается исходя из объема потребления коммунальной услуги, определенного </w:t>
      </w:r>
      <w:r w:rsidR="00AB071D">
        <w:rPr>
          <w:rFonts w:ascii="Liberation Serif" w:eastAsia="Times New Roman" w:hAnsi="Liberation Serif" w:cs="Times New Roman"/>
          <w:sz w:val="28"/>
          <w:szCs w:val="28"/>
          <w:lang w:eastAsia="ru-RU"/>
        </w:rPr>
        <w:br/>
      </w:r>
      <w:r w:rsidR="0096500A" w:rsidRPr="006E2CC8">
        <w:rPr>
          <w:rFonts w:ascii="Liberation Serif" w:eastAsia="Times New Roman" w:hAnsi="Liberation Serif" w:cs="Times New Roman"/>
          <w:sz w:val="28"/>
          <w:szCs w:val="28"/>
          <w:lang w:eastAsia="ru-RU"/>
        </w:rPr>
        <w:t>по показаниям приборов учета, а при их отсутствии - исходя из нормативов потребления коммунальных услуг, установленных уполномоченными органами власти, и тарифов на коммунальные услуги, утвер</w:t>
      </w:r>
      <w:r w:rsidR="00411931">
        <w:rPr>
          <w:rFonts w:ascii="Liberation Serif" w:eastAsia="Times New Roman" w:hAnsi="Liberation Serif" w:cs="Times New Roman"/>
          <w:sz w:val="28"/>
          <w:szCs w:val="28"/>
          <w:lang w:eastAsia="ru-RU"/>
        </w:rPr>
        <w:t>жденных в установленном порядке;</w:t>
      </w:r>
    </w:p>
    <w:p w14:paraId="11877B63" w14:textId="39B3E212" w:rsidR="0096500A" w:rsidRPr="006E2CC8" w:rsidRDefault="00840662"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 с</w:t>
      </w:r>
      <w:r w:rsidR="0096500A" w:rsidRPr="006E2CC8">
        <w:rPr>
          <w:rFonts w:ascii="Liberation Serif" w:eastAsia="Times New Roman" w:hAnsi="Liberation Serif" w:cs="Times New Roman"/>
          <w:sz w:val="28"/>
          <w:szCs w:val="28"/>
          <w:lang w:eastAsia="ru-RU"/>
        </w:rPr>
        <w:t>овокупная плата за коммунальные услуги определяется путем суммирования платежей по каждому из видов коммунальных услуг, оказываемых гражданам в каждом конкретном мн</w:t>
      </w:r>
      <w:r w:rsidR="00411931">
        <w:rPr>
          <w:rFonts w:ascii="Liberation Serif" w:eastAsia="Times New Roman" w:hAnsi="Liberation Serif" w:cs="Times New Roman"/>
          <w:sz w:val="28"/>
          <w:szCs w:val="28"/>
          <w:lang w:eastAsia="ru-RU"/>
        </w:rPr>
        <w:t>огоквартирном доме (жилом доме);</w:t>
      </w:r>
    </w:p>
    <w:p w14:paraId="15952FE7" w14:textId="09DFC6A6" w:rsidR="0096500A" w:rsidRPr="006E2CC8" w:rsidRDefault="00840662"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 с</w:t>
      </w:r>
      <w:r w:rsidR="0096500A" w:rsidRPr="006E2CC8">
        <w:rPr>
          <w:rFonts w:ascii="Liberation Serif" w:eastAsia="Times New Roman" w:hAnsi="Liberation Serif" w:cs="Times New Roman"/>
          <w:sz w:val="28"/>
          <w:szCs w:val="28"/>
          <w:lang w:eastAsia="ru-RU"/>
        </w:rPr>
        <w:t xml:space="preserve">опоставимость перечня и объема потребления коммунальных услуг </w:t>
      </w:r>
      <w:r w:rsidR="00AB071D">
        <w:rPr>
          <w:rFonts w:ascii="Liberation Serif" w:eastAsia="Times New Roman" w:hAnsi="Liberation Serif" w:cs="Times New Roman"/>
          <w:sz w:val="28"/>
          <w:szCs w:val="28"/>
          <w:lang w:eastAsia="ru-RU"/>
        </w:rPr>
        <w:br/>
      </w:r>
      <w:r w:rsidR="0096500A">
        <w:rPr>
          <w:rFonts w:ascii="Liberation Serif" w:eastAsia="Times New Roman" w:hAnsi="Liberation Serif" w:cs="Times New Roman"/>
          <w:sz w:val="28"/>
          <w:szCs w:val="28"/>
          <w:lang w:eastAsia="ru-RU"/>
        </w:rPr>
        <w:t xml:space="preserve">в текущем месяце, за который производится расчет величины предоставляемой меры социальной поддержки (далее – отчетный месяц), принимается соответствующий перечню и объему потребления коммунальных услуг в декабре </w:t>
      </w:r>
      <w:r w:rsidR="0096500A">
        <w:rPr>
          <w:rFonts w:ascii="Liberation Serif" w:eastAsia="Times New Roman" w:hAnsi="Liberation Serif" w:cs="Times New Roman"/>
          <w:sz w:val="28"/>
          <w:szCs w:val="28"/>
          <w:lang w:eastAsia="ru-RU"/>
        </w:rPr>
        <w:lastRenderedPageBreak/>
        <w:t>предыдуще</w:t>
      </w:r>
      <w:r w:rsidR="00411931">
        <w:rPr>
          <w:rFonts w:ascii="Liberation Serif" w:eastAsia="Times New Roman" w:hAnsi="Liberation Serif" w:cs="Times New Roman"/>
          <w:sz w:val="28"/>
          <w:szCs w:val="28"/>
          <w:lang w:eastAsia="ru-RU"/>
        </w:rPr>
        <w:t>го года (далее – базовый месяц);</w:t>
      </w:r>
    </w:p>
    <w:p w14:paraId="175B6778" w14:textId="79FD2B3E" w:rsidR="0096500A" w:rsidRPr="006E2CC8" w:rsidRDefault="00840662"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bookmarkStart w:id="7" w:name="Par63"/>
      <w:bookmarkEnd w:id="7"/>
      <w:r>
        <w:rPr>
          <w:rFonts w:ascii="Liberation Serif" w:eastAsia="Times New Roman" w:hAnsi="Liberation Serif" w:cs="Times New Roman"/>
          <w:sz w:val="28"/>
          <w:szCs w:val="28"/>
          <w:lang w:eastAsia="ru-RU"/>
        </w:rPr>
        <w:t>5) с</w:t>
      </w:r>
      <w:r w:rsidR="0096500A" w:rsidRPr="006E2CC8">
        <w:rPr>
          <w:rFonts w:ascii="Liberation Serif" w:eastAsia="Times New Roman" w:hAnsi="Liberation Serif" w:cs="Times New Roman"/>
          <w:sz w:val="28"/>
          <w:szCs w:val="28"/>
          <w:lang w:eastAsia="ru-RU"/>
        </w:rPr>
        <w:t xml:space="preserve">овокупный размер платы за предоставленные коммунальные услуги </w:t>
      </w:r>
      <w:r w:rsidR="00AB071D">
        <w:rPr>
          <w:rFonts w:ascii="Liberation Serif" w:eastAsia="Times New Roman" w:hAnsi="Liberation Serif" w:cs="Times New Roman"/>
          <w:sz w:val="28"/>
          <w:szCs w:val="28"/>
          <w:lang w:eastAsia="ru-RU"/>
        </w:rPr>
        <w:br/>
      </w:r>
      <w:r w:rsidR="0096500A" w:rsidRPr="006E2CC8">
        <w:rPr>
          <w:rFonts w:ascii="Liberation Serif" w:eastAsia="Times New Roman" w:hAnsi="Liberation Serif" w:cs="Times New Roman"/>
          <w:sz w:val="28"/>
          <w:szCs w:val="28"/>
          <w:lang w:eastAsia="ru-RU"/>
        </w:rPr>
        <w:t>в базовом месяце определяется с учетом действовавшего в базовом месяце предельного индекса.</w:t>
      </w:r>
    </w:p>
    <w:p w14:paraId="289D2310" w14:textId="77777777" w:rsidR="0096500A" w:rsidRDefault="0096500A"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Расчет величины предоставляемой меры социальной поддержки производится при соблюдении </w:t>
      </w:r>
      <w:r>
        <w:rPr>
          <w:rFonts w:ascii="Liberation Serif" w:eastAsia="Times New Roman" w:hAnsi="Liberation Serif" w:cs="Times New Roman"/>
          <w:sz w:val="28"/>
          <w:szCs w:val="28"/>
          <w:lang w:eastAsia="ru-RU"/>
        </w:rPr>
        <w:t>принципа неизменности набора и объема потребляемых коммунальных услуг в следующей последовательности:</w:t>
      </w:r>
    </w:p>
    <w:p w14:paraId="2F56E6B1" w14:textId="14F97EA5" w:rsidR="0096500A" w:rsidRPr="006E2CC8" w:rsidRDefault="0096500A"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bookmarkStart w:id="8" w:name="Par65"/>
      <w:bookmarkEnd w:id="8"/>
      <w:r w:rsidRPr="006E2CC8">
        <w:rPr>
          <w:rFonts w:ascii="Liberation Serif" w:eastAsia="Times New Roman" w:hAnsi="Liberation Serif" w:cs="Times New Roman"/>
          <w:sz w:val="28"/>
          <w:szCs w:val="28"/>
          <w:lang w:eastAsia="ru-RU"/>
        </w:rPr>
        <w:t xml:space="preserve">1) определяется размер совокупной платы за коммунальные услуги путем суммирования размера платы по каждому из видов коммунальных услуг </w:t>
      </w:r>
      <w:r w:rsidR="00AB071D">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 xml:space="preserve">в базовом месяце с соблюдением требований, изложенных в </w:t>
      </w:r>
      <w:hyperlink w:anchor="Par63" w:tooltip="Ссылка на текущий документ" w:history="1">
        <w:r w:rsidRPr="006E2CC8">
          <w:rPr>
            <w:rFonts w:ascii="Liberation Serif" w:eastAsia="Times New Roman" w:hAnsi="Liberation Serif" w:cs="Times New Roman"/>
            <w:sz w:val="28"/>
            <w:szCs w:val="28"/>
            <w:lang w:eastAsia="ru-RU"/>
          </w:rPr>
          <w:t xml:space="preserve">абзаце </w:t>
        </w:r>
        <w:r>
          <w:rPr>
            <w:rFonts w:ascii="Liberation Serif" w:eastAsia="Times New Roman" w:hAnsi="Liberation Serif" w:cs="Times New Roman"/>
            <w:sz w:val="28"/>
            <w:szCs w:val="28"/>
            <w:lang w:eastAsia="ru-RU"/>
          </w:rPr>
          <w:t>6</w:t>
        </w:r>
      </w:hyperlink>
      <w:r w:rsidRPr="006E2CC8">
        <w:rPr>
          <w:rFonts w:ascii="Liberation Serif" w:eastAsia="Times New Roman" w:hAnsi="Liberation Serif" w:cs="Times New Roman"/>
          <w:sz w:val="28"/>
          <w:szCs w:val="28"/>
          <w:lang w:eastAsia="ru-RU"/>
        </w:rPr>
        <w:t xml:space="preserve"> настоящего пункта, который умножается на величину установленного на отчетный месяц предельного индекса;</w:t>
      </w:r>
    </w:p>
    <w:p w14:paraId="33DCF1E3" w14:textId="307750EF" w:rsidR="0096500A" w:rsidRPr="006E2CC8" w:rsidRDefault="0096500A"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bookmarkStart w:id="9" w:name="Par66"/>
      <w:bookmarkEnd w:id="9"/>
      <w:r w:rsidRPr="006E2CC8">
        <w:rPr>
          <w:rFonts w:ascii="Liberation Serif" w:eastAsia="Times New Roman" w:hAnsi="Liberation Serif" w:cs="Times New Roman"/>
          <w:sz w:val="28"/>
          <w:szCs w:val="28"/>
          <w:lang w:eastAsia="ru-RU"/>
        </w:rPr>
        <w:t xml:space="preserve">2) определяется размер совокупной платы за коммунальные услуги </w:t>
      </w:r>
      <w:r w:rsidR="00AB071D">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 xml:space="preserve">в отчетном месяце с соблюдением требований, изложенных </w:t>
      </w:r>
      <w:r w:rsidR="00AB071D">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 xml:space="preserve">в </w:t>
      </w:r>
      <w:hyperlink w:anchor="Par62" w:tooltip="Ссылка на текущий документ" w:history="1">
        <w:r w:rsidRPr="006E2CC8">
          <w:rPr>
            <w:rFonts w:ascii="Liberation Serif" w:eastAsia="Times New Roman" w:hAnsi="Liberation Serif" w:cs="Times New Roman"/>
            <w:sz w:val="28"/>
            <w:szCs w:val="28"/>
            <w:lang w:eastAsia="ru-RU"/>
          </w:rPr>
          <w:t>абзаца</w:t>
        </w:r>
        <w:r>
          <w:rPr>
            <w:rFonts w:ascii="Liberation Serif" w:eastAsia="Times New Roman" w:hAnsi="Liberation Serif" w:cs="Times New Roman"/>
            <w:sz w:val="28"/>
            <w:szCs w:val="28"/>
            <w:lang w:eastAsia="ru-RU"/>
          </w:rPr>
          <w:t>х</w:t>
        </w:r>
        <w:r w:rsidRPr="006E2CC8">
          <w:rPr>
            <w:rFonts w:ascii="Liberation Serif" w:eastAsia="Times New Roman" w:hAnsi="Liberation Serif" w:cs="Times New Roman"/>
            <w:sz w:val="28"/>
            <w:szCs w:val="28"/>
            <w:lang w:eastAsia="ru-RU"/>
          </w:rPr>
          <w:t xml:space="preserve"> 4</w:t>
        </w:r>
      </w:hyperlink>
      <w:r>
        <w:rPr>
          <w:rFonts w:ascii="Liberation Serif" w:eastAsia="Times New Roman" w:hAnsi="Liberation Serif" w:cs="Times New Roman"/>
          <w:sz w:val="28"/>
          <w:szCs w:val="28"/>
          <w:lang w:eastAsia="ru-RU"/>
        </w:rPr>
        <w:t xml:space="preserve"> и 5</w:t>
      </w:r>
      <w:r w:rsidRPr="006E2CC8">
        <w:rPr>
          <w:rFonts w:ascii="Liberation Serif" w:eastAsia="Times New Roman" w:hAnsi="Liberation Serif" w:cs="Times New Roman"/>
          <w:sz w:val="28"/>
          <w:szCs w:val="28"/>
          <w:lang w:eastAsia="ru-RU"/>
        </w:rPr>
        <w:t xml:space="preserve"> настоящего пункта;</w:t>
      </w:r>
    </w:p>
    <w:p w14:paraId="3E386649" w14:textId="6C68B1E5" w:rsidR="0096500A" w:rsidRPr="006E2CC8" w:rsidRDefault="0096500A"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bookmarkStart w:id="10" w:name="Par67"/>
      <w:bookmarkEnd w:id="10"/>
      <w:r w:rsidRPr="006E2CC8">
        <w:rPr>
          <w:rFonts w:ascii="Liberation Serif" w:eastAsia="Times New Roman" w:hAnsi="Liberation Serif" w:cs="Times New Roman"/>
          <w:sz w:val="28"/>
          <w:szCs w:val="28"/>
          <w:lang w:eastAsia="ru-RU"/>
        </w:rPr>
        <w:t xml:space="preserve">3) определяется разность между значениями, полученными </w:t>
      </w:r>
      <w:r w:rsidR="00AB071D">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 xml:space="preserve">в </w:t>
      </w:r>
      <w:hyperlink w:anchor="Par66" w:tooltip="Ссылка на текущий документ" w:history="1">
        <w:r w:rsidRPr="006E2CC8">
          <w:rPr>
            <w:rFonts w:ascii="Liberation Serif" w:eastAsia="Times New Roman" w:hAnsi="Liberation Serif" w:cs="Times New Roman"/>
            <w:sz w:val="28"/>
            <w:szCs w:val="28"/>
            <w:lang w:eastAsia="ru-RU"/>
          </w:rPr>
          <w:t>подпунктах 2</w:t>
        </w:r>
      </w:hyperlink>
      <w:r w:rsidRPr="006E2CC8">
        <w:rPr>
          <w:rFonts w:ascii="Liberation Serif" w:eastAsia="Times New Roman" w:hAnsi="Liberation Serif" w:cs="Times New Roman"/>
          <w:sz w:val="28"/>
          <w:szCs w:val="28"/>
          <w:lang w:eastAsia="ru-RU"/>
        </w:rPr>
        <w:t xml:space="preserve"> и </w:t>
      </w:r>
      <w:hyperlink w:anchor="Par65" w:tooltip="Ссылка на текущий документ" w:history="1">
        <w:r w:rsidRPr="006E2CC8">
          <w:rPr>
            <w:rFonts w:ascii="Liberation Serif" w:eastAsia="Times New Roman" w:hAnsi="Liberation Serif" w:cs="Times New Roman"/>
            <w:sz w:val="28"/>
            <w:szCs w:val="28"/>
            <w:lang w:eastAsia="ru-RU"/>
          </w:rPr>
          <w:t>1</w:t>
        </w:r>
      </w:hyperlink>
      <w:r w:rsidRPr="006E2CC8">
        <w:rPr>
          <w:rFonts w:ascii="Liberation Serif" w:eastAsia="Times New Roman" w:hAnsi="Liberation Serif" w:cs="Times New Roman"/>
          <w:sz w:val="28"/>
          <w:szCs w:val="28"/>
          <w:lang w:eastAsia="ru-RU"/>
        </w:rPr>
        <w:t xml:space="preserve"> настоящего пункта;</w:t>
      </w:r>
    </w:p>
    <w:p w14:paraId="14B8C9AD" w14:textId="77777777" w:rsidR="0096500A" w:rsidRPr="006E2CC8" w:rsidRDefault="0096500A"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4) величина предоставляемой меры социальной поддержки в отчетном месяце определяется равной полученному в </w:t>
      </w:r>
      <w:hyperlink w:anchor="Par67" w:tooltip="Ссылка на текущий документ" w:history="1">
        <w:r w:rsidRPr="006E2CC8">
          <w:rPr>
            <w:rFonts w:ascii="Liberation Serif" w:eastAsia="Times New Roman" w:hAnsi="Liberation Serif" w:cs="Times New Roman"/>
            <w:sz w:val="28"/>
            <w:szCs w:val="28"/>
            <w:lang w:eastAsia="ru-RU"/>
          </w:rPr>
          <w:t>подпункте 3</w:t>
        </w:r>
      </w:hyperlink>
      <w:r w:rsidRPr="006E2CC8">
        <w:rPr>
          <w:rFonts w:ascii="Liberation Serif" w:eastAsia="Times New Roman" w:hAnsi="Liberation Serif" w:cs="Times New Roman"/>
          <w:sz w:val="28"/>
          <w:szCs w:val="28"/>
          <w:lang w:eastAsia="ru-RU"/>
        </w:rPr>
        <w:t xml:space="preserve"> настоящего пункта значению, если последнее превышает 0;</w:t>
      </w:r>
    </w:p>
    <w:p w14:paraId="101DAC72" w14:textId="077D8C91" w:rsidR="0096500A" w:rsidRPr="006E2CC8" w:rsidRDefault="0096500A"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5) при расчете величины предоставляемой меры социальной поддержки </w:t>
      </w:r>
      <w:r w:rsidR="00AB071D">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 xml:space="preserve">не подлежит учету разница в размере платежей, возникающая </w:t>
      </w:r>
      <w:proofErr w:type="gramStart"/>
      <w:r w:rsidRPr="006E2CC8">
        <w:rPr>
          <w:rFonts w:ascii="Liberation Serif" w:eastAsia="Times New Roman" w:hAnsi="Liberation Serif" w:cs="Times New Roman"/>
          <w:sz w:val="28"/>
          <w:szCs w:val="28"/>
          <w:lang w:eastAsia="ru-RU"/>
        </w:rPr>
        <w:t>вследствие</w:t>
      </w:r>
      <w:proofErr w:type="gramEnd"/>
      <w:r w:rsidRPr="006E2CC8">
        <w:rPr>
          <w:rFonts w:ascii="Liberation Serif" w:eastAsia="Times New Roman" w:hAnsi="Liberation Serif" w:cs="Times New Roman"/>
          <w:sz w:val="28"/>
          <w:szCs w:val="28"/>
          <w:lang w:eastAsia="ru-RU"/>
        </w:rPr>
        <w:t>:</w:t>
      </w:r>
    </w:p>
    <w:p w14:paraId="5D6D4689" w14:textId="76863937" w:rsidR="0096500A" w:rsidRPr="006E2CC8" w:rsidRDefault="0096500A"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изменения объема предоставления гражданам льгот и субсидий </w:t>
      </w:r>
      <w:r w:rsidR="00AB071D">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в соответствии с законодательством Российской Федерации;</w:t>
      </w:r>
    </w:p>
    <w:p w14:paraId="4437EDA8" w14:textId="77777777" w:rsidR="0096500A" w:rsidRPr="006E2CC8" w:rsidRDefault="0096500A"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изменения фактических объемов потребления вследствие проведения перерасчета размера платы за коммунальные услуги за прошедшие расчетные периоды;</w:t>
      </w:r>
    </w:p>
    <w:p w14:paraId="30A5117C" w14:textId="77777777" w:rsidR="0096500A" w:rsidRPr="006E2CC8" w:rsidRDefault="0096500A"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перехода к расчетам за коммунальные услуги с применением цен (тарифов), которые дифференцированы по времени суток (установленным периодам времени);</w:t>
      </w:r>
    </w:p>
    <w:p w14:paraId="479C9884" w14:textId="77777777" w:rsidR="0096500A" w:rsidRPr="006E2CC8" w:rsidRDefault="0096500A"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перехода на применение социальной нормы потребления коммунальных услуг.</w:t>
      </w:r>
    </w:p>
    <w:p w14:paraId="5D93CAF4" w14:textId="164DE912" w:rsidR="0096500A" w:rsidRPr="006E2CC8" w:rsidRDefault="0096500A"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 xml:space="preserve">Размер платы за предоставленные коммунальные услуги в отчетном месяце, предъявляемый гражданам к оплате, подлежит снижению на величину предоставляемой меры социальной поддержки, определенной в соответствии </w:t>
      </w:r>
      <w:r w:rsidR="00AB071D">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с Порядком.</w:t>
      </w:r>
    </w:p>
    <w:p w14:paraId="09DDEC07" w14:textId="77777777" w:rsidR="0096500A" w:rsidRPr="006E2CC8" w:rsidRDefault="0096500A" w:rsidP="0096500A">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Проведение расчета величины предоставляемой гражданам меры социальной поддержки осуществляется исполнителем коммунальных услуг с указанием значения этого размера в предъявляемой к оплате квитанции за жилищно-коммунальные услуги в отдельной графе «Превышение предельного индекса».</w:t>
      </w:r>
    </w:p>
    <w:p w14:paraId="0FF67EF3" w14:textId="77777777" w:rsidR="00867587" w:rsidRDefault="0096500A" w:rsidP="00867587">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6E2CC8">
        <w:rPr>
          <w:rFonts w:ascii="Liberation Serif" w:eastAsia="Times New Roman" w:hAnsi="Liberation Serif" w:cs="Times New Roman"/>
          <w:sz w:val="28"/>
          <w:szCs w:val="28"/>
          <w:lang w:eastAsia="ru-RU"/>
        </w:rPr>
        <w:t>В случае</w:t>
      </w:r>
      <w:proofErr w:type="gramStart"/>
      <w:r w:rsidRPr="006E2CC8">
        <w:rPr>
          <w:rFonts w:ascii="Liberation Serif" w:eastAsia="Times New Roman" w:hAnsi="Liberation Serif" w:cs="Times New Roman"/>
          <w:sz w:val="28"/>
          <w:szCs w:val="28"/>
          <w:lang w:eastAsia="ru-RU"/>
        </w:rPr>
        <w:t>,</w:t>
      </w:r>
      <w:proofErr w:type="gramEnd"/>
      <w:r w:rsidRPr="006E2CC8">
        <w:rPr>
          <w:rFonts w:ascii="Liberation Serif" w:eastAsia="Times New Roman" w:hAnsi="Liberation Serif" w:cs="Times New Roman"/>
          <w:sz w:val="28"/>
          <w:szCs w:val="28"/>
          <w:lang w:eastAsia="ru-RU"/>
        </w:rPr>
        <w:t xml:space="preserve"> если плата за коммунальные услуги предъявляется гражданам двумя и более исполнителями коммунальных услуг в нескольких платежных документах (для собственников жилых домов, при непосредственном управлении многоквартирным домом при заключении договоров с лицами, осуществляющими соответствующие виды деятельности, либо на основании решения общего </w:t>
      </w:r>
      <w:r w:rsidRPr="006E2CC8">
        <w:rPr>
          <w:rFonts w:ascii="Liberation Serif" w:eastAsia="Times New Roman" w:hAnsi="Liberation Serif" w:cs="Times New Roman"/>
          <w:sz w:val="28"/>
          <w:szCs w:val="28"/>
          <w:lang w:eastAsia="ru-RU"/>
        </w:rPr>
        <w:lastRenderedPageBreak/>
        <w:t xml:space="preserve">собрания собственников помещений в многоквартирном доме о внесении платы за все или некоторые коммунальные услуги (за исключением коммунальных </w:t>
      </w:r>
      <w:proofErr w:type="gramStart"/>
      <w:r w:rsidRPr="006E2CC8">
        <w:rPr>
          <w:rFonts w:ascii="Liberation Serif" w:eastAsia="Times New Roman" w:hAnsi="Liberation Serif" w:cs="Times New Roman"/>
          <w:sz w:val="28"/>
          <w:szCs w:val="28"/>
          <w:lang w:eastAsia="ru-RU"/>
        </w:rPr>
        <w:t>услуг, потребляемых при использовании общего имущества в многоквартирном доме) ресурсоснабжающим организациям), расчет величины предоставляемой меры социальной поддержки гражданину осуществляется администрацией.</w:t>
      </w:r>
      <w:proofErr w:type="gramEnd"/>
    </w:p>
    <w:p w14:paraId="05BF898E" w14:textId="580EC3BC" w:rsidR="00867587" w:rsidRDefault="00840662" w:rsidP="00867587">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11</w:t>
      </w:r>
      <w:r w:rsidR="00867587">
        <w:rPr>
          <w:rFonts w:ascii="Liberation Serif" w:eastAsia="Times New Roman" w:hAnsi="Liberation Serif" w:cs="Times New Roman"/>
          <w:sz w:val="28"/>
          <w:szCs w:val="28"/>
          <w:lang w:eastAsia="ru-RU"/>
        </w:rPr>
        <w:t xml:space="preserve">. </w:t>
      </w:r>
      <w:r w:rsidR="00867587" w:rsidRPr="006E2CC8">
        <w:rPr>
          <w:rFonts w:ascii="Liberation Serif" w:eastAsia="Times New Roman" w:hAnsi="Liberation Serif" w:cs="Times New Roman"/>
          <w:sz w:val="28"/>
          <w:szCs w:val="28"/>
          <w:lang w:eastAsia="ru-RU"/>
        </w:rPr>
        <w:t xml:space="preserve">Предоставление субсидий осуществляется на основании Соглашения </w:t>
      </w:r>
      <w:r w:rsidR="00867587">
        <w:rPr>
          <w:rFonts w:ascii="Liberation Serif" w:eastAsia="Times New Roman" w:hAnsi="Liberation Serif" w:cs="Times New Roman"/>
          <w:sz w:val="28"/>
          <w:szCs w:val="28"/>
          <w:lang w:eastAsia="ru-RU"/>
        </w:rPr>
        <w:br/>
      </w:r>
      <w:r w:rsidR="00867587" w:rsidRPr="006E2CC8">
        <w:rPr>
          <w:rFonts w:ascii="Liberation Serif" w:eastAsia="Times New Roman" w:hAnsi="Liberation Serif" w:cs="Times New Roman"/>
          <w:sz w:val="28"/>
          <w:szCs w:val="28"/>
          <w:lang w:eastAsia="ru-RU"/>
        </w:rPr>
        <w:t xml:space="preserve">о предоставлении субсидии, заключаемого между исполнителями коммунальных услуг и администрацией в соответствии с типовой формой, утвержденной </w:t>
      </w:r>
      <w:r w:rsidR="00867587" w:rsidRPr="00867587">
        <w:rPr>
          <w:rFonts w:ascii="Liberation Serif" w:eastAsia="Times New Roman" w:hAnsi="Liberation Serif" w:cs="Times New Roman"/>
          <w:sz w:val="28"/>
          <w:szCs w:val="28"/>
          <w:lang w:eastAsia="ru-RU"/>
        </w:rPr>
        <w:t>Финансов</w:t>
      </w:r>
      <w:r>
        <w:rPr>
          <w:rFonts w:ascii="Liberation Serif" w:eastAsia="Times New Roman" w:hAnsi="Liberation Serif" w:cs="Times New Roman"/>
          <w:sz w:val="28"/>
          <w:szCs w:val="28"/>
          <w:lang w:eastAsia="ru-RU"/>
        </w:rPr>
        <w:t>ым управлением</w:t>
      </w:r>
      <w:r w:rsidR="00867587" w:rsidRPr="00867587">
        <w:rPr>
          <w:rFonts w:ascii="Liberation Serif" w:eastAsia="Times New Roman" w:hAnsi="Liberation Serif" w:cs="Times New Roman"/>
          <w:sz w:val="28"/>
          <w:szCs w:val="28"/>
          <w:lang w:eastAsia="ru-RU"/>
        </w:rPr>
        <w:t xml:space="preserve"> администрации Городского округа «город Ирбит</w:t>
      </w:r>
      <w:r w:rsidR="00867587">
        <w:rPr>
          <w:rFonts w:ascii="Liberation Serif" w:eastAsia="Times New Roman" w:hAnsi="Liberation Serif" w:cs="Times New Roman"/>
          <w:sz w:val="28"/>
          <w:szCs w:val="28"/>
          <w:lang w:eastAsia="ru-RU"/>
        </w:rPr>
        <w:t>» Свердловской области</w:t>
      </w:r>
      <w:r>
        <w:rPr>
          <w:rFonts w:ascii="Liberation Serif" w:eastAsia="Times New Roman" w:hAnsi="Liberation Serif" w:cs="Times New Roman"/>
          <w:sz w:val="28"/>
          <w:szCs w:val="28"/>
          <w:lang w:eastAsia="ru-RU"/>
        </w:rPr>
        <w:t xml:space="preserve"> (далее - С</w:t>
      </w:r>
      <w:r w:rsidR="00867587" w:rsidRPr="006E2CC8">
        <w:rPr>
          <w:rFonts w:ascii="Liberation Serif" w:eastAsia="Times New Roman" w:hAnsi="Liberation Serif" w:cs="Times New Roman"/>
          <w:sz w:val="28"/>
          <w:szCs w:val="28"/>
          <w:lang w:eastAsia="ru-RU"/>
        </w:rPr>
        <w:t>оглашение).</w:t>
      </w:r>
    </w:p>
    <w:p w14:paraId="6A2423B8" w14:textId="54A48E68" w:rsidR="009433BF" w:rsidRPr="009433BF" w:rsidRDefault="009433BF" w:rsidP="009433BF">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9433BF">
        <w:rPr>
          <w:rFonts w:ascii="Liberation Serif" w:eastAsia="Times New Roman" w:hAnsi="Liberation Serif" w:cs="Times New Roman"/>
          <w:sz w:val="28"/>
          <w:szCs w:val="28"/>
          <w:lang w:eastAsia="ru-RU"/>
        </w:rPr>
        <w:t>12. Для заключения Соглашения исполнители коммунальных услуг представляют в администрацию документы, подтверждающие их соответствие требованиям, указанным</w:t>
      </w:r>
      <w:r>
        <w:rPr>
          <w:rFonts w:ascii="Liberation Serif" w:eastAsia="Times New Roman" w:hAnsi="Liberation Serif" w:cs="Times New Roman"/>
          <w:sz w:val="28"/>
          <w:szCs w:val="28"/>
          <w:lang w:eastAsia="ru-RU"/>
        </w:rPr>
        <w:t xml:space="preserve"> в пункте 6 настоящего Порядка.</w:t>
      </w:r>
    </w:p>
    <w:p w14:paraId="1D845AAD" w14:textId="12D9A0F8" w:rsidR="009433BF" w:rsidRPr="009433BF" w:rsidRDefault="009433BF" w:rsidP="009433BF">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9433BF">
        <w:rPr>
          <w:rFonts w:ascii="Liberation Serif" w:eastAsia="Times New Roman" w:hAnsi="Liberation Serif" w:cs="Times New Roman"/>
          <w:sz w:val="28"/>
          <w:szCs w:val="28"/>
          <w:lang w:eastAsia="ru-RU"/>
        </w:rPr>
        <w:t>Администрация в течение 10 рабочих дней рассматривает представленные документы и направляет исполнителю коммунальных услуг проект Соглашения, либо отказ в заключени</w:t>
      </w:r>
      <w:proofErr w:type="gramStart"/>
      <w:r w:rsidRPr="009433BF">
        <w:rPr>
          <w:rFonts w:ascii="Liberation Serif" w:eastAsia="Times New Roman" w:hAnsi="Liberation Serif" w:cs="Times New Roman"/>
          <w:sz w:val="28"/>
          <w:szCs w:val="28"/>
          <w:lang w:eastAsia="ru-RU"/>
        </w:rPr>
        <w:t>и</w:t>
      </w:r>
      <w:proofErr w:type="gramEnd"/>
      <w:r w:rsidRPr="009433BF">
        <w:rPr>
          <w:rFonts w:ascii="Liberation Serif" w:eastAsia="Times New Roman" w:hAnsi="Liberation Serif" w:cs="Times New Roman"/>
          <w:sz w:val="28"/>
          <w:szCs w:val="28"/>
          <w:lang w:eastAsia="ru-RU"/>
        </w:rPr>
        <w:t xml:space="preserve"> Соглаш</w:t>
      </w:r>
      <w:r>
        <w:rPr>
          <w:rFonts w:ascii="Liberation Serif" w:eastAsia="Times New Roman" w:hAnsi="Liberation Serif" w:cs="Times New Roman"/>
          <w:sz w:val="28"/>
          <w:szCs w:val="28"/>
          <w:lang w:eastAsia="ru-RU"/>
        </w:rPr>
        <w:t>ения с указанием причин отказа.</w:t>
      </w:r>
    </w:p>
    <w:p w14:paraId="3DEA8411" w14:textId="3BF2915E" w:rsidR="009433BF" w:rsidRPr="009433BF" w:rsidRDefault="009433BF" w:rsidP="009433BF">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9433BF">
        <w:rPr>
          <w:rFonts w:ascii="Liberation Serif" w:eastAsia="Times New Roman" w:hAnsi="Liberation Serif" w:cs="Times New Roman"/>
          <w:sz w:val="28"/>
          <w:szCs w:val="28"/>
          <w:lang w:eastAsia="ru-RU"/>
        </w:rPr>
        <w:t>Основанием для отказа в заключени</w:t>
      </w:r>
      <w:proofErr w:type="gramStart"/>
      <w:r w:rsidRPr="009433BF">
        <w:rPr>
          <w:rFonts w:ascii="Liberation Serif" w:eastAsia="Times New Roman" w:hAnsi="Liberation Serif" w:cs="Times New Roman"/>
          <w:sz w:val="28"/>
          <w:szCs w:val="28"/>
          <w:lang w:eastAsia="ru-RU"/>
        </w:rPr>
        <w:t>и</w:t>
      </w:r>
      <w:proofErr w:type="gramEnd"/>
      <w:r w:rsidRPr="009433BF">
        <w:rPr>
          <w:rFonts w:ascii="Liberation Serif" w:eastAsia="Times New Roman" w:hAnsi="Liberation Serif" w:cs="Times New Roman"/>
          <w:sz w:val="28"/>
          <w:szCs w:val="28"/>
          <w:lang w:eastAsia="ru-RU"/>
        </w:rPr>
        <w:t xml:space="preserve"> Соглашения является предоставление документов, указанных в пункте 6 настоящего Порядка не в полном объеме, либо несоответствие их требованиям</w:t>
      </w:r>
      <w:r>
        <w:rPr>
          <w:rFonts w:ascii="Liberation Serif" w:eastAsia="Times New Roman" w:hAnsi="Liberation Serif" w:cs="Times New Roman"/>
          <w:sz w:val="28"/>
          <w:szCs w:val="28"/>
          <w:lang w:eastAsia="ru-RU"/>
        </w:rPr>
        <w:t xml:space="preserve"> действующего законодательства.</w:t>
      </w:r>
    </w:p>
    <w:p w14:paraId="72C43B20" w14:textId="68D48A78" w:rsidR="009433BF" w:rsidRPr="009433BF" w:rsidRDefault="009433BF" w:rsidP="009433BF">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9433BF">
        <w:rPr>
          <w:rFonts w:ascii="Liberation Serif" w:eastAsia="Times New Roman" w:hAnsi="Liberation Serif" w:cs="Times New Roman"/>
          <w:sz w:val="28"/>
          <w:szCs w:val="28"/>
          <w:lang w:eastAsia="ru-RU"/>
        </w:rPr>
        <w:t>13. Обязательными условиями предоставления субсидий, вклю</w:t>
      </w:r>
      <w:r>
        <w:rPr>
          <w:rFonts w:ascii="Liberation Serif" w:eastAsia="Times New Roman" w:hAnsi="Liberation Serif" w:cs="Times New Roman"/>
          <w:sz w:val="28"/>
          <w:szCs w:val="28"/>
          <w:lang w:eastAsia="ru-RU"/>
        </w:rPr>
        <w:t xml:space="preserve">чаемыми </w:t>
      </w:r>
      <w:r w:rsidR="00411931">
        <w:rPr>
          <w:rFonts w:ascii="Liberation Serif" w:eastAsia="Times New Roman" w:hAnsi="Liberation Serif" w:cs="Times New Roman"/>
          <w:sz w:val="28"/>
          <w:szCs w:val="28"/>
          <w:lang w:eastAsia="ru-RU"/>
        </w:rPr>
        <w:br/>
      </w:r>
      <w:r>
        <w:rPr>
          <w:rFonts w:ascii="Liberation Serif" w:eastAsia="Times New Roman" w:hAnsi="Liberation Serif" w:cs="Times New Roman"/>
          <w:sz w:val="28"/>
          <w:szCs w:val="28"/>
          <w:lang w:eastAsia="ru-RU"/>
        </w:rPr>
        <w:t>в Соглашение, являются:</w:t>
      </w:r>
    </w:p>
    <w:p w14:paraId="14E26EB7" w14:textId="3DAED5AF" w:rsidR="009433BF" w:rsidRPr="009433BF" w:rsidRDefault="009433BF" w:rsidP="009433BF">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9433BF">
        <w:rPr>
          <w:rFonts w:ascii="Liberation Serif" w:eastAsia="Times New Roman" w:hAnsi="Liberation Serif" w:cs="Times New Roman"/>
          <w:sz w:val="28"/>
          <w:szCs w:val="28"/>
          <w:lang w:eastAsia="ru-RU"/>
        </w:rPr>
        <w:t>- согласие исполнителя коммунальных услуг на осуществление администрацией и органами муниципального финансового контроля Городского округа «город Ирбит» Свердловской области (далее - органы муниципального финансового контроля) проверок соблюдения условий, цел</w:t>
      </w:r>
      <w:r>
        <w:rPr>
          <w:rFonts w:ascii="Liberation Serif" w:eastAsia="Times New Roman" w:hAnsi="Liberation Serif" w:cs="Times New Roman"/>
          <w:sz w:val="28"/>
          <w:szCs w:val="28"/>
          <w:lang w:eastAsia="ru-RU"/>
        </w:rPr>
        <w:t>ей и порядка их предоставления;</w:t>
      </w:r>
    </w:p>
    <w:p w14:paraId="1103E22E" w14:textId="322B123B" w:rsidR="009433BF" w:rsidRPr="009433BF" w:rsidRDefault="009433BF" w:rsidP="009433BF">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9433BF">
        <w:rPr>
          <w:rFonts w:ascii="Liberation Serif" w:eastAsia="Times New Roman" w:hAnsi="Liberation Serif" w:cs="Times New Roman"/>
          <w:sz w:val="28"/>
          <w:szCs w:val="28"/>
          <w:lang w:eastAsia="ru-RU"/>
        </w:rPr>
        <w:t>- обязанность исполнителя коммунальных услуг перечислить средства субсидий поставщикам коммунальным услуг в течение десяти рабочих</w:t>
      </w:r>
      <w:r>
        <w:rPr>
          <w:rFonts w:ascii="Liberation Serif" w:eastAsia="Times New Roman" w:hAnsi="Liberation Serif" w:cs="Times New Roman"/>
          <w:sz w:val="28"/>
          <w:szCs w:val="28"/>
          <w:lang w:eastAsia="ru-RU"/>
        </w:rPr>
        <w:t xml:space="preserve"> дней после получения субсидий.</w:t>
      </w:r>
    </w:p>
    <w:p w14:paraId="30443D26" w14:textId="489EBAFF" w:rsidR="009433BF" w:rsidRPr="009433BF" w:rsidRDefault="009433BF" w:rsidP="009433BF">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9433BF">
        <w:rPr>
          <w:rFonts w:ascii="Liberation Serif" w:eastAsia="Times New Roman" w:hAnsi="Liberation Serif" w:cs="Times New Roman"/>
          <w:sz w:val="28"/>
          <w:szCs w:val="28"/>
          <w:lang w:eastAsia="ru-RU"/>
        </w:rPr>
        <w:t xml:space="preserve">14.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к Соглашению о согласовании новых условий или дополнительное соглашение о расторжении Соглашения при </w:t>
      </w:r>
      <w:proofErr w:type="spellStart"/>
      <w:r w:rsidRPr="009433BF">
        <w:rPr>
          <w:rFonts w:ascii="Liberation Serif" w:eastAsia="Times New Roman" w:hAnsi="Liberation Serif" w:cs="Times New Roman"/>
          <w:sz w:val="28"/>
          <w:szCs w:val="28"/>
          <w:lang w:eastAsia="ru-RU"/>
        </w:rPr>
        <w:t>недостиже</w:t>
      </w:r>
      <w:r>
        <w:rPr>
          <w:rFonts w:ascii="Liberation Serif" w:eastAsia="Times New Roman" w:hAnsi="Liberation Serif" w:cs="Times New Roman"/>
          <w:sz w:val="28"/>
          <w:szCs w:val="28"/>
          <w:lang w:eastAsia="ru-RU"/>
        </w:rPr>
        <w:t>нии</w:t>
      </w:r>
      <w:proofErr w:type="spellEnd"/>
      <w:r>
        <w:rPr>
          <w:rFonts w:ascii="Liberation Serif" w:eastAsia="Times New Roman" w:hAnsi="Liberation Serif" w:cs="Times New Roman"/>
          <w:sz w:val="28"/>
          <w:szCs w:val="28"/>
          <w:lang w:eastAsia="ru-RU"/>
        </w:rPr>
        <w:t xml:space="preserve"> согласия по новым условиям.</w:t>
      </w:r>
    </w:p>
    <w:p w14:paraId="77275D64" w14:textId="0D5998D6" w:rsidR="009433BF" w:rsidRPr="009433BF" w:rsidRDefault="009433BF" w:rsidP="009433BF">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9433BF">
        <w:rPr>
          <w:rFonts w:ascii="Liberation Serif" w:eastAsia="Times New Roman" w:hAnsi="Liberation Serif" w:cs="Times New Roman"/>
          <w:sz w:val="28"/>
          <w:szCs w:val="28"/>
          <w:lang w:eastAsia="ru-RU"/>
        </w:rPr>
        <w:t>15. Показателем результативности предоставления субсидии является количество граждан, которым предоставлена мера социальной поддержки по частичному освобождению о</w:t>
      </w:r>
      <w:r>
        <w:rPr>
          <w:rFonts w:ascii="Liberation Serif" w:eastAsia="Times New Roman" w:hAnsi="Liberation Serif" w:cs="Times New Roman"/>
          <w:sz w:val="28"/>
          <w:szCs w:val="28"/>
          <w:lang w:eastAsia="ru-RU"/>
        </w:rPr>
        <w:t>т платы за коммунальные услуги.</w:t>
      </w:r>
    </w:p>
    <w:p w14:paraId="1C5BC31F" w14:textId="2A9F8291" w:rsidR="009433BF" w:rsidRPr="009433BF" w:rsidRDefault="009433BF" w:rsidP="009433BF">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9433BF">
        <w:rPr>
          <w:rFonts w:ascii="Liberation Serif" w:eastAsia="Times New Roman" w:hAnsi="Liberation Serif" w:cs="Times New Roman"/>
          <w:sz w:val="28"/>
          <w:szCs w:val="28"/>
          <w:lang w:eastAsia="ru-RU"/>
        </w:rPr>
        <w:t xml:space="preserve">16. Перечисление субсидий осуществляется не позднее 10-го рабочего дня, следующего за днем направления администрацией проекта Соглашения </w:t>
      </w:r>
      <w:r>
        <w:rPr>
          <w:rFonts w:ascii="Liberation Serif" w:eastAsia="Times New Roman" w:hAnsi="Liberation Serif" w:cs="Times New Roman"/>
          <w:sz w:val="28"/>
          <w:szCs w:val="28"/>
          <w:lang w:eastAsia="ru-RU"/>
        </w:rPr>
        <w:t>исполнителю коммунальных услуг.</w:t>
      </w:r>
    </w:p>
    <w:p w14:paraId="055242C6" w14:textId="4D2ADA4D" w:rsidR="009433BF" w:rsidRPr="009433BF" w:rsidRDefault="009433BF" w:rsidP="009433BF">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9433BF">
        <w:rPr>
          <w:rFonts w:ascii="Liberation Serif" w:eastAsia="Times New Roman" w:hAnsi="Liberation Serif" w:cs="Times New Roman"/>
          <w:sz w:val="28"/>
          <w:szCs w:val="28"/>
          <w:lang w:eastAsia="ru-RU"/>
        </w:rPr>
        <w:t>17. Перечисление субсидии производится на расчетный счет, открытый исполнителем коммунальных услуг в учреждениях Центрального банка Российской Федерации или кредитных органи</w:t>
      </w:r>
      <w:r>
        <w:rPr>
          <w:rFonts w:ascii="Liberation Serif" w:eastAsia="Times New Roman" w:hAnsi="Liberation Serif" w:cs="Times New Roman"/>
          <w:sz w:val="28"/>
          <w:szCs w:val="28"/>
          <w:lang w:eastAsia="ru-RU"/>
        </w:rPr>
        <w:t>зациях, указанный в Соглашении.</w:t>
      </w:r>
    </w:p>
    <w:p w14:paraId="6963A287" w14:textId="73D50143" w:rsidR="009433BF" w:rsidRPr="009433BF" w:rsidRDefault="009433BF" w:rsidP="009433BF">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9433BF">
        <w:rPr>
          <w:rFonts w:ascii="Liberation Serif" w:eastAsia="Times New Roman" w:hAnsi="Liberation Serif" w:cs="Times New Roman"/>
          <w:sz w:val="28"/>
          <w:szCs w:val="28"/>
          <w:lang w:eastAsia="ru-RU"/>
        </w:rPr>
        <w:t xml:space="preserve">18. Исполнители коммунальных услуг представляют в администрацию </w:t>
      </w:r>
      <w:r w:rsidRPr="009433BF">
        <w:rPr>
          <w:rFonts w:ascii="Liberation Serif" w:eastAsia="Times New Roman" w:hAnsi="Liberation Serif" w:cs="Times New Roman"/>
          <w:sz w:val="28"/>
          <w:szCs w:val="28"/>
          <w:lang w:eastAsia="ru-RU"/>
        </w:rPr>
        <w:lastRenderedPageBreak/>
        <w:t>отчетность в соответствии с Соглашением (по формам, определенным типовой формой соглашения, утвержденной Финансовым управлением администрации Городского округа «горо</w:t>
      </w:r>
      <w:r>
        <w:rPr>
          <w:rFonts w:ascii="Liberation Serif" w:eastAsia="Times New Roman" w:hAnsi="Liberation Serif" w:cs="Times New Roman"/>
          <w:sz w:val="28"/>
          <w:szCs w:val="28"/>
          <w:lang w:eastAsia="ru-RU"/>
        </w:rPr>
        <w:t>д Ирбит» Свердловской области.)</w:t>
      </w:r>
    </w:p>
    <w:p w14:paraId="10F5811B" w14:textId="1074E8A5" w:rsidR="009433BF" w:rsidRPr="009433BF" w:rsidRDefault="009433BF" w:rsidP="009433BF">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19</w:t>
      </w:r>
      <w:r w:rsidRPr="009433BF">
        <w:rPr>
          <w:rFonts w:ascii="Liberation Serif" w:eastAsia="Times New Roman" w:hAnsi="Liberation Serif" w:cs="Times New Roman"/>
          <w:sz w:val="28"/>
          <w:szCs w:val="28"/>
          <w:lang w:eastAsia="ru-RU"/>
        </w:rPr>
        <w:t>. Администрация и органы муниципального финансового контроля осуществляют обязательную проверку соблюдения условий, целей и поря</w:t>
      </w:r>
      <w:r>
        <w:rPr>
          <w:rFonts w:ascii="Liberation Serif" w:eastAsia="Times New Roman" w:hAnsi="Liberation Serif" w:cs="Times New Roman"/>
          <w:sz w:val="28"/>
          <w:szCs w:val="28"/>
          <w:lang w:eastAsia="ru-RU"/>
        </w:rPr>
        <w:t>дка предоставления субсидий.</w:t>
      </w:r>
    </w:p>
    <w:p w14:paraId="3C38D1AF" w14:textId="3F0CCF80" w:rsidR="009433BF" w:rsidRPr="009433BF" w:rsidRDefault="009433BF" w:rsidP="009433BF">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20</w:t>
      </w:r>
      <w:r w:rsidRPr="009433BF">
        <w:rPr>
          <w:rFonts w:ascii="Liberation Serif" w:eastAsia="Times New Roman" w:hAnsi="Liberation Serif" w:cs="Times New Roman"/>
          <w:sz w:val="28"/>
          <w:szCs w:val="28"/>
          <w:lang w:eastAsia="ru-RU"/>
        </w:rPr>
        <w:t xml:space="preserve">. </w:t>
      </w:r>
      <w:proofErr w:type="gramStart"/>
      <w:r w:rsidRPr="009433BF">
        <w:rPr>
          <w:rFonts w:ascii="Liberation Serif" w:eastAsia="Times New Roman" w:hAnsi="Liberation Serif" w:cs="Times New Roman"/>
          <w:sz w:val="28"/>
          <w:szCs w:val="28"/>
          <w:lang w:eastAsia="ru-RU"/>
        </w:rPr>
        <w:t xml:space="preserve">В случае выявления по результатам проверок нарушения условий предоставления субсидий, в том числе факта предоставления исполнителем коммунальных услуг недостоверных сведений (документов), послуживших основанием для неправомерного получения субсидий, а также в случае </w:t>
      </w:r>
      <w:proofErr w:type="spellStart"/>
      <w:r w:rsidRPr="009433BF">
        <w:rPr>
          <w:rFonts w:ascii="Liberation Serif" w:eastAsia="Times New Roman" w:hAnsi="Liberation Serif" w:cs="Times New Roman"/>
          <w:sz w:val="28"/>
          <w:szCs w:val="28"/>
          <w:lang w:eastAsia="ru-RU"/>
        </w:rPr>
        <w:t>недостижения</w:t>
      </w:r>
      <w:proofErr w:type="spellEnd"/>
      <w:r w:rsidRPr="009433BF">
        <w:rPr>
          <w:rFonts w:ascii="Liberation Serif" w:eastAsia="Times New Roman" w:hAnsi="Liberation Serif" w:cs="Times New Roman"/>
          <w:sz w:val="28"/>
          <w:szCs w:val="28"/>
          <w:lang w:eastAsia="ru-RU"/>
        </w:rPr>
        <w:t xml:space="preserve"> значений целевых показателей (показателей результативности), суммы субсидий, полученные неправомерно, подлежат возврату в местный бюджет в течение 10 календарных дней с момента предъявления </w:t>
      </w:r>
      <w:r w:rsidR="00A319CB" w:rsidRPr="009433BF">
        <w:rPr>
          <w:rFonts w:ascii="Liberation Serif" w:eastAsia="Times New Roman" w:hAnsi="Liberation Serif" w:cs="Times New Roman"/>
          <w:sz w:val="28"/>
          <w:szCs w:val="28"/>
          <w:lang w:eastAsia="ru-RU"/>
        </w:rPr>
        <w:t>администра</w:t>
      </w:r>
      <w:r w:rsidR="00A319CB">
        <w:rPr>
          <w:rFonts w:ascii="Liberation Serif" w:eastAsia="Times New Roman" w:hAnsi="Liberation Serif" w:cs="Times New Roman"/>
          <w:sz w:val="28"/>
          <w:szCs w:val="28"/>
          <w:lang w:eastAsia="ru-RU"/>
        </w:rPr>
        <w:t>цией</w:t>
      </w:r>
      <w:r>
        <w:rPr>
          <w:rFonts w:ascii="Liberation Serif" w:eastAsia="Times New Roman" w:hAnsi="Liberation Serif" w:cs="Times New Roman"/>
          <w:sz w:val="28"/>
          <w:szCs w:val="28"/>
          <w:lang w:eastAsia="ru-RU"/>
        </w:rPr>
        <w:t xml:space="preserve"> требований об их возврате.</w:t>
      </w:r>
      <w:proofErr w:type="gramEnd"/>
    </w:p>
    <w:p w14:paraId="7D65BC7F" w14:textId="42FD4C2C" w:rsidR="005A20A1" w:rsidRDefault="005A20A1" w:rsidP="0035271F">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p>
    <w:p w14:paraId="610E376D" w14:textId="77777777" w:rsidR="0035271F" w:rsidRPr="006E2CC8" w:rsidRDefault="0035271F" w:rsidP="00867587">
      <w:pPr>
        <w:widowControl w:val="0"/>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p>
    <w:p w14:paraId="7D7EEA71" w14:textId="77777777" w:rsidR="00867587" w:rsidRPr="00867587" w:rsidRDefault="00867587" w:rsidP="00867587">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ar-SA"/>
        </w:rPr>
      </w:pPr>
    </w:p>
    <w:p w14:paraId="7EA94846" w14:textId="77777777" w:rsidR="00867587" w:rsidRDefault="00867587" w:rsidP="00D4143B">
      <w:pPr>
        <w:widowControl w:val="0"/>
        <w:autoSpaceDE w:val="0"/>
        <w:autoSpaceDN w:val="0"/>
        <w:adjustRightInd w:val="0"/>
        <w:spacing w:after="0" w:line="240" w:lineRule="auto"/>
        <w:ind w:firstLine="539"/>
        <w:jc w:val="both"/>
        <w:rPr>
          <w:rFonts w:ascii="Liberation Serif" w:eastAsia="Times New Roman" w:hAnsi="Liberation Serif" w:cs="Arial"/>
          <w:sz w:val="28"/>
          <w:szCs w:val="28"/>
          <w:lang w:eastAsia="ru-RU"/>
        </w:rPr>
      </w:pPr>
    </w:p>
    <w:p w14:paraId="3F469779" w14:textId="77777777" w:rsidR="00867587" w:rsidRPr="006E2CC8" w:rsidRDefault="00867587" w:rsidP="00D4143B">
      <w:pPr>
        <w:widowControl w:val="0"/>
        <w:autoSpaceDE w:val="0"/>
        <w:autoSpaceDN w:val="0"/>
        <w:adjustRightInd w:val="0"/>
        <w:spacing w:after="0" w:line="240" w:lineRule="auto"/>
        <w:ind w:firstLine="539"/>
        <w:jc w:val="both"/>
        <w:rPr>
          <w:rFonts w:ascii="Liberation Serif" w:eastAsia="Times New Roman" w:hAnsi="Liberation Serif" w:cs="Arial"/>
          <w:sz w:val="28"/>
          <w:szCs w:val="28"/>
          <w:lang w:eastAsia="ru-RU"/>
        </w:rPr>
      </w:pPr>
    </w:p>
    <w:p w14:paraId="5FBDB241" w14:textId="77777777" w:rsidR="00AB071D" w:rsidRDefault="00AB071D" w:rsidP="005A7730">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14:paraId="0B6C48B9" w14:textId="77777777" w:rsidR="00AB071D" w:rsidRPr="006E2CC8" w:rsidRDefault="00AB071D" w:rsidP="005A7730">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sectPr w:rsidR="00AB071D" w:rsidRPr="006E2CC8" w:rsidSect="007E6578">
      <w:pgSz w:w="11909" w:h="16834"/>
      <w:pgMar w:top="1134" w:right="567" w:bottom="1134" w:left="1418"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BEA47" w14:textId="77777777" w:rsidR="00460A2C" w:rsidRDefault="00460A2C" w:rsidP="00245639">
      <w:pPr>
        <w:spacing w:after="0" w:line="240" w:lineRule="auto"/>
      </w:pPr>
      <w:r>
        <w:separator/>
      </w:r>
    </w:p>
  </w:endnote>
  <w:endnote w:type="continuationSeparator" w:id="0">
    <w:p w14:paraId="21E929E1" w14:textId="77777777" w:rsidR="00460A2C" w:rsidRDefault="00460A2C" w:rsidP="0024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A0000AAF" w:usb1="500078FB" w:usb2="00000000"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62520" w14:textId="77777777" w:rsidR="00460A2C" w:rsidRDefault="00460A2C" w:rsidP="00245639">
      <w:pPr>
        <w:spacing w:after="0" w:line="240" w:lineRule="auto"/>
      </w:pPr>
      <w:r>
        <w:separator/>
      </w:r>
    </w:p>
  </w:footnote>
  <w:footnote w:type="continuationSeparator" w:id="0">
    <w:p w14:paraId="7CA86A00" w14:textId="77777777" w:rsidR="00460A2C" w:rsidRDefault="00460A2C" w:rsidP="00245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0C"/>
    <w:multiLevelType w:val="hybridMultilevel"/>
    <w:tmpl w:val="DAFEE3F8"/>
    <w:lvl w:ilvl="0" w:tplc="19F4ECE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D620CE8"/>
    <w:multiLevelType w:val="hybridMultilevel"/>
    <w:tmpl w:val="E8F8F8C4"/>
    <w:lvl w:ilvl="0" w:tplc="E490EA3E">
      <w:start w:val="160"/>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DAA6AEB"/>
    <w:multiLevelType w:val="hybridMultilevel"/>
    <w:tmpl w:val="7FEAA0A6"/>
    <w:lvl w:ilvl="0" w:tplc="0D140FDA">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326B80"/>
    <w:multiLevelType w:val="hybridMultilevel"/>
    <w:tmpl w:val="D9D0B948"/>
    <w:lvl w:ilvl="0" w:tplc="4618714C">
      <w:start w:val="7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D63365"/>
    <w:multiLevelType w:val="hybridMultilevel"/>
    <w:tmpl w:val="94145F52"/>
    <w:lvl w:ilvl="0" w:tplc="6978A8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115D1"/>
    <w:multiLevelType w:val="hybridMultilevel"/>
    <w:tmpl w:val="9FC24F8E"/>
    <w:lvl w:ilvl="0" w:tplc="DCF2AD3E">
      <w:start w:val="184"/>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E3607C"/>
    <w:multiLevelType w:val="hybridMultilevel"/>
    <w:tmpl w:val="FB488EF6"/>
    <w:lvl w:ilvl="0" w:tplc="8AD4478A">
      <w:start w:val="184"/>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1C4D5B22"/>
    <w:multiLevelType w:val="hybridMultilevel"/>
    <w:tmpl w:val="B5180D5E"/>
    <w:lvl w:ilvl="0" w:tplc="4254094A">
      <w:start w:val="83"/>
      <w:numFmt w:val="decimal"/>
      <w:lvlText w:val="%1."/>
      <w:lvlJc w:val="left"/>
      <w:pPr>
        <w:ind w:left="1510" w:hanging="37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D587EEB"/>
    <w:multiLevelType w:val="hybridMultilevel"/>
    <w:tmpl w:val="B0986016"/>
    <w:lvl w:ilvl="0" w:tplc="06D8C89E">
      <w:start w:val="1"/>
      <w:numFmt w:val="decimal"/>
      <w:lvlText w:val="%1."/>
      <w:lvlJc w:val="left"/>
      <w:pPr>
        <w:ind w:left="2345" w:hanging="2061"/>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F2339C2"/>
    <w:multiLevelType w:val="hybridMultilevel"/>
    <w:tmpl w:val="AE28D692"/>
    <w:lvl w:ilvl="0" w:tplc="6D164808">
      <w:start w:val="176"/>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25A027FD"/>
    <w:multiLevelType w:val="hybridMultilevel"/>
    <w:tmpl w:val="B9B2666A"/>
    <w:lvl w:ilvl="0" w:tplc="05249758">
      <w:start w:val="5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BCD0627"/>
    <w:multiLevelType w:val="hybridMultilevel"/>
    <w:tmpl w:val="11C643E4"/>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EB674C"/>
    <w:multiLevelType w:val="hybridMultilevel"/>
    <w:tmpl w:val="06D8099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24124C"/>
    <w:multiLevelType w:val="hybridMultilevel"/>
    <w:tmpl w:val="7FDC9136"/>
    <w:lvl w:ilvl="0" w:tplc="35A8F610">
      <w:start w:val="6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90F321C"/>
    <w:multiLevelType w:val="hybridMultilevel"/>
    <w:tmpl w:val="C722DAB6"/>
    <w:lvl w:ilvl="0" w:tplc="DBAABDBE">
      <w:start w:val="163"/>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BA15862"/>
    <w:multiLevelType w:val="hybridMultilevel"/>
    <w:tmpl w:val="432EC2EC"/>
    <w:lvl w:ilvl="0" w:tplc="82602FA2">
      <w:start w:val="1"/>
      <w:numFmt w:val="decimal"/>
      <w:lvlText w:val="%1."/>
      <w:lvlJc w:val="left"/>
      <w:pPr>
        <w:ind w:left="8015"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BC68FD"/>
    <w:multiLevelType w:val="hybridMultilevel"/>
    <w:tmpl w:val="692EA13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BFC0251"/>
    <w:multiLevelType w:val="hybridMultilevel"/>
    <w:tmpl w:val="4F087510"/>
    <w:lvl w:ilvl="0" w:tplc="860E5D3C">
      <w:start w:val="106"/>
      <w:numFmt w:val="decimal"/>
      <w:lvlText w:val="%1."/>
      <w:lvlJc w:val="left"/>
      <w:pPr>
        <w:ind w:left="1660" w:hanging="52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58E759DD"/>
    <w:multiLevelType w:val="hybridMultilevel"/>
    <w:tmpl w:val="40101AE0"/>
    <w:lvl w:ilvl="0" w:tplc="2D4AD3C2">
      <w:start w:val="16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5BE93F63"/>
    <w:multiLevelType w:val="hybridMultilevel"/>
    <w:tmpl w:val="151C423C"/>
    <w:lvl w:ilvl="0" w:tplc="D3BECCDE">
      <w:start w:val="171"/>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5ECE49F1"/>
    <w:multiLevelType w:val="hybridMultilevel"/>
    <w:tmpl w:val="A49EC024"/>
    <w:lvl w:ilvl="0" w:tplc="F4AE408C">
      <w:start w:val="192"/>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F8F4D40"/>
    <w:multiLevelType w:val="hybridMultilevel"/>
    <w:tmpl w:val="29F6203C"/>
    <w:lvl w:ilvl="0" w:tplc="520AA80A">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4732C36"/>
    <w:multiLevelType w:val="hybridMultilevel"/>
    <w:tmpl w:val="1A824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4F3B65"/>
    <w:multiLevelType w:val="singleLevel"/>
    <w:tmpl w:val="BF06F1E4"/>
    <w:lvl w:ilvl="0">
      <w:start w:val="1"/>
      <w:numFmt w:val="decimal"/>
      <w:lvlText w:val="%1."/>
      <w:lvlJc w:val="left"/>
      <w:pPr>
        <w:tabs>
          <w:tab w:val="num" w:pos="1256"/>
        </w:tabs>
        <w:ind w:left="1256" w:hanging="405"/>
      </w:pPr>
      <w:rPr>
        <w:rFonts w:hint="default"/>
      </w:rPr>
    </w:lvl>
  </w:abstractNum>
  <w:abstractNum w:abstractNumId="24">
    <w:nsid w:val="7A544896"/>
    <w:multiLevelType w:val="hybridMultilevel"/>
    <w:tmpl w:val="18A00CC2"/>
    <w:lvl w:ilvl="0" w:tplc="1CF08992">
      <w:start w:val="1"/>
      <w:numFmt w:val="decimal"/>
      <w:lvlText w:val="%1."/>
      <w:lvlJc w:val="left"/>
      <w:pPr>
        <w:tabs>
          <w:tab w:val="num" w:pos="1350"/>
        </w:tabs>
        <w:ind w:left="135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9E3DD7"/>
    <w:multiLevelType w:val="hybridMultilevel"/>
    <w:tmpl w:val="D278D98C"/>
    <w:lvl w:ilvl="0" w:tplc="00D8B62A">
      <w:start w:val="2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0"/>
  </w:num>
  <w:num w:numId="3">
    <w:abstractNumId w:val="8"/>
  </w:num>
  <w:num w:numId="4">
    <w:abstractNumId w:val="16"/>
  </w:num>
  <w:num w:numId="5">
    <w:abstractNumId w:val="11"/>
  </w:num>
  <w:num w:numId="6">
    <w:abstractNumId w:val="25"/>
  </w:num>
  <w:num w:numId="7">
    <w:abstractNumId w:val="2"/>
  </w:num>
  <w:num w:numId="8">
    <w:abstractNumId w:val="3"/>
  </w:num>
  <w:num w:numId="9">
    <w:abstractNumId w:val="7"/>
  </w:num>
  <w:num w:numId="10">
    <w:abstractNumId w:val="14"/>
  </w:num>
  <w:num w:numId="11">
    <w:abstractNumId w:val="9"/>
  </w:num>
  <w:num w:numId="12">
    <w:abstractNumId w:val="5"/>
  </w:num>
  <w:num w:numId="13">
    <w:abstractNumId w:val="24"/>
  </w:num>
  <w:num w:numId="14">
    <w:abstractNumId w:val="23"/>
  </w:num>
  <w:num w:numId="15">
    <w:abstractNumId w:val="4"/>
  </w:num>
  <w:num w:numId="16">
    <w:abstractNumId w:val="22"/>
  </w:num>
  <w:num w:numId="17">
    <w:abstractNumId w:val="12"/>
  </w:num>
  <w:num w:numId="18">
    <w:abstractNumId w:val="1"/>
  </w:num>
  <w:num w:numId="19">
    <w:abstractNumId w:val="13"/>
  </w:num>
  <w:num w:numId="20">
    <w:abstractNumId w:val="10"/>
  </w:num>
  <w:num w:numId="21">
    <w:abstractNumId w:val="21"/>
  </w:num>
  <w:num w:numId="22">
    <w:abstractNumId w:val="17"/>
  </w:num>
  <w:num w:numId="23">
    <w:abstractNumId w:val="18"/>
  </w:num>
  <w:num w:numId="24">
    <w:abstractNumId w:val="19"/>
  </w:num>
  <w:num w:numId="25">
    <w:abstractNumId w:val="6"/>
  </w:num>
  <w:num w:numId="2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B"/>
    <w:rsid w:val="000010F5"/>
    <w:rsid w:val="00002034"/>
    <w:rsid w:val="000023AF"/>
    <w:rsid w:val="00002BB8"/>
    <w:rsid w:val="000036C1"/>
    <w:rsid w:val="00004AF3"/>
    <w:rsid w:val="00004C8C"/>
    <w:rsid w:val="000054A5"/>
    <w:rsid w:val="0000672F"/>
    <w:rsid w:val="00007192"/>
    <w:rsid w:val="00007657"/>
    <w:rsid w:val="00007909"/>
    <w:rsid w:val="000079D1"/>
    <w:rsid w:val="00007D1A"/>
    <w:rsid w:val="0001003C"/>
    <w:rsid w:val="00011277"/>
    <w:rsid w:val="00011A81"/>
    <w:rsid w:val="00013E0E"/>
    <w:rsid w:val="00013EDB"/>
    <w:rsid w:val="000152FE"/>
    <w:rsid w:val="000153D8"/>
    <w:rsid w:val="00015DE3"/>
    <w:rsid w:val="00015F15"/>
    <w:rsid w:val="00016269"/>
    <w:rsid w:val="000175DB"/>
    <w:rsid w:val="00020F60"/>
    <w:rsid w:val="0002107D"/>
    <w:rsid w:val="0002138E"/>
    <w:rsid w:val="00022C16"/>
    <w:rsid w:val="00023619"/>
    <w:rsid w:val="00024296"/>
    <w:rsid w:val="0002452C"/>
    <w:rsid w:val="000245AD"/>
    <w:rsid w:val="00024750"/>
    <w:rsid w:val="00024872"/>
    <w:rsid w:val="0002537E"/>
    <w:rsid w:val="00025A27"/>
    <w:rsid w:val="00025B34"/>
    <w:rsid w:val="00025C2D"/>
    <w:rsid w:val="00026AA3"/>
    <w:rsid w:val="00027D61"/>
    <w:rsid w:val="00027F3B"/>
    <w:rsid w:val="00030AB3"/>
    <w:rsid w:val="00030B3A"/>
    <w:rsid w:val="00030C70"/>
    <w:rsid w:val="000331D7"/>
    <w:rsid w:val="00033A82"/>
    <w:rsid w:val="00034595"/>
    <w:rsid w:val="000348BF"/>
    <w:rsid w:val="00034C23"/>
    <w:rsid w:val="000350EA"/>
    <w:rsid w:val="000352D2"/>
    <w:rsid w:val="00035654"/>
    <w:rsid w:val="00035C94"/>
    <w:rsid w:val="000366E7"/>
    <w:rsid w:val="00037D84"/>
    <w:rsid w:val="000415A6"/>
    <w:rsid w:val="0004255C"/>
    <w:rsid w:val="00043C37"/>
    <w:rsid w:val="00043C7B"/>
    <w:rsid w:val="00043F21"/>
    <w:rsid w:val="00044FA6"/>
    <w:rsid w:val="000457DE"/>
    <w:rsid w:val="000458A1"/>
    <w:rsid w:val="0004680E"/>
    <w:rsid w:val="00046CCB"/>
    <w:rsid w:val="000473B5"/>
    <w:rsid w:val="000474D0"/>
    <w:rsid w:val="00047A3A"/>
    <w:rsid w:val="00050448"/>
    <w:rsid w:val="000518E4"/>
    <w:rsid w:val="00051FB2"/>
    <w:rsid w:val="000566FC"/>
    <w:rsid w:val="00057A63"/>
    <w:rsid w:val="000604FC"/>
    <w:rsid w:val="00061263"/>
    <w:rsid w:val="00061A0A"/>
    <w:rsid w:val="00061CA3"/>
    <w:rsid w:val="00062AB2"/>
    <w:rsid w:val="00062E30"/>
    <w:rsid w:val="00062E92"/>
    <w:rsid w:val="00063B28"/>
    <w:rsid w:val="00063CCB"/>
    <w:rsid w:val="0006451B"/>
    <w:rsid w:val="000654B0"/>
    <w:rsid w:val="00065F3B"/>
    <w:rsid w:val="00065F4C"/>
    <w:rsid w:val="000664EE"/>
    <w:rsid w:val="00066859"/>
    <w:rsid w:val="00067135"/>
    <w:rsid w:val="00067405"/>
    <w:rsid w:val="00067B79"/>
    <w:rsid w:val="000702CB"/>
    <w:rsid w:val="0007122A"/>
    <w:rsid w:val="000716FB"/>
    <w:rsid w:val="00072356"/>
    <w:rsid w:val="0007238B"/>
    <w:rsid w:val="0007261B"/>
    <w:rsid w:val="00072749"/>
    <w:rsid w:val="00072DB0"/>
    <w:rsid w:val="00073B1A"/>
    <w:rsid w:val="000741B8"/>
    <w:rsid w:val="00074632"/>
    <w:rsid w:val="00074A7C"/>
    <w:rsid w:val="00074BDD"/>
    <w:rsid w:val="00074C9C"/>
    <w:rsid w:val="0007544F"/>
    <w:rsid w:val="000754F2"/>
    <w:rsid w:val="000759F4"/>
    <w:rsid w:val="00075B3E"/>
    <w:rsid w:val="00076660"/>
    <w:rsid w:val="00076D26"/>
    <w:rsid w:val="00076DFE"/>
    <w:rsid w:val="00080B8B"/>
    <w:rsid w:val="00081BA0"/>
    <w:rsid w:val="00082EF0"/>
    <w:rsid w:val="000832B0"/>
    <w:rsid w:val="000841B6"/>
    <w:rsid w:val="0008424D"/>
    <w:rsid w:val="00084422"/>
    <w:rsid w:val="00084448"/>
    <w:rsid w:val="0008461B"/>
    <w:rsid w:val="00084FED"/>
    <w:rsid w:val="0008552B"/>
    <w:rsid w:val="000856B4"/>
    <w:rsid w:val="00085992"/>
    <w:rsid w:val="000859B2"/>
    <w:rsid w:val="00085D22"/>
    <w:rsid w:val="000860D9"/>
    <w:rsid w:val="000862E2"/>
    <w:rsid w:val="00086EF2"/>
    <w:rsid w:val="00090308"/>
    <w:rsid w:val="00090FC3"/>
    <w:rsid w:val="00091166"/>
    <w:rsid w:val="00091C1E"/>
    <w:rsid w:val="000935A3"/>
    <w:rsid w:val="00094734"/>
    <w:rsid w:val="00094E4F"/>
    <w:rsid w:val="00095448"/>
    <w:rsid w:val="00096269"/>
    <w:rsid w:val="000978A6"/>
    <w:rsid w:val="00097D74"/>
    <w:rsid w:val="00097DF3"/>
    <w:rsid w:val="000A026D"/>
    <w:rsid w:val="000A0ABB"/>
    <w:rsid w:val="000A0CE2"/>
    <w:rsid w:val="000A199B"/>
    <w:rsid w:val="000A1D14"/>
    <w:rsid w:val="000A20EE"/>
    <w:rsid w:val="000A2104"/>
    <w:rsid w:val="000A2743"/>
    <w:rsid w:val="000A2753"/>
    <w:rsid w:val="000A3877"/>
    <w:rsid w:val="000A3F40"/>
    <w:rsid w:val="000A466B"/>
    <w:rsid w:val="000A52ED"/>
    <w:rsid w:val="000A5C04"/>
    <w:rsid w:val="000A6101"/>
    <w:rsid w:val="000B0D98"/>
    <w:rsid w:val="000B18B6"/>
    <w:rsid w:val="000B1A85"/>
    <w:rsid w:val="000B1E1B"/>
    <w:rsid w:val="000B1EEB"/>
    <w:rsid w:val="000B54CA"/>
    <w:rsid w:val="000B7792"/>
    <w:rsid w:val="000B7839"/>
    <w:rsid w:val="000B7FB4"/>
    <w:rsid w:val="000C0960"/>
    <w:rsid w:val="000C20F7"/>
    <w:rsid w:val="000C2282"/>
    <w:rsid w:val="000C243C"/>
    <w:rsid w:val="000C259D"/>
    <w:rsid w:val="000C28A6"/>
    <w:rsid w:val="000C2960"/>
    <w:rsid w:val="000C319A"/>
    <w:rsid w:val="000C3CBF"/>
    <w:rsid w:val="000C43B5"/>
    <w:rsid w:val="000C48E2"/>
    <w:rsid w:val="000C48E5"/>
    <w:rsid w:val="000C4A42"/>
    <w:rsid w:val="000C58A1"/>
    <w:rsid w:val="000C7B47"/>
    <w:rsid w:val="000C7C42"/>
    <w:rsid w:val="000D089F"/>
    <w:rsid w:val="000D0F3A"/>
    <w:rsid w:val="000D10CB"/>
    <w:rsid w:val="000D16EB"/>
    <w:rsid w:val="000D17AB"/>
    <w:rsid w:val="000D1922"/>
    <w:rsid w:val="000D19DA"/>
    <w:rsid w:val="000D2F62"/>
    <w:rsid w:val="000D3A76"/>
    <w:rsid w:val="000D3C6A"/>
    <w:rsid w:val="000D3FB6"/>
    <w:rsid w:val="000D4211"/>
    <w:rsid w:val="000D528F"/>
    <w:rsid w:val="000D5435"/>
    <w:rsid w:val="000D6427"/>
    <w:rsid w:val="000D6CD0"/>
    <w:rsid w:val="000D7379"/>
    <w:rsid w:val="000D74E5"/>
    <w:rsid w:val="000E02D5"/>
    <w:rsid w:val="000E06CE"/>
    <w:rsid w:val="000E1936"/>
    <w:rsid w:val="000E1F02"/>
    <w:rsid w:val="000E2EBE"/>
    <w:rsid w:val="000E3627"/>
    <w:rsid w:val="000E4A86"/>
    <w:rsid w:val="000E5857"/>
    <w:rsid w:val="000E5DFB"/>
    <w:rsid w:val="000E7284"/>
    <w:rsid w:val="000E7409"/>
    <w:rsid w:val="000E7F08"/>
    <w:rsid w:val="000F2288"/>
    <w:rsid w:val="000F3220"/>
    <w:rsid w:val="000F38EC"/>
    <w:rsid w:val="000F47C6"/>
    <w:rsid w:val="000F51A9"/>
    <w:rsid w:val="000F55CB"/>
    <w:rsid w:val="000F5E8F"/>
    <w:rsid w:val="000F7181"/>
    <w:rsid w:val="000F77C1"/>
    <w:rsid w:val="0010008F"/>
    <w:rsid w:val="001005A7"/>
    <w:rsid w:val="00100971"/>
    <w:rsid w:val="00100A74"/>
    <w:rsid w:val="00100EE0"/>
    <w:rsid w:val="00101457"/>
    <w:rsid w:val="00101834"/>
    <w:rsid w:val="00101F1C"/>
    <w:rsid w:val="00102129"/>
    <w:rsid w:val="00103746"/>
    <w:rsid w:val="00103E74"/>
    <w:rsid w:val="00104311"/>
    <w:rsid w:val="0010701C"/>
    <w:rsid w:val="0010726E"/>
    <w:rsid w:val="00107715"/>
    <w:rsid w:val="001077B8"/>
    <w:rsid w:val="00107C99"/>
    <w:rsid w:val="00111014"/>
    <w:rsid w:val="001115B8"/>
    <w:rsid w:val="001116FC"/>
    <w:rsid w:val="00112076"/>
    <w:rsid w:val="0011239D"/>
    <w:rsid w:val="00112CD2"/>
    <w:rsid w:val="001147EE"/>
    <w:rsid w:val="00114826"/>
    <w:rsid w:val="001161BF"/>
    <w:rsid w:val="001162F5"/>
    <w:rsid w:val="001167F8"/>
    <w:rsid w:val="00117828"/>
    <w:rsid w:val="00117E57"/>
    <w:rsid w:val="00121A82"/>
    <w:rsid w:val="00121C73"/>
    <w:rsid w:val="00122697"/>
    <w:rsid w:val="00122DC1"/>
    <w:rsid w:val="00123169"/>
    <w:rsid w:val="00123249"/>
    <w:rsid w:val="00124244"/>
    <w:rsid w:val="00124319"/>
    <w:rsid w:val="00124FD0"/>
    <w:rsid w:val="001259BC"/>
    <w:rsid w:val="00125E18"/>
    <w:rsid w:val="00126F03"/>
    <w:rsid w:val="001271ED"/>
    <w:rsid w:val="001273E5"/>
    <w:rsid w:val="00127494"/>
    <w:rsid w:val="001276D6"/>
    <w:rsid w:val="00127888"/>
    <w:rsid w:val="00127BF7"/>
    <w:rsid w:val="00127C4B"/>
    <w:rsid w:val="001309F5"/>
    <w:rsid w:val="00130B3E"/>
    <w:rsid w:val="00131127"/>
    <w:rsid w:val="001311D4"/>
    <w:rsid w:val="00131695"/>
    <w:rsid w:val="0013179E"/>
    <w:rsid w:val="00131844"/>
    <w:rsid w:val="00132DB4"/>
    <w:rsid w:val="0013300A"/>
    <w:rsid w:val="00133634"/>
    <w:rsid w:val="001339AB"/>
    <w:rsid w:val="00135EEC"/>
    <w:rsid w:val="00136D9A"/>
    <w:rsid w:val="00137BFE"/>
    <w:rsid w:val="00140323"/>
    <w:rsid w:val="001407D8"/>
    <w:rsid w:val="00141066"/>
    <w:rsid w:val="00141C01"/>
    <w:rsid w:val="0014295D"/>
    <w:rsid w:val="0014396D"/>
    <w:rsid w:val="00144C2A"/>
    <w:rsid w:val="001457B4"/>
    <w:rsid w:val="001457BD"/>
    <w:rsid w:val="0014602B"/>
    <w:rsid w:val="00146D51"/>
    <w:rsid w:val="001476FF"/>
    <w:rsid w:val="001508AD"/>
    <w:rsid w:val="001514E3"/>
    <w:rsid w:val="00152AD1"/>
    <w:rsid w:val="0015321A"/>
    <w:rsid w:val="00154223"/>
    <w:rsid w:val="0015442D"/>
    <w:rsid w:val="001550C7"/>
    <w:rsid w:val="001558FD"/>
    <w:rsid w:val="0015690A"/>
    <w:rsid w:val="001578D7"/>
    <w:rsid w:val="001579E6"/>
    <w:rsid w:val="0016001E"/>
    <w:rsid w:val="00161ADF"/>
    <w:rsid w:val="00161B7A"/>
    <w:rsid w:val="00162FBA"/>
    <w:rsid w:val="00163711"/>
    <w:rsid w:val="00163A0B"/>
    <w:rsid w:val="00163EFA"/>
    <w:rsid w:val="001646BB"/>
    <w:rsid w:val="001650B1"/>
    <w:rsid w:val="001650B4"/>
    <w:rsid w:val="0016533B"/>
    <w:rsid w:val="00165711"/>
    <w:rsid w:val="0016605D"/>
    <w:rsid w:val="0016631D"/>
    <w:rsid w:val="00167BDF"/>
    <w:rsid w:val="001700D6"/>
    <w:rsid w:val="0017025E"/>
    <w:rsid w:val="001708CF"/>
    <w:rsid w:val="00170F0F"/>
    <w:rsid w:val="00171955"/>
    <w:rsid w:val="00171E99"/>
    <w:rsid w:val="00173945"/>
    <w:rsid w:val="00173D50"/>
    <w:rsid w:val="001742B6"/>
    <w:rsid w:val="0017456A"/>
    <w:rsid w:val="00174D8E"/>
    <w:rsid w:val="0017520D"/>
    <w:rsid w:val="001753C4"/>
    <w:rsid w:val="001759CE"/>
    <w:rsid w:val="00177F46"/>
    <w:rsid w:val="00181AEF"/>
    <w:rsid w:val="00181E5A"/>
    <w:rsid w:val="00181FF7"/>
    <w:rsid w:val="00182EC9"/>
    <w:rsid w:val="00183DA6"/>
    <w:rsid w:val="00183F00"/>
    <w:rsid w:val="0018439D"/>
    <w:rsid w:val="001844C4"/>
    <w:rsid w:val="00184D6E"/>
    <w:rsid w:val="00186115"/>
    <w:rsid w:val="00186144"/>
    <w:rsid w:val="001873AD"/>
    <w:rsid w:val="00187549"/>
    <w:rsid w:val="0019013D"/>
    <w:rsid w:val="00191218"/>
    <w:rsid w:val="001915B2"/>
    <w:rsid w:val="0019177E"/>
    <w:rsid w:val="001917FA"/>
    <w:rsid w:val="001927C5"/>
    <w:rsid w:val="00193352"/>
    <w:rsid w:val="00194961"/>
    <w:rsid w:val="00194A24"/>
    <w:rsid w:val="00195784"/>
    <w:rsid w:val="00195F6C"/>
    <w:rsid w:val="00197C4E"/>
    <w:rsid w:val="001A0189"/>
    <w:rsid w:val="001A06A0"/>
    <w:rsid w:val="001A0A65"/>
    <w:rsid w:val="001A0B24"/>
    <w:rsid w:val="001A0C9E"/>
    <w:rsid w:val="001A1567"/>
    <w:rsid w:val="001A1878"/>
    <w:rsid w:val="001A23BA"/>
    <w:rsid w:val="001A24CC"/>
    <w:rsid w:val="001A463A"/>
    <w:rsid w:val="001A4972"/>
    <w:rsid w:val="001A4C03"/>
    <w:rsid w:val="001A527B"/>
    <w:rsid w:val="001A53A6"/>
    <w:rsid w:val="001A58FC"/>
    <w:rsid w:val="001A5A2C"/>
    <w:rsid w:val="001A5DD6"/>
    <w:rsid w:val="001A5FBC"/>
    <w:rsid w:val="001A6555"/>
    <w:rsid w:val="001A65EC"/>
    <w:rsid w:val="001A6D6A"/>
    <w:rsid w:val="001A7E4C"/>
    <w:rsid w:val="001A7F6E"/>
    <w:rsid w:val="001B02E0"/>
    <w:rsid w:val="001B13BB"/>
    <w:rsid w:val="001B15AB"/>
    <w:rsid w:val="001B1EB6"/>
    <w:rsid w:val="001B2C21"/>
    <w:rsid w:val="001B4760"/>
    <w:rsid w:val="001B4EA2"/>
    <w:rsid w:val="001B60EF"/>
    <w:rsid w:val="001B65C8"/>
    <w:rsid w:val="001C0BFC"/>
    <w:rsid w:val="001C14A2"/>
    <w:rsid w:val="001C2313"/>
    <w:rsid w:val="001C2B4B"/>
    <w:rsid w:val="001C2B5F"/>
    <w:rsid w:val="001C3FEC"/>
    <w:rsid w:val="001C4A76"/>
    <w:rsid w:val="001C5AD0"/>
    <w:rsid w:val="001C5D10"/>
    <w:rsid w:val="001C64D1"/>
    <w:rsid w:val="001C6FB1"/>
    <w:rsid w:val="001C7B6B"/>
    <w:rsid w:val="001D0969"/>
    <w:rsid w:val="001D109A"/>
    <w:rsid w:val="001D20A1"/>
    <w:rsid w:val="001D24DD"/>
    <w:rsid w:val="001D396E"/>
    <w:rsid w:val="001D3D6E"/>
    <w:rsid w:val="001D4762"/>
    <w:rsid w:val="001D5732"/>
    <w:rsid w:val="001D5C54"/>
    <w:rsid w:val="001D74FA"/>
    <w:rsid w:val="001E0B71"/>
    <w:rsid w:val="001E0C30"/>
    <w:rsid w:val="001E14F8"/>
    <w:rsid w:val="001E15F3"/>
    <w:rsid w:val="001E1D24"/>
    <w:rsid w:val="001E3249"/>
    <w:rsid w:val="001E43B6"/>
    <w:rsid w:val="001E4E52"/>
    <w:rsid w:val="001E529D"/>
    <w:rsid w:val="001E5BEA"/>
    <w:rsid w:val="001E6268"/>
    <w:rsid w:val="001E62AE"/>
    <w:rsid w:val="001E6639"/>
    <w:rsid w:val="001E6BE4"/>
    <w:rsid w:val="001E797E"/>
    <w:rsid w:val="001F0968"/>
    <w:rsid w:val="001F0FC7"/>
    <w:rsid w:val="001F12DE"/>
    <w:rsid w:val="001F165E"/>
    <w:rsid w:val="001F1F21"/>
    <w:rsid w:val="001F2203"/>
    <w:rsid w:val="001F2920"/>
    <w:rsid w:val="001F3222"/>
    <w:rsid w:val="001F3D0D"/>
    <w:rsid w:val="001F4441"/>
    <w:rsid w:val="001F4BB3"/>
    <w:rsid w:val="001F5461"/>
    <w:rsid w:val="001F5814"/>
    <w:rsid w:val="001F604E"/>
    <w:rsid w:val="001F671F"/>
    <w:rsid w:val="001F6F67"/>
    <w:rsid w:val="001F75E9"/>
    <w:rsid w:val="00200299"/>
    <w:rsid w:val="00200A8A"/>
    <w:rsid w:val="00200C51"/>
    <w:rsid w:val="0020104E"/>
    <w:rsid w:val="00201476"/>
    <w:rsid w:val="00201936"/>
    <w:rsid w:val="00201DAE"/>
    <w:rsid w:val="00203019"/>
    <w:rsid w:val="002033EB"/>
    <w:rsid w:val="00204A37"/>
    <w:rsid w:val="00205C8E"/>
    <w:rsid w:val="002074CA"/>
    <w:rsid w:val="002077CC"/>
    <w:rsid w:val="00207CD8"/>
    <w:rsid w:val="00207D07"/>
    <w:rsid w:val="00207DA3"/>
    <w:rsid w:val="00207DCE"/>
    <w:rsid w:val="002105EB"/>
    <w:rsid w:val="00210ABD"/>
    <w:rsid w:val="0021105B"/>
    <w:rsid w:val="00211B0D"/>
    <w:rsid w:val="00212279"/>
    <w:rsid w:val="002133C6"/>
    <w:rsid w:val="002142A7"/>
    <w:rsid w:val="00214B2C"/>
    <w:rsid w:val="002151FC"/>
    <w:rsid w:val="00215411"/>
    <w:rsid w:val="00216C47"/>
    <w:rsid w:val="0021777B"/>
    <w:rsid w:val="00220396"/>
    <w:rsid w:val="00221F34"/>
    <w:rsid w:val="002221F4"/>
    <w:rsid w:val="00222381"/>
    <w:rsid w:val="00222570"/>
    <w:rsid w:val="002228F9"/>
    <w:rsid w:val="00223110"/>
    <w:rsid w:val="002232CA"/>
    <w:rsid w:val="0022361C"/>
    <w:rsid w:val="00223C74"/>
    <w:rsid w:val="00224801"/>
    <w:rsid w:val="002259F1"/>
    <w:rsid w:val="002277F9"/>
    <w:rsid w:val="002303E1"/>
    <w:rsid w:val="00230507"/>
    <w:rsid w:val="0023145A"/>
    <w:rsid w:val="00232122"/>
    <w:rsid w:val="0023235F"/>
    <w:rsid w:val="00232727"/>
    <w:rsid w:val="00232753"/>
    <w:rsid w:val="00233030"/>
    <w:rsid w:val="00233971"/>
    <w:rsid w:val="00235107"/>
    <w:rsid w:val="002354E3"/>
    <w:rsid w:val="00236861"/>
    <w:rsid w:val="00236C0E"/>
    <w:rsid w:val="00236F88"/>
    <w:rsid w:val="00237334"/>
    <w:rsid w:val="00237CF5"/>
    <w:rsid w:val="00237F55"/>
    <w:rsid w:val="00240165"/>
    <w:rsid w:val="002407CA"/>
    <w:rsid w:val="00240FF0"/>
    <w:rsid w:val="00241AAC"/>
    <w:rsid w:val="00241F72"/>
    <w:rsid w:val="00241F8F"/>
    <w:rsid w:val="002437FD"/>
    <w:rsid w:val="00243E98"/>
    <w:rsid w:val="00243FA0"/>
    <w:rsid w:val="002441C0"/>
    <w:rsid w:val="00244DA2"/>
    <w:rsid w:val="00245639"/>
    <w:rsid w:val="002456CF"/>
    <w:rsid w:val="00245F27"/>
    <w:rsid w:val="002460E0"/>
    <w:rsid w:val="00246F7D"/>
    <w:rsid w:val="002471FD"/>
    <w:rsid w:val="00247256"/>
    <w:rsid w:val="002473E7"/>
    <w:rsid w:val="00247A8D"/>
    <w:rsid w:val="00251491"/>
    <w:rsid w:val="00251CAB"/>
    <w:rsid w:val="0025265C"/>
    <w:rsid w:val="00252BDD"/>
    <w:rsid w:val="00252C83"/>
    <w:rsid w:val="0025303E"/>
    <w:rsid w:val="002537B9"/>
    <w:rsid w:val="00253880"/>
    <w:rsid w:val="00254980"/>
    <w:rsid w:val="00255266"/>
    <w:rsid w:val="00260364"/>
    <w:rsid w:val="0026129E"/>
    <w:rsid w:val="00262C70"/>
    <w:rsid w:val="00262FC7"/>
    <w:rsid w:val="00263F7A"/>
    <w:rsid w:val="00264330"/>
    <w:rsid w:val="002646D6"/>
    <w:rsid w:val="00264E97"/>
    <w:rsid w:val="002654CF"/>
    <w:rsid w:val="00267378"/>
    <w:rsid w:val="00270832"/>
    <w:rsid w:val="002713AB"/>
    <w:rsid w:val="00272559"/>
    <w:rsid w:val="00273219"/>
    <w:rsid w:val="002732CA"/>
    <w:rsid w:val="0027369A"/>
    <w:rsid w:val="00274522"/>
    <w:rsid w:val="00275802"/>
    <w:rsid w:val="0027693E"/>
    <w:rsid w:val="00276A00"/>
    <w:rsid w:val="00276B27"/>
    <w:rsid w:val="00276D4F"/>
    <w:rsid w:val="0028024D"/>
    <w:rsid w:val="00280A28"/>
    <w:rsid w:val="00281214"/>
    <w:rsid w:val="00281B63"/>
    <w:rsid w:val="002832D2"/>
    <w:rsid w:val="00283B52"/>
    <w:rsid w:val="0028442C"/>
    <w:rsid w:val="002848E6"/>
    <w:rsid w:val="002854C9"/>
    <w:rsid w:val="00285A41"/>
    <w:rsid w:val="002867F0"/>
    <w:rsid w:val="0028734C"/>
    <w:rsid w:val="002875D4"/>
    <w:rsid w:val="00290099"/>
    <w:rsid w:val="00290178"/>
    <w:rsid w:val="002917A0"/>
    <w:rsid w:val="00291841"/>
    <w:rsid w:val="0029213B"/>
    <w:rsid w:val="0029271A"/>
    <w:rsid w:val="0029278C"/>
    <w:rsid w:val="00292790"/>
    <w:rsid w:val="00292E1F"/>
    <w:rsid w:val="0029304F"/>
    <w:rsid w:val="00293C3A"/>
    <w:rsid w:val="002942CA"/>
    <w:rsid w:val="00294FE9"/>
    <w:rsid w:val="00295909"/>
    <w:rsid w:val="00295BC2"/>
    <w:rsid w:val="00296A43"/>
    <w:rsid w:val="00296AEE"/>
    <w:rsid w:val="00296CEA"/>
    <w:rsid w:val="00296D06"/>
    <w:rsid w:val="00296EE0"/>
    <w:rsid w:val="002972A8"/>
    <w:rsid w:val="002A0534"/>
    <w:rsid w:val="002A05FB"/>
    <w:rsid w:val="002A06B6"/>
    <w:rsid w:val="002A0932"/>
    <w:rsid w:val="002A14CB"/>
    <w:rsid w:val="002A205E"/>
    <w:rsid w:val="002A36A8"/>
    <w:rsid w:val="002A395B"/>
    <w:rsid w:val="002A4AF9"/>
    <w:rsid w:val="002A5117"/>
    <w:rsid w:val="002A5256"/>
    <w:rsid w:val="002A5339"/>
    <w:rsid w:val="002A61D6"/>
    <w:rsid w:val="002A6282"/>
    <w:rsid w:val="002A6886"/>
    <w:rsid w:val="002A6DEE"/>
    <w:rsid w:val="002A73A2"/>
    <w:rsid w:val="002B0E57"/>
    <w:rsid w:val="002B1997"/>
    <w:rsid w:val="002B1D5E"/>
    <w:rsid w:val="002B27F3"/>
    <w:rsid w:val="002B3138"/>
    <w:rsid w:val="002B3193"/>
    <w:rsid w:val="002B36AE"/>
    <w:rsid w:val="002B3CE9"/>
    <w:rsid w:val="002B4709"/>
    <w:rsid w:val="002B4848"/>
    <w:rsid w:val="002B4BCD"/>
    <w:rsid w:val="002B5306"/>
    <w:rsid w:val="002B6F52"/>
    <w:rsid w:val="002B76CF"/>
    <w:rsid w:val="002B7766"/>
    <w:rsid w:val="002B7E9D"/>
    <w:rsid w:val="002C0009"/>
    <w:rsid w:val="002C06EC"/>
    <w:rsid w:val="002C08BF"/>
    <w:rsid w:val="002C2581"/>
    <w:rsid w:val="002C267E"/>
    <w:rsid w:val="002C2AC2"/>
    <w:rsid w:val="002C2E4D"/>
    <w:rsid w:val="002C2FC7"/>
    <w:rsid w:val="002C3EE1"/>
    <w:rsid w:val="002C42E4"/>
    <w:rsid w:val="002C4CB2"/>
    <w:rsid w:val="002C55E0"/>
    <w:rsid w:val="002C5A42"/>
    <w:rsid w:val="002C5AD7"/>
    <w:rsid w:val="002C5D5D"/>
    <w:rsid w:val="002C6FC1"/>
    <w:rsid w:val="002C7736"/>
    <w:rsid w:val="002D060F"/>
    <w:rsid w:val="002D149E"/>
    <w:rsid w:val="002D1987"/>
    <w:rsid w:val="002D1C60"/>
    <w:rsid w:val="002D21AF"/>
    <w:rsid w:val="002D261A"/>
    <w:rsid w:val="002D4122"/>
    <w:rsid w:val="002D41F7"/>
    <w:rsid w:val="002D51C2"/>
    <w:rsid w:val="002D5446"/>
    <w:rsid w:val="002D566D"/>
    <w:rsid w:val="002D5CF2"/>
    <w:rsid w:val="002D6FFA"/>
    <w:rsid w:val="002D7E95"/>
    <w:rsid w:val="002E15BD"/>
    <w:rsid w:val="002E1750"/>
    <w:rsid w:val="002E258E"/>
    <w:rsid w:val="002E261E"/>
    <w:rsid w:val="002E2628"/>
    <w:rsid w:val="002E38CC"/>
    <w:rsid w:val="002E4DD3"/>
    <w:rsid w:val="002E5212"/>
    <w:rsid w:val="002E5D90"/>
    <w:rsid w:val="002E6604"/>
    <w:rsid w:val="002E6E65"/>
    <w:rsid w:val="002E7A2C"/>
    <w:rsid w:val="002E7E2E"/>
    <w:rsid w:val="002F2F36"/>
    <w:rsid w:val="002F3BFC"/>
    <w:rsid w:val="002F459A"/>
    <w:rsid w:val="002F4964"/>
    <w:rsid w:val="002F5BEA"/>
    <w:rsid w:val="002F624D"/>
    <w:rsid w:val="002F701C"/>
    <w:rsid w:val="002F716D"/>
    <w:rsid w:val="00300097"/>
    <w:rsid w:val="00300221"/>
    <w:rsid w:val="00301A20"/>
    <w:rsid w:val="00301F9C"/>
    <w:rsid w:val="00302261"/>
    <w:rsid w:val="003028C4"/>
    <w:rsid w:val="0030338A"/>
    <w:rsid w:val="0030386D"/>
    <w:rsid w:val="003047C0"/>
    <w:rsid w:val="00305031"/>
    <w:rsid w:val="0030511C"/>
    <w:rsid w:val="003053D3"/>
    <w:rsid w:val="00305CE0"/>
    <w:rsid w:val="00305CF5"/>
    <w:rsid w:val="00306217"/>
    <w:rsid w:val="00306855"/>
    <w:rsid w:val="00306F79"/>
    <w:rsid w:val="00307A3B"/>
    <w:rsid w:val="00307F93"/>
    <w:rsid w:val="00310ED8"/>
    <w:rsid w:val="00310F01"/>
    <w:rsid w:val="00311078"/>
    <w:rsid w:val="003115A5"/>
    <w:rsid w:val="00311C2B"/>
    <w:rsid w:val="003127BF"/>
    <w:rsid w:val="0031350B"/>
    <w:rsid w:val="00313BBD"/>
    <w:rsid w:val="00314A24"/>
    <w:rsid w:val="00315E45"/>
    <w:rsid w:val="00317D3A"/>
    <w:rsid w:val="00317D83"/>
    <w:rsid w:val="00320563"/>
    <w:rsid w:val="003209C7"/>
    <w:rsid w:val="003214A2"/>
    <w:rsid w:val="00321A57"/>
    <w:rsid w:val="00322388"/>
    <w:rsid w:val="00322B30"/>
    <w:rsid w:val="00322DEB"/>
    <w:rsid w:val="0032393C"/>
    <w:rsid w:val="00324ACA"/>
    <w:rsid w:val="0032527E"/>
    <w:rsid w:val="00325DB4"/>
    <w:rsid w:val="00327060"/>
    <w:rsid w:val="00327844"/>
    <w:rsid w:val="003279B6"/>
    <w:rsid w:val="00331CF5"/>
    <w:rsid w:val="00332B7E"/>
    <w:rsid w:val="0033312E"/>
    <w:rsid w:val="00333407"/>
    <w:rsid w:val="003336A0"/>
    <w:rsid w:val="00333CD5"/>
    <w:rsid w:val="00333E07"/>
    <w:rsid w:val="00335698"/>
    <w:rsid w:val="0033653A"/>
    <w:rsid w:val="003365D6"/>
    <w:rsid w:val="00337D78"/>
    <w:rsid w:val="0034026F"/>
    <w:rsid w:val="003415ED"/>
    <w:rsid w:val="0034167C"/>
    <w:rsid w:val="003426A5"/>
    <w:rsid w:val="00342980"/>
    <w:rsid w:val="003441D9"/>
    <w:rsid w:val="0034428C"/>
    <w:rsid w:val="00344717"/>
    <w:rsid w:val="0034495A"/>
    <w:rsid w:val="00344DAD"/>
    <w:rsid w:val="00344E74"/>
    <w:rsid w:val="0034535D"/>
    <w:rsid w:val="0034553F"/>
    <w:rsid w:val="00347F08"/>
    <w:rsid w:val="00350563"/>
    <w:rsid w:val="00350E2B"/>
    <w:rsid w:val="0035191D"/>
    <w:rsid w:val="0035271F"/>
    <w:rsid w:val="003528B3"/>
    <w:rsid w:val="003528BB"/>
    <w:rsid w:val="00352D52"/>
    <w:rsid w:val="0035331A"/>
    <w:rsid w:val="00353978"/>
    <w:rsid w:val="00355343"/>
    <w:rsid w:val="0035580F"/>
    <w:rsid w:val="00355E27"/>
    <w:rsid w:val="00356C3F"/>
    <w:rsid w:val="00356E01"/>
    <w:rsid w:val="0035731B"/>
    <w:rsid w:val="0036080A"/>
    <w:rsid w:val="003609B8"/>
    <w:rsid w:val="00361C59"/>
    <w:rsid w:val="00361D9A"/>
    <w:rsid w:val="0036204B"/>
    <w:rsid w:val="00362AB3"/>
    <w:rsid w:val="00362B5E"/>
    <w:rsid w:val="00364493"/>
    <w:rsid w:val="00365A7C"/>
    <w:rsid w:val="00367787"/>
    <w:rsid w:val="00367BDD"/>
    <w:rsid w:val="00370D56"/>
    <w:rsid w:val="00371E89"/>
    <w:rsid w:val="003725D0"/>
    <w:rsid w:val="003728BD"/>
    <w:rsid w:val="00372CDC"/>
    <w:rsid w:val="003735CB"/>
    <w:rsid w:val="0037444A"/>
    <w:rsid w:val="003747D3"/>
    <w:rsid w:val="0037496E"/>
    <w:rsid w:val="00374A6E"/>
    <w:rsid w:val="003751FE"/>
    <w:rsid w:val="00376D29"/>
    <w:rsid w:val="00377101"/>
    <w:rsid w:val="00377104"/>
    <w:rsid w:val="00380BE3"/>
    <w:rsid w:val="003811A6"/>
    <w:rsid w:val="003811BF"/>
    <w:rsid w:val="00381422"/>
    <w:rsid w:val="0038221D"/>
    <w:rsid w:val="00383DEE"/>
    <w:rsid w:val="00385DFC"/>
    <w:rsid w:val="00385E53"/>
    <w:rsid w:val="00386944"/>
    <w:rsid w:val="00386D16"/>
    <w:rsid w:val="00386E3E"/>
    <w:rsid w:val="00386E5D"/>
    <w:rsid w:val="0038718B"/>
    <w:rsid w:val="003872B6"/>
    <w:rsid w:val="00387832"/>
    <w:rsid w:val="003910F3"/>
    <w:rsid w:val="003915F0"/>
    <w:rsid w:val="003927A6"/>
    <w:rsid w:val="00393265"/>
    <w:rsid w:val="00393942"/>
    <w:rsid w:val="00394207"/>
    <w:rsid w:val="00394ED0"/>
    <w:rsid w:val="0039522A"/>
    <w:rsid w:val="00395525"/>
    <w:rsid w:val="00395F49"/>
    <w:rsid w:val="0039621A"/>
    <w:rsid w:val="00396D9B"/>
    <w:rsid w:val="00397690"/>
    <w:rsid w:val="003A090E"/>
    <w:rsid w:val="003A244B"/>
    <w:rsid w:val="003A362F"/>
    <w:rsid w:val="003A3823"/>
    <w:rsid w:val="003A39FE"/>
    <w:rsid w:val="003A4B01"/>
    <w:rsid w:val="003A4EF1"/>
    <w:rsid w:val="003A56A4"/>
    <w:rsid w:val="003A6070"/>
    <w:rsid w:val="003A63FC"/>
    <w:rsid w:val="003A6710"/>
    <w:rsid w:val="003A688E"/>
    <w:rsid w:val="003A6F42"/>
    <w:rsid w:val="003A7C0C"/>
    <w:rsid w:val="003B0503"/>
    <w:rsid w:val="003B08F6"/>
    <w:rsid w:val="003B1175"/>
    <w:rsid w:val="003B3A03"/>
    <w:rsid w:val="003B3E2B"/>
    <w:rsid w:val="003B468F"/>
    <w:rsid w:val="003B4691"/>
    <w:rsid w:val="003B4CB2"/>
    <w:rsid w:val="003B506A"/>
    <w:rsid w:val="003B543E"/>
    <w:rsid w:val="003B57CF"/>
    <w:rsid w:val="003B614A"/>
    <w:rsid w:val="003B6C59"/>
    <w:rsid w:val="003B70DB"/>
    <w:rsid w:val="003B77FD"/>
    <w:rsid w:val="003C0156"/>
    <w:rsid w:val="003C1854"/>
    <w:rsid w:val="003C18EE"/>
    <w:rsid w:val="003C3121"/>
    <w:rsid w:val="003C41B9"/>
    <w:rsid w:val="003C4810"/>
    <w:rsid w:val="003C54E9"/>
    <w:rsid w:val="003C5802"/>
    <w:rsid w:val="003C5C4C"/>
    <w:rsid w:val="003C6D83"/>
    <w:rsid w:val="003C6F51"/>
    <w:rsid w:val="003C70A1"/>
    <w:rsid w:val="003C7747"/>
    <w:rsid w:val="003D0687"/>
    <w:rsid w:val="003D32AD"/>
    <w:rsid w:val="003D4C54"/>
    <w:rsid w:val="003D541A"/>
    <w:rsid w:val="003D75FF"/>
    <w:rsid w:val="003D7A15"/>
    <w:rsid w:val="003D7B17"/>
    <w:rsid w:val="003D7DBB"/>
    <w:rsid w:val="003E00F4"/>
    <w:rsid w:val="003E0690"/>
    <w:rsid w:val="003E112B"/>
    <w:rsid w:val="003E1F3A"/>
    <w:rsid w:val="003E33C1"/>
    <w:rsid w:val="003E3B74"/>
    <w:rsid w:val="003E3DE4"/>
    <w:rsid w:val="003E4B48"/>
    <w:rsid w:val="003E6647"/>
    <w:rsid w:val="003E6CF6"/>
    <w:rsid w:val="003E760E"/>
    <w:rsid w:val="003E7650"/>
    <w:rsid w:val="003F0516"/>
    <w:rsid w:val="003F0962"/>
    <w:rsid w:val="003F0CAA"/>
    <w:rsid w:val="003F101F"/>
    <w:rsid w:val="003F116A"/>
    <w:rsid w:val="003F18E6"/>
    <w:rsid w:val="003F1DBF"/>
    <w:rsid w:val="003F2A39"/>
    <w:rsid w:val="003F401E"/>
    <w:rsid w:val="003F553F"/>
    <w:rsid w:val="003F583E"/>
    <w:rsid w:val="003F6440"/>
    <w:rsid w:val="003F6724"/>
    <w:rsid w:val="003F6ACE"/>
    <w:rsid w:val="003F6FEB"/>
    <w:rsid w:val="003F7743"/>
    <w:rsid w:val="004004D2"/>
    <w:rsid w:val="00400768"/>
    <w:rsid w:val="0040119C"/>
    <w:rsid w:val="00401278"/>
    <w:rsid w:val="00401FB5"/>
    <w:rsid w:val="0040313A"/>
    <w:rsid w:val="00403616"/>
    <w:rsid w:val="00403BB7"/>
    <w:rsid w:val="00404CEB"/>
    <w:rsid w:val="00405B0C"/>
    <w:rsid w:val="00405B61"/>
    <w:rsid w:val="00406CEC"/>
    <w:rsid w:val="00407128"/>
    <w:rsid w:val="00410843"/>
    <w:rsid w:val="00411739"/>
    <w:rsid w:val="00411931"/>
    <w:rsid w:val="00412190"/>
    <w:rsid w:val="004122DF"/>
    <w:rsid w:val="0041230D"/>
    <w:rsid w:val="00412743"/>
    <w:rsid w:val="00412CCA"/>
    <w:rsid w:val="00413461"/>
    <w:rsid w:val="00413BDE"/>
    <w:rsid w:val="0041425C"/>
    <w:rsid w:val="00414C75"/>
    <w:rsid w:val="004162CC"/>
    <w:rsid w:val="00417096"/>
    <w:rsid w:val="00417EBA"/>
    <w:rsid w:val="00417F41"/>
    <w:rsid w:val="0042014D"/>
    <w:rsid w:val="0042031B"/>
    <w:rsid w:val="00420346"/>
    <w:rsid w:val="00421015"/>
    <w:rsid w:val="0042185B"/>
    <w:rsid w:val="00422D01"/>
    <w:rsid w:val="0042312C"/>
    <w:rsid w:val="004233AE"/>
    <w:rsid w:val="004237EF"/>
    <w:rsid w:val="00423C26"/>
    <w:rsid w:val="00423EC8"/>
    <w:rsid w:val="0042442A"/>
    <w:rsid w:val="004246A1"/>
    <w:rsid w:val="0042481C"/>
    <w:rsid w:val="00424EBB"/>
    <w:rsid w:val="0042528A"/>
    <w:rsid w:val="0042535C"/>
    <w:rsid w:val="00425AF7"/>
    <w:rsid w:val="00425B26"/>
    <w:rsid w:val="00426A6A"/>
    <w:rsid w:val="00426AE8"/>
    <w:rsid w:val="00426C18"/>
    <w:rsid w:val="004278B5"/>
    <w:rsid w:val="00427BD9"/>
    <w:rsid w:val="004302C6"/>
    <w:rsid w:val="0043062D"/>
    <w:rsid w:val="00430EAA"/>
    <w:rsid w:val="00431F22"/>
    <w:rsid w:val="00431F36"/>
    <w:rsid w:val="0043245F"/>
    <w:rsid w:val="00433A31"/>
    <w:rsid w:val="00433C5C"/>
    <w:rsid w:val="00433F1C"/>
    <w:rsid w:val="00434249"/>
    <w:rsid w:val="00434B78"/>
    <w:rsid w:val="004353BA"/>
    <w:rsid w:val="00435B7A"/>
    <w:rsid w:val="00435DDE"/>
    <w:rsid w:val="0043614A"/>
    <w:rsid w:val="0043630C"/>
    <w:rsid w:val="00436605"/>
    <w:rsid w:val="00436619"/>
    <w:rsid w:val="00436677"/>
    <w:rsid w:val="00436CFE"/>
    <w:rsid w:val="0043722A"/>
    <w:rsid w:val="00437721"/>
    <w:rsid w:val="004379AA"/>
    <w:rsid w:val="00437B31"/>
    <w:rsid w:val="00437BEB"/>
    <w:rsid w:val="0044188A"/>
    <w:rsid w:val="00441C02"/>
    <w:rsid w:val="004429A0"/>
    <w:rsid w:val="00442AF7"/>
    <w:rsid w:val="00442FC1"/>
    <w:rsid w:val="004430C2"/>
    <w:rsid w:val="00446240"/>
    <w:rsid w:val="004462B9"/>
    <w:rsid w:val="0044700A"/>
    <w:rsid w:val="0044775D"/>
    <w:rsid w:val="004479C5"/>
    <w:rsid w:val="00450BCE"/>
    <w:rsid w:val="00450DFA"/>
    <w:rsid w:val="00450FCB"/>
    <w:rsid w:val="00451879"/>
    <w:rsid w:val="004535ED"/>
    <w:rsid w:val="004537A5"/>
    <w:rsid w:val="00453BC9"/>
    <w:rsid w:val="00454015"/>
    <w:rsid w:val="00454E21"/>
    <w:rsid w:val="004575D9"/>
    <w:rsid w:val="004576E5"/>
    <w:rsid w:val="0046044D"/>
    <w:rsid w:val="00460A2C"/>
    <w:rsid w:val="00460F47"/>
    <w:rsid w:val="004611CC"/>
    <w:rsid w:val="00461450"/>
    <w:rsid w:val="0046185A"/>
    <w:rsid w:val="00461876"/>
    <w:rsid w:val="00462603"/>
    <w:rsid w:val="00462891"/>
    <w:rsid w:val="004629E5"/>
    <w:rsid w:val="004630F9"/>
    <w:rsid w:val="004636BC"/>
    <w:rsid w:val="00463B01"/>
    <w:rsid w:val="00463D3C"/>
    <w:rsid w:val="004644EE"/>
    <w:rsid w:val="0046451F"/>
    <w:rsid w:val="00465433"/>
    <w:rsid w:val="0046547F"/>
    <w:rsid w:val="004658FD"/>
    <w:rsid w:val="004666CA"/>
    <w:rsid w:val="004704A3"/>
    <w:rsid w:val="0047072D"/>
    <w:rsid w:val="00470B5E"/>
    <w:rsid w:val="00471A7D"/>
    <w:rsid w:val="00472BDC"/>
    <w:rsid w:val="00473AF3"/>
    <w:rsid w:val="00473C1F"/>
    <w:rsid w:val="00474C24"/>
    <w:rsid w:val="004753F6"/>
    <w:rsid w:val="00475441"/>
    <w:rsid w:val="00476539"/>
    <w:rsid w:val="0047689A"/>
    <w:rsid w:val="00477C42"/>
    <w:rsid w:val="00480293"/>
    <w:rsid w:val="00480EDF"/>
    <w:rsid w:val="00481100"/>
    <w:rsid w:val="00481B8B"/>
    <w:rsid w:val="00482E78"/>
    <w:rsid w:val="00483085"/>
    <w:rsid w:val="00483177"/>
    <w:rsid w:val="0048397F"/>
    <w:rsid w:val="00483C00"/>
    <w:rsid w:val="00484278"/>
    <w:rsid w:val="004853D2"/>
    <w:rsid w:val="00485562"/>
    <w:rsid w:val="00485868"/>
    <w:rsid w:val="00486704"/>
    <w:rsid w:val="00486FB6"/>
    <w:rsid w:val="0049000B"/>
    <w:rsid w:val="00491090"/>
    <w:rsid w:val="004910AA"/>
    <w:rsid w:val="00491214"/>
    <w:rsid w:val="0049157D"/>
    <w:rsid w:val="00493348"/>
    <w:rsid w:val="00493811"/>
    <w:rsid w:val="0049461D"/>
    <w:rsid w:val="004961E5"/>
    <w:rsid w:val="00496B6A"/>
    <w:rsid w:val="004A03F1"/>
    <w:rsid w:val="004A076B"/>
    <w:rsid w:val="004A0975"/>
    <w:rsid w:val="004A0B25"/>
    <w:rsid w:val="004A0DAA"/>
    <w:rsid w:val="004A278C"/>
    <w:rsid w:val="004A2C50"/>
    <w:rsid w:val="004A3491"/>
    <w:rsid w:val="004A3E1F"/>
    <w:rsid w:val="004A44D1"/>
    <w:rsid w:val="004A4FDA"/>
    <w:rsid w:val="004A5C1D"/>
    <w:rsid w:val="004A62F7"/>
    <w:rsid w:val="004A7E2B"/>
    <w:rsid w:val="004B04CD"/>
    <w:rsid w:val="004B05AD"/>
    <w:rsid w:val="004B0C2F"/>
    <w:rsid w:val="004B128D"/>
    <w:rsid w:val="004B1839"/>
    <w:rsid w:val="004B4425"/>
    <w:rsid w:val="004B5A1C"/>
    <w:rsid w:val="004B7D5F"/>
    <w:rsid w:val="004C23B4"/>
    <w:rsid w:val="004C2B7E"/>
    <w:rsid w:val="004C3032"/>
    <w:rsid w:val="004C5F09"/>
    <w:rsid w:val="004C6947"/>
    <w:rsid w:val="004D019D"/>
    <w:rsid w:val="004D0447"/>
    <w:rsid w:val="004D117F"/>
    <w:rsid w:val="004D1D9B"/>
    <w:rsid w:val="004D4A0E"/>
    <w:rsid w:val="004D5A40"/>
    <w:rsid w:val="004D5AB9"/>
    <w:rsid w:val="004D64BF"/>
    <w:rsid w:val="004D6B11"/>
    <w:rsid w:val="004D6BB2"/>
    <w:rsid w:val="004D6F06"/>
    <w:rsid w:val="004D7081"/>
    <w:rsid w:val="004D710B"/>
    <w:rsid w:val="004E05AC"/>
    <w:rsid w:val="004E05E9"/>
    <w:rsid w:val="004E0703"/>
    <w:rsid w:val="004E0762"/>
    <w:rsid w:val="004E121B"/>
    <w:rsid w:val="004E2BB4"/>
    <w:rsid w:val="004E346F"/>
    <w:rsid w:val="004E3651"/>
    <w:rsid w:val="004E371C"/>
    <w:rsid w:val="004E4550"/>
    <w:rsid w:val="004E52F3"/>
    <w:rsid w:val="004E56AD"/>
    <w:rsid w:val="004E6670"/>
    <w:rsid w:val="004E66D5"/>
    <w:rsid w:val="004E71AF"/>
    <w:rsid w:val="004F1CE5"/>
    <w:rsid w:val="004F212B"/>
    <w:rsid w:val="004F2858"/>
    <w:rsid w:val="004F319F"/>
    <w:rsid w:val="004F3A60"/>
    <w:rsid w:val="004F47BC"/>
    <w:rsid w:val="004F4BDC"/>
    <w:rsid w:val="004F4DB5"/>
    <w:rsid w:val="004F4DD6"/>
    <w:rsid w:val="004F4F7E"/>
    <w:rsid w:val="004F5337"/>
    <w:rsid w:val="004F5607"/>
    <w:rsid w:val="004F5876"/>
    <w:rsid w:val="004F588E"/>
    <w:rsid w:val="004F6141"/>
    <w:rsid w:val="004F66A3"/>
    <w:rsid w:val="004F696A"/>
    <w:rsid w:val="004F7570"/>
    <w:rsid w:val="0050274E"/>
    <w:rsid w:val="00502E4F"/>
    <w:rsid w:val="0050314D"/>
    <w:rsid w:val="00503CE2"/>
    <w:rsid w:val="00505316"/>
    <w:rsid w:val="0050747F"/>
    <w:rsid w:val="005076DA"/>
    <w:rsid w:val="005105E6"/>
    <w:rsid w:val="00510629"/>
    <w:rsid w:val="00510E21"/>
    <w:rsid w:val="00510FAC"/>
    <w:rsid w:val="00511112"/>
    <w:rsid w:val="00511A63"/>
    <w:rsid w:val="00511CC3"/>
    <w:rsid w:val="00511E6D"/>
    <w:rsid w:val="00512C3B"/>
    <w:rsid w:val="00512D7F"/>
    <w:rsid w:val="00513E6E"/>
    <w:rsid w:val="0051548F"/>
    <w:rsid w:val="00515A48"/>
    <w:rsid w:val="00515C82"/>
    <w:rsid w:val="0051660B"/>
    <w:rsid w:val="00517289"/>
    <w:rsid w:val="00517E0E"/>
    <w:rsid w:val="00517F01"/>
    <w:rsid w:val="00521857"/>
    <w:rsid w:val="005219A5"/>
    <w:rsid w:val="00521BA1"/>
    <w:rsid w:val="00523608"/>
    <w:rsid w:val="0052389A"/>
    <w:rsid w:val="005244E2"/>
    <w:rsid w:val="005245A1"/>
    <w:rsid w:val="00524C1A"/>
    <w:rsid w:val="00524F60"/>
    <w:rsid w:val="0052519D"/>
    <w:rsid w:val="0052566B"/>
    <w:rsid w:val="005266A7"/>
    <w:rsid w:val="00526817"/>
    <w:rsid w:val="00526877"/>
    <w:rsid w:val="00526F31"/>
    <w:rsid w:val="0052732B"/>
    <w:rsid w:val="005300C8"/>
    <w:rsid w:val="00530C17"/>
    <w:rsid w:val="00530D48"/>
    <w:rsid w:val="00531586"/>
    <w:rsid w:val="00531983"/>
    <w:rsid w:val="00531BDC"/>
    <w:rsid w:val="00531BEE"/>
    <w:rsid w:val="00532C63"/>
    <w:rsid w:val="00532C71"/>
    <w:rsid w:val="005333D9"/>
    <w:rsid w:val="005343E9"/>
    <w:rsid w:val="00534949"/>
    <w:rsid w:val="0053535A"/>
    <w:rsid w:val="00535825"/>
    <w:rsid w:val="005364DA"/>
    <w:rsid w:val="005365F2"/>
    <w:rsid w:val="00536C3D"/>
    <w:rsid w:val="005375F9"/>
    <w:rsid w:val="0054016C"/>
    <w:rsid w:val="00540A1C"/>
    <w:rsid w:val="005415F9"/>
    <w:rsid w:val="00541CE0"/>
    <w:rsid w:val="00541F10"/>
    <w:rsid w:val="005423D3"/>
    <w:rsid w:val="00542A93"/>
    <w:rsid w:val="00542C48"/>
    <w:rsid w:val="00542CE5"/>
    <w:rsid w:val="005452E4"/>
    <w:rsid w:val="00545AC7"/>
    <w:rsid w:val="00545E7F"/>
    <w:rsid w:val="005468C7"/>
    <w:rsid w:val="00547531"/>
    <w:rsid w:val="00550F1E"/>
    <w:rsid w:val="005511A5"/>
    <w:rsid w:val="00551CD8"/>
    <w:rsid w:val="00551E00"/>
    <w:rsid w:val="005533B0"/>
    <w:rsid w:val="005539FF"/>
    <w:rsid w:val="00553A4C"/>
    <w:rsid w:val="005542C2"/>
    <w:rsid w:val="00554403"/>
    <w:rsid w:val="00555C58"/>
    <w:rsid w:val="00557283"/>
    <w:rsid w:val="005579CF"/>
    <w:rsid w:val="005610A4"/>
    <w:rsid w:val="0056164C"/>
    <w:rsid w:val="00561C63"/>
    <w:rsid w:val="00562B62"/>
    <w:rsid w:val="00563225"/>
    <w:rsid w:val="0056396B"/>
    <w:rsid w:val="00564B22"/>
    <w:rsid w:val="00565255"/>
    <w:rsid w:val="005656E5"/>
    <w:rsid w:val="005660CD"/>
    <w:rsid w:val="00566980"/>
    <w:rsid w:val="00566BC1"/>
    <w:rsid w:val="00567C69"/>
    <w:rsid w:val="00570B1E"/>
    <w:rsid w:val="00570D25"/>
    <w:rsid w:val="005711B6"/>
    <w:rsid w:val="00571606"/>
    <w:rsid w:val="00571D6E"/>
    <w:rsid w:val="00571F4B"/>
    <w:rsid w:val="00572950"/>
    <w:rsid w:val="00572E07"/>
    <w:rsid w:val="00573256"/>
    <w:rsid w:val="00573336"/>
    <w:rsid w:val="005737AF"/>
    <w:rsid w:val="00573BA0"/>
    <w:rsid w:val="00573C1C"/>
    <w:rsid w:val="00573DB5"/>
    <w:rsid w:val="0057432E"/>
    <w:rsid w:val="005752F1"/>
    <w:rsid w:val="00576585"/>
    <w:rsid w:val="00577813"/>
    <w:rsid w:val="005800C5"/>
    <w:rsid w:val="00580B90"/>
    <w:rsid w:val="00580DC7"/>
    <w:rsid w:val="005810F9"/>
    <w:rsid w:val="0058186F"/>
    <w:rsid w:val="0058220D"/>
    <w:rsid w:val="00582E09"/>
    <w:rsid w:val="005837B0"/>
    <w:rsid w:val="00583B6C"/>
    <w:rsid w:val="00583D97"/>
    <w:rsid w:val="0058438F"/>
    <w:rsid w:val="005845A0"/>
    <w:rsid w:val="0058477A"/>
    <w:rsid w:val="00584892"/>
    <w:rsid w:val="005859FA"/>
    <w:rsid w:val="005867E6"/>
    <w:rsid w:val="00586CC9"/>
    <w:rsid w:val="00586F46"/>
    <w:rsid w:val="00587204"/>
    <w:rsid w:val="005874BE"/>
    <w:rsid w:val="0058768C"/>
    <w:rsid w:val="0058782B"/>
    <w:rsid w:val="00590083"/>
    <w:rsid w:val="0059017D"/>
    <w:rsid w:val="00590FF3"/>
    <w:rsid w:val="00591736"/>
    <w:rsid w:val="00591EB1"/>
    <w:rsid w:val="005935C0"/>
    <w:rsid w:val="00593B6D"/>
    <w:rsid w:val="00594076"/>
    <w:rsid w:val="00594708"/>
    <w:rsid w:val="00594E99"/>
    <w:rsid w:val="00597106"/>
    <w:rsid w:val="00597149"/>
    <w:rsid w:val="00597D2C"/>
    <w:rsid w:val="005A058E"/>
    <w:rsid w:val="005A0E75"/>
    <w:rsid w:val="005A165F"/>
    <w:rsid w:val="005A1BD6"/>
    <w:rsid w:val="005A2096"/>
    <w:rsid w:val="005A20A1"/>
    <w:rsid w:val="005A281F"/>
    <w:rsid w:val="005A289E"/>
    <w:rsid w:val="005A405D"/>
    <w:rsid w:val="005A4DC6"/>
    <w:rsid w:val="005A5535"/>
    <w:rsid w:val="005A5CEA"/>
    <w:rsid w:val="005A6434"/>
    <w:rsid w:val="005A6BAD"/>
    <w:rsid w:val="005A6C8E"/>
    <w:rsid w:val="005A772D"/>
    <w:rsid w:val="005A7730"/>
    <w:rsid w:val="005A7806"/>
    <w:rsid w:val="005B08FB"/>
    <w:rsid w:val="005B12F7"/>
    <w:rsid w:val="005B23EB"/>
    <w:rsid w:val="005B29AA"/>
    <w:rsid w:val="005B3959"/>
    <w:rsid w:val="005B41AB"/>
    <w:rsid w:val="005B5700"/>
    <w:rsid w:val="005B5E9A"/>
    <w:rsid w:val="005B7554"/>
    <w:rsid w:val="005B79AE"/>
    <w:rsid w:val="005C0721"/>
    <w:rsid w:val="005C1909"/>
    <w:rsid w:val="005C1FD5"/>
    <w:rsid w:val="005C23E9"/>
    <w:rsid w:val="005C27C1"/>
    <w:rsid w:val="005C28A8"/>
    <w:rsid w:val="005C29C6"/>
    <w:rsid w:val="005C2A72"/>
    <w:rsid w:val="005C2D1C"/>
    <w:rsid w:val="005C2DFD"/>
    <w:rsid w:val="005C4068"/>
    <w:rsid w:val="005C4441"/>
    <w:rsid w:val="005C47C9"/>
    <w:rsid w:val="005C4920"/>
    <w:rsid w:val="005C521D"/>
    <w:rsid w:val="005C6140"/>
    <w:rsid w:val="005C6A38"/>
    <w:rsid w:val="005D084A"/>
    <w:rsid w:val="005D1A54"/>
    <w:rsid w:val="005D2264"/>
    <w:rsid w:val="005D3183"/>
    <w:rsid w:val="005D31C5"/>
    <w:rsid w:val="005D3AE0"/>
    <w:rsid w:val="005D497A"/>
    <w:rsid w:val="005D49F4"/>
    <w:rsid w:val="005D578E"/>
    <w:rsid w:val="005D6781"/>
    <w:rsid w:val="005D6B30"/>
    <w:rsid w:val="005D749E"/>
    <w:rsid w:val="005D79C6"/>
    <w:rsid w:val="005D7FB7"/>
    <w:rsid w:val="005E0465"/>
    <w:rsid w:val="005E08D6"/>
    <w:rsid w:val="005E174F"/>
    <w:rsid w:val="005E27F8"/>
    <w:rsid w:val="005E2881"/>
    <w:rsid w:val="005E2D86"/>
    <w:rsid w:val="005E3368"/>
    <w:rsid w:val="005E3488"/>
    <w:rsid w:val="005E4B4E"/>
    <w:rsid w:val="005E5127"/>
    <w:rsid w:val="005E53CE"/>
    <w:rsid w:val="005E6526"/>
    <w:rsid w:val="005E6A62"/>
    <w:rsid w:val="005E782C"/>
    <w:rsid w:val="005F16A2"/>
    <w:rsid w:val="005F18BD"/>
    <w:rsid w:val="005F2531"/>
    <w:rsid w:val="005F26BC"/>
    <w:rsid w:val="005F2782"/>
    <w:rsid w:val="005F284B"/>
    <w:rsid w:val="005F2E37"/>
    <w:rsid w:val="005F31B2"/>
    <w:rsid w:val="005F3CC1"/>
    <w:rsid w:val="005F3F85"/>
    <w:rsid w:val="005F6779"/>
    <w:rsid w:val="00600164"/>
    <w:rsid w:val="006009A8"/>
    <w:rsid w:val="00600AED"/>
    <w:rsid w:val="00601DB6"/>
    <w:rsid w:val="00601F06"/>
    <w:rsid w:val="00602671"/>
    <w:rsid w:val="00602830"/>
    <w:rsid w:val="00602C0A"/>
    <w:rsid w:val="00602F19"/>
    <w:rsid w:val="006030F9"/>
    <w:rsid w:val="0060362E"/>
    <w:rsid w:val="00604284"/>
    <w:rsid w:val="0060441C"/>
    <w:rsid w:val="006046B9"/>
    <w:rsid w:val="00604844"/>
    <w:rsid w:val="006053BE"/>
    <w:rsid w:val="006055FB"/>
    <w:rsid w:val="006079F8"/>
    <w:rsid w:val="00610AA2"/>
    <w:rsid w:val="006117BD"/>
    <w:rsid w:val="0061192B"/>
    <w:rsid w:val="00612936"/>
    <w:rsid w:val="00612A37"/>
    <w:rsid w:val="00614B48"/>
    <w:rsid w:val="00615A66"/>
    <w:rsid w:val="00615B09"/>
    <w:rsid w:val="00616371"/>
    <w:rsid w:val="00616BB8"/>
    <w:rsid w:val="006171F1"/>
    <w:rsid w:val="006173D6"/>
    <w:rsid w:val="00617858"/>
    <w:rsid w:val="00617B39"/>
    <w:rsid w:val="0062040B"/>
    <w:rsid w:val="0062069D"/>
    <w:rsid w:val="006209EC"/>
    <w:rsid w:val="006213ED"/>
    <w:rsid w:val="00621B63"/>
    <w:rsid w:val="0062211D"/>
    <w:rsid w:val="006226DA"/>
    <w:rsid w:val="00622ECD"/>
    <w:rsid w:val="00623B10"/>
    <w:rsid w:val="00624E3F"/>
    <w:rsid w:val="0062518F"/>
    <w:rsid w:val="00625398"/>
    <w:rsid w:val="00625EDB"/>
    <w:rsid w:val="00626494"/>
    <w:rsid w:val="006267F3"/>
    <w:rsid w:val="00627AAD"/>
    <w:rsid w:val="00627C48"/>
    <w:rsid w:val="00630231"/>
    <w:rsid w:val="006307A3"/>
    <w:rsid w:val="00631535"/>
    <w:rsid w:val="00631BCE"/>
    <w:rsid w:val="00631D52"/>
    <w:rsid w:val="00632A0E"/>
    <w:rsid w:val="00632EB5"/>
    <w:rsid w:val="00632FF0"/>
    <w:rsid w:val="0063409A"/>
    <w:rsid w:val="00634135"/>
    <w:rsid w:val="00634433"/>
    <w:rsid w:val="0063480F"/>
    <w:rsid w:val="006350E6"/>
    <w:rsid w:val="00636106"/>
    <w:rsid w:val="006369A8"/>
    <w:rsid w:val="00636A4C"/>
    <w:rsid w:val="00637BC0"/>
    <w:rsid w:val="006405EF"/>
    <w:rsid w:val="0064267F"/>
    <w:rsid w:val="00643B37"/>
    <w:rsid w:val="00643CAD"/>
    <w:rsid w:val="0064448D"/>
    <w:rsid w:val="00644530"/>
    <w:rsid w:val="00644D26"/>
    <w:rsid w:val="00644DD0"/>
    <w:rsid w:val="006458F0"/>
    <w:rsid w:val="00645C78"/>
    <w:rsid w:val="00645FAD"/>
    <w:rsid w:val="00646830"/>
    <w:rsid w:val="00646A3C"/>
    <w:rsid w:val="006471E5"/>
    <w:rsid w:val="006476DD"/>
    <w:rsid w:val="00650040"/>
    <w:rsid w:val="00651C8F"/>
    <w:rsid w:val="00652085"/>
    <w:rsid w:val="006526F0"/>
    <w:rsid w:val="00652B4C"/>
    <w:rsid w:val="00652B6D"/>
    <w:rsid w:val="00652F0E"/>
    <w:rsid w:val="00653B01"/>
    <w:rsid w:val="006546E2"/>
    <w:rsid w:val="006547D6"/>
    <w:rsid w:val="00656444"/>
    <w:rsid w:val="00656758"/>
    <w:rsid w:val="00656C7E"/>
    <w:rsid w:val="00660099"/>
    <w:rsid w:val="00661017"/>
    <w:rsid w:val="00661F0D"/>
    <w:rsid w:val="006624BA"/>
    <w:rsid w:val="006637FB"/>
    <w:rsid w:val="00664203"/>
    <w:rsid w:val="006646A9"/>
    <w:rsid w:val="00665F7C"/>
    <w:rsid w:val="0066604C"/>
    <w:rsid w:val="006668C1"/>
    <w:rsid w:val="0066698F"/>
    <w:rsid w:val="006669CA"/>
    <w:rsid w:val="00666C2C"/>
    <w:rsid w:val="00666F13"/>
    <w:rsid w:val="0066756F"/>
    <w:rsid w:val="00667628"/>
    <w:rsid w:val="00667AD1"/>
    <w:rsid w:val="00667ED8"/>
    <w:rsid w:val="00670911"/>
    <w:rsid w:val="00671355"/>
    <w:rsid w:val="00671AB3"/>
    <w:rsid w:val="00671EBC"/>
    <w:rsid w:val="00672443"/>
    <w:rsid w:val="00673137"/>
    <w:rsid w:val="00673291"/>
    <w:rsid w:val="00674AE2"/>
    <w:rsid w:val="00676A07"/>
    <w:rsid w:val="0067707E"/>
    <w:rsid w:val="006770C0"/>
    <w:rsid w:val="0068070C"/>
    <w:rsid w:val="006808DF"/>
    <w:rsid w:val="00680EB1"/>
    <w:rsid w:val="00681863"/>
    <w:rsid w:val="006820AA"/>
    <w:rsid w:val="006828D1"/>
    <w:rsid w:val="00682EB3"/>
    <w:rsid w:val="00683029"/>
    <w:rsid w:val="00683399"/>
    <w:rsid w:val="006846B0"/>
    <w:rsid w:val="0068544D"/>
    <w:rsid w:val="006870AB"/>
    <w:rsid w:val="00687CD8"/>
    <w:rsid w:val="00691A99"/>
    <w:rsid w:val="00691DF1"/>
    <w:rsid w:val="00691F49"/>
    <w:rsid w:val="00691FA7"/>
    <w:rsid w:val="00692A55"/>
    <w:rsid w:val="0069336A"/>
    <w:rsid w:val="006938F0"/>
    <w:rsid w:val="00695582"/>
    <w:rsid w:val="006961F6"/>
    <w:rsid w:val="00696301"/>
    <w:rsid w:val="00696E10"/>
    <w:rsid w:val="00697587"/>
    <w:rsid w:val="006978D7"/>
    <w:rsid w:val="0069796F"/>
    <w:rsid w:val="006A023D"/>
    <w:rsid w:val="006A055C"/>
    <w:rsid w:val="006A19C3"/>
    <w:rsid w:val="006A1E10"/>
    <w:rsid w:val="006A227E"/>
    <w:rsid w:val="006A2464"/>
    <w:rsid w:val="006A2593"/>
    <w:rsid w:val="006A32C0"/>
    <w:rsid w:val="006A38B9"/>
    <w:rsid w:val="006A39A2"/>
    <w:rsid w:val="006A5655"/>
    <w:rsid w:val="006A5DF3"/>
    <w:rsid w:val="006A64BD"/>
    <w:rsid w:val="006A69E0"/>
    <w:rsid w:val="006A7592"/>
    <w:rsid w:val="006B00A0"/>
    <w:rsid w:val="006B0717"/>
    <w:rsid w:val="006B108B"/>
    <w:rsid w:val="006B11D2"/>
    <w:rsid w:val="006B14A0"/>
    <w:rsid w:val="006B2502"/>
    <w:rsid w:val="006B2A0B"/>
    <w:rsid w:val="006B351F"/>
    <w:rsid w:val="006B3883"/>
    <w:rsid w:val="006B48B0"/>
    <w:rsid w:val="006B5320"/>
    <w:rsid w:val="006B5603"/>
    <w:rsid w:val="006B5688"/>
    <w:rsid w:val="006B6DDE"/>
    <w:rsid w:val="006B7745"/>
    <w:rsid w:val="006C0128"/>
    <w:rsid w:val="006C02D9"/>
    <w:rsid w:val="006C1460"/>
    <w:rsid w:val="006C1601"/>
    <w:rsid w:val="006C1E4D"/>
    <w:rsid w:val="006C2233"/>
    <w:rsid w:val="006C263F"/>
    <w:rsid w:val="006C3000"/>
    <w:rsid w:val="006C31D4"/>
    <w:rsid w:val="006C3782"/>
    <w:rsid w:val="006C4073"/>
    <w:rsid w:val="006C43AF"/>
    <w:rsid w:val="006C43F1"/>
    <w:rsid w:val="006C4663"/>
    <w:rsid w:val="006C4FFD"/>
    <w:rsid w:val="006C50E3"/>
    <w:rsid w:val="006C529B"/>
    <w:rsid w:val="006C5ACA"/>
    <w:rsid w:val="006C5B91"/>
    <w:rsid w:val="006D00E1"/>
    <w:rsid w:val="006D0176"/>
    <w:rsid w:val="006D0A19"/>
    <w:rsid w:val="006D1C8E"/>
    <w:rsid w:val="006D1CBC"/>
    <w:rsid w:val="006D21CF"/>
    <w:rsid w:val="006D22AB"/>
    <w:rsid w:val="006D27C9"/>
    <w:rsid w:val="006D2CAA"/>
    <w:rsid w:val="006D2D4F"/>
    <w:rsid w:val="006D35C0"/>
    <w:rsid w:val="006D35DD"/>
    <w:rsid w:val="006D3922"/>
    <w:rsid w:val="006D518C"/>
    <w:rsid w:val="006D5374"/>
    <w:rsid w:val="006D54F0"/>
    <w:rsid w:val="006D62B6"/>
    <w:rsid w:val="006D63B1"/>
    <w:rsid w:val="006D6CE1"/>
    <w:rsid w:val="006D72BB"/>
    <w:rsid w:val="006D7A77"/>
    <w:rsid w:val="006D7C1F"/>
    <w:rsid w:val="006E07CF"/>
    <w:rsid w:val="006E0C2C"/>
    <w:rsid w:val="006E15D9"/>
    <w:rsid w:val="006E2CC8"/>
    <w:rsid w:val="006E2E4A"/>
    <w:rsid w:val="006E3347"/>
    <w:rsid w:val="006E370E"/>
    <w:rsid w:val="006E460F"/>
    <w:rsid w:val="006E50A8"/>
    <w:rsid w:val="006E547C"/>
    <w:rsid w:val="006E5914"/>
    <w:rsid w:val="006E5FE8"/>
    <w:rsid w:val="006E6BE9"/>
    <w:rsid w:val="006E7657"/>
    <w:rsid w:val="006E776E"/>
    <w:rsid w:val="006E7A16"/>
    <w:rsid w:val="006E7BDF"/>
    <w:rsid w:val="006F04F8"/>
    <w:rsid w:val="006F08F7"/>
    <w:rsid w:val="006F18B4"/>
    <w:rsid w:val="006F20A5"/>
    <w:rsid w:val="006F26A2"/>
    <w:rsid w:val="006F26E8"/>
    <w:rsid w:val="006F37D0"/>
    <w:rsid w:val="006F4C9E"/>
    <w:rsid w:val="006F4FD5"/>
    <w:rsid w:val="006F5188"/>
    <w:rsid w:val="006F5563"/>
    <w:rsid w:val="006F58BC"/>
    <w:rsid w:val="006F63FF"/>
    <w:rsid w:val="006F677D"/>
    <w:rsid w:val="006F698A"/>
    <w:rsid w:val="006F6C5B"/>
    <w:rsid w:val="006F6F3A"/>
    <w:rsid w:val="006F74A8"/>
    <w:rsid w:val="00700735"/>
    <w:rsid w:val="00700BD3"/>
    <w:rsid w:val="00702800"/>
    <w:rsid w:val="007029BC"/>
    <w:rsid w:val="00704FD3"/>
    <w:rsid w:val="00706164"/>
    <w:rsid w:val="007069BA"/>
    <w:rsid w:val="00706F27"/>
    <w:rsid w:val="00711BDC"/>
    <w:rsid w:val="00712046"/>
    <w:rsid w:val="0071294A"/>
    <w:rsid w:val="007131D4"/>
    <w:rsid w:val="00713CAA"/>
    <w:rsid w:val="007142A2"/>
    <w:rsid w:val="007147AD"/>
    <w:rsid w:val="00714E4F"/>
    <w:rsid w:val="00714E6F"/>
    <w:rsid w:val="007153CA"/>
    <w:rsid w:val="00715414"/>
    <w:rsid w:val="00715C6F"/>
    <w:rsid w:val="007160B4"/>
    <w:rsid w:val="007162BC"/>
    <w:rsid w:val="00717D61"/>
    <w:rsid w:val="0072000F"/>
    <w:rsid w:val="00720213"/>
    <w:rsid w:val="00721930"/>
    <w:rsid w:val="00721CDC"/>
    <w:rsid w:val="00721EFA"/>
    <w:rsid w:val="00722A4E"/>
    <w:rsid w:val="007234FD"/>
    <w:rsid w:val="007247F3"/>
    <w:rsid w:val="0072504E"/>
    <w:rsid w:val="007263CA"/>
    <w:rsid w:val="00727815"/>
    <w:rsid w:val="0072783D"/>
    <w:rsid w:val="00727ABF"/>
    <w:rsid w:val="007303F2"/>
    <w:rsid w:val="007306C4"/>
    <w:rsid w:val="00730A7C"/>
    <w:rsid w:val="0073101B"/>
    <w:rsid w:val="00731C46"/>
    <w:rsid w:val="0073262D"/>
    <w:rsid w:val="0073286F"/>
    <w:rsid w:val="0073410D"/>
    <w:rsid w:val="00736127"/>
    <w:rsid w:val="0073625F"/>
    <w:rsid w:val="00736F2E"/>
    <w:rsid w:val="007404F7"/>
    <w:rsid w:val="00740E53"/>
    <w:rsid w:val="00742E14"/>
    <w:rsid w:val="007431F5"/>
    <w:rsid w:val="00743372"/>
    <w:rsid w:val="00743DE1"/>
    <w:rsid w:val="0074413D"/>
    <w:rsid w:val="007447B5"/>
    <w:rsid w:val="0074499D"/>
    <w:rsid w:val="00745156"/>
    <w:rsid w:val="007467AF"/>
    <w:rsid w:val="007468D8"/>
    <w:rsid w:val="007469BA"/>
    <w:rsid w:val="007472DC"/>
    <w:rsid w:val="00750846"/>
    <w:rsid w:val="007513B0"/>
    <w:rsid w:val="00751AC2"/>
    <w:rsid w:val="00751FB7"/>
    <w:rsid w:val="00752D14"/>
    <w:rsid w:val="00752E24"/>
    <w:rsid w:val="00755060"/>
    <w:rsid w:val="00755774"/>
    <w:rsid w:val="00755CC0"/>
    <w:rsid w:val="00755CC9"/>
    <w:rsid w:val="0075607A"/>
    <w:rsid w:val="00756200"/>
    <w:rsid w:val="007566DC"/>
    <w:rsid w:val="00756D2F"/>
    <w:rsid w:val="00757DB3"/>
    <w:rsid w:val="007606D5"/>
    <w:rsid w:val="00760B3A"/>
    <w:rsid w:val="00760E7E"/>
    <w:rsid w:val="00760F1B"/>
    <w:rsid w:val="00761D4A"/>
    <w:rsid w:val="00761EFE"/>
    <w:rsid w:val="00762688"/>
    <w:rsid w:val="0076472B"/>
    <w:rsid w:val="007666FE"/>
    <w:rsid w:val="00767315"/>
    <w:rsid w:val="00767B8D"/>
    <w:rsid w:val="007700C4"/>
    <w:rsid w:val="00770558"/>
    <w:rsid w:val="00770FB9"/>
    <w:rsid w:val="00771E88"/>
    <w:rsid w:val="00772135"/>
    <w:rsid w:val="0077233A"/>
    <w:rsid w:val="00772F34"/>
    <w:rsid w:val="00774348"/>
    <w:rsid w:val="00774858"/>
    <w:rsid w:val="00774879"/>
    <w:rsid w:val="00774C47"/>
    <w:rsid w:val="00774E23"/>
    <w:rsid w:val="00775534"/>
    <w:rsid w:val="00775DCE"/>
    <w:rsid w:val="00776322"/>
    <w:rsid w:val="0077632F"/>
    <w:rsid w:val="007767E6"/>
    <w:rsid w:val="00777B57"/>
    <w:rsid w:val="00780EDE"/>
    <w:rsid w:val="00781199"/>
    <w:rsid w:val="0078179C"/>
    <w:rsid w:val="007834BA"/>
    <w:rsid w:val="007835A7"/>
    <w:rsid w:val="0078392C"/>
    <w:rsid w:val="00783CBC"/>
    <w:rsid w:val="00784650"/>
    <w:rsid w:val="00784E22"/>
    <w:rsid w:val="0078528F"/>
    <w:rsid w:val="00785C02"/>
    <w:rsid w:val="007869F4"/>
    <w:rsid w:val="00786DAF"/>
    <w:rsid w:val="00786EA8"/>
    <w:rsid w:val="00787032"/>
    <w:rsid w:val="00787220"/>
    <w:rsid w:val="007873F9"/>
    <w:rsid w:val="0078741C"/>
    <w:rsid w:val="00790172"/>
    <w:rsid w:val="00790337"/>
    <w:rsid w:val="00791761"/>
    <w:rsid w:val="00791F66"/>
    <w:rsid w:val="007936E6"/>
    <w:rsid w:val="00793BC8"/>
    <w:rsid w:val="00793DCA"/>
    <w:rsid w:val="00794A10"/>
    <w:rsid w:val="00794F03"/>
    <w:rsid w:val="00795FF2"/>
    <w:rsid w:val="00797976"/>
    <w:rsid w:val="00797EDC"/>
    <w:rsid w:val="007A062D"/>
    <w:rsid w:val="007A0819"/>
    <w:rsid w:val="007A219B"/>
    <w:rsid w:val="007A39AE"/>
    <w:rsid w:val="007A452D"/>
    <w:rsid w:val="007A4CD7"/>
    <w:rsid w:val="007A5525"/>
    <w:rsid w:val="007A5923"/>
    <w:rsid w:val="007A59F7"/>
    <w:rsid w:val="007A5E69"/>
    <w:rsid w:val="007A63A4"/>
    <w:rsid w:val="007A658F"/>
    <w:rsid w:val="007A6EDE"/>
    <w:rsid w:val="007A789C"/>
    <w:rsid w:val="007B3B1A"/>
    <w:rsid w:val="007B49C9"/>
    <w:rsid w:val="007B4C9C"/>
    <w:rsid w:val="007B57BD"/>
    <w:rsid w:val="007B5BF0"/>
    <w:rsid w:val="007B5FC5"/>
    <w:rsid w:val="007B6A01"/>
    <w:rsid w:val="007B707F"/>
    <w:rsid w:val="007B7214"/>
    <w:rsid w:val="007B7843"/>
    <w:rsid w:val="007B7D63"/>
    <w:rsid w:val="007C00EC"/>
    <w:rsid w:val="007C1154"/>
    <w:rsid w:val="007C1346"/>
    <w:rsid w:val="007C1DE8"/>
    <w:rsid w:val="007C3C82"/>
    <w:rsid w:val="007C428C"/>
    <w:rsid w:val="007C46A9"/>
    <w:rsid w:val="007C4864"/>
    <w:rsid w:val="007C4B60"/>
    <w:rsid w:val="007C4BA9"/>
    <w:rsid w:val="007C5C7B"/>
    <w:rsid w:val="007C66AD"/>
    <w:rsid w:val="007C69CC"/>
    <w:rsid w:val="007C7A67"/>
    <w:rsid w:val="007D0086"/>
    <w:rsid w:val="007D012F"/>
    <w:rsid w:val="007D0FE6"/>
    <w:rsid w:val="007D1344"/>
    <w:rsid w:val="007D135A"/>
    <w:rsid w:val="007D16DD"/>
    <w:rsid w:val="007D22C4"/>
    <w:rsid w:val="007D3138"/>
    <w:rsid w:val="007D3559"/>
    <w:rsid w:val="007D3973"/>
    <w:rsid w:val="007D44BC"/>
    <w:rsid w:val="007D4EA6"/>
    <w:rsid w:val="007D5771"/>
    <w:rsid w:val="007D5AB1"/>
    <w:rsid w:val="007D5F16"/>
    <w:rsid w:val="007D5F24"/>
    <w:rsid w:val="007D6B83"/>
    <w:rsid w:val="007D7BA1"/>
    <w:rsid w:val="007D7F3A"/>
    <w:rsid w:val="007E107A"/>
    <w:rsid w:val="007E20DE"/>
    <w:rsid w:val="007E2356"/>
    <w:rsid w:val="007E26A4"/>
    <w:rsid w:val="007E31B1"/>
    <w:rsid w:val="007E369C"/>
    <w:rsid w:val="007E3AE9"/>
    <w:rsid w:val="007E4062"/>
    <w:rsid w:val="007E4B49"/>
    <w:rsid w:val="007E50C3"/>
    <w:rsid w:val="007E6566"/>
    <w:rsid w:val="007E6578"/>
    <w:rsid w:val="007E67CB"/>
    <w:rsid w:val="007E779D"/>
    <w:rsid w:val="007E7DE4"/>
    <w:rsid w:val="007F0235"/>
    <w:rsid w:val="007F04BE"/>
    <w:rsid w:val="007F0697"/>
    <w:rsid w:val="007F08A3"/>
    <w:rsid w:val="007F0D15"/>
    <w:rsid w:val="007F16B3"/>
    <w:rsid w:val="007F1F2E"/>
    <w:rsid w:val="007F38AD"/>
    <w:rsid w:val="007F3DCD"/>
    <w:rsid w:val="007F3DE6"/>
    <w:rsid w:val="007F402F"/>
    <w:rsid w:val="007F46A1"/>
    <w:rsid w:val="007F4C40"/>
    <w:rsid w:val="007F5745"/>
    <w:rsid w:val="007F58D7"/>
    <w:rsid w:val="007F6043"/>
    <w:rsid w:val="007F70B4"/>
    <w:rsid w:val="007F76ED"/>
    <w:rsid w:val="007F7C0B"/>
    <w:rsid w:val="00800A4A"/>
    <w:rsid w:val="00800DE3"/>
    <w:rsid w:val="00800EE7"/>
    <w:rsid w:val="00801084"/>
    <w:rsid w:val="008010E8"/>
    <w:rsid w:val="00801228"/>
    <w:rsid w:val="00801EF0"/>
    <w:rsid w:val="0080310A"/>
    <w:rsid w:val="00803340"/>
    <w:rsid w:val="008038D0"/>
    <w:rsid w:val="00803A0D"/>
    <w:rsid w:val="00804DA7"/>
    <w:rsid w:val="00805721"/>
    <w:rsid w:val="00805E0C"/>
    <w:rsid w:val="0080679C"/>
    <w:rsid w:val="008071F6"/>
    <w:rsid w:val="008074D3"/>
    <w:rsid w:val="00810B99"/>
    <w:rsid w:val="00810E39"/>
    <w:rsid w:val="00811477"/>
    <w:rsid w:val="00811785"/>
    <w:rsid w:val="0081320F"/>
    <w:rsid w:val="00813F31"/>
    <w:rsid w:val="00814A98"/>
    <w:rsid w:val="00814BF1"/>
    <w:rsid w:val="00815706"/>
    <w:rsid w:val="00816EFF"/>
    <w:rsid w:val="0081766B"/>
    <w:rsid w:val="00817889"/>
    <w:rsid w:val="00817E3D"/>
    <w:rsid w:val="00820104"/>
    <w:rsid w:val="00820825"/>
    <w:rsid w:val="00820EAD"/>
    <w:rsid w:val="0082109B"/>
    <w:rsid w:val="00822095"/>
    <w:rsid w:val="0082291F"/>
    <w:rsid w:val="00823177"/>
    <w:rsid w:val="008233EE"/>
    <w:rsid w:val="0082476E"/>
    <w:rsid w:val="008256FC"/>
    <w:rsid w:val="0082586D"/>
    <w:rsid w:val="008259C1"/>
    <w:rsid w:val="00825F02"/>
    <w:rsid w:val="00825F8C"/>
    <w:rsid w:val="00826AE2"/>
    <w:rsid w:val="008306D8"/>
    <w:rsid w:val="00831150"/>
    <w:rsid w:val="008326CA"/>
    <w:rsid w:val="00832F81"/>
    <w:rsid w:val="00834850"/>
    <w:rsid w:val="00834BBD"/>
    <w:rsid w:val="008356B8"/>
    <w:rsid w:val="00836E44"/>
    <w:rsid w:val="00836EF9"/>
    <w:rsid w:val="00837265"/>
    <w:rsid w:val="008372A5"/>
    <w:rsid w:val="0083763B"/>
    <w:rsid w:val="0083767C"/>
    <w:rsid w:val="00840662"/>
    <w:rsid w:val="008410D9"/>
    <w:rsid w:val="00841669"/>
    <w:rsid w:val="0084197A"/>
    <w:rsid w:val="00842125"/>
    <w:rsid w:val="008431FF"/>
    <w:rsid w:val="0084364D"/>
    <w:rsid w:val="00845584"/>
    <w:rsid w:val="00845C00"/>
    <w:rsid w:val="00846841"/>
    <w:rsid w:val="0084750A"/>
    <w:rsid w:val="00847EAD"/>
    <w:rsid w:val="008502FA"/>
    <w:rsid w:val="008510ED"/>
    <w:rsid w:val="0085117E"/>
    <w:rsid w:val="00851FDD"/>
    <w:rsid w:val="00852E22"/>
    <w:rsid w:val="008535C7"/>
    <w:rsid w:val="00854063"/>
    <w:rsid w:val="008542AC"/>
    <w:rsid w:val="00854754"/>
    <w:rsid w:val="008553F2"/>
    <w:rsid w:val="00855EE7"/>
    <w:rsid w:val="00857505"/>
    <w:rsid w:val="00860704"/>
    <w:rsid w:val="00860FB9"/>
    <w:rsid w:val="00864D86"/>
    <w:rsid w:val="00867587"/>
    <w:rsid w:val="00867691"/>
    <w:rsid w:val="008676C3"/>
    <w:rsid w:val="0087047C"/>
    <w:rsid w:val="0087079F"/>
    <w:rsid w:val="00871DE9"/>
    <w:rsid w:val="00872712"/>
    <w:rsid w:val="0087290D"/>
    <w:rsid w:val="00872C2A"/>
    <w:rsid w:val="00873110"/>
    <w:rsid w:val="00873D44"/>
    <w:rsid w:val="008740FF"/>
    <w:rsid w:val="0087561C"/>
    <w:rsid w:val="00875CEA"/>
    <w:rsid w:val="0087737D"/>
    <w:rsid w:val="00877548"/>
    <w:rsid w:val="00880AB2"/>
    <w:rsid w:val="00880D93"/>
    <w:rsid w:val="00881941"/>
    <w:rsid w:val="00881D8C"/>
    <w:rsid w:val="00882157"/>
    <w:rsid w:val="008822F6"/>
    <w:rsid w:val="008832C8"/>
    <w:rsid w:val="00883F62"/>
    <w:rsid w:val="0088416C"/>
    <w:rsid w:val="008846A2"/>
    <w:rsid w:val="00884A76"/>
    <w:rsid w:val="008851AF"/>
    <w:rsid w:val="008855EA"/>
    <w:rsid w:val="0088573E"/>
    <w:rsid w:val="00885C48"/>
    <w:rsid w:val="00885D37"/>
    <w:rsid w:val="00886315"/>
    <w:rsid w:val="00887229"/>
    <w:rsid w:val="00887A47"/>
    <w:rsid w:val="008902A4"/>
    <w:rsid w:val="008904F4"/>
    <w:rsid w:val="00890EE5"/>
    <w:rsid w:val="00891263"/>
    <w:rsid w:val="00891396"/>
    <w:rsid w:val="00891D86"/>
    <w:rsid w:val="00892081"/>
    <w:rsid w:val="00892815"/>
    <w:rsid w:val="0089310E"/>
    <w:rsid w:val="008931D4"/>
    <w:rsid w:val="008933C1"/>
    <w:rsid w:val="00894931"/>
    <w:rsid w:val="008950EB"/>
    <w:rsid w:val="00895142"/>
    <w:rsid w:val="008955F7"/>
    <w:rsid w:val="00895C7F"/>
    <w:rsid w:val="00895F83"/>
    <w:rsid w:val="008965F0"/>
    <w:rsid w:val="0089716A"/>
    <w:rsid w:val="008A1522"/>
    <w:rsid w:val="008A1888"/>
    <w:rsid w:val="008A263E"/>
    <w:rsid w:val="008A2670"/>
    <w:rsid w:val="008A495C"/>
    <w:rsid w:val="008A4E8C"/>
    <w:rsid w:val="008A515C"/>
    <w:rsid w:val="008A5174"/>
    <w:rsid w:val="008A520E"/>
    <w:rsid w:val="008A5586"/>
    <w:rsid w:val="008A58CC"/>
    <w:rsid w:val="008A5908"/>
    <w:rsid w:val="008A5DA6"/>
    <w:rsid w:val="008A5E4A"/>
    <w:rsid w:val="008A618B"/>
    <w:rsid w:val="008A6E64"/>
    <w:rsid w:val="008B0096"/>
    <w:rsid w:val="008B0732"/>
    <w:rsid w:val="008B07E4"/>
    <w:rsid w:val="008B1254"/>
    <w:rsid w:val="008B38C3"/>
    <w:rsid w:val="008B398A"/>
    <w:rsid w:val="008B3B63"/>
    <w:rsid w:val="008B435C"/>
    <w:rsid w:val="008B4BD2"/>
    <w:rsid w:val="008B60D1"/>
    <w:rsid w:val="008B64B0"/>
    <w:rsid w:val="008B69BC"/>
    <w:rsid w:val="008B737E"/>
    <w:rsid w:val="008C13A6"/>
    <w:rsid w:val="008C22E7"/>
    <w:rsid w:val="008C2636"/>
    <w:rsid w:val="008C3503"/>
    <w:rsid w:val="008C3B67"/>
    <w:rsid w:val="008C3BA6"/>
    <w:rsid w:val="008C3DB6"/>
    <w:rsid w:val="008C4277"/>
    <w:rsid w:val="008C46BF"/>
    <w:rsid w:val="008C4F33"/>
    <w:rsid w:val="008C50A3"/>
    <w:rsid w:val="008C55C8"/>
    <w:rsid w:val="008C5B8F"/>
    <w:rsid w:val="008C634F"/>
    <w:rsid w:val="008C6B3C"/>
    <w:rsid w:val="008C774C"/>
    <w:rsid w:val="008C7862"/>
    <w:rsid w:val="008C7BEA"/>
    <w:rsid w:val="008C7C85"/>
    <w:rsid w:val="008D329E"/>
    <w:rsid w:val="008D351A"/>
    <w:rsid w:val="008D36F1"/>
    <w:rsid w:val="008D38FE"/>
    <w:rsid w:val="008D3ED7"/>
    <w:rsid w:val="008D46CF"/>
    <w:rsid w:val="008D4F43"/>
    <w:rsid w:val="008D59A1"/>
    <w:rsid w:val="008D59B6"/>
    <w:rsid w:val="008D66A9"/>
    <w:rsid w:val="008D7EBD"/>
    <w:rsid w:val="008E020F"/>
    <w:rsid w:val="008E1A40"/>
    <w:rsid w:val="008E1BC2"/>
    <w:rsid w:val="008E1F45"/>
    <w:rsid w:val="008E222D"/>
    <w:rsid w:val="008E2AE6"/>
    <w:rsid w:val="008E2E55"/>
    <w:rsid w:val="008E2FE1"/>
    <w:rsid w:val="008E4355"/>
    <w:rsid w:val="008E4A5B"/>
    <w:rsid w:val="008E4B25"/>
    <w:rsid w:val="008E5351"/>
    <w:rsid w:val="008E605B"/>
    <w:rsid w:val="008E67CE"/>
    <w:rsid w:val="008F0AF0"/>
    <w:rsid w:val="008F0F9D"/>
    <w:rsid w:val="008F16D5"/>
    <w:rsid w:val="008F2189"/>
    <w:rsid w:val="008F2471"/>
    <w:rsid w:val="008F2770"/>
    <w:rsid w:val="008F28FD"/>
    <w:rsid w:val="008F2A18"/>
    <w:rsid w:val="008F3BE4"/>
    <w:rsid w:val="008F46BA"/>
    <w:rsid w:val="008F61DB"/>
    <w:rsid w:val="008F686C"/>
    <w:rsid w:val="008F689C"/>
    <w:rsid w:val="008F7068"/>
    <w:rsid w:val="008F73C3"/>
    <w:rsid w:val="008F75C5"/>
    <w:rsid w:val="00900DD6"/>
    <w:rsid w:val="0090109D"/>
    <w:rsid w:val="00902950"/>
    <w:rsid w:val="00902D24"/>
    <w:rsid w:val="009035CF"/>
    <w:rsid w:val="009038F7"/>
    <w:rsid w:val="00903A27"/>
    <w:rsid w:val="00903E00"/>
    <w:rsid w:val="009052F5"/>
    <w:rsid w:val="009053B1"/>
    <w:rsid w:val="00905515"/>
    <w:rsid w:val="00906246"/>
    <w:rsid w:val="00906446"/>
    <w:rsid w:val="00906D94"/>
    <w:rsid w:val="009076B8"/>
    <w:rsid w:val="00907A99"/>
    <w:rsid w:val="00907F3B"/>
    <w:rsid w:val="00910C91"/>
    <w:rsid w:val="00913126"/>
    <w:rsid w:val="00913C76"/>
    <w:rsid w:val="00913F7F"/>
    <w:rsid w:val="009154C2"/>
    <w:rsid w:val="009159EA"/>
    <w:rsid w:val="0091780A"/>
    <w:rsid w:val="00920380"/>
    <w:rsid w:val="00920E0A"/>
    <w:rsid w:val="00921800"/>
    <w:rsid w:val="00921974"/>
    <w:rsid w:val="00921DE6"/>
    <w:rsid w:val="00922DE0"/>
    <w:rsid w:val="009237F5"/>
    <w:rsid w:val="00923D0E"/>
    <w:rsid w:val="0092476A"/>
    <w:rsid w:val="00924904"/>
    <w:rsid w:val="0092553A"/>
    <w:rsid w:val="00925B2D"/>
    <w:rsid w:val="009274CC"/>
    <w:rsid w:val="00930657"/>
    <w:rsid w:val="0093074E"/>
    <w:rsid w:val="0093082E"/>
    <w:rsid w:val="00931211"/>
    <w:rsid w:val="00931707"/>
    <w:rsid w:val="00932D56"/>
    <w:rsid w:val="00932DCE"/>
    <w:rsid w:val="00932E90"/>
    <w:rsid w:val="00933545"/>
    <w:rsid w:val="00933E0E"/>
    <w:rsid w:val="00933EA0"/>
    <w:rsid w:val="0093406C"/>
    <w:rsid w:val="009349A3"/>
    <w:rsid w:val="00934EFC"/>
    <w:rsid w:val="00935DDE"/>
    <w:rsid w:val="00936435"/>
    <w:rsid w:val="00936EF3"/>
    <w:rsid w:val="00937111"/>
    <w:rsid w:val="00937A2A"/>
    <w:rsid w:val="0094011B"/>
    <w:rsid w:val="009402A5"/>
    <w:rsid w:val="00940722"/>
    <w:rsid w:val="009413DC"/>
    <w:rsid w:val="009420DD"/>
    <w:rsid w:val="00942BC3"/>
    <w:rsid w:val="00942D2C"/>
    <w:rsid w:val="009433B2"/>
    <w:rsid w:val="009433BF"/>
    <w:rsid w:val="00943CBE"/>
    <w:rsid w:val="00943EE1"/>
    <w:rsid w:val="0094403A"/>
    <w:rsid w:val="0094411C"/>
    <w:rsid w:val="0094470C"/>
    <w:rsid w:val="00944935"/>
    <w:rsid w:val="00945410"/>
    <w:rsid w:val="009459B0"/>
    <w:rsid w:val="00947531"/>
    <w:rsid w:val="00947A38"/>
    <w:rsid w:val="00947FFB"/>
    <w:rsid w:val="009506D1"/>
    <w:rsid w:val="00951299"/>
    <w:rsid w:val="00952D6B"/>
    <w:rsid w:val="009531C9"/>
    <w:rsid w:val="00955054"/>
    <w:rsid w:val="009552CD"/>
    <w:rsid w:val="0095534F"/>
    <w:rsid w:val="00955F5F"/>
    <w:rsid w:val="00956B32"/>
    <w:rsid w:val="0095719B"/>
    <w:rsid w:val="00957AD9"/>
    <w:rsid w:val="009623EF"/>
    <w:rsid w:val="00963473"/>
    <w:rsid w:val="0096355E"/>
    <w:rsid w:val="00964894"/>
    <w:rsid w:val="0096500A"/>
    <w:rsid w:val="009652AE"/>
    <w:rsid w:val="0096583B"/>
    <w:rsid w:val="009659B1"/>
    <w:rsid w:val="0096675C"/>
    <w:rsid w:val="0096754A"/>
    <w:rsid w:val="00970609"/>
    <w:rsid w:val="00972591"/>
    <w:rsid w:val="00972617"/>
    <w:rsid w:val="0097281A"/>
    <w:rsid w:val="00972986"/>
    <w:rsid w:val="00972B93"/>
    <w:rsid w:val="00974A4C"/>
    <w:rsid w:val="009753B6"/>
    <w:rsid w:val="00975D51"/>
    <w:rsid w:val="00975FE9"/>
    <w:rsid w:val="00976285"/>
    <w:rsid w:val="00976350"/>
    <w:rsid w:val="00976747"/>
    <w:rsid w:val="0097786D"/>
    <w:rsid w:val="0097799E"/>
    <w:rsid w:val="00981439"/>
    <w:rsid w:val="009829C7"/>
    <w:rsid w:val="009831FE"/>
    <w:rsid w:val="00983696"/>
    <w:rsid w:val="00984DC0"/>
    <w:rsid w:val="009866A5"/>
    <w:rsid w:val="00986EFD"/>
    <w:rsid w:val="009870F8"/>
    <w:rsid w:val="00987AE7"/>
    <w:rsid w:val="00987EE0"/>
    <w:rsid w:val="0099042E"/>
    <w:rsid w:val="0099122B"/>
    <w:rsid w:val="0099125A"/>
    <w:rsid w:val="00992469"/>
    <w:rsid w:val="00992933"/>
    <w:rsid w:val="00993139"/>
    <w:rsid w:val="009938EE"/>
    <w:rsid w:val="00993C44"/>
    <w:rsid w:val="0099459E"/>
    <w:rsid w:val="00994A24"/>
    <w:rsid w:val="009957DA"/>
    <w:rsid w:val="00995DED"/>
    <w:rsid w:val="00996031"/>
    <w:rsid w:val="00996A8C"/>
    <w:rsid w:val="009974B8"/>
    <w:rsid w:val="00997A94"/>
    <w:rsid w:val="00997F65"/>
    <w:rsid w:val="009A0299"/>
    <w:rsid w:val="009A0341"/>
    <w:rsid w:val="009A0443"/>
    <w:rsid w:val="009A05C8"/>
    <w:rsid w:val="009A1CF8"/>
    <w:rsid w:val="009A2110"/>
    <w:rsid w:val="009A3E9F"/>
    <w:rsid w:val="009A42DD"/>
    <w:rsid w:val="009A4AF6"/>
    <w:rsid w:val="009A6C81"/>
    <w:rsid w:val="009A6FD3"/>
    <w:rsid w:val="009A79DD"/>
    <w:rsid w:val="009B157D"/>
    <w:rsid w:val="009B1964"/>
    <w:rsid w:val="009B1ABD"/>
    <w:rsid w:val="009B281C"/>
    <w:rsid w:val="009B423C"/>
    <w:rsid w:val="009B44A7"/>
    <w:rsid w:val="009B4F6D"/>
    <w:rsid w:val="009B649B"/>
    <w:rsid w:val="009B6943"/>
    <w:rsid w:val="009B6EE4"/>
    <w:rsid w:val="009B7627"/>
    <w:rsid w:val="009B776D"/>
    <w:rsid w:val="009C0CF0"/>
    <w:rsid w:val="009C149A"/>
    <w:rsid w:val="009C27FC"/>
    <w:rsid w:val="009C30F1"/>
    <w:rsid w:val="009C495A"/>
    <w:rsid w:val="009C4AE0"/>
    <w:rsid w:val="009C4CE8"/>
    <w:rsid w:val="009C4D6B"/>
    <w:rsid w:val="009C5CF1"/>
    <w:rsid w:val="009C6811"/>
    <w:rsid w:val="009C69A2"/>
    <w:rsid w:val="009C785A"/>
    <w:rsid w:val="009C797F"/>
    <w:rsid w:val="009D02E9"/>
    <w:rsid w:val="009D2244"/>
    <w:rsid w:val="009D2456"/>
    <w:rsid w:val="009D2479"/>
    <w:rsid w:val="009D2EA6"/>
    <w:rsid w:val="009D425B"/>
    <w:rsid w:val="009D4554"/>
    <w:rsid w:val="009D4A47"/>
    <w:rsid w:val="009D5329"/>
    <w:rsid w:val="009D5E21"/>
    <w:rsid w:val="009D6B70"/>
    <w:rsid w:val="009D72EA"/>
    <w:rsid w:val="009E0F15"/>
    <w:rsid w:val="009E13A3"/>
    <w:rsid w:val="009E13D4"/>
    <w:rsid w:val="009E158D"/>
    <w:rsid w:val="009E1FEA"/>
    <w:rsid w:val="009E26E3"/>
    <w:rsid w:val="009E2AE7"/>
    <w:rsid w:val="009E3111"/>
    <w:rsid w:val="009E38DA"/>
    <w:rsid w:val="009E4245"/>
    <w:rsid w:val="009E44BA"/>
    <w:rsid w:val="009E53D8"/>
    <w:rsid w:val="009E55B2"/>
    <w:rsid w:val="009E5F8B"/>
    <w:rsid w:val="009E64E3"/>
    <w:rsid w:val="009E666E"/>
    <w:rsid w:val="009E69EC"/>
    <w:rsid w:val="009E6A3C"/>
    <w:rsid w:val="009E7D83"/>
    <w:rsid w:val="009F00DB"/>
    <w:rsid w:val="009F105D"/>
    <w:rsid w:val="009F115F"/>
    <w:rsid w:val="009F16E2"/>
    <w:rsid w:val="009F3E5C"/>
    <w:rsid w:val="009F4BCC"/>
    <w:rsid w:val="009F50B9"/>
    <w:rsid w:val="009F53B3"/>
    <w:rsid w:val="009F6105"/>
    <w:rsid w:val="009F6250"/>
    <w:rsid w:val="009F6BD3"/>
    <w:rsid w:val="009F7014"/>
    <w:rsid w:val="009F7134"/>
    <w:rsid w:val="009F7898"/>
    <w:rsid w:val="009F7BB7"/>
    <w:rsid w:val="00A00914"/>
    <w:rsid w:val="00A00D3D"/>
    <w:rsid w:val="00A0163B"/>
    <w:rsid w:val="00A01641"/>
    <w:rsid w:val="00A0227E"/>
    <w:rsid w:val="00A05600"/>
    <w:rsid w:val="00A060AE"/>
    <w:rsid w:val="00A06321"/>
    <w:rsid w:val="00A06A51"/>
    <w:rsid w:val="00A06BFF"/>
    <w:rsid w:val="00A07111"/>
    <w:rsid w:val="00A103B4"/>
    <w:rsid w:val="00A10501"/>
    <w:rsid w:val="00A1076B"/>
    <w:rsid w:val="00A112EF"/>
    <w:rsid w:val="00A11F26"/>
    <w:rsid w:val="00A120E7"/>
    <w:rsid w:val="00A12172"/>
    <w:rsid w:val="00A1358E"/>
    <w:rsid w:val="00A135D7"/>
    <w:rsid w:val="00A13F11"/>
    <w:rsid w:val="00A14194"/>
    <w:rsid w:val="00A14327"/>
    <w:rsid w:val="00A14AB3"/>
    <w:rsid w:val="00A14FE1"/>
    <w:rsid w:val="00A154FE"/>
    <w:rsid w:val="00A15837"/>
    <w:rsid w:val="00A15C6F"/>
    <w:rsid w:val="00A15C99"/>
    <w:rsid w:val="00A161F1"/>
    <w:rsid w:val="00A17927"/>
    <w:rsid w:val="00A17B3D"/>
    <w:rsid w:val="00A20A68"/>
    <w:rsid w:val="00A21AE1"/>
    <w:rsid w:val="00A22C32"/>
    <w:rsid w:val="00A233CF"/>
    <w:rsid w:val="00A23414"/>
    <w:rsid w:val="00A23B77"/>
    <w:rsid w:val="00A23E74"/>
    <w:rsid w:val="00A27FA4"/>
    <w:rsid w:val="00A30522"/>
    <w:rsid w:val="00A3124E"/>
    <w:rsid w:val="00A319CB"/>
    <w:rsid w:val="00A32674"/>
    <w:rsid w:val="00A34F1F"/>
    <w:rsid w:val="00A3528B"/>
    <w:rsid w:val="00A3556B"/>
    <w:rsid w:val="00A35967"/>
    <w:rsid w:val="00A36156"/>
    <w:rsid w:val="00A367C5"/>
    <w:rsid w:val="00A36C0D"/>
    <w:rsid w:val="00A37324"/>
    <w:rsid w:val="00A37972"/>
    <w:rsid w:val="00A37AA1"/>
    <w:rsid w:val="00A40C7B"/>
    <w:rsid w:val="00A41FE2"/>
    <w:rsid w:val="00A43207"/>
    <w:rsid w:val="00A43A61"/>
    <w:rsid w:val="00A45956"/>
    <w:rsid w:val="00A45C6D"/>
    <w:rsid w:val="00A463FF"/>
    <w:rsid w:val="00A47627"/>
    <w:rsid w:val="00A47738"/>
    <w:rsid w:val="00A47809"/>
    <w:rsid w:val="00A47CAD"/>
    <w:rsid w:val="00A507B2"/>
    <w:rsid w:val="00A50EF6"/>
    <w:rsid w:val="00A512DF"/>
    <w:rsid w:val="00A5311E"/>
    <w:rsid w:val="00A531F9"/>
    <w:rsid w:val="00A536F0"/>
    <w:rsid w:val="00A53F0C"/>
    <w:rsid w:val="00A54F08"/>
    <w:rsid w:val="00A554B4"/>
    <w:rsid w:val="00A55903"/>
    <w:rsid w:val="00A5649A"/>
    <w:rsid w:val="00A56ACB"/>
    <w:rsid w:val="00A60074"/>
    <w:rsid w:val="00A600D1"/>
    <w:rsid w:val="00A60A9C"/>
    <w:rsid w:val="00A61507"/>
    <w:rsid w:val="00A61BF4"/>
    <w:rsid w:val="00A629C0"/>
    <w:rsid w:val="00A63471"/>
    <w:rsid w:val="00A634CF"/>
    <w:rsid w:val="00A63E7B"/>
    <w:rsid w:val="00A63F99"/>
    <w:rsid w:val="00A64687"/>
    <w:rsid w:val="00A64969"/>
    <w:rsid w:val="00A64CEC"/>
    <w:rsid w:val="00A6504F"/>
    <w:rsid w:val="00A700D5"/>
    <w:rsid w:val="00A70494"/>
    <w:rsid w:val="00A70D43"/>
    <w:rsid w:val="00A712E1"/>
    <w:rsid w:val="00A73A71"/>
    <w:rsid w:val="00A73B99"/>
    <w:rsid w:val="00A73FF1"/>
    <w:rsid w:val="00A74C8B"/>
    <w:rsid w:val="00A763EF"/>
    <w:rsid w:val="00A765B8"/>
    <w:rsid w:val="00A772E7"/>
    <w:rsid w:val="00A776C0"/>
    <w:rsid w:val="00A777D7"/>
    <w:rsid w:val="00A803A8"/>
    <w:rsid w:val="00A80A5F"/>
    <w:rsid w:val="00A80F8A"/>
    <w:rsid w:val="00A82AD4"/>
    <w:rsid w:val="00A836A2"/>
    <w:rsid w:val="00A83FD5"/>
    <w:rsid w:val="00A84A86"/>
    <w:rsid w:val="00A84B4A"/>
    <w:rsid w:val="00A84CDB"/>
    <w:rsid w:val="00A856A6"/>
    <w:rsid w:val="00A860E2"/>
    <w:rsid w:val="00A905AF"/>
    <w:rsid w:val="00A90E59"/>
    <w:rsid w:val="00A91160"/>
    <w:rsid w:val="00A922D4"/>
    <w:rsid w:val="00A92DEC"/>
    <w:rsid w:val="00A933CA"/>
    <w:rsid w:val="00A935B0"/>
    <w:rsid w:val="00A93AFC"/>
    <w:rsid w:val="00A94533"/>
    <w:rsid w:val="00A946AC"/>
    <w:rsid w:val="00A94840"/>
    <w:rsid w:val="00A95414"/>
    <w:rsid w:val="00A96059"/>
    <w:rsid w:val="00A9622C"/>
    <w:rsid w:val="00A96689"/>
    <w:rsid w:val="00A96B7D"/>
    <w:rsid w:val="00A96E61"/>
    <w:rsid w:val="00A96E92"/>
    <w:rsid w:val="00A971B1"/>
    <w:rsid w:val="00A9767B"/>
    <w:rsid w:val="00A979B5"/>
    <w:rsid w:val="00A97F65"/>
    <w:rsid w:val="00A97FA7"/>
    <w:rsid w:val="00AA0083"/>
    <w:rsid w:val="00AA0C11"/>
    <w:rsid w:val="00AA13A7"/>
    <w:rsid w:val="00AA16CF"/>
    <w:rsid w:val="00AA1ED9"/>
    <w:rsid w:val="00AA3A60"/>
    <w:rsid w:val="00AA49E6"/>
    <w:rsid w:val="00AA61E6"/>
    <w:rsid w:val="00AA6914"/>
    <w:rsid w:val="00AA6AA6"/>
    <w:rsid w:val="00AA6D02"/>
    <w:rsid w:val="00AA78BD"/>
    <w:rsid w:val="00AA7DEB"/>
    <w:rsid w:val="00AB071D"/>
    <w:rsid w:val="00AB114D"/>
    <w:rsid w:val="00AB15B8"/>
    <w:rsid w:val="00AB3E62"/>
    <w:rsid w:val="00AB4972"/>
    <w:rsid w:val="00AB55E7"/>
    <w:rsid w:val="00AB57E7"/>
    <w:rsid w:val="00AB5B73"/>
    <w:rsid w:val="00AB5F0A"/>
    <w:rsid w:val="00AB60E7"/>
    <w:rsid w:val="00AB6EC3"/>
    <w:rsid w:val="00AC13EC"/>
    <w:rsid w:val="00AC1A5E"/>
    <w:rsid w:val="00AC1C05"/>
    <w:rsid w:val="00AC1DD6"/>
    <w:rsid w:val="00AC2DB7"/>
    <w:rsid w:val="00AC3AA5"/>
    <w:rsid w:val="00AC3AC1"/>
    <w:rsid w:val="00AC3E54"/>
    <w:rsid w:val="00AC462A"/>
    <w:rsid w:val="00AC4781"/>
    <w:rsid w:val="00AC4D5B"/>
    <w:rsid w:val="00AC5EFE"/>
    <w:rsid w:val="00AC6215"/>
    <w:rsid w:val="00AC6ACC"/>
    <w:rsid w:val="00AC7977"/>
    <w:rsid w:val="00AC7B09"/>
    <w:rsid w:val="00AD10F2"/>
    <w:rsid w:val="00AD1288"/>
    <w:rsid w:val="00AD1AB8"/>
    <w:rsid w:val="00AD1F50"/>
    <w:rsid w:val="00AD3968"/>
    <w:rsid w:val="00AD3AEA"/>
    <w:rsid w:val="00AD471C"/>
    <w:rsid w:val="00AD64A0"/>
    <w:rsid w:val="00AD6670"/>
    <w:rsid w:val="00AD711A"/>
    <w:rsid w:val="00AD72DE"/>
    <w:rsid w:val="00AD73C7"/>
    <w:rsid w:val="00AD748C"/>
    <w:rsid w:val="00AE0392"/>
    <w:rsid w:val="00AE0DD6"/>
    <w:rsid w:val="00AE10CF"/>
    <w:rsid w:val="00AE1A58"/>
    <w:rsid w:val="00AE4C72"/>
    <w:rsid w:val="00AE6AF4"/>
    <w:rsid w:val="00AE6DFD"/>
    <w:rsid w:val="00AE7155"/>
    <w:rsid w:val="00AE7194"/>
    <w:rsid w:val="00AE74E9"/>
    <w:rsid w:val="00AE7C70"/>
    <w:rsid w:val="00AE7C9B"/>
    <w:rsid w:val="00AE7E6F"/>
    <w:rsid w:val="00AF0028"/>
    <w:rsid w:val="00AF0763"/>
    <w:rsid w:val="00AF1D16"/>
    <w:rsid w:val="00AF299D"/>
    <w:rsid w:val="00AF2A4A"/>
    <w:rsid w:val="00AF36F1"/>
    <w:rsid w:val="00AF41E1"/>
    <w:rsid w:val="00AF42F0"/>
    <w:rsid w:val="00AF4454"/>
    <w:rsid w:val="00AF538F"/>
    <w:rsid w:val="00AF67FD"/>
    <w:rsid w:val="00AF6C4C"/>
    <w:rsid w:val="00AF710A"/>
    <w:rsid w:val="00B01205"/>
    <w:rsid w:val="00B0123B"/>
    <w:rsid w:val="00B01244"/>
    <w:rsid w:val="00B016D3"/>
    <w:rsid w:val="00B01855"/>
    <w:rsid w:val="00B01961"/>
    <w:rsid w:val="00B0392D"/>
    <w:rsid w:val="00B04EF9"/>
    <w:rsid w:val="00B05069"/>
    <w:rsid w:val="00B052FA"/>
    <w:rsid w:val="00B063F4"/>
    <w:rsid w:val="00B0641F"/>
    <w:rsid w:val="00B06C29"/>
    <w:rsid w:val="00B06E9F"/>
    <w:rsid w:val="00B109B6"/>
    <w:rsid w:val="00B11297"/>
    <w:rsid w:val="00B11E2A"/>
    <w:rsid w:val="00B121CF"/>
    <w:rsid w:val="00B1246C"/>
    <w:rsid w:val="00B12538"/>
    <w:rsid w:val="00B133E4"/>
    <w:rsid w:val="00B13A3E"/>
    <w:rsid w:val="00B13DA8"/>
    <w:rsid w:val="00B1426C"/>
    <w:rsid w:val="00B1613C"/>
    <w:rsid w:val="00B166CD"/>
    <w:rsid w:val="00B16AB2"/>
    <w:rsid w:val="00B16C3C"/>
    <w:rsid w:val="00B17C49"/>
    <w:rsid w:val="00B2032C"/>
    <w:rsid w:val="00B20664"/>
    <w:rsid w:val="00B20FEB"/>
    <w:rsid w:val="00B216E3"/>
    <w:rsid w:val="00B224A6"/>
    <w:rsid w:val="00B2326E"/>
    <w:rsid w:val="00B246F2"/>
    <w:rsid w:val="00B25731"/>
    <w:rsid w:val="00B259A9"/>
    <w:rsid w:val="00B25C88"/>
    <w:rsid w:val="00B26835"/>
    <w:rsid w:val="00B30C83"/>
    <w:rsid w:val="00B32C6B"/>
    <w:rsid w:val="00B32D2A"/>
    <w:rsid w:val="00B32E1E"/>
    <w:rsid w:val="00B3348B"/>
    <w:rsid w:val="00B33CAC"/>
    <w:rsid w:val="00B34317"/>
    <w:rsid w:val="00B345FC"/>
    <w:rsid w:val="00B34DCE"/>
    <w:rsid w:val="00B351A5"/>
    <w:rsid w:val="00B355AF"/>
    <w:rsid w:val="00B3567E"/>
    <w:rsid w:val="00B35CFA"/>
    <w:rsid w:val="00B35D30"/>
    <w:rsid w:val="00B36E01"/>
    <w:rsid w:val="00B376A1"/>
    <w:rsid w:val="00B37EEB"/>
    <w:rsid w:val="00B37F55"/>
    <w:rsid w:val="00B40034"/>
    <w:rsid w:val="00B4177B"/>
    <w:rsid w:val="00B41A76"/>
    <w:rsid w:val="00B421C6"/>
    <w:rsid w:val="00B4258C"/>
    <w:rsid w:val="00B42D39"/>
    <w:rsid w:val="00B442E6"/>
    <w:rsid w:val="00B44FCE"/>
    <w:rsid w:val="00B450E3"/>
    <w:rsid w:val="00B45D15"/>
    <w:rsid w:val="00B468B7"/>
    <w:rsid w:val="00B47D57"/>
    <w:rsid w:val="00B506AD"/>
    <w:rsid w:val="00B510E2"/>
    <w:rsid w:val="00B511BF"/>
    <w:rsid w:val="00B5247C"/>
    <w:rsid w:val="00B52916"/>
    <w:rsid w:val="00B52951"/>
    <w:rsid w:val="00B53034"/>
    <w:rsid w:val="00B54906"/>
    <w:rsid w:val="00B55B78"/>
    <w:rsid w:val="00B56676"/>
    <w:rsid w:val="00B572B7"/>
    <w:rsid w:val="00B57502"/>
    <w:rsid w:val="00B575E0"/>
    <w:rsid w:val="00B579B0"/>
    <w:rsid w:val="00B57B31"/>
    <w:rsid w:val="00B60DA3"/>
    <w:rsid w:val="00B61159"/>
    <w:rsid w:val="00B61D20"/>
    <w:rsid w:val="00B6215F"/>
    <w:rsid w:val="00B62319"/>
    <w:rsid w:val="00B63384"/>
    <w:rsid w:val="00B63EB9"/>
    <w:rsid w:val="00B64700"/>
    <w:rsid w:val="00B649B4"/>
    <w:rsid w:val="00B65A5F"/>
    <w:rsid w:val="00B6623A"/>
    <w:rsid w:val="00B6683D"/>
    <w:rsid w:val="00B66C1F"/>
    <w:rsid w:val="00B6725A"/>
    <w:rsid w:val="00B672E8"/>
    <w:rsid w:val="00B6732D"/>
    <w:rsid w:val="00B67509"/>
    <w:rsid w:val="00B70208"/>
    <w:rsid w:val="00B70AC9"/>
    <w:rsid w:val="00B7165F"/>
    <w:rsid w:val="00B71A05"/>
    <w:rsid w:val="00B71DD1"/>
    <w:rsid w:val="00B721B4"/>
    <w:rsid w:val="00B722B9"/>
    <w:rsid w:val="00B7250B"/>
    <w:rsid w:val="00B736F8"/>
    <w:rsid w:val="00B739F0"/>
    <w:rsid w:val="00B73E9D"/>
    <w:rsid w:val="00B75867"/>
    <w:rsid w:val="00B76C78"/>
    <w:rsid w:val="00B8193A"/>
    <w:rsid w:val="00B823D1"/>
    <w:rsid w:val="00B82A02"/>
    <w:rsid w:val="00B84033"/>
    <w:rsid w:val="00B840E5"/>
    <w:rsid w:val="00B8521E"/>
    <w:rsid w:val="00B85CF5"/>
    <w:rsid w:val="00B85E7C"/>
    <w:rsid w:val="00B90429"/>
    <w:rsid w:val="00B90951"/>
    <w:rsid w:val="00B90B64"/>
    <w:rsid w:val="00B90DC8"/>
    <w:rsid w:val="00B90F87"/>
    <w:rsid w:val="00B9155C"/>
    <w:rsid w:val="00B91E11"/>
    <w:rsid w:val="00B9217C"/>
    <w:rsid w:val="00B92A43"/>
    <w:rsid w:val="00B930D4"/>
    <w:rsid w:val="00B9366A"/>
    <w:rsid w:val="00B936F9"/>
    <w:rsid w:val="00B93825"/>
    <w:rsid w:val="00B93E57"/>
    <w:rsid w:val="00B93FF1"/>
    <w:rsid w:val="00B950C0"/>
    <w:rsid w:val="00B953E4"/>
    <w:rsid w:val="00B95821"/>
    <w:rsid w:val="00B96DCC"/>
    <w:rsid w:val="00B972FB"/>
    <w:rsid w:val="00BA0099"/>
    <w:rsid w:val="00BA0F43"/>
    <w:rsid w:val="00BA1CD4"/>
    <w:rsid w:val="00BA253D"/>
    <w:rsid w:val="00BA2E05"/>
    <w:rsid w:val="00BA2E60"/>
    <w:rsid w:val="00BA417C"/>
    <w:rsid w:val="00BA495C"/>
    <w:rsid w:val="00BA506F"/>
    <w:rsid w:val="00BA58AC"/>
    <w:rsid w:val="00BA59B9"/>
    <w:rsid w:val="00BA6AFC"/>
    <w:rsid w:val="00BA6EE4"/>
    <w:rsid w:val="00BA774B"/>
    <w:rsid w:val="00BB0F20"/>
    <w:rsid w:val="00BB2D6C"/>
    <w:rsid w:val="00BB33E8"/>
    <w:rsid w:val="00BB4789"/>
    <w:rsid w:val="00BB4915"/>
    <w:rsid w:val="00BB4CF4"/>
    <w:rsid w:val="00BB4DB7"/>
    <w:rsid w:val="00BB576F"/>
    <w:rsid w:val="00BB57C5"/>
    <w:rsid w:val="00BB5E06"/>
    <w:rsid w:val="00BB6C68"/>
    <w:rsid w:val="00BB7075"/>
    <w:rsid w:val="00BB7330"/>
    <w:rsid w:val="00BB7EB4"/>
    <w:rsid w:val="00BC0A2C"/>
    <w:rsid w:val="00BC0BAD"/>
    <w:rsid w:val="00BC1550"/>
    <w:rsid w:val="00BC1DBD"/>
    <w:rsid w:val="00BC1F3F"/>
    <w:rsid w:val="00BC25E0"/>
    <w:rsid w:val="00BC26D2"/>
    <w:rsid w:val="00BC2936"/>
    <w:rsid w:val="00BC353D"/>
    <w:rsid w:val="00BC3FFD"/>
    <w:rsid w:val="00BC4F9B"/>
    <w:rsid w:val="00BC52F8"/>
    <w:rsid w:val="00BC54FE"/>
    <w:rsid w:val="00BC5626"/>
    <w:rsid w:val="00BC5901"/>
    <w:rsid w:val="00BC5E05"/>
    <w:rsid w:val="00BC5FA3"/>
    <w:rsid w:val="00BC63E7"/>
    <w:rsid w:val="00BC6D77"/>
    <w:rsid w:val="00BC746B"/>
    <w:rsid w:val="00BC7F30"/>
    <w:rsid w:val="00BD1512"/>
    <w:rsid w:val="00BD158C"/>
    <w:rsid w:val="00BD209C"/>
    <w:rsid w:val="00BD24B1"/>
    <w:rsid w:val="00BD2704"/>
    <w:rsid w:val="00BD4137"/>
    <w:rsid w:val="00BD46DD"/>
    <w:rsid w:val="00BD4F47"/>
    <w:rsid w:val="00BD5550"/>
    <w:rsid w:val="00BD5AE4"/>
    <w:rsid w:val="00BD656C"/>
    <w:rsid w:val="00BD6704"/>
    <w:rsid w:val="00BD6908"/>
    <w:rsid w:val="00BD69E5"/>
    <w:rsid w:val="00BD75A3"/>
    <w:rsid w:val="00BE0177"/>
    <w:rsid w:val="00BE04E9"/>
    <w:rsid w:val="00BE08E5"/>
    <w:rsid w:val="00BE144D"/>
    <w:rsid w:val="00BE1B5C"/>
    <w:rsid w:val="00BE2FC0"/>
    <w:rsid w:val="00BE43F4"/>
    <w:rsid w:val="00BE4FD8"/>
    <w:rsid w:val="00BE5417"/>
    <w:rsid w:val="00BE62A2"/>
    <w:rsid w:val="00BE6785"/>
    <w:rsid w:val="00BE68BC"/>
    <w:rsid w:val="00BE6A42"/>
    <w:rsid w:val="00BE71A9"/>
    <w:rsid w:val="00BE7C63"/>
    <w:rsid w:val="00BE7CA0"/>
    <w:rsid w:val="00BE7CB8"/>
    <w:rsid w:val="00BF00EE"/>
    <w:rsid w:val="00BF081C"/>
    <w:rsid w:val="00BF1170"/>
    <w:rsid w:val="00BF1247"/>
    <w:rsid w:val="00BF13DF"/>
    <w:rsid w:val="00BF2820"/>
    <w:rsid w:val="00BF3322"/>
    <w:rsid w:val="00BF3360"/>
    <w:rsid w:val="00BF3449"/>
    <w:rsid w:val="00BF3874"/>
    <w:rsid w:val="00BF3999"/>
    <w:rsid w:val="00BF3BF0"/>
    <w:rsid w:val="00BF4519"/>
    <w:rsid w:val="00BF49EA"/>
    <w:rsid w:val="00BF5CB5"/>
    <w:rsid w:val="00BF5F2B"/>
    <w:rsid w:val="00BF61E9"/>
    <w:rsid w:val="00BF644C"/>
    <w:rsid w:val="00BF6A6D"/>
    <w:rsid w:val="00BF74E2"/>
    <w:rsid w:val="00BF7600"/>
    <w:rsid w:val="00C0121F"/>
    <w:rsid w:val="00C01FDE"/>
    <w:rsid w:val="00C029AA"/>
    <w:rsid w:val="00C02FDD"/>
    <w:rsid w:val="00C03339"/>
    <w:rsid w:val="00C033EE"/>
    <w:rsid w:val="00C03D7C"/>
    <w:rsid w:val="00C03ECD"/>
    <w:rsid w:val="00C03F39"/>
    <w:rsid w:val="00C045B8"/>
    <w:rsid w:val="00C0478E"/>
    <w:rsid w:val="00C049B3"/>
    <w:rsid w:val="00C04B9D"/>
    <w:rsid w:val="00C04F05"/>
    <w:rsid w:val="00C04F3C"/>
    <w:rsid w:val="00C0565D"/>
    <w:rsid w:val="00C057CF"/>
    <w:rsid w:val="00C05C20"/>
    <w:rsid w:val="00C075A3"/>
    <w:rsid w:val="00C07A1D"/>
    <w:rsid w:val="00C1086A"/>
    <w:rsid w:val="00C1246D"/>
    <w:rsid w:val="00C12FF4"/>
    <w:rsid w:val="00C13034"/>
    <w:rsid w:val="00C131B0"/>
    <w:rsid w:val="00C1372F"/>
    <w:rsid w:val="00C138D8"/>
    <w:rsid w:val="00C13EC4"/>
    <w:rsid w:val="00C14476"/>
    <w:rsid w:val="00C144AA"/>
    <w:rsid w:val="00C145EA"/>
    <w:rsid w:val="00C14630"/>
    <w:rsid w:val="00C14805"/>
    <w:rsid w:val="00C1538A"/>
    <w:rsid w:val="00C158E0"/>
    <w:rsid w:val="00C15C5A"/>
    <w:rsid w:val="00C15DCB"/>
    <w:rsid w:val="00C16BAE"/>
    <w:rsid w:val="00C17581"/>
    <w:rsid w:val="00C17E95"/>
    <w:rsid w:val="00C2010A"/>
    <w:rsid w:val="00C20A12"/>
    <w:rsid w:val="00C20AAD"/>
    <w:rsid w:val="00C20D2B"/>
    <w:rsid w:val="00C21217"/>
    <w:rsid w:val="00C219AB"/>
    <w:rsid w:val="00C234AF"/>
    <w:rsid w:val="00C23B81"/>
    <w:rsid w:val="00C247C9"/>
    <w:rsid w:val="00C24DF9"/>
    <w:rsid w:val="00C25BAC"/>
    <w:rsid w:val="00C25DA7"/>
    <w:rsid w:val="00C25E72"/>
    <w:rsid w:val="00C260E6"/>
    <w:rsid w:val="00C27E0E"/>
    <w:rsid w:val="00C30462"/>
    <w:rsid w:val="00C31F88"/>
    <w:rsid w:val="00C3246F"/>
    <w:rsid w:val="00C329E5"/>
    <w:rsid w:val="00C33864"/>
    <w:rsid w:val="00C33F30"/>
    <w:rsid w:val="00C341F6"/>
    <w:rsid w:val="00C34CB0"/>
    <w:rsid w:val="00C357BC"/>
    <w:rsid w:val="00C35DAE"/>
    <w:rsid w:val="00C3614A"/>
    <w:rsid w:val="00C3644A"/>
    <w:rsid w:val="00C37981"/>
    <w:rsid w:val="00C40F13"/>
    <w:rsid w:val="00C4219F"/>
    <w:rsid w:val="00C422F3"/>
    <w:rsid w:val="00C43120"/>
    <w:rsid w:val="00C43DE4"/>
    <w:rsid w:val="00C43E1D"/>
    <w:rsid w:val="00C449E8"/>
    <w:rsid w:val="00C44EA7"/>
    <w:rsid w:val="00C452B9"/>
    <w:rsid w:val="00C45392"/>
    <w:rsid w:val="00C4561F"/>
    <w:rsid w:val="00C460B7"/>
    <w:rsid w:val="00C46C63"/>
    <w:rsid w:val="00C47D3C"/>
    <w:rsid w:val="00C50728"/>
    <w:rsid w:val="00C51529"/>
    <w:rsid w:val="00C516C9"/>
    <w:rsid w:val="00C51E0C"/>
    <w:rsid w:val="00C53770"/>
    <w:rsid w:val="00C54966"/>
    <w:rsid w:val="00C54B31"/>
    <w:rsid w:val="00C54EFB"/>
    <w:rsid w:val="00C55005"/>
    <w:rsid w:val="00C55EBF"/>
    <w:rsid w:val="00C56D7E"/>
    <w:rsid w:val="00C56D84"/>
    <w:rsid w:val="00C578F2"/>
    <w:rsid w:val="00C57C6D"/>
    <w:rsid w:val="00C600DD"/>
    <w:rsid w:val="00C60577"/>
    <w:rsid w:val="00C608EB"/>
    <w:rsid w:val="00C609AD"/>
    <w:rsid w:val="00C60A5C"/>
    <w:rsid w:val="00C617BD"/>
    <w:rsid w:val="00C63475"/>
    <w:rsid w:val="00C63A38"/>
    <w:rsid w:val="00C65907"/>
    <w:rsid w:val="00C65953"/>
    <w:rsid w:val="00C65CB3"/>
    <w:rsid w:val="00C662FB"/>
    <w:rsid w:val="00C663C8"/>
    <w:rsid w:val="00C66E58"/>
    <w:rsid w:val="00C67060"/>
    <w:rsid w:val="00C67098"/>
    <w:rsid w:val="00C67CD5"/>
    <w:rsid w:val="00C67D52"/>
    <w:rsid w:val="00C7059D"/>
    <w:rsid w:val="00C70C05"/>
    <w:rsid w:val="00C71D0A"/>
    <w:rsid w:val="00C71E91"/>
    <w:rsid w:val="00C72F43"/>
    <w:rsid w:val="00C7387C"/>
    <w:rsid w:val="00C7488E"/>
    <w:rsid w:val="00C74CA4"/>
    <w:rsid w:val="00C76AB3"/>
    <w:rsid w:val="00C76E50"/>
    <w:rsid w:val="00C77E94"/>
    <w:rsid w:val="00C80C37"/>
    <w:rsid w:val="00C8121D"/>
    <w:rsid w:val="00C813D6"/>
    <w:rsid w:val="00C813DE"/>
    <w:rsid w:val="00C81C77"/>
    <w:rsid w:val="00C82081"/>
    <w:rsid w:val="00C8237C"/>
    <w:rsid w:val="00C8259A"/>
    <w:rsid w:val="00C83C22"/>
    <w:rsid w:val="00C85FF8"/>
    <w:rsid w:val="00C8631B"/>
    <w:rsid w:val="00C8634A"/>
    <w:rsid w:val="00C8672B"/>
    <w:rsid w:val="00C86FCE"/>
    <w:rsid w:val="00C8782C"/>
    <w:rsid w:val="00C87A6D"/>
    <w:rsid w:val="00C87E92"/>
    <w:rsid w:val="00C9067E"/>
    <w:rsid w:val="00C90AF8"/>
    <w:rsid w:val="00C910AA"/>
    <w:rsid w:val="00C91FCD"/>
    <w:rsid w:val="00C93112"/>
    <w:rsid w:val="00C93264"/>
    <w:rsid w:val="00C9338D"/>
    <w:rsid w:val="00C94C8E"/>
    <w:rsid w:val="00C94FFA"/>
    <w:rsid w:val="00C9519A"/>
    <w:rsid w:val="00C953B3"/>
    <w:rsid w:val="00C96C27"/>
    <w:rsid w:val="00C97A87"/>
    <w:rsid w:val="00C97AFD"/>
    <w:rsid w:val="00CA00DA"/>
    <w:rsid w:val="00CA0198"/>
    <w:rsid w:val="00CA116B"/>
    <w:rsid w:val="00CA2162"/>
    <w:rsid w:val="00CA2231"/>
    <w:rsid w:val="00CA23B1"/>
    <w:rsid w:val="00CA24B4"/>
    <w:rsid w:val="00CA3041"/>
    <w:rsid w:val="00CA414E"/>
    <w:rsid w:val="00CA4D73"/>
    <w:rsid w:val="00CA5163"/>
    <w:rsid w:val="00CA6509"/>
    <w:rsid w:val="00CA6F19"/>
    <w:rsid w:val="00CB11EC"/>
    <w:rsid w:val="00CB13DF"/>
    <w:rsid w:val="00CB1E81"/>
    <w:rsid w:val="00CB1F9E"/>
    <w:rsid w:val="00CB24D1"/>
    <w:rsid w:val="00CB26FF"/>
    <w:rsid w:val="00CB3CCD"/>
    <w:rsid w:val="00CB404F"/>
    <w:rsid w:val="00CB40AF"/>
    <w:rsid w:val="00CB41A9"/>
    <w:rsid w:val="00CB4B57"/>
    <w:rsid w:val="00CB4B5D"/>
    <w:rsid w:val="00CB50C3"/>
    <w:rsid w:val="00CB51A1"/>
    <w:rsid w:val="00CB5E45"/>
    <w:rsid w:val="00CB644D"/>
    <w:rsid w:val="00CB701D"/>
    <w:rsid w:val="00CB7680"/>
    <w:rsid w:val="00CC053F"/>
    <w:rsid w:val="00CC1176"/>
    <w:rsid w:val="00CC14CA"/>
    <w:rsid w:val="00CC20C1"/>
    <w:rsid w:val="00CC25E2"/>
    <w:rsid w:val="00CC3070"/>
    <w:rsid w:val="00CC4102"/>
    <w:rsid w:val="00CC526F"/>
    <w:rsid w:val="00CC6B38"/>
    <w:rsid w:val="00CC6F31"/>
    <w:rsid w:val="00CC727C"/>
    <w:rsid w:val="00CC74D9"/>
    <w:rsid w:val="00CC769C"/>
    <w:rsid w:val="00CC7D6D"/>
    <w:rsid w:val="00CC7D92"/>
    <w:rsid w:val="00CD0416"/>
    <w:rsid w:val="00CD06C4"/>
    <w:rsid w:val="00CD0A18"/>
    <w:rsid w:val="00CD1084"/>
    <w:rsid w:val="00CD162A"/>
    <w:rsid w:val="00CD1DDF"/>
    <w:rsid w:val="00CD29CC"/>
    <w:rsid w:val="00CD385B"/>
    <w:rsid w:val="00CD38D9"/>
    <w:rsid w:val="00CD3A2F"/>
    <w:rsid w:val="00CD3BF4"/>
    <w:rsid w:val="00CD4520"/>
    <w:rsid w:val="00CD50A0"/>
    <w:rsid w:val="00CD6CF1"/>
    <w:rsid w:val="00CE02A9"/>
    <w:rsid w:val="00CE03B0"/>
    <w:rsid w:val="00CE0E91"/>
    <w:rsid w:val="00CE13E6"/>
    <w:rsid w:val="00CE147A"/>
    <w:rsid w:val="00CE2CF5"/>
    <w:rsid w:val="00CE38AC"/>
    <w:rsid w:val="00CE3B83"/>
    <w:rsid w:val="00CE3D51"/>
    <w:rsid w:val="00CE489E"/>
    <w:rsid w:val="00CE6291"/>
    <w:rsid w:val="00CE62B5"/>
    <w:rsid w:val="00CE66B3"/>
    <w:rsid w:val="00CE66CD"/>
    <w:rsid w:val="00CE674D"/>
    <w:rsid w:val="00CE7B76"/>
    <w:rsid w:val="00CE7FF4"/>
    <w:rsid w:val="00CF0C97"/>
    <w:rsid w:val="00CF0D5A"/>
    <w:rsid w:val="00CF2FA1"/>
    <w:rsid w:val="00CF3671"/>
    <w:rsid w:val="00CF37F1"/>
    <w:rsid w:val="00CF3D88"/>
    <w:rsid w:val="00CF3E5E"/>
    <w:rsid w:val="00CF4DE7"/>
    <w:rsid w:val="00CF5201"/>
    <w:rsid w:val="00CF5FEE"/>
    <w:rsid w:val="00CF6760"/>
    <w:rsid w:val="00CF686E"/>
    <w:rsid w:val="00CF7457"/>
    <w:rsid w:val="00D00CDF"/>
    <w:rsid w:val="00D01A04"/>
    <w:rsid w:val="00D025E8"/>
    <w:rsid w:val="00D02EC8"/>
    <w:rsid w:val="00D041CD"/>
    <w:rsid w:val="00D044BC"/>
    <w:rsid w:val="00D052A5"/>
    <w:rsid w:val="00D059EE"/>
    <w:rsid w:val="00D0617B"/>
    <w:rsid w:val="00D10336"/>
    <w:rsid w:val="00D10636"/>
    <w:rsid w:val="00D125D1"/>
    <w:rsid w:val="00D12947"/>
    <w:rsid w:val="00D13242"/>
    <w:rsid w:val="00D14C6B"/>
    <w:rsid w:val="00D150B0"/>
    <w:rsid w:val="00D1560E"/>
    <w:rsid w:val="00D15B5D"/>
    <w:rsid w:val="00D1616A"/>
    <w:rsid w:val="00D176BD"/>
    <w:rsid w:val="00D17D28"/>
    <w:rsid w:val="00D17E29"/>
    <w:rsid w:val="00D20A64"/>
    <w:rsid w:val="00D21973"/>
    <w:rsid w:val="00D221DE"/>
    <w:rsid w:val="00D22A21"/>
    <w:rsid w:val="00D22FC3"/>
    <w:rsid w:val="00D2478C"/>
    <w:rsid w:val="00D251CE"/>
    <w:rsid w:val="00D255CF"/>
    <w:rsid w:val="00D27363"/>
    <w:rsid w:val="00D27650"/>
    <w:rsid w:val="00D27E6E"/>
    <w:rsid w:val="00D31974"/>
    <w:rsid w:val="00D3243E"/>
    <w:rsid w:val="00D32A62"/>
    <w:rsid w:val="00D33454"/>
    <w:rsid w:val="00D33B6B"/>
    <w:rsid w:val="00D33C68"/>
    <w:rsid w:val="00D34400"/>
    <w:rsid w:val="00D3580F"/>
    <w:rsid w:val="00D35DBB"/>
    <w:rsid w:val="00D3663A"/>
    <w:rsid w:val="00D4052B"/>
    <w:rsid w:val="00D4143B"/>
    <w:rsid w:val="00D414D6"/>
    <w:rsid w:val="00D42F34"/>
    <w:rsid w:val="00D4388E"/>
    <w:rsid w:val="00D43D0F"/>
    <w:rsid w:val="00D4436A"/>
    <w:rsid w:val="00D45025"/>
    <w:rsid w:val="00D45310"/>
    <w:rsid w:val="00D456C9"/>
    <w:rsid w:val="00D459E9"/>
    <w:rsid w:val="00D4690B"/>
    <w:rsid w:val="00D471AA"/>
    <w:rsid w:val="00D50AD2"/>
    <w:rsid w:val="00D5261E"/>
    <w:rsid w:val="00D52CDC"/>
    <w:rsid w:val="00D52DFA"/>
    <w:rsid w:val="00D52E2C"/>
    <w:rsid w:val="00D53D14"/>
    <w:rsid w:val="00D53E04"/>
    <w:rsid w:val="00D548F9"/>
    <w:rsid w:val="00D5498A"/>
    <w:rsid w:val="00D55445"/>
    <w:rsid w:val="00D559C9"/>
    <w:rsid w:val="00D55AC4"/>
    <w:rsid w:val="00D55CA1"/>
    <w:rsid w:val="00D614A3"/>
    <w:rsid w:val="00D61BBE"/>
    <w:rsid w:val="00D63A2B"/>
    <w:rsid w:val="00D645BE"/>
    <w:rsid w:val="00D6579B"/>
    <w:rsid w:val="00D66A06"/>
    <w:rsid w:val="00D67C72"/>
    <w:rsid w:val="00D67D0D"/>
    <w:rsid w:val="00D67FD9"/>
    <w:rsid w:val="00D70DB4"/>
    <w:rsid w:val="00D71F7F"/>
    <w:rsid w:val="00D730A4"/>
    <w:rsid w:val="00D731A4"/>
    <w:rsid w:val="00D73F57"/>
    <w:rsid w:val="00D73FB8"/>
    <w:rsid w:val="00D747AC"/>
    <w:rsid w:val="00D74B81"/>
    <w:rsid w:val="00D751B9"/>
    <w:rsid w:val="00D7664B"/>
    <w:rsid w:val="00D7689F"/>
    <w:rsid w:val="00D76A96"/>
    <w:rsid w:val="00D80492"/>
    <w:rsid w:val="00D80582"/>
    <w:rsid w:val="00D80EE7"/>
    <w:rsid w:val="00D81FA3"/>
    <w:rsid w:val="00D81FD7"/>
    <w:rsid w:val="00D8225A"/>
    <w:rsid w:val="00D84327"/>
    <w:rsid w:val="00D844CD"/>
    <w:rsid w:val="00D84D5F"/>
    <w:rsid w:val="00D84EC7"/>
    <w:rsid w:val="00D866E8"/>
    <w:rsid w:val="00D86A5F"/>
    <w:rsid w:val="00D874ED"/>
    <w:rsid w:val="00D87685"/>
    <w:rsid w:val="00D9044D"/>
    <w:rsid w:val="00D90528"/>
    <w:rsid w:val="00D90F48"/>
    <w:rsid w:val="00D915A5"/>
    <w:rsid w:val="00D91770"/>
    <w:rsid w:val="00D917D7"/>
    <w:rsid w:val="00D918EE"/>
    <w:rsid w:val="00D9231B"/>
    <w:rsid w:val="00D92554"/>
    <w:rsid w:val="00D92630"/>
    <w:rsid w:val="00D93682"/>
    <w:rsid w:val="00D94E13"/>
    <w:rsid w:val="00D94E6A"/>
    <w:rsid w:val="00D95287"/>
    <w:rsid w:val="00D973AD"/>
    <w:rsid w:val="00D97A4F"/>
    <w:rsid w:val="00DA04FB"/>
    <w:rsid w:val="00DA0546"/>
    <w:rsid w:val="00DA0585"/>
    <w:rsid w:val="00DA1166"/>
    <w:rsid w:val="00DA1BA1"/>
    <w:rsid w:val="00DA3B46"/>
    <w:rsid w:val="00DA3FC0"/>
    <w:rsid w:val="00DA4564"/>
    <w:rsid w:val="00DA4B3E"/>
    <w:rsid w:val="00DA534E"/>
    <w:rsid w:val="00DA559A"/>
    <w:rsid w:val="00DA569C"/>
    <w:rsid w:val="00DA5875"/>
    <w:rsid w:val="00DA59D6"/>
    <w:rsid w:val="00DA6000"/>
    <w:rsid w:val="00DA609C"/>
    <w:rsid w:val="00DA6126"/>
    <w:rsid w:val="00DA656E"/>
    <w:rsid w:val="00DA6A4B"/>
    <w:rsid w:val="00DA74C7"/>
    <w:rsid w:val="00DB0680"/>
    <w:rsid w:val="00DB132A"/>
    <w:rsid w:val="00DB21A3"/>
    <w:rsid w:val="00DB22E5"/>
    <w:rsid w:val="00DB25E1"/>
    <w:rsid w:val="00DB3656"/>
    <w:rsid w:val="00DB38A5"/>
    <w:rsid w:val="00DB3E42"/>
    <w:rsid w:val="00DB4B3E"/>
    <w:rsid w:val="00DB4EB4"/>
    <w:rsid w:val="00DB5160"/>
    <w:rsid w:val="00DB57F4"/>
    <w:rsid w:val="00DB5F85"/>
    <w:rsid w:val="00DB6F7F"/>
    <w:rsid w:val="00DB73A3"/>
    <w:rsid w:val="00DB7B6D"/>
    <w:rsid w:val="00DC08B1"/>
    <w:rsid w:val="00DC0C82"/>
    <w:rsid w:val="00DC1A09"/>
    <w:rsid w:val="00DC27DA"/>
    <w:rsid w:val="00DC2C13"/>
    <w:rsid w:val="00DC31E0"/>
    <w:rsid w:val="00DC331A"/>
    <w:rsid w:val="00DC5D35"/>
    <w:rsid w:val="00DC657B"/>
    <w:rsid w:val="00DC67AF"/>
    <w:rsid w:val="00DC7752"/>
    <w:rsid w:val="00DD0091"/>
    <w:rsid w:val="00DD0135"/>
    <w:rsid w:val="00DD1045"/>
    <w:rsid w:val="00DD12B9"/>
    <w:rsid w:val="00DD1738"/>
    <w:rsid w:val="00DD30C4"/>
    <w:rsid w:val="00DD56D0"/>
    <w:rsid w:val="00DD57C1"/>
    <w:rsid w:val="00DD58B6"/>
    <w:rsid w:val="00DD5C68"/>
    <w:rsid w:val="00DD6AA0"/>
    <w:rsid w:val="00DD7009"/>
    <w:rsid w:val="00DD7F3C"/>
    <w:rsid w:val="00DE15F5"/>
    <w:rsid w:val="00DE2E63"/>
    <w:rsid w:val="00DE2E68"/>
    <w:rsid w:val="00DE3113"/>
    <w:rsid w:val="00DE3979"/>
    <w:rsid w:val="00DE4844"/>
    <w:rsid w:val="00DE52EA"/>
    <w:rsid w:val="00DE56E5"/>
    <w:rsid w:val="00DE5B87"/>
    <w:rsid w:val="00DE5DF0"/>
    <w:rsid w:val="00DE683F"/>
    <w:rsid w:val="00DE77FE"/>
    <w:rsid w:val="00DE79B7"/>
    <w:rsid w:val="00DF071B"/>
    <w:rsid w:val="00DF11D0"/>
    <w:rsid w:val="00DF1555"/>
    <w:rsid w:val="00DF1DF4"/>
    <w:rsid w:val="00DF201B"/>
    <w:rsid w:val="00DF2BAB"/>
    <w:rsid w:val="00DF425E"/>
    <w:rsid w:val="00DF4989"/>
    <w:rsid w:val="00DF4F52"/>
    <w:rsid w:val="00DF5A3C"/>
    <w:rsid w:val="00DF6ECA"/>
    <w:rsid w:val="00DF70EA"/>
    <w:rsid w:val="00DF71C3"/>
    <w:rsid w:val="00DF739E"/>
    <w:rsid w:val="00E0112A"/>
    <w:rsid w:val="00E012B8"/>
    <w:rsid w:val="00E01650"/>
    <w:rsid w:val="00E01A6D"/>
    <w:rsid w:val="00E02B07"/>
    <w:rsid w:val="00E0304C"/>
    <w:rsid w:val="00E0389D"/>
    <w:rsid w:val="00E04917"/>
    <w:rsid w:val="00E04D21"/>
    <w:rsid w:val="00E04E70"/>
    <w:rsid w:val="00E04EF5"/>
    <w:rsid w:val="00E05E40"/>
    <w:rsid w:val="00E0622A"/>
    <w:rsid w:val="00E063F8"/>
    <w:rsid w:val="00E0681F"/>
    <w:rsid w:val="00E06901"/>
    <w:rsid w:val="00E06B87"/>
    <w:rsid w:val="00E10FDB"/>
    <w:rsid w:val="00E11240"/>
    <w:rsid w:val="00E11750"/>
    <w:rsid w:val="00E11805"/>
    <w:rsid w:val="00E11B06"/>
    <w:rsid w:val="00E11D6C"/>
    <w:rsid w:val="00E11D6D"/>
    <w:rsid w:val="00E13551"/>
    <w:rsid w:val="00E14C59"/>
    <w:rsid w:val="00E15051"/>
    <w:rsid w:val="00E158E5"/>
    <w:rsid w:val="00E15A6E"/>
    <w:rsid w:val="00E17715"/>
    <w:rsid w:val="00E178D5"/>
    <w:rsid w:val="00E206F0"/>
    <w:rsid w:val="00E2072E"/>
    <w:rsid w:val="00E20C01"/>
    <w:rsid w:val="00E212A3"/>
    <w:rsid w:val="00E213F0"/>
    <w:rsid w:val="00E21608"/>
    <w:rsid w:val="00E216F9"/>
    <w:rsid w:val="00E21B6A"/>
    <w:rsid w:val="00E21F05"/>
    <w:rsid w:val="00E22246"/>
    <w:rsid w:val="00E2278A"/>
    <w:rsid w:val="00E22929"/>
    <w:rsid w:val="00E22AE7"/>
    <w:rsid w:val="00E22B09"/>
    <w:rsid w:val="00E2347B"/>
    <w:rsid w:val="00E2381F"/>
    <w:rsid w:val="00E24006"/>
    <w:rsid w:val="00E24404"/>
    <w:rsid w:val="00E249FB"/>
    <w:rsid w:val="00E24D4F"/>
    <w:rsid w:val="00E25862"/>
    <w:rsid w:val="00E26D91"/>
    <w:rsid w:val="00E27127"/>
    <w:rsid w:val="00E271B9"/>
    <w:rsid w:val="00E27AFE"/>
    <w:rsid w:val="00E30164"/>
    <w:rsid w:val="00E313E9"/>
    <w:rsid w:val="00E316EF"/>
    <w:rsid w:val="00E3271E"/>
    <w:rsid w:val="00E32852"/>
    <w:rsid w:val="00E3303E"/>
    <w:rsid w:val="00E34563"/>
    <w:rsid w:val="00E349B7"/>
    <w:rsid w:val="00E358E2"/>
    <w:rsid w:val="00E36EEE"/>
    <w:rsid w:val="00E407AC"/>
    <w:rsid w:val="00E407BB"/>
    <w:rsid w:val="00E41A30"/>
    <w:rsid w:val="00E432AD"/>
    <w:rsid w:val="00E43720"/>
    <w:rsid w:val="00E455C9"/>
    <w:rsid w:val="00E455F8"/>
    <w:rsid w:val="00E45C96"/>
    <w:rsid w:val="00E46CBB"/>
    <w:rsid w:val="00E47DC2"/>
    <w:rsid w:val="00E501D8"/>
    <w:rsid w:val="00E50817"/>
    <w:rsid w:val="00E50AF5"/>
    <w:rsid w:val="00E51167"/>
    <w:rsid w:val="00E51C4A"/>
    <w:rsid w:val="00E51C7A"/>
    <w:rsid w:val="00E51F55"/>
    <w:rsid w:val="00E52EE7"/>
    <w:rsid w:val="00E53603"/>
    <w:rsid w:val="00E537E7"/>
    <w:rsid w:val="00E53931"/>
    <w:rsid w:val="00E53A89"/>
    <w:rsid w:val="00E53FB6"/>
    <w:rsid w:val="00E5439E"/>
    <w:rsid w:val="00E54A95"/>
    <w:rsid w:val="00E55AFE"/>
    <w:rsid w:val="00E55CEF"/>
    <w:rsid w:val="00E55FAB"/>
    <w:rsid w:val="00E5657B"/>
    <w:rsid w:val="00E568B9"/>
    <w:rsid w:val="00E57C8E"/>
    <w:rsid w:val="00E601F1"/>
    <w:rsid w:val="00E607A6"/>
    <w:rsid w:val="00E60FC4"/>
    <w:rsid w:val="00E6150E"/>
    <w:rsid w:val="00E6247E"/>
    <w:rsid w:val="00E624CA"/>
    <w:rsid w:val="00E62817"/>
    <w:rsid w:val="00E62938"/>
    <w:rsid w:val="00E62BB0"/>
    <w:rsid w:val="00E62DAE"/>
    <w:rsid w:val="00E63294"/>
    <w:rsid w:val="00E6337B"/>
    <w:rsid w:val="00E63DC4"/>
    <w:rsid w:val="00E64853"/>
    <w:rsid w:val="00E64AF8"/>
    <w:rsid w:val="00E64C87"/>
    <w:rsid w:val="00E64DF4"/>
    <w:rsid w:val="00E6546B"/>
    <w:rsid w:val="00E66272"/>
    <w:rsid w:val="00E669ED"/>
    <w:rsid w:val="00E66C9C"/>
    <w:rsid w:val="00E6708F"/>
    <w:rsid w:val="00E70564"/>
    <w:rsid w:val="00E718B2"/>
    <w:rsid w:val="00E72B9E"/>
    <w:rsid w:val="00E72F4F"/>
    <w:rsid w:val="00E732AA"/>
    <w:rsid w:val="00E7390B"/>
    <w:rsid w:val="00E73B04"/>
    <w:rsid w:val="00E73EC2"/>
    <w:rsid w:val="00E73F88"/>
    <w:rsid w:val="00E749E8"/>
    <w:rsid w:val="00E74AE5"/>
    <w:rsid w:val="00E76356"/>
    <w:rsid w:val="00E7645B"/>
    <w:rsid w:val="00E77B3F"/>
    <w:rsid w:val="00E805F9"/>
    <w:rsid w:val="00E81914"/>
    <w:rsid w:val="00E81AAA"/>
    <w:rsid w:val="00E81AE6"/>
    <w:rsid w:val="00E82F74"/>
    <w:rsid w:val="00E83565"/>
    <w:rsid w:val="00E842A6"/>
    <w:rsid w:val="00E84E8A"/>
    <w:rsid w:val="00E850D7"/>
    <w:rsid w:val="00E85971"/>
    <w:rsid w:val="00E86BD1"/>
    <w:rsid w:val="00E86C96"/>
    <w:rsid w:val="00E87C87"/>
    <w:rsid w:val="00E90225"/>
    <w:rsid w:val="00E914A4"/>
    <w:rsid w:val="00E9177B"/>
    <w:rsid w:val="00E92086"/>
    <w:rsid w:val="00E922C3"/>
    <w:rsid w:val="00E92363"/>
    <w:rsid w:val="00E926C8"/>
    <w:rsid w:val="00E94646"/>
    <w:rsid w:val="00E94A66"/>
    <w:rsid w:val="00E94B14"/>
    <w:rsid w:val="00E94C72"/>
    <w:rsid w:val="00E94D77"/>
    <w:rsid w:val="00E96121"/>
    <w:rsid w:val="00E96412"/>
    <w:rsid w:val="00E96565"/>
    <w:rsid w:val="00E97461"/>
    <w:rsid w:val="00E97650"/>
    <w:rsid w:val="00EA00EA"/>
    <w:rsid w:val="00EA03F1"/>
    <w:rsid w:val="00EA06C4"/>
    <w:rsid w:val="00EA0BE7"/>
    <w:rsid w:val="00EA1D4F"/>
    <w:rsid w:val="00EA2A70"/>
    <w:rsid w:val="00EA3E25"/>
    <w:rsid w:val="00EA41CF"/>
    <w:rsid w:val="00EA4A6F"/>
    <w:rsid w:val="00EA54B8"/>
    <w:rsid w:val="00EA622B"/>
    <w:rsid w:val="00EA6B73"/>
    <w:rsid w:val="00EA7584"/>
    <w:rsid w:val="00EA7FE6"/>
    <w:rsid w:val="00EB087C"/>
    <w:rsid w:val="00EB18BC"/>
    <w:rsid w:val="00EB2A09"/>
    <w:rsid w:val="00EB2F9E"/>
    <w:rsid w:val="00EB3603"/>
    <w:rsid w:val="00EB3F82"/>
    <w:rsid w:val="00EB40EF"/>
    <w:rsid w:val="00EB439F"/>
    <w:rsid w:val="00EB449F"/>
    <w:rsid w:val="00EB48BA"/>
    <w:rsid w:val="00EB4FB5"/>
    <w:rsid w:val="00EB50CD"/>
    <w:rsid w:val="00EB61FB"/>
    <w:rsid w:val="00EB64FC"/>
    <w:rsid w:val="00EB657A"/>
    <w:rsid w:val="00EB7267"/>
    <w:rsid w:val="00EC0224"/>
    <w:rsid w:val="00EC02B0"/>
    <w:rsid w:val="00EC1117"/>
    <w:rsid w:val="00EC1B25"/>
    <w:rsid w:val="00EC20CD"/>
    <w:rsid w:val="00EC2B15"/>
    <w:rsid w:val="00EC331F"/>
    <w:rsid w:val="00EC3922"/>
    <w:rsid w:val="00EC4FBD"/>
    <w:rsid w:val="00EC5718"/>
    <w:rsid w:val="00EC65E0"/>
    <w:rsid w:val="00EC663F"/>
    <w:rsid w:val="00EC6667"/>
    <w:rsid w:val="00EC6F62"/>
    <w:rsid w:val="00EC7173"/>
    <w:rsid w:val="00EC755D"/>
    <w:rsid w:val="00EC75C1"/>
    <w:rsid w:val="00EC7824"/>
    <w:rsid w:val="00ED098E"/>
    <w:rsid w:val="00ED1139"/>
    <w:rsid w:val="00ED21AB"/>
    <w:rsid w:val="00ED221B"/>
    <w:rsid w:val="00ED2FC6"/>
    <w:rsid w:val="00ED3F49"/>
    <w:rsid w:val="00ED6770"/>
    <w:rsid w:val="00ED74A0"/>
    <w:rsid w:val="00EE000E"/>
    <w:rsid w:val="00EE0DA6"/>
    <w:rsid w:val="00EE1180"/>
    <w:rsid w:val="00EE1B21"/>
    <w:rsid w:val="00EE1E4C"/>
    <w:rsid w:val="00EE24FA"/>
    <w:rsid w:val="00EE2C0E"/>
    <w:rsid w:val="00EE3135"/>
    <w:rsid w:val="00EE370A"/>
    <w:rsid w:val="00EE54B8"/>
    <w:rsid w:val="00EE5C02"/>
    <w:rsid w:val="00EE626E"/>
    <w:rsid w:val="00EE7C26"/>
    <w:rsid w:val="00EE7CDB"/>
    <w:rsid w:val="00EE7F2B"/>
    <w:rsid w:val="00EF01CC"/>
    <w:rsid w:val="00EF02E2"/>
    <w:rsid w:val="00EF09A5"/>
    <w:rsid w:val="00EF0B22"/>
    <w:rsid w:val="00EF1023"/>
    <w:rsid w:val="00EF2741"/>
    <w:rsid w:val="00EF3894"/>
    <w:rsid w:val="00EF3A0B"/>
    <w:rsid w:val="00EF4278"/>
    <w:rsid w:val="00EF453A"/>
    <w:rsid w:val="00EF4A04"/>
    <w:rsid w:val="00EF4E8A"/>
    <w:rsid w:val="00EF4F19"/>
    <w:rsid w:val="00EF531E"/>
    <w:rsid w:val="00EF5C25"/>
    <w:rsid w:val="00EF71C0"/>
    <w:rsid w:val="00EF7231"/>
    <w:rsid w:val="00EF7357"/>
    <w:rsid w:val="00EF7588"/>
    <w:rsid w:val="00F00150"/>
    <w:rsid w:val="00F00979"/>
    <w:rsid w:val="00F0103A"/>
    <w:rsid w:val="00F01282"/>
    <w:rsid w:val="00F0159C"/>
    <w:rsid w:val="00F01AD1"/>
    <w:rsid w:val="00F01CF8"/>
    <w:rsid w:val="00F02612"/>
    <w:rsid w:val="00F026E1"/>
    <w:rsid w:val="00F027DC"/>
    <w:rsid w:val="00F039C2"/>
    <w:rsid w:val="00F03BD7"/>
    <w:rsid w:val="00F03D48"/>
    <w:rsid w:val="00F05327"/>
    <w:rsid w:val="00F06446"/>
    <w:rsid w:val="00F10767"/>
    <w:rsid w:val="00F110A3"/>
    <w:rsid w:val="00F11AA4"/>
    <w:rsid w:val="00F11D4B"/>
    <w:rsid w:val="00F12507"/>
    <w:rsid w:val="00F12AFB"/>
    <w:rsid w:val="00F1392A"/>
    <w:rsid w:val="00F142ED"/>
    <w:rsid w:val="00F149A7"/>
    <w:rsid w:val="00F1596F"/>
    <w:rsid w:val="00F159FD"/>
    <w:rsid w:val="00F16F89"/>
    <w:rsid w:val="00F17595"/>
    <w:rsid w:val="00F17927"/>
    <w:rsid w:val="00F20698"/>
    <w:rsid w:val="00F2097C"/>
    <w:rsid w:val="00F20A0D"/>
    <w:rsid w:val="00F20EFA"/>
    <w:rsid w:val="00F22509"/>
    <w:rsid w:val="00F22CFE"/>
    <w:rsid w:val="00F253D0"/>
    <w:rsid w:val="00F259B4"/>
    <w:rsid w:val="00F26649"/>
    <w:rsid w:val="00F266F8"/>
    <w:rsid w:val="00F27FD9"/>
    <w:rsid w:val="00F30A0C"/>
    <w:rsid w:val="00F30D75"/>
    <w:rsid w:val="00F32AA7"/>
    <w:rsid w:val="00F32F77"/>
    <w:rsid w:val="00F342C6"/>
    <w:rsid w:val="00F354E3"/>
    <w:rsid w:val="00F35AD5"/>
    <w:rsid w:val="00F36554"/>
    <w:rsid w:val="00F36D04"/>
    <w:rsid w:val="00F370ED"/>
    <w:rsid w:val="00F3745B"/>
    <w:rsid w:val="00F37A1A"/>
    <w:rsid w:val="00F401B6"/>
    <w:rsid w:val="00F41FE3"/>
    <w:rsid w:val="00F4207E"/>
    <w:rsid w:val="00F4220D"/>
    <w:rsid w:val="00F4276A"/>
    <w:rsid w:val="00F42848"/>
    <w:rsid w:val="00F42983"/>
    <w:rsid w:val="00F432E2"/>
    <w:rsid w:val="00F438C4"/>
    <w:rsid w:val="00F44590"/>
    <w:rsid w:val="00F447A7"/>
    <w:rsid w:val="00F44C5B"/>
    <w:rsid w:val="00F44C92"/>
    <w:rsid w:val="00F453E5"/>
    <w:rsid w:val="00F45714"/>
    <w:rsid w:val="00F462B2"/>
    <w:rsid w:val="00F47089"/>
    <w:rsid w:val="00F47721"/>
    <w:rsid w:val="00F47F88"/>
    <w:rsid w:val="00F50B27"/>
    <w:rsid w:val="00F52E7C"/>
    <w:rsid w:val="00F530FE"/>
    <w:rsid w:val="00F533C3"/>
    <w:rsid w:val="00F536B0"/>
    <w:rsid w:val="00F53905"/>
    <w:rsid w:val="00F54859"/>
    <w:rsid w:val="00F548FA"/>
    <w:rsid w:val="00F54FCB"/>
    <w:rsid w:val="00F554CB"/>
    <w:rsid w:val="00F55E4C"/>
    <w:rsid w:val="00F565B4"/>
    <w:rsid w:val="00F565E3"/>
    <w:rsid w:val="00F56762"/>
    <w:rsid w:val="00F56795"/>
    <w:rsid w:val="00F56911"/>
    <w:rsid w:val="00F56991"/>
    <w:rsid w:val="00F57BEE"/>
    <w:rsid w:val="00F60816"/>
    <w:rsid w:val="00F608CD"/>
    <w:rsid w:val="00F60ACF"/>
    <w:rsid w:val="00F61BEA"/>
    <w:rsid w:val="00F62DC6"/>
    <w:rsid w:val="00F6532F"/>
    <w:rsid w:val="00F6567F"/>
    <w:rsid w:val="00F656C3"/>
    <w:rsid w:val="00F65704"/>
    <w:rsid w:val="00F65782"/>
    <w:rsid w:val="00F657A3"/>
    <w:rsid w:val="00F7189F"/>
    <w:rsid w:val="00F71934"/>
    <w:rsid w:val="00F71CAB"/>
    <w:rsid w:val="00F72194"/>
    <w:rsid w:val="00F72FED"/>
    <w:rsid w:val="00F7322F"/>
    <w:rsid w:val="00F73FE1"/>
    <w:rsid w:val="00F74005"/>
    <w:rsid w:val="00F74110"/>
    <w:rsid w:val="00F75448"/>
    <w:rsid w:val="00F7559B"/>
    <w:rsid w:val="00F800AA"/>
    <w:rsid w:val="00F80845"/>
    <w:rsid w:val="00F80E80"/>
    <w:rsid w:val="00F813B5"/>
    <w:rsid w:val="00F81A6F"/>
    <w:rsid w:val="00F827B6"/>
    <w:rsid w:val="00F82833"/>
    <w:rsid w:val="00F82872"/>
    <w:rsid w:val="00F82ACF"/>
    <w:rsid w:val="00F83B7C"/>
    <w:rsid w:val="00F84261"/>
    <w:rsid w:val="00F842B9"/>
    <w:rsid w:val="00F863EF"/>
    <w:rsid w:val="00F8658C"/>
    <w:rsid w:val="00F86629"/>
    <w:rsid w:val="00F87883"/>
    <w:rsid w:val="00F87B04"/>
    <w:rsid w:val="00F91D85"/>
    <w:rsid w:val="00F924E4"/>
    <w:rsid w:val="00F92670"/>
    <w:rsid w:val="00F9323A"/>
    <w:rsid w:val="00F938FE"/>
    <w:rsid w:val="00F93BE3"/>
    <w:rsid w:val="00F9497A"/>
    <w:rsid w:val="00F94A25"/>
    <w:rsid w:val="00F94D32"/>
    <w:rsid w:val="00F958EA"/>
    <w:rsid w:val="00F96C7C"/>
    <w:rsid w:val="00F97269"/>
    <w:rsid w:val="00F97CB0"/>
    <w:rsid w:val="00FA130F"/>
    <w:rsid w:val="00FA149D"/>
    <w:rsid w:val="00FA167A"/>
    <w:rsid w:val="00FA1F8E"/>
    <w:rsid w:val="00FA27F1"/>
    <w:rsid w:val="00FA2898"/>
    <w:rsid w:val="00FA2926"/>
    <w:rsid w:val="00FA30BC"/>
    <w:rsid w:val="00FA31E7"/>
    <w:rsid w:val="00FA45B5"/>
    <w:rsid w:val="00FA465A"/>
    <w:rsid w:val="00FA4859"/>
    <w:rsid w:val="00FA4E30"/>
    <w:rsid w:val="00FA513B"/>
    <w:rsid w:val="00FA5B9F"/>
    <w:rsid w:val="00FA5FED"/>
    <w:rsid w:val="00FA604C"/>
    <w:rsid w:val="00FA64A6"/>
    <w:rsid w:val="00FA7ACA"/>
    <w:rsid w:val="00FB0948"/>
    <w:rsid w:val="00FB0DB4"/>
    <w:rsid w:val="00FB0E9B"/>
    <w:rsid w:val="00FB0EF2"/>
    <w:rsid w:val="00FB1A6D"/>
    <w:rsid w:val="00FB1C3B"/>
    <w:rsid w:val="00FB2774"/>
    <w:rsid w:val="00FB2B22"/>
    <w:rsid w:val="00FB3141"/>
    <w:rsid w:val="00FB32F2"/>
    <w:rsid w:val="00FB3F4B"/>
    <w:rsid w:val="00FB40BA"/>
    <w:rsid w:val="00FB4FCF"/>
    <w:rsid w:val="00FB52E8"/>
    <w:rsid w:val="00FB52FA"/>
    <w:rsid w:val="00FB645F"/>
    <w:rsid w:val="00FB6658"/>
    <w:rsid w:val="00FB6773"/>
    <w:rsid w:val="00FB7CD5"/>
    <w:rsid w:val="00FB7DEA"/>
    <w:rsid w:val="00FC118C"/>
    <w:rsid w:val="00FC15DF"/>
    <w:rsid w:val="00FC2A93"/>
    <w:rsid w:val="00FC2E04"/>
    <w:rsid w:val="00FC3D1F"/>
    <w:rsid w:val="00FC508E"/>
    <w:rsid w:val="00FC5497"/>
    <w:rsid w:val="00FC5713"/>
    <w:rsid w:val="00FC5AD9"/>
    <w:rsid w:val="00FC5D47"/>
    <w:rsid w:val="00FC60F1"/>
    <w:rsid w:val="00FC70C8"/>
    <w:rsid w:val="00FC7395"/>
    <w:rsid w:val="00FC74B1"/>
    <w:rsid w:val="00FC74DC"/>
    <w:rsid w:val="00FD097D"/>
    <w:rsid w:val="00FD0CCC"/>
    <w:rsid w:val="00FD0F8F"/>
    <w:rsid w:val="00FD1074"/>
    <w:rsid w:val="00FD157C"/>
    <w:rsid w:val="00FD29F0"/>
    <w:rsid w:val="00FD2B1E"/>
    <w:rsid w:val="00FD361F"/>
    <w:rsid w:val="00FD3DD4"/>
    <w:rsid w:val="00FD5017"/>
    <w:rsid w:val="00FD710A"/>
    <w:rsid w:val="00FD722B"/>
    <w:rsid w:val="00FD7CF9"/>
    <w:rsid w:val="00FE0E8C"/>
    <w:rsid w:val="00FE19A9"/>
    <w:rsid w:val="00FE1C2B"/>
    <w:rsid w:val="00FE1EB8"/>
    <w:rsid w:val="00FE30D3"/>
    <w:rsid w:val="00FE46E9"/>
    <w:rsid w:val="00FE4937"/>
    <w:rsid w:val="00FE5716"/>
    <w:rsid w:val="00FE5B1E"/>
    <w:rsid w:val="00FE5E06"/>
    <w:rsid w:val="00FE6025"/>
    <w:rsid w:val="00FE608B"/>
    <w:rsid w:val="00FE6BCC"/>
    <w:rsid w:val="00FE73E3"/>
    <w:rsid w:val="00FE7742"/>
    <w:rsid w:val="00FE788A"/>
    <w:rsid w:val="00FF043E"/>
    <w:rsid w:val="00FF0A15"/>
    <w:rsid w:val="00FF0C7E"/>
    <w:rsid w:val="00FF136F"/>
    <w:rsid w:val="00FF193E"/>
    <w:rsid w:val="00FF19AB"/>
    <w:rsid w:val="00FF361F"/>
    <w:rsid w:val="00FF6D68"/>
    <w:rsid w:val="00FF7212"/>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4388">
      <w:bodyDiv w:val="1"/>
      <w:marLeft w:val="0"/>
      <w:marRight w:val="0"/>
      <w:marTop w:val="0"/>
      <w:marBottom w:val="0"/>
      <w:divBdr>
        <w:top w:val="none" w:sz="0" w:space="0" w:color="auto"/>
        <w:left w:val="none" w:sz="0" w:space="0" w:color="auto"/>
        <w:bottom w:val="none" w:sz="0" w:space="0" w:color="auto"/>
        <w:right w:val="none" w:sz="0" w:space="0" w:color="auto"/>
      </w:divBdr>
    </w:div>
    <w:div w:id="773019559">
      <w:bodyDiv w:val="1"/>
      <w:marLeft w:val="0"/>
      <w:marRight w:val="0"/>
      <w:marTop w:val="0"/>
      <w:marBottom w:val="0"/>
      <w:divBdr>
        <w:top w:val="none" w:sz="0" w:space="0" w:color="auto"/>
        <w:left w:val="none" w:sz="0" w:space="0" w:color="auto"/>
        <w:bottom w:val="none" w:sz="0" w:space="0" w:color="auto"/>
        <w:right w:val="none" w:sz="0" w:space="0" w:color="auto"/>
      </w:divBdr>
    </w:div>
    <w:div w:id="790437991">
      <w:bodyDiv w:val="1"/>
      <w:marLeft w:val="0"/>
      <w:marRight w:val="0"/>
      <w:marTop w:val="0"/>
      <w:marBottom w:val="0"/>
      <w:divBdr>
        <w:top w:val="none" w:sz="0" w:space="0" w:color="auto"/>
        <w:left w:val="none" w:sz="0" w:space="0" w:color="auto"/>
        <w:bottom w:val="none" w:sz="0" w:space="0" w:color="auto"/>
        <w:right w:val="none" w:sz="0" w:space="0" w:color="auto"/>
      </w:divBdr>
    </w:div>
    <w:div w:id="12035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B6C478CB6342188040CAAB37F200F72EFBBAD46BE003F40D0717A38779E67196K7a1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DB6C478CB6342188040CAAB37F200F72EFBBAD46BE003F40D0717A38779E67196K7a1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B6C478CB6342188040CAAB37F200F72EFBBAD46BE300F9000017A38779E67196K7a1I" TargetMode="External"/><Relationship Id="rId5" Type="http://schemas.openxmlformats.org/officeDocument/2006/relationships/settings" Target="settings.xml"/><Relationship Id="rId15" Type="http://schemas.openxmlformats.org/officeDocument/2006/relationships/hyperlink" Target="http://www.budget.gov.ru" TargetMode="External"/><Relationship Id="rId10" Type="http://schemas.openxmlformats.org/officeDocument/2006/relationships/hyperlink" Target="consultantplus://offline/ref=8DB6C478CB6342188040D4A6219E5EFD2EF4ECD063E90EAB595411F4D8K2a9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DEB0188B34009581F687FA9F195D3F121F957BD44F604C024D881AE763375BA0172056E4D91523F95FC42158FFD8F2B5D69F4613D7A2514z9l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FD97-2C72-4E74-8C9E-BBA96E99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5834</Words>
  <Characters>33258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dc:creator>
  <cp:lastModifiedBy>pankrashkina</cp:lastModifiedBy>
  <cp:revision>2</cp:revision>
  <cp:lastPrinted>2021-06-16T07:50:00Z</cp:lastPrinted>
  <dcterms:created xsi:type="dcterms:W3CDTF">2021-07-30T08:28:00Z</dcterms:created>
  <dcterms:modified xsi:type="dcterms:W3CDTF">2021-07-30T08:28:00Z</dcterms:modified>
</cp:coreProperties>
</file>