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83" w:rsidRDefault="004B0B83">
      <w:pPr>
        <w:spacing w:line="1" w:lineRule="exact"/>
      </w:pPr>
    </w:p>
    <w:p w:rsidR="004D227C" w:rsidRDefault="004D227C">
      <w:pPr>
        <w:spacing w:line="1" w:lineRule="exact"/>
      </w:pPr>
      <w:bookmarkStart w:id="0" w:name="bookmark0"/>
      <w:bookmarkEnd w:id="0"/>
    </w:p>
    <w:p w:rsidR="004D227C" w:rsidRPr="004D227C" w:rsidRDefault="004D227C" w:rsidP="004D227C"/>
    <w:p w:rsidR="004D227C" w:rsidRPr="004D227C" w:rsidRDefault="004D227C" w:rsidP="004D227C">
      <w:pPr>
        <w:ind w:left="5387"/>
        <w:jc w:val="center"/>
        <w:rPr>
          <w:rFonts w:ascii="Liberation Serif" w:hAnsi="Liberation Serif"/>
          <w:b/>
          <w:bCs/>
          <w:color w:val="CF4520" w:themeColor="text2"/>
          <w:sz w:val="32"/>
          <w:szCs w:val="32"/>
        </w:rPr>
      </w:pPr>
      <w:r w:rsidRPr="004D227C">
        <w:rPr>
          <w:rFonts w:ascii="Liberation Serif" w:hAnsi="Liberation Serif"/>
          <w:noProof/>
          <w:color w:val="CF4520" w:themeColor="text2"/>
          <w:sz w:val="32"/>
          <w:szCs w:val="32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194093</wp:posOffset>
            </wp:positionH>
            <wp:positionV relativeFrom="paragraph">
              <wp:posOffset>5032</wp:posOffset>
            </wp:positionV>
            <wp:extent cx="3185491" cy="238089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844" cy="2386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27C">
        <w:rPr>
          <w:rFonts w:ascii="Liberation Serif" w:hAnsi="Liberation Serif"/>
          <w:b/>
          <w:bCs/>
          <w:color w:val="CF4520" w:themeColor="text2"/>
          <w:sz w:val="32"/>
          <w:szCs w:val="32"/>
        </w:rPr>
        <w:t>УВАЖАЕМЫЕ ГРАЖДАНЕ!</w:t>
      </w:r>
    </w:p>
    <w:p w:rsidR="004D227C" w:rsidRDefault="004D227C" w:rsidP="004D227C">
      <w:pPr>
        <w:ind w:left="5387"/>
        <w:rPr>
          <w:rFonts w:ascii="Liberation Serif" w:hAnsi="Liberation Serif"/>
          <w:b/>
          <w:bCs/>
          <w:iCs/>
          <w:sz w:val="32"/>
          <w:szCs w:val="32"/>
        </w:rPr>
      </w:pPr>
    </w:p>
    <w:p w:rsidR="00630C7C" w:rsidRDefault="004D227C" w:rsidP="004D227C">
      <w:pPr>
        <w:ind w:left="5387"/>
        <w:jc w:val="center"/>
        <w:rPr>
          <w:rFonts w:ascii="Liberation Serif" w:hAnsi="Liberation Serif"/>
          <w:b/>
          <w:bCs/>
          <w:iCs/>
          <w:sz w:val="32"/>
          <w:szCs w:val="32"/>
        </w:rPr>
      </w:pPr>
      <w:r w:rsidRPr="004D227C">
        <w:rPr>
          <w:rFonts w:ascii="Liberation Serif" w:hAnsi="Liberation Serif"/>
          <w:b/>
          <w:bCs/>
          <w:iCs/>
          <w:sz w:val="32"/>
          <w:szCs w:val="32"/>
        </w:rPr>
        <w:t>Государственным казенным учреждением службы занятости населения</w:t>
      </w:r>
      <w:r>
        <w:rPr>
          <w:rFonts w:ascii="Liberation Serif" w:hAnsi="Liberation Serif"/>
          <w:b/>
          <w:bCs/>
          <w:iCs/>
          <w:sz w:val="32"/>
          <w:szCs w:val="32"/>
        </w:rPr>
        <w:t xml:space="preserve"> </w:t>
      </w:r>
      <w:r w:rsidRPr="004D227C">
        <w:rPr>
          <w:rFonts w:ascii="Liberation Serif" w:hAnsi="Liberation Serif"/>
          <w:b/>
          <w:bCs/>
          <w:iCs/>
          <w:sz w:val="32"/>
          <w:szCs w:val="32"/>
        </w:rPr>
        <w:t>Свердловской области «Ирбитский центр занятости»</w:t>
      </w:r>
      <w:r>
        <w:rPr>
          <w:rFonts w:ascii="Liberation Serif" w:hAnsi="Liberation Serif"/>
          <w:b/>
          <w:bCs/>
          <w:iCs/>
          <w:sz w:val="32"/>
          <w:szCs w:val="32"/>
        </w:rPr>
        <w:t xml:space="preserve"> </w:t>
      </w:r>
      <w:r w:rsidRPr="004D227C">
        <w:rPr>
          <w:rFonts w:ascii="Liberation Serif" w:hAnsi="Liberation Serif"/>
          <w:b/>
          <w:bCs/>
          <w:iCs/>
          <w:sz w:val="32"/>
          <w:szCs w:val="32"/>
        </w:rPr>
        <w:t xml:space="preserve">организована работа </w:t>
      </w:r>
    </w:p>
    <w:p w:rsidR="004D227C" w:rsidRPr="004D227C" w:rsidRDefault="004D227C" w:rsidP="004D227C">
      <w:pPr>
        <w:ind w:left="5387"/>
        <w:jc w:val="center"/>
        <w:rPr>
          <w:rFonts w:ascii="Liberation Serif" w:hAnsi="Liberation Serif"/>
          <w:b/>
          <w:bCs/>
          <w:iCs/>
          <w:sz w:val="32"/>
          <w:szCs w:val="32"/>
        </w:rPr>
      </w:pPr>
      <w:r w:rsidRPr="00811897">
        <w:rPr>
          <w:rFonts w:ascii="Liberation Serif" w:hAnsi="Liberation Serif"/>
          <w:b/>
          <w:bCs/>
          <w:iCs/>
          <w:color w:val="CF4520" w:themeColor="text2"/>
          <w:sz w:val="32"/>
          <w:szCs w:val="32"/>
        </w:rPr>
        <w:t>«Почты доверия»</w:t>
      </w:r>
      <w:r>
        <w:rPr>
          <w:rFonts w:ascii="Liberation Serif" w:hAnsi="Liberation Serif"/>
          <w:b/>
          <w:bCs/>
          <w:iCs/>
          <w:sz w:val="32"/>
          <w:szCs w:val="32"/>
        </w:rPr>
        <w:t>.</w:t>
      </w:r>
    </w:p>
    <w:p w:rsidR="004D227C" w:rsidRPr="004D227C" w:rsidRDefault="004D227C" w:rsidP="004D227C">
      <w:pPr>
        <w:ind w:left="567"/>
        <w:rPr>
          <w:rFonts w:ascii="Liberation Serif" w:hAnsi="Liberation Serif"/>
          <w:b/>
          <w:sz w:val="32"/>
          <w:szCs w:val="32"/>
        </w:rPr>
      </w:pPr>
    </w:p>
    <w:p w:rsidR="004B0B83" w:rsidRPr="004D227C" w:rsidRDefault="004D227C" w:rsidP="004D227C">
      <w:pPr>
        <w:tabs>
          <w:tab w:val="left" w:pos="4768"/>
        </w:tabs>
        <w:rPr>
          <w:rFonts w:ascii="Liberation Serif" w:hAnsi="Liberation Serif"/>
          <w:sz w:val="32"/>
          <w:szCs w:val="32"/>
        </w:rPr>
      </w:pPr>
      <w:r w:rsidRPr="004D227C">
        <w:rPr>
          <w:rFonts w:ascii="Liberation Serif" w:hAnsi="Liberation Serif"/>
          <w:sz w:val="32"/>
          <w:szCs w:val="32"/>
        </w:rPr>
        <w:tab/>
      </w:r>
    </w:p>
    <w:p w:rsidR="004D227C" w:rsidRPr="004D227C" w:rsidRDefault="004D227C" w:rsidP="00811897">
      <w:pPr>
        <w:tabs>
          <w:tab w:val="left" w:pos="4768"/>
        </w:tabs>
        <w:spacing w:after="120"/>
        <w:ind w:left="284" w:firstLine="709"/>
        <w:jc w:val="both"/>
        <w:rPr>
          <w:rFonts w:ascii="Liberation Serif" w:hAnsi="Liberation Serif"/>
          <w:sz w:val="32"/>
          <w:szCs w:val="32"/>
        </w:rPr>
      </w:pPr>
      <w:r w:rsidRPr="004D227C">
        <w:rPr>
          <w:rFonts w:ascii="Liberation Serif" w:hAnsi="Liberation Serif"/>
          <w:sz w:val="32"/>
          <w:szCs w:val="32"/>
        </w:rPr>
        <w:t xml:space="preserve">В здании центра занятости </w:t>
      </w:r>
      <w:r w:rsidR="00C300C9">
        <w:rPr>
          <w:rFonts w:ascii="Liberation Serif" w:hAnsi="Liberation Serif"/>
          <w:sz w:val="32"/>
          <w:szCs w:val="32"/>
        </w:rPr>
        <w:t xml:space="preserve">(г. Ирбит, ул. Советская, 61, </w:t>
      </w:r>
      <w:r w:rsidR="00D461BF">
        <w:rPr>
          <w:rFonts w:ascii="Liberation Serif" w:hAnsi="Liberation Serif"/>
          <w:sz w:val="32"/>
          <w:szCs w:val="32"/>
        </w:rPr>
        <w:t>в фойе</w:t>
      </w:r>
      <w:r w:rsidR="00C300C9">
        <w:rPr>
          <w:rFonts w:ascii="Liberation Serif" w:hAnsi="Liberation Serif"/>
          <w:sz w:val="32"/>
          <w:szCs w:val="32"/>
        </w:rPr>
        <w:t xml:space="preserve">) </w:t>
      </w:r>
      <w:r w:rsidRPr="004D227C">
        <w:rPr>
          <w:rFonts w:ascii="Liberation Serif" w:hAnsi="Liberation Serif"/>
          <w:sz w:val="32"/>
          <w:szCs w:val="32"/>
        </w:rPr>
        <w:t xml:space="preserve">размещен ящик «Почта доверия» для </w:t>
      </w:r>
      <w:r w:rsidRPr="00811897">
        <w:rPr>
          <w:rFonts w:ascii="Liberation Serif" w:hAnsi="Liberation Serif"/>
          <w:b/>
          <w:color w:val="0033A0" w:themeColor="text1"/>
          <w:sz w:val="32"/>
          <w:szCs w:val="32"/>
        </w:rPr>
        <w:t xml:space="preserve">письменных </w:t>
      </w:r>
      <w:bookmarkStart w:id="1" w:name="_GoBack"/>
      <w:bookmarkEnd w:id="1"/>
      <w:r w:rsidRPr="00811897">
        <w:rPr>
          <w:rFonts w:ascii="Liberation Serif" w:hAnsi="Liberation Serif"/>
          <w:b/>
          <w:color w:val="0033A0" w:themeColor="text1"/>
          <w:sz w:val="32"/>
          <w:szCs w:val="32"/>
        </w:rPr>
        <w:t>обращений граждан</w:t>
      </w:r>
      <w:r w:rsidRPr="004D227C">
        <w:rPr>
          <w:rFonts w:ascii="Liberation Serif" w:hAnsi="Liberation Serif"/>
          <w:sz w:val="32"/>
          <w:szCs w:val="32"/>
        </w:rPr>
        <w:t>.</w:t>
      </w:r>
    </w:p>
    <w:p w:rsidR="004D227C" w:rsidRPr="004D227C" w:rsidRDefault="004D227C" w:rsidP="00811897">
      <w:pPr>
        <w:tabs>
          <w:tab w:val="left" w:pos="4768"/>
        </w:tabs>
        <w:spacing w:after="120"/>
        <w:ind w:left="284" w:firstLine="709"/>
        <w:jc w:val="both"/>
        <w:rPr>
          <w:rFonts w:ascii="Liberation Serif" w:hAnsi="Liberation Serif"/>
          <w:sz w:val="32"/>
          <w:szCs w:val="32"/>
        </w:rPr>
      </w:pPr>
      <w:r w:rsidRPr="004D227C">
        <w:rPr>
          <w:rFonts w:ascii="Liberation Serif" w:hAnsi="Liberation Serif"/>
          <w:sz w:val="32"/>
          <w:szCs w:val="32"/>
        </w:rPr>
        <w:t xml:space="preserve">Целью </w:t>
      </w:r>
      <w:r w:rsidRPr="00811897">
        <w:rPr>
          <w:rFonts w:ascii="Liberation Serif" w:hAnsi="Liberation Serif"/>
          <w:color w:val="CF4520" w:themeColor="text2"/>
          <w:sz w:val="32"/>
          <w:szCs w:val="32"/>
        </w:rPr>
        <w:t>«Почты доверия»</w:t>
      </w:r>
      <w:r w:rsidRPr="004D227C">
        <w:rPr>
          <w:rFonts w:ascii="Liberation Serif" w:hAnsi="Liberation Serif"/>
          <w:sz w:val="32"/>
          <w:szCs w:val="32"/>
        </w:rPr>
        <w:t xml:space="preserve"> является получение информации от граждан города и района:</w:t>
      </w:r>
    </w:p>
    <w:p w:rsidR="004D227C" w:rsidRPr="00811897" w:rsidRDefault="004D227C" w:rsidP="00811897">
      <w:pPr>
        <w:pStyle w:val="a6"/>
        <w:numPr>
          <w:ilvl w:val="0"/>
          <w:numId w:val="2"/>
        </w:numPr>
        <w:tabs>
          <w:tab w:val="left" w:pos="1418"/>
        </w:tabs>
        <w:spacing w:after="120"/>
        <w:ind w:left="284" w:firstLine="709"/>
        <w:jc w:val="both"/>
        <w:rPr>
          <w:rFonts w:ascii="Liberation Serif" w:hAnsi="Liberation Serif"/>
          <w:sz w:val="32"/>
          <w:szCs w:val="32"/>
        </w:rPr>
      </w:pPr>
      <w:r w:rsidRPr="00811897">
        <w:rPr>
          <w:rFonts w:ascii="Liberation Serif" w:hAnsi="Liberation Serif"/>
          <w:b/>
          <w:sz w:val="32"/>
          <w:szCs w:val="32"/>
        </w:rPr>
        <w:t>о задолженности по заработной плате</w:t>
      </w:r>
      <w:r w:rsidRPr="00811897">
        <w:rPr>
          <w:rFonts w:ascii="Liberation Serif" w:hAnsi="Liberation Serif"/>
          <w:sz w:val="32"/>
          <w:szCs w:val="32"/>
        </w:rPr>
        <w:t xml:space="preserve"> (несвоевременной выплате заработной платы);</w:t>
      </w:r>
    </w:p>
    <w:p w:rsidR="004D227C" w:rsidRPr="00811897" w:rsidRDefault="004D227C" w:rsidP="00811897">
      <w:pPr>
        <w:pStyle w:val="a6"/>
        <w:numPr>
          <w:ilvl w:val="0"/>
          <w:numId w:val="2"/>
        </w:numPr>
        <w:tabs>
          <w:tab w:val="left" w:pos="1418"/>
        </w:tabs>
        <w:spacing w:after="120"/>
        <w:ind w:left="284" w:firstLine="709"/>
        <w:jc w:val="both"/>
        <w:rPr>
          <w:rFonts w:ascii="Liberation Serif" w:hAnsi="Liberation Serif"/>
          <w:sz w:val="32"/>
          <w:szCs w:val="32"/>
        </w:rPr>
      </w:pPr>
      <w:r w:rsidRPr="00811897">
        <w:rPr>
          <w:rFonts w:ascii="Liberation Serif" w:hAnsi="Liberation Serif"/>
          <w:b/>
          <w:sz w:val="32"/>
          <w:szCs w:val="32"/>
        </w:rPr>
        <w:t>о выплате заработной платы ниже минимального размера оплаты труда</w:t>
      </w:r>
      <w:r w:rsidRPr="00811897">
        <w:rPr>
          <w:rFonts w:ascii="Liberation Serif" w:hAnsi="Liberation Serif"/>
          <w:sz w:val="32"/>
          <w:szCs w:val="32"/>
        </w:rPr>
        <w:t xml:space="preserve"> (на 01.01.2022 года он равен 15</w:t>
      </w:r>
      <w:r w:rsidR="00430AB2">
        <w:rPr>
          <w:rFonts w:ascii="Liberation Serif" w:hAnsi="Liberation Serif"/>
          <w:sz w:val="32"/>
          <w:szCs w:val="32"/>
        </w:rPr>
        <w:t>973</w:t>
      </w:r>
      <w:r w:rsidRPr="00811897">
        <w:rPr>
          <w:rFonts w:ascii="Liberation Serif" w:hAnsi="Liberation Serif"/>
          <w:sz w:val="32"/>
          <w:szCs w:val="32"/>
        </w:rPr>
        <w:t xml:space="preserve"> руб.</w:t>
      </w:r>
      <w:r w:rsidR="00226E1C">
        <w:rPr>
          <w:rFonts w:ascii="Liberation Serif" w:hAnsi="Liberation Serif"/>
          <w:sz w:val="32"/>
          <w:szCs w:val="32"/>
        </w:rPr>
        <w:t xml:space="preserve"> </w:t>
      </w:r>
      <w:r w:rsidR="00430AB2">
        <w:rPr>
          <w:rFonts w:ascii="Liberation Serif" w:hAnsi="Liberation Serif"/>
          <w:sz w:val="32"/>
          <w:szCs w:val="32"/>
        </w:rPr>
        <w:t>5</w:t>
      </w:r>
      <w:r w:rsidRPr="00811897">
        <w:rPr>
          <w:rFonts w:ascii="Liberation Serif" w:hAnsi="Liberation Serif"/>
          <w:sz w:val="32"/>
          <w:szCs w:val="32"/>
        </w:rPr>
        <w:t>0 коп</w:t>
      </w:r>
      <w:r w:rsidR="00226E1C">
        <w:rPr>
          <w:rFonts w:ascii="Liberation Serif" w:hAnsi="Liberation Serif"/>
          <w:sz w:val="32"/>
          <w:szCs w:val="32"/>
        </w:rPr>
        <w:t>.</w:t>
      </w:r>
      <w:r w:rsidRPr="00811897">
        <w:rPr>
          <w:rFonts w:ascii="Liberation Serif" w:hAnsi="Liberation Serif"/>
          <w:sz w:val="32"/>
          <w:szCs w:val="32"/>
        </w:rPr>
        <w:t>);</w:t>
      </w:r>
    </w:p>
    <w:p w:rsidR="004D227C" w:rsidRPr="00811897" w:rsidRDefault="004D227C" w:rsidP="00811897">
      <w:pPr>
        <w:pStyle w:val="a6"/>
        <w:numPr>
          <w:ilvl w:val="0"/>
          <w:numId w:val="2"/>
        </w:numPr>
        <w:tabs>
          <w:tab w:val="left" w:pos="1418"/>
        </w:tabs>
        <w:spacing w:after="120"/>
        <w:ind w:left="284" w:firstLine="709"/>
        <w:jc w:val="both"/>
        <w:rPr>
          <w:rFonts w:ascii="Liberation Serif" w:hAnsi="Liberation Serif"/>
          <w:sz w:val="32"/>
          <w:szCs w:val="32"/>
        </w:rPr>
      </w:pPr>
      <w:r w:rsidRPr="00811897">
        <w:rPr>
          <w:rFonts w:ascii="Liberation Serif" w:hAnsi="Liberation Serif"/>
          <w:b/>
          <w:sz w:val="32"/>
          <w:szCs w:val="32"/>
        </w:rPr>
        <w:t>о получении «серой» заработной платы</w:t>
      </w:r>
      <w:r w:rsidRPr="00811897">
        <w:rPr>
          <w:rFonts w:ascii="Liberation Serif" w:hAnsi="Liberation Serif"/>
          <w:sz w:val="32"/>
          <w:szCs w:val="32"/>
        </w:rPr>
        <w:t xml:space="preserve"> (в конвертах);</w:t>
      </w:r>
    </w:p>
    <w:p w:rsidR="004D227C" w:rsidRPr="00811897" w:rsidRDefault="004D227C" w:rsidP="00811897">
      <w:pPr>
        <w:pStyle w:val="a6"/>
        <w:numPr>
          <w:ilvl w:val="0"/>
          <w:numId w:val="2"/>
        </w:numPr>
        <w:tabs>
          <w:tab w:val="left" w:pos="1418"/>
        </w:tabs>
        <w:spacing w:after="120"/>
        <w:ind w:left="284" w:firstLine="709"/>
        <w:jc w:val="both"/>
        <w:rPr>
          <w:rFonts w:ascii="Liberation Serif" w:hAnsi="Liberation Serif"/>
          <w:sz w:val="32"/>
          <w:szCs w:val="32"/>
        </w:rPr>
      </w:pPr>
      <w:r w:rsidRPr="00811897">
        <w:rPr>
          <w:rFonts w:ascii="Liberation Serif" w:hAnsi="Liberation Serif"/>
          <w:b/>
          <w:sz w:val="32"/>
          <w:szCs w:val="32"/>
        </w:rPr>
        <w:t>о приеме на работу без оформления трудовых отношений</w:t>
      </w:r>
      <w:r w:rsidRPr="00811897">
        <w:rPr>
          <w:rFonts w:ascii="Liberation Serif" w:hAnsi="Liberation Serif"/>
          <w:sz w:val="32"/>
          <w:szCs w:val="32"/>
        </w:rPr>
        <w:t xml:space="preserve"> (без заключения трудового договора, без записи о приеме на работу в трудовой книжке и других нарушениях трудового законодательства).</w:t>
      </w:r>
    </w:p>
    <w:p w:rsidR="004D227C" w:rsidRPr="004D227C" w:rsidRDefault="004D227C" w:rsidP="00811897">
      <w:pPr>
        <w:tabs>
          <w:tab w:val="left" w:pos="4768"/>
        </w:tabs>
        <w:spacing w:after="120"/>
        <w:ind w:left="284" w:firstLine="709"/>
        <w:jc w:val="both"/>
        <w:rPr>
          <w:rFonts w:ascii="Liberation Serif" w:hAnsi="Liberation Serif"/>
          <w:sz w:val="32"/>
          <w:szCs w:val="32"/>
        </w:rPr>
      </w:pPr>
      <w:r w:rsidRPr="004D227C">
        <w:rPr>
          <w:rFonts w:ascii="Liberation Serif" w:hAnsi="Liberation Serif"/>
          <w:sz w:val="32"/>
          <w:szCs w:val="32"/>
        </w:rPr>
        <w:t xml:space="preserve">Информацию, можно представить в виде короткой записки, а также сообщить обо всех случаях несправедливого и нечестного отношения к работникам можно заполнив анкеты или написав письмо в свободной форме на электронную почту: </w:t>
      </w:r>
      <w:hyperlink r:id="rId8" w:history="1">
        <w:r w:rsidR="000F78F9" w:rsidRPr="000D4131">
          <w:rPr>
            <w:rStyle w:val="a7"/>
            <w:rFonts w:ascii="Liberation Serif" w:hAnsi="Liberation Serif"/>
            <w:b/>
            <w:sz w:val="32"/>
            <w:szCs w:val="32"/>
          </w:rPr>
          <w:t>i</w:t>
        </w:r>
        <w:r w:rsidR="000F78F9" w:rsidRPr="000D4131">
          <w:rPr>
            <w:rStyle w:val="a7"/>
            <w:rFonts w:ascii="Liberation Serif" w:hAnsi="Liberation Serif"/>
            <w:b/>
            <w:sz w:val="32"/>
            <w:szCs w:val="32"/>
            <w:lang w:val="en-US"/>
          </w:rPr>
          <w:t>r</w:t>
        </w:r>
        <w:r w:rsidR="000F78F9" w:rsidRPr="000D4131">
          <w:rPr>
            <w:rStyle w:val="a7"/>
            <w:rFonts w:ascii="Liberation Serif" w:hAnsi="Liberation Serif"/>
            <w:b/>
            <w:sz w:val="32"/>
            <w:szCs w:val="32"/>
          </w:rPr>
          <w:t>bit.cz@egov66.ru</w:t>
        </w:r>
      </w:hyperlink>
      <w:r w:rsidRPr="004D227C">
        <w:rPr>
          <w:rFonts w:ascii="Liberation Serif" w:hAnsi="Liberation Serif"/>
          <w:sz w:val="32"/>
          <w:szCs w:val="32"/>
        </w:rPr>
        <w:t xml:space="preserve">, либо позвонив на телефон горячей линии </w:t>
      </w:r>
      <w:r w:rsidRPr="00811897">
        <w:rPr>
          <w:rFonts w:ascii="Liberation Serif" w:hAnsi="Liberation Serif"/>
          <w:b/>
          <w:color w:val="CF4520" w:themeColor="text2"/>
          <w:sz w:val="32"/>
          <w:szCs w:val="32"/>
        </w:rPr>
        <w:t>8 (34355) 6-23-41</w:t>
      </w:r>
      <w:r w:rsidRPr="004D227C">
        <w:rPr>
          <w:rFonts w:ascii="Liberation Serif" w:hAnsi="Liberation Serif"/>
          <w:sz w:val="32"/>
          <w:szCs w:val="32"/>
        </w:rPr>
        <w:t xml:space="preserve"> (с 8:00 до 17:00, суббота, воскресенье – выходной).</w:t>
      </w:r>
    </w:p>
    <w:p w:rsidR="004D227C" w:rsidRPr="004D227C" w:rsidRDefault="004D227C" w:rsidP="00811897">
      <w:pPr>
        <w:tabs>
          <w:tab w:val="left" w:pos="4768"/>
        </w:tabs>
        <w:spacing w:after="120"/>
        <w:ind w:left="284" w:firstLine="709"/>
        <w:jc w:val="both"/>
        <w:rPr>
          <w:rFonts w:ascii="Liberation Serif" w:hAnsi="Liberation Serif"/>
          <w:sz w:val="32"/>
          <w:szCs w:val="32"/>
        </w:rPr>
      </w:pPr>
      <w:r w:rsidRPr="004D227C">
        <w:rPr>
          <w:rFonts w:ascii="Liberation Serif" w:hAnsi="Liberation Serif"/>
          <w:sz w:val="32"/>
          <w:szCs w:val="32"/>
        </w:rPr>
        <w:t>Подписывать или не подписывать своё сообщение - граждане должны ре</w:t>
      </w:r>
      <w:r w:rsidRPr="00811897">
        <w:rPr>
          <w:rFonts w:ascii="Liberation Serif" w:hAnsi="Liberation Serif"/>
          <w:sz w:val="32"/>
          <w:szCs w:val="32"/>
        </w:rPr>
        <w:t>ши</w:t>
      </w:r>
      <w:r w:rsidRPr="004D227C">
        <w:rPr>
          <w:rFonts w:ascii="Liberation Serif" w:hAnsi="Liberation Serif"/>
          <w:sz w:val="32"/>
          <w:szCs w:val="32"/>
        </w:rPr>
        <w:t>ть сами.</w:t>
      </w:r>
    </w:p>
    <w:p w:rsidR="004D227C" w:rsidRDefault="004D227C" w:rsidP="00811897">
      <w:pPr>
        <w:tabs>
          <w:tab w:val="left" w:pos="4768"/>
        </w:tabs>
        <w:spacing w:after="120"/>
        <w:ind w:left="284" w:firstLine="709"/>
        <w:jc w:val="both"/>
        <w:rPr>
          <w:rFonts w:ascii="Liberation Serif" w:hAnsi="Liberation Serif"/>
          <w:sz w:val="32"/>
          <w:szCs w:val="32"/>
        </w:rPr>
      </w:pPr>
      <w:r w:rsidRPr="004D227C">
        <w:rPr>
          <w:rFonts w:ascii="Liberation Serif" w:hAnsi="Liberation Serif"/>
          <w:sz w:val="32"/>
          <w:szCs w:val="32"/>
        </w:rPr>
        <w:t>Сбор и анализ письменных и устных обращений проводится с целью защиты интересов и трудовых прав граждан.</w:t>
      </w:r>
    </w:p>
    <w:p w:rsidR="00811897" w:rsidRPr="004D227C" w:rsidRDefault="00811897" w:rsidP="00811897">
      <w:pPr>
        <w:tabs>
          <w:tab w:val="left" w:pos="4768"/>
        </w:tabs>
        <w:spacing w:after="120"/>
        <w:ind w:left="284" w:firstLine="709"/>
        <w:jc w:val="both"/>
        <w:rPr>
          <w:rFonts w:ascii="Liberation Serif" w:hAnsi="Liberation Serif"/>
          <w:sz w:val="32"/>
          <w:szCs w:val="32"/>
        </w:rPr>
      </w:pPr>
    </w:p>
    <w:p w:rsidR="004D227C" w:rsidRPr="00811897" w:rsidRDefault="004D227C" w:rsidP="00811897">
      <w:pPr>
        <w:tabs>
          <w:tab w:val="left" w:pos="4768"/>
        </w:tabs>
        <w:spacing w:after="120"/>
        <w:ind w:left="284" w:firstLine="709"/>
        <w:jc w:val="center"/>
        <w:rPr>
          <w:rFonts w:ascii="Liberation Serif" w:hAnsi="Liberation Serif"/>
          <w:b/>
          <w:bCs/>
          <w:color w:val="CF4520" w:themeColor="text2"/>
          <w:sz w:val="32"/>
          <w:szCs w:val="32"/>
        </w:rPr>
      </w:pPr>
      <w:r w:rsidRPr="00811897">
        <w:rPr>
          <w:rFonts w:ascii="Liberation Serif" w:hAnsi="Liberation Serif"/>
          <w:b/>
          <w:bCs/>
          <w:color w:val="CF4520" w:themeColor="text2"/>
          <w:sz w:val="32"/>
          <w:szCs w:val="32"/>
        </w:rPr>
        <w:t>Каждое обращение будет обязательно рассмотрено.</w:t>
      </w:r>
    </w:p>
    <w:p w:rsidR="004D227C" w:rsidRPr="00811897" w:rsidRDefault="004D227C" w:rsidP="00811897">
      <w:pPr>
        <w:tabs>
          <w:tab w:val="left" w:pos="4768"/>
        </w:tabs>
        <w:spacing w:after="120"/>
        <w:ind w:left="284" w:firstLine="709"/>
        <w:jc w:val="center"/>
        <w:rPr>
          <w:rFonts w:ascii="Liberation Serif" w:hAnsi="Liberation Serif"/>
          <w:b/>
          <w:bCs/>
          <w:color w:val="CF4520" w:themeColor="text2"/>
          <w:sz w:val="32"/>
          <w:szCs w:val="32"/>
        </w:rPr>
      </w:pPr>
      <w:r w:rsidRPr="00811897">
        <w:rPr>
          <w:rFonts w:ascii="Liberation Serif" w:hAnsi="Liberation Serif"/>
          <w:b/>
          <w:bCs/>
          <w:color w:val="CF4520" w:themeColor="text2"/>
          <w:sz w:val="32"/>
          <w:szCs w:val="32"/>
        </w:rPr>
        <w:t>Не будьте равнодушными!</w:t>
      </w:r>
    </w:p>
    <w:p w:rsidR="004D227C" w:rsidRPr="00811897" w:rsidRDefault="004D227C" w:rsidP="00811897">
      <w:pPr>
        <w:tabs>
          <w:tab w:val="left" w:pos="4768"/>
        </w:tabs>
        <w:spacing w:after="120"/>
        <w:ind w:left="284" w:firstLine="709"/>
        <w:jc w:val="center"/>
        <w:rPr>
          <w:rFonts w:ascii="Liberation Serif" w:hAnsi="Liberation Serif"/>
          <w:color w:val="CF4520" w:themeColor="text2"/>
          <w:sz w:val="32"/>
          <w:szCs w:val="32"/>
        </w:rPr>
      </w:pPr>
      <w:r w:rsidRPr="00811897">
        <w:rPr>
          <w:rFonts w:ascii="Liberation Serif" w:hAnsi="Liberation Serif"/>
          <w:b/>
          <w:bCs/>
          <w:color w:val="CF4520" w:themeColor="text2"/>
          <w:sz w:val="32"/>
          <w:szCs w:val="32"/>
        </w:rPr>
        <w:t>Сообщите нам о фактах нарушений трудового законодательства!</w:t>
      </w:r>
    </w:p>
    <w:p w:rsidR="004D227C" w:rsidRDefault="004D227C" w:rsidP="004D227C">
      <w:pPr>
        <w:tabs>
          <w:tab w:val="left" w:pos="4768"/>
        </w:tabs>
      </w:pPr>
    </w:p>
    <w:p w:rsidR="004D227C" w:rsidRPr="004D227C" w:rsidRDefault="004D227C" w:rsidP="004D227C">
      <w:pPr>
        <w:tabs>
          <w:tab w:val="left" w:pos="4768"/>
        </w:tabs>
      </w:pPr>
    </w:p>
    <w:sectPr w:rsidR="004D227C" w:rsidRPr="004D227C" w:rsidSect="00811897">
      <w:pgSz w:w="11900" w:h="16840"/>
      <w:pgMar w:top="567" w:right="5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B83" w:rsidRDefault="004B0B83" w:rsidP="004B0B83">
      <w:r>
        <w:separator/>
      </w:r>
    </w:p>
  </w:endnote>
  <w:endnote w:type="continuationSeparator" w:id="0">
    <w:p w:rsidR="004B0B83" w:rsidRDefault="004B0B83" w:rsidP="004B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B83" w:rsidRDefault="004B0B83"/>
  </w:footnote>
  <w:footnote w:type="continuationSeparator" w:id="0">
    <w:p w:rsidR="004B0B83" w:rsidRDefault="004B0B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2.8pt;height:71.15pt" o:bullet="t">
        <v:imagedata r:id="rId1" o:title="Треугольник синий"/>
      </v:shape>
    </w:pict>
  </w:numPicBullet>
  <w:abstractNum w:abstractNumId="0" w15:restartNumberingAfterBreak="0">
    <w:nsid w:val="1286548C"/>
    <w:multiLevelType w:val="hybridMultilevel"/>
    <w:tmpl w:val="EB74584E"/>
    <w:lvl w:ilvl="0" w:tplc="FC7E2DB0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3F404023"/>
    <w:multiLevelType w:val="hybridMultilevel"/>
    <w:tmpl w:val="CF405772"/>
    <w:lvl w:ilvl="0" w:tplc="6BFE534A">
      <w:numFmt w:val="bullet"/>
      <w:lvlText w:val="•"/>
      <w:lvlJc w:val="left"/>
      <w:pPr>
        <w:ind w:left="1353" w:hanging="360"/>
      </w:pPr>
      <w:rPr>
        <w:rFonts w:ascii="Liberation Serif" w:eastAsia="Arial Unicode MS" w:hAnsi="Liberation Serif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76E908F1"/>
    <w:multiLevelType w:val="multilevel"/>
    <w:tmpl w:val="B2E8F8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B0B83"/>
    <w:rsid w:val="00013246"/>
    <w:rsid w:val="000F78F9"/>
    <w:rsid w:val="00226E1C"/>
    <w:rsid w:val="00430AB2"/>
    <w:rsid w:val="004B0B83"/>
    <w:rsid w:val="004D227C"/>
    <w:rsid w:val="00630C7C"/>
    <w:rsid w:val="00811897"/>
    <w:rsid w:val="00C300C9"/>
    <w:rsid w:val="00D461BF"/>
    <w:rsid w:val="00F8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218D2F9-8B96-40F2-AAED-E8AE24A4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0B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B0B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4B0B83"/>
    <w:pPr>
      <w:spacing w:after="180"/>
      <w:ind w:firstLine="27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844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4AC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81189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F7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it.cz@egov66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Работа России">
      <a:dk1>
        <a:srgbClr val="0033A0"/>
      </a:dk1>
      <a:lt1>
        <a:srgbClr val="69B3E7"/>
      </a:lt1>
      <a:dk2>
        <a:srgbClr val="CF4520"/>
      </a:dk2>
      <a:lt2>
        <a:srgbClr val="FFFFFF"/>
      </a:lt2>
      <a:accent1>
        <a:srgbClr val="000000"/>
      </a:accent1>
      <a:accent2>
        <a:srgbClr val="FF00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statistic</cp:lastModifiedBy>
  <cp:revision>10</cp:revision>
  <dcterms:created xsi:type="dcterms:W3CDTF">2022-04-20T06:09:00Z</dcterms:created>
  <dcterms:modified xsi:type="dcterms:W3CDTF">2022-04-21T03:22:00Z</dcterms:modified>
</cp:coreProperties>
</file>