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056A2C1C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4D5F73F6" w14:textId="77777777" w:rsidR="001C39FF" w:rsidRPr="001C39FF" w:rsidRDefault="001C39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F0786F" w14:textId="77777777" w:rsidR="001C39FF" w:rsidRPr="001C39FF" w:rsidRDefault="001C39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15622A2" w:rsidR="00C63A38" w:rsidRPr="005F6779" w:rsidRDefault="001C39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B12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202</w:t>
      </w:r>
      <w:r w:rsidR="00D56C5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1426C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B12569">
        <w:rPr>
          <w:rFonts w:ascii="Liberation Serif" w:eastAsia="Times New Roman" w:hAnsi="Liberation Serif" w:cs="Liberation Serif"/>
          <w:sz w:val="28"/>
          <w:szCs w:val="28"/>
          <w:lang w:eastAsia="ru-RU"/>
        </w:rPr>
        <w:t>2290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466001FE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633FB06" w14:textId="77777777" w:rsidR="001C39FF" w:rsidRPr="001C39FF" w:rsidRDefault="001C39FF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31E38E" w14:textId="77777777" w:rsidR="001C39FF" w:rsidRPr="001C39FF" w:rsidRDefault="001C39FF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C41E96" w14:textId="70DCAAE8" w:rsidR="001C39FF" w:rsidRPr="00D56C51" w:rsidRDefault="001C39FF" w:rsidP="001C3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D56C51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 xml:space="preserve">О внесении </w:t>
      </w:r>
      <w:r w:rsidR="00D56C51" w:rsidRPr="00D56C51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>изменени</w:t>
      </w:r>
      <w:r w:rsidR="00D56C51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>й</w:t>
      </w:r>
      <w:r w:rsidRPr="00D56C51">
        <w:rPr>
          <w:rFonts w:ascii="Liberation Serif" w:eastAsia="Times New Roman" w:hAnsi="Liberation Serif" w:cs="Liberation Serif"/>
          <w:b/>
          <w:bCs/>
          <w:sz w:val="28"/>
          <w:szCs w:val="20"/>
          <w:lang w:eastAsia="ru-RU"/>
        </w:rPr>
        <w:t xml:space="preserve"> в </w:t>
      </w:r>
      <w:r w:rsidRPr="00D56C51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 xml:space="preserve">постановление администрации Муниципального образования город Ирбит от 30 июня 2009 года №1147 «О создании межведомственной комиссии по профилактике экстремизма в Муниципальном образовании город Ирбит» </w:t>
      </w:r>
    </w:p>
    <w:p w14:paraId="46FA395B" w14:textId="77777777" w:rsidR="001C39FF" w:rsidRPr="001C39FF" w:rsidRDefault="001C39FF" w:rsidP="001C39F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773400" w14:textId="77777777" w:rsidR="001C39FF" w:rsidRPr="001C39FF" w:rsidRDefault="001C39FF" w:rsidP="001C39FF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8A4302" w14:textId="6DA20FDD" w:rsidR="00DF5A3C" w:rsidRPr="005F6779" w:rsidRDefault="001C39FF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3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C39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обеспечения деятельности межведомственной комиссии по профилактике экстремизма в Муниципальном образовании город Ирбит,  созданной постановлением администрации Муниципального образования город Ирбит от 30 июня 2009 №1147 «О создании межведомственной комиссии по профилактике экстремизма в Муниципальном образовании город Ирбит», </w:t>
      </w:r>
      <w:r w:rsidR="009E4421" w:rsidRPr="009E44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статьей 30 Устава Городского округа «город Ирбит» Свердловской области, администрация Городского округа «город Ирбит»</w:t>
      </w:r>
      <w:r w:rsidR="008C66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proofErr w:type="gramEnd"/>
    </w:p>
    <w:p w14:paraId="34D6310A" w14:textId="4E396750" w:rsidR="00C63A38" w:rsidRPr="005F6779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5A3915CC" w14:textId="5B52B463" w:rsidR="001C39FF" w:rsidRDefault="001C39FF" w:rsidP="001C39F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39FF">
        <w:rPr>
          <w:rFonts w:ascii="Liberation Serif" w:eastAsia="Times New Roman" w:hAnsi="Liberation Serif" w:cs="Times New Roman"/>
          <w:bCs/>
          <w:sz w:val="28"/>
          <w:lang w:eastAsia="ru-RU"/>
        </w:rPr>
        <w:t xml:space="preserve">1. Внести в </w:t>
      </w:r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администрации Муниципального образования город Ирбит от 30 июня 2009 №</w:t>
      </w:r>
      <w:r w:rsidR="00CD1B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1147 «О создании межведомственной комиссии по профилактике экстремизма в Муниципальном образовании город Ирбит»,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изменения:</w:t>
      </w:r>
    </w:p>
    <w:p w14:paraId="4AB7CD79" w14:textId="77777777" w:rsidR="001C39FF" w:rsidRPr="00DD7A26" w:rsidRDefault="001C39FF" w:rsidP="001C39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в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наименовании, по тексту постановления и приложений слова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«Муниципальное образование город Ирбит» 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заменить словами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«Городской округ «город Ирбит» Свердловской области»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падеже;</w:t>
      </w:r>
    </w:p>
    <w:p w14:paraId="38D39A83" w14:textId="6FFE26AE" w:rsidR="001C39FF" w:rsidRPr="001C39FF" w:rsidRDefault="001C39FF" w:rsidP="001C39F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состав</w:t>
      </w:r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межведомственной комиссии по профилактике экстремизма в Муниципальном образовании город Ирбит в новой редакции (прилагается). </w:t>
      </w:r>
    </w:p>
    <w:p w14:paraId="025B8528" w14:textId="0EDF2A49" w:rsidR="001C39FF" w:rsidRPr="001C39FF" w:rsidRDefault="001C39FF" w:rsidP="00D56C5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город Ирбит </w:t>
      </w:r>
      <w:r w:rsidR="00D56C51"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30 апреля 2020 № 633-ПА </w:t>
      </w:r>
      <w:r w:rsid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="00D56C51"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56C51" w:rsidRPr="00D56C51">
        <w:rPr>
          <w:rFonts w:ascii="Liberation Serif" w:eastAsia="Times New Roman" w:hAnsi="Liberation Serif" w:cs="Times New Roman"/>
          <w:bCs/>
          <w:sz w:val="28"/>
          <w:lang w:eastAsia="ru-RU"/>
        </w:rPr>
        <w:t xml:space="preserve">О внесении изменения в </w:t>
      </w:r>
      <w:r w:rsidR="00D56C51"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администрации Муниципального образования город Ирбит от 30 июня 2009 года №</w:t>
      </w:r>
      <w:r w:rsidR="00CD1B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56C51"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1147 «О создании межведомственной комиссии по профилактике экстремизма в Муниципальном образовании город Ирбит»</w:t>
      </w:r>
    </w:p>
    <w:p w14:paraId="5F445EE5" w14:textId="55E1A1ED" w:rsidR="001C39FF" w:rsidRPr="001C39FF" w:rsidRDefault="001C39FF" w:rsidP="00314F5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3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314F55" w:rsidRPr="009E44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  <w:r w:rsidR="00314F5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Pr="001C39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Лобанова.</w:t>
      </w:r>
    </w:p>
    <w:p w14:paraId="74F0D4C7" w14:textId="77777777" w:rsidR="00D56C51" w:rsidRDefault="00D56C51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561FCCAE" w14:textId="77777777" w:rsidR="00D56C51" w:rsidRDefault="00D56C51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138925FD" w14:textId="77777777" w:rsidR="00796086" w:rsidRPr="00796086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96086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Глава Городского округа</w:t>
      </w:r>
    </w:p>
    <w:p w14:paraId="0F83046C" w14:textId="510C5E10" w:rsidR="00D56C51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79608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«город Ирбит» Свердловской области                                           </w:t>
      </w:r>
      <w:r w:rsidR="00821DC4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</w:t>
      </w:r>
      <w:r w:rsidRPr="0079608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</w:t>
      </w:r>
      <w:r w:rsidR="00946AA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Pr="00796086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</w:t>
      </w:r>
      <w:r w:rsidR="00D56C51">
        <w:rPr>
          <w:rFonts w:ascii="Liberation Serif" w:eastAsia="Times New Roman" w:hAnsi="Liberation Serif" w:cs="Liberation Serif"/>
          <w:sz w:val="28"/>
          <w:szCs w:val="20"/>
          <w:lang w:eastAsia="ru-RU"/>
        </w:rPr>
        <w:t>Н.В. Юдин</w:t>
      </w:r>
    </w:p>
    <w:p w14:paraId="4FB550AC" w14:textId="77777777" w:rsidR="00D56C51" w:rsidRPr="00D56C51" w:rsidRDefault="00D56C51" w:rsidP="00D56C51">
      <w:pPr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58C289FE" w14:textId="77777777" w:rsidR="00D56C51" w:rsidRPr="00D56C51" w:rsidRDefault="00D56C51" w:rsidP="00D56C51">
      <w:pPr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11A4C36B" w14:textId="77777777" w:rsidR="00D56C51" w:rsidRPr="00D56C51" w:rsidRDefault="00D56C51" w:rsidP="00D56C51">
      <w:pPr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349B456F" w14:textId="77777777" w:rsidR="00D56C51" w:rsidRPr="00C17F23" w:rsidRDefault="00D56C51" w:rsidP="00D56C51">
      <w:pPr>
        <w:rPr>
          <w:rStyle w:val="aff2"/>
        </w:rPr>
      </w:pPr>
    </w:p>
    <w:p w14:paraId="4044D358" w14:textId="77777777" w:rsidR="00D56C51" w:rsidRPr="00D56C51" w:rsidRDefault="00D56C51" w:rsidP="00D56C51">
      <w:pPr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62817443" w14:textId="2B6CAAAA" w:rsidR="00D56C51" w:rsidRDefault="00D56C51" w:rsidP="00D56C51">
      <w:pPr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02DC117B" w14:textId="7D477516" w:rsidR="00796086" w:rsidRDefault="00796086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999B704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190F0B71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136B29C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5A6EEC3A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6C695A17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20B20936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691822F9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5E0299CD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24D3242B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531F3F2A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0C71B47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216E57A6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212541AA" w14:textId="77777777" w:rsidR="00D56C51" w:rsidRDefault="00D56C51" w:rsidP="00D56C51">
      <w:pPr>
        <w:tabs>
          <w:tab w:val="left" w:pos="1350"/>
        </w:tabs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3963CB19" w14:textId="77777777" w:rsidR="00CD1B1F" w:rsidRDefault="00CD1B1F" w:rsidP="00CD1B1F">
      <w:pPr>
        <w:spacing w:after="0" w:line="240" w:lineRule="auto"/>
        <w:ind w:left="4820" w:firstLine="4678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734C88" w14:textId="77777777" w:rsidR="00CD1B1F" w:rsidRDefault="00CD1B1F" w:rsidP="00CD1B1F">
      <w:pPr>
        <w:spacing w:after="0" w:line="240" w:lineRule="auto"/>
        <w:ind w:left="4820" w:firstLine="4678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E16E48" w14:textId="77777777" w:rsidR="00877A83" w:rsidRDefault="00877A83" w:rsidP="00D56C51">
      <w:pPr>
        <w:spacing w:after="0" w:line="240" w:lineRule="auto"/>
        <w:ind w:left="4820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CC40B2" w14:textId="77777777" w:rsidR="00D56C51" w:rsidRPr="00D56C51" w:rsidRDefault="00D56C51" w:rsidP="00D56C51">
      <w:pPr>
        <w:spacing w:after="0" w:line="240" w:lineRule="auto"/>
        <w:ind w:left="4820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ADAF46F" w14:textId="77777777" w:rsidR="00D56C51" w:rsidRPr="00D56C51" w:rsidRDefault="00D56C51" w:rsidP="00D56C51">
      <w:pPr>
        <w:spacing w:after="0" w:line="240" w:lineRule="auto"/>
        <w:ind w:left="4820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3CDFF72D" w14:textId="77777777" w:rsidR="00D56C51" w:rsidRDefault="00D56C51" w:rsidP="00D56C5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44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1596F06B" w14:textId="6B13793D" w:rsidR="00D56C51" w:rsidRPr="00D56C51" w:rsidRDefault="00D56C51" w:rsidP="00D56C51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B12569"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 w:rsidR="00120D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декабря 2021</w:t>
      </w: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B12569">
        <w:rPr>
          <w:rFonts w:ascii="Liberation Serif" w:eastAsia="Times New Roman" w:hAnsi="Liberation Serif" w:cs="Times New Roman"/>
          <w:sz w:val="28"/>
          <w:szCs w:val="28"/>
          <w:lang w:eastAsia="ru-RU"/>
        </w:rPr>
        <w:t>2290</w:t>
      </w:r>
      <w:bookmarkStart w:id="0" w:name="_GoBack"/>
      <w:bookmarkEnd w:id="0"/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5A91FA35" w14:textId="77777777" w:rsidR="00D56C51" w:rsidRPr="00D56C51" w:rsidRDefault="00D56C51" w:rsidP="00D56C51">
      <w:pPr>
        <w:spacing w:after="0" w:line="240" w:lineRule="auto"/>
        <w:ind w:left="4820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38AC14" w14:textId="77777777" w:rsidR="00D56C51" w:rsidRPr="00D56C51" w:rsidRDefault="00D56C51" w:rsidP="00D56C51">
      <w:pPr>
        <w:spacing w:after="0" w:line="240" w:lineRule="auto"/>
        <w:ind w:left="4820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2E5986" w14:textId="77777777" w:rsidR="00D56C51" w:rsidRPr="00D56C51" w:rsidRDefault="00D56C51" w:rsidP="00D56C5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772D56D9" w14:textId="77777777" w:rsidR="00D56C51" w:rsidRPr="00D56C51" w:rsidRDefault="00D56C51" w:rsidP="00D56C5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межведомственной комиссии по профилактике экстремизма</w:t>
      </w:r>
    </w:p>
    <w:p w14:paraId="2169B5B3" w14:textId="536C934E" w:rsidR="00D56C51" w:rsidRPr="00D56C51" w:rsidRDefault="00D56C51" w:rsidP="00D56C51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</w:t>
      </w:r>
      <w:r w:rsidR="00120D69" w:rsidRPr="00120D6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Городском округе «город Ирбит» Свердловской области</w:t>
      </w:r>
    </w:p>
    <w:p w14:paraId="6F6C5909" w14:textId="77777777" w:rsidR="00D56C51" w:rsidRPr="00D56C51" w:rsidRDefault="00D56C51" w:rsidP="00CD1B1F">
      <w:pPr>
        <w:tabs>
          <w:tab w:val="left" w:pos="4820"/>
        </w:tabs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A09346" w14:textId="77777777" w:rsidR="00D56C51" w:rsidRPr="00D56C51" w:rsidRDefault="00D56C51" w:rsidP="00CD1B1F">
      <w:pPr>
        <w:tabs>
          <w:tab w:val="left" w:pos="4820"/>
        </w:tabs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3EB892" w14:textId="729A0CA6" w:rsidR="00D56C51" w:rsidRPr="00D56C51" w:rsidRDefault="00D56C51" w:rsidP="00D56C51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Юдин Николай Вениаминович, глава </w:t>
      </w:r>
      <w:r w:rsidR="00120D69" w:rsidRPr="009E44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председатель комиссии;</w:t>
      </w:r>
    </w:p>
    <w:p w14:paraId="1A3BB892" w14:textId="31D8E1C3" w:rsidR="00D56C51" w:rsidRPr="00D56C51" w:rsidRDefault="00D56C51" w:rsidP="00D56C51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Лобанов Сергей Семенович, первый заместитель главы администрации </w:t>
      </w:r>
      <w:r w:rsidR="00120D69" w:rsidRPr="009E44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="00120D69"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 заместитель председателя комиссии;</w:t>
      </w:r>
    </w:p>
    <w:p w14:paraId="00247283" w14:textId="48A677CE" w:rsidR="00D56C51" w:rsidRPr="00D56C51" w:rsidRDefault="00D56C51" w:rsidP="00D56C51">
      <w:pPr>
        <w:tabs>
          <w:tab w:val="num" w:pos="36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Большакова Светлана Аркадьевна, ведущий специалист в отделе гражданской защиты и общественной безопасности администрации </w:t>
      </w:r>
      <w:r w:rsidR="00120D69" w:rsidRPr="009E44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="00120D69"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секретарь комиссии.</w:t>
      </w:r>
    </w:p>
    <w:p w14:paraId="1149CB48" w14:textId="77777777" w:rsidR="00D56C51" w:rsidRPr="00D56C51" w:rsidRDefault="00D56C51" w:rsidP="00D56C51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7084BC5" w14:textId="77777777" w:rsidR="00D56C51" w:rsidRPr="00D56C51" w:rsidRDefault="00D56C51" w:rsidP="00D56C51">
      <w:pPr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56C5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комиссии:</w:t>
      </w:r>
    </w:p>
    <w:p w14:paraId="40C4ADC7" w14:textId="77777777" w:rsidR="00CD1B1F" w:rsidRPr="00A76099" w:rsidRDefault="00CD1B1F" w:rsidP="00A76099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Артемьева Татьяна Алексеевна, </w:t>
      </w: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 Государственного автономного профессионального образовательного учреждения Свердловской области «Ирбитский политехникум» (по согласованию);</w:t>
      </w:r>
    </w:p>
    <w:p w14:paraId="544B88A7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Аршинова</w:t>
      </w:r>
      <w:proofErr w:type="spellEnd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Галина Николаевна, начальник отдела по вопросам миграции межмуниципального отдела Министерства внутренних дел Российской Федерации «Ирбитский» (по согласованию);</w:t>
      </w:r>
    </w:p>
    <w:p w14:paraId="70C654F1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786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Гельмут Маргарита Маратовна, директор муниципального автономного учреждения </w:t>
      </w:r>
      <w:r w:rsidRPr="00A760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«Центр молодежи»;</w:t>
      </w:r>
    </w:p>
    <w:p w14:paraId="03B59F6F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Катцина</w:t>
      </w:r>
      <w:proofErr w:type="spellEnd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Светлана Анатольевна, директор Государственного автономного профессионального образовательного учреждения Свердловской области «Ирбитский мотоциклетный техникум» (по согласованию);</w:t>
      </w:r>
    </w:p>
    <w:p w14:paraId="69B21ECB" w14:textId="77FDE72A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Коробейникова Наталья Витальевна, начальник Управления культуры, физической культуры и спорта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согласованию);</w:t>
      </w:r>
    </w:p>
    <w:p w14:paraId="715437CC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Кузнецова Ксения Владимировна, директор Государственного автономного образовательного учреждения среднего профессионального образования Свердловской области «Ирбитский гуманитарный колледж» (по согласованию); </w:t>
      </w:r>
    </w:p>
    <w:p w14:paraId="46ED7615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Леонтьева Татьяна Вячеславовна, председатель Территориальной комиссии в городе Ирбите по делам несовершеннолетних и защите их прав (по согласованию);</w:t>
      </w:r>
    </w:p>
    <w:p w14:paraId="1ED7EFE7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Лыжина Юлия Николаевна, начальник Управления образованием </w:t>
      </w:r>
      <w:r w:rsidRPr="00A760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5D1B3673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Новоселов Евгений Валерьевич, начальник межмуниципального отдела Министерства внутренних дел Российской Федерации «Ирбитский» (по согласованию);</w:t>
      </w:r>
    </w:p>
    <w:p w14:paraId="7804C931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Томшин</w:t>
      </w:r>
      <w:proofErr w:type="spellEnd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Павел Николаевич, председатель Думы </w:t>
      </w:r>
      <w:r w:rsidRPr="00A760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6AA760D2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Юрьев Сергей Николаевич, директор муниципального казённого учреждения </w:t>
      </w:r>
      <w:r w:rsidRPr="00A760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«Центр развития культуры, спорта и молодёжной политики» (по согласованию);</w:t>
      </w:r>
    </w:p>
    <w:p w14:paraId="323A5A97" w14:textId="77777777" w:rsidR="00CD1B1F" w:rsidRPr="00A76099" w:rsidRDefault="00CD1B1F" w:rsidP="00A76099">
      <w:pPr>
        <w:pStyle w:val="aa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Яковлева Ольга Юрьевна, заведующий </w:t>
      </w:r>
      <w:proofErr w:type="spellStart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Ирбитским</w:t>
      </w:r>
      <w:proofErr w:type="spellEnd"/>
      <w:r w:rsidRPr="00A760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центром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 (по согласованию).</w:t>
      </w:r>
    </w:p>
    <w:sectPr w:rsidR="00CD1B1F" w:rsidRPr="00A76099" w:rsidSect="00821DC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DA82" w14:textId="77777777" w:rsidR="00BF3845" w:rsidRDefault="00BF3845" w:rsidP="00245639">
      <w:pPr>
        <w:spacing w:after="0" w:line="240" w:lineRule="auto"/>
      </w:pPr>
      <w:r>
        <w:separator/>
      </w:r>
    </w:p>
  </w:endnote>
  <w:endnote w:type="continuationSeparator" w:id="0">
    <w:p w14:paraId="7739F4CD" w14:textId="77777777" w:rsidR="00BF3845" w:rsidRDefault="00BF384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D849A" w14:textId="77777777" w:rsidR="00BF3845" w:rsidRDefault="00BF3845" w:rsidP="00245639">
      <w:pPr>
        <w:spacing w:after="0" w:line="240" w:lineRule="auto"/>
      </w:pPr>
      <w:r>
        <w:separator/>
      </w:r>
    </w:p>
  </w:footnote>
  <w:footnote w:type="continuationSeparator" w:id="0">
    <w:p w14:paraId="138656C0" w14:textId="77777777" w:rsidR="00BF3845" w:rsidRDefault="00BF384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D7B3738"/>
    <w:multiLevelType w:val="hybridMultilevel"/>
    <w:tmpl w:val="37DAF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52AB9"/>
    <w:multiLevelType w:val="hybridMultilevel"/>
    <w:tmpl w:val="5E184C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6740ADC"/>
    <w:multiLevelType w:val="hybridMultilevel"/>
    <w:tmpl w:val="A18E4A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8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7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23"/>
  </w:num>
  <w:num w:numId="28">
    <w:abstractNumId w:val="26"/>
  </w:num>
  <w:num w:numId="2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55B3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AAB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679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61B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0D69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9F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EFD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BD4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4F55"/>
    <w:rsid w:val="00315E45"/>
    <w:rsid w:val="00316466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DE1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1E8C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CA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086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C4"/>
    <w:rsid w:val="00822095"/>
    <w:rsid w:val="0082291F"/>
    <w:rsid w:val="00823177"/>
    <w:rsid w:val="008233EE"/>
    <w:rsid w:val="008250F3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A83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A77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27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356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6AAE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21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33B"/>
    <w:rsid w:val="00A70494"/>
    <w:rsid w:val="00A70D43"/>
    <w:rsid w:val="00A712E1"/>
    <w:rsid w:val="00A73A71"/>
    <w:rsid w:val="00A73B99"/>
    <w:rsid w:val="00A73FF1"/>
    <w:rsid w:val="00A74C8B"/>
    <w:rsid w:val="00A76099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7C0"/>
    <w:rsid w:val="00A83FD5"/>
    <w:rsid w:val="00A84A86"/>
    <w:rsid w:val="00A84B4A"/>
    <w:rsid w:val="00A84CDB"/>
    <w:rsid w:val="00A856A6"/>
    <w:rsid w:val="00A860E2"/>
    <w:rsid w:val="00A905AF"/>
    <w:rsid w:val="00A90E59"/>
    <w:rsid w:val="00A91666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569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07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F4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45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17F23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37D3F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BEA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A17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B1F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7C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6C5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377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97CA1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575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4576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Subtle Reference"/>
    <w:basedOn w:val="a0"/>
    <w:uiPriority w:val="31"/>
    <w:qFormat/>
    <w:rsid w:val="00C17F2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Subtle Reference"/>
    <w:basedOn w:val="a0"/>
    <w:uiPriority w:val="31"/>
    <w:qFormat/>
    <w:rsid w:val="00C17F2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6B16-1591-43FA-8C7B-62E5201B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Большакова СА</cp:lastModifiedBy>
  <cp:revision>6</cp:revision>
  <cp:lastPrinted>2022-02-22T04:28:00Z</cp:lastPrinted>
  <dcterms:created xsi:type="dcterms:W3CDTF">2022-02-14T13:16:00Z</dcterms:created>
  <dcterms:modified xsi:type="dcterms:W3CDTF">2022-05-20T09:15:00Z</dcterms:modified>
</cp:coreProperties>
</file>