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8" w:rsidRPr="00AB343C" w:rsidRDefault="009223D8" w:rsidP="00AB343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343C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750819" w:rsidRPr="00AB343C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Pr="00AB343C">
        <w:rPr>
          <w:rFonts w:ascii="Liberation Serif" w:hAnsi="Liberation Serif" w:cs="Liberation Serif"/>
          <w:sz w:val="26"/>
          <w:szCs w:val="26"/>
        </w:rPr>
        <w:t xml:space="preserve"> </w:t>
      </w:r>
      <w:r w:rsidR="00750819" w:rsidRPr="00AB343C">
        <w:rPr>
          <w:rFonts w:ascii="Liberation Serif" w:hAnsi="Liberation Serif" w:cs="Liberation Serif"/>
          <w:sz w:val="26"/>
          <w:szCs w:val="26"/>
        </w:rPr>
        <w:t>«</w:t>
      </w:r>
      <w:r w:rsidRPr="00AB343C">
        <w:rPr>
          <w:rFonts w:ascii="Liberation Serif" w:hAnsi="Liberation Serif" w:cs="Liberation Serif"/>
          <w:sz w:val="26"/>
          <w:szCs w:val="26"/>
        </w:rPr>
        <w:t>город Ирбит</w:t>
      </w:r>
      <w:r w:rsidR="00750819" w:rsidRPr="00AB343C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Pr="00AB343C">
        <w:rPr>
          <w:rFonts w:ascii="Liberation Serif" w:hAnsi="Liberation Serif" w:cs="Liberation Serif"/>
          <w:sz w:val="26"/>
          <w:szCs w:val="26"/>
        </w:rPr>
        <w:t xml:space="preserve"> н</w:t>
      </w:r>
      <w:r w:rsidR="00636693" w:rsidRPr="00AB343C">
        <w:rPr>
          <w:rFonts w:ascii="Liberation Serif" w:hAnsi="Liberation Serif" w:cs="Liberation Serif"/>
          <w:sz w:val="26"/>
          <w:szCs w:val="26"/>
        </w:rPr>
        <w:t>апоминае</w:t>
      </w:r>
      <w:r w:rsidRPr="00AB343C">
        <w:rPr>
          <w:rFonts w:ascii="Liberation Serif" w:hAnsi="Liberation Serif" w:cs="Liberation Serif"/>
          <w:sz w:val="26"/>
          <w:szCs w:val="26"/>
        </w:rPr>
        <w:t>т</w:t>
      </w:r>
      <w:r w:rsidR="006302C7" w:rsidRPr="00AB343C">
        <w:rPr>
          <w:rFonts w:ascii="Liberation Serif" w:hAnsi="Liberation Serif" w:cs="Liberation Serif"/>
          <w:sz w:val="26"/>
          <w:szCs w:val="26"/>
        </w:rPr>
        <w:t xml:space="preserve"> </w:t>
      </w:r>
      <w:r w:rsidR="000C1496" w:rsidRPr="00AB343C">
        <w:rPr>
          <w:rFonts w:ascii="Liberation Serif" w:hAnsi="Liberation Serif" w:cs="Liberation Serif"/>
          <w:sz w:val="26"/>
          <w:szCs w:val="26"/>
        </w:rPr>
        <w:t xml:space="preserve">предприятиям-природопользователям </w:t>
      </w:r>
      <w:r w:rsidR="00636693" w:rsidRPr="00AB343C">
        <w:rPr>
          <w:rFonts w:ascii="Liberation Serif" w:hAnsi="Liberation Serif" w:cs="Liberation Serif"/>
          <w:sz w:val="26"/>
          <w:szCs w:val="26"/>
        </w:rPr>
        <w:t xml:space="preserve">о необходимости </w:t>
      </w:r>
      <w:r w:rsidR="006302C7" w:rsidRPr="00AB343C">
        <w:rPr>
          <w:rFonts w:ascii="Liberation Serif" w:hAnsi="Liberation Serif" w:cs="Liberation Serif"/>
          <w:sz w:val="26"/>
          <w:szCs w:val="26"/>
        </w:rPr>
        <w:t>пред</w:t>
      </w:r>
      <w:r w:rsidR="00FE2D9D" w:rsidRPr="00AB343C">
        <w:rPr>
          <w:rFonts w:ascii="Liberation Serif" w:hAnsi="Liberation Serif" w:cs="Liberation Serif"/>
          <w:sz w:val="26"/>
          <w:szCs w:val="26"/>
        </w:rPr>
        <w:t>о</w:t>
      </w:r>
      <w:r w:rsidR="006302C7" w:rsidRPr="00AB343C">
        <w:rPr>
          <w:rFonts w:ascii="Liberation Serif" w:hAnsi="Liberation Serif" w:cs="Liberation Serif"/>
          <w:sz w:val="26"/>
          <w:szCs w:val="26"/>
        </w:rPr>
        <w:t>ставления соответствующей отчётности в сфере охраны окружающей среды</w:t>
      </w:r>
      <w:r w:rsidR="000C1496" w:rsidRPr="00AB343C">
        <w:rPr>
          <w:rFonts w:ascii="Liberation Serif" w:hAnsi="Liberation Serif" w:cs="Liberation Serif"/>
          <w:sz w:val="26"/>
          <w:szCs w:val="26"/>
        </w:rPr>
        <w:t>,</w:t>
      </w:r>
      <w:r w:rsidR="006302C7" w:rsidRPr="00AB343C">
        <w:rPr>
          <w:rFonts w:ascii="Liberation Serif" w:hAnsi="Liberation Serif" w:cs="Liberation Serif"/>
          <w:sz w:val="26"/>
          <w:szCs w:val="26"/>
        </w:rPr>
        <w:t xml:space="preserve">  декларации о плате за негативное воздействие на окружающую среду</w:t>
      </w:r>
      <w:r w:rsidR="000C1496" w:rsidRPr="00AB343C">
        <w:rPr>
          <w:rFonts w:ascii="Liberation Serif" w:hAnsi="Liberation Serif" w:cs="Liberation Serif"/>
          <w:sz w:val="26"/>
          <w:szCs w:val="26"/>
        </w:rPr>
        <w:t xml:space="preserve"> (далее – НВОС), а также внесении платы за НВОС за</w:t>
      </w:r>
      <w:r w:rsidR="006302C7" w:rsidRPr="00AB343C">
        <w:rPr>
          <w:rFonts w:ascii="Liberation Serif" w:hAnsi="Liberation Serif" w:cs="Liberation Serif"/>
          <w:sz w:val="26"/>
          <w:szCs w:val="26"/>
        </w:rPr>
        <w:t xml:space="preserve"> 202</w:t>
      </w:r>
      <w:r w:rsidR="00AB343C" w:rsidRPr="00AB343C">
        <w:rPr>
          <w:rFonts w:ascii="Liberation Serif" w:hAnsi="Liberation Serif" w:cs="Liberation Serif"/>
          <w:sz w:val="26"/>
          <w:szCs w:val="26"/>
        </w:rPr>
        <w:t>2</w:t>
      </w:r>
      <w:r w:rsidR="006302C7" w:rsidRPr="00AB343C">
        <w:rPr>
          <w:rFonts w:ascii="Liberation Serif" w:hAnsi="Liberation Serif" w:cs="Liberation Serif"/>
          <w:sz w:val="26"/>
          <w:szCs w:val="26"/>
        </w:rPr>
        <w:t xml:space="preserve"> год</w:t>
      </w:r>
      <w:r w:rsidR="000C1496" w:rsidRPr="00AB343C">
        <w:rPr>
          <w:rFonts w:ascii="Liberation Serif" w:hAnsi="Liberation Serif" w:cs="Liberation Serif"/>
          <w:sz w:val="26"/>
          <w:szCs w:val="26"/>
        </w:rPr>
        <w:t>.</w:t>
      </w:r>
      <w:r w:rsidR="00FE2D9D" w:rsidRPr="00AB343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64304" w:rsidRPr="00AB343C" w:rsidRDefault="00264304" w:rsidP="00AB343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343C">
        <w:rPr>
          <w:rFonts w:ascii="Liberation Serif" w:hAnsi="Liberation Serif" w:cs="Liberation Serif"/>
          <w:sz w:val="26"/>
          <w:szCs w:val="26"/>
        </w:rPr>
        <w:t>Срок внесения платы за 202</w:t>
      </w:r>
      <w:r w:rsidR="00AB343C" w:rsidRPr="00AB343C">
        <w:rPr>
          <w:rFonts w:ascii="Liberation Serif" w:hAnsi="Liberation Serif" w:cs="Liberation Serif"/>
          <w:sz w:val="26"/>
          <w:szCs w:val="26"/>
        </w:rPr>
        <w:t>2</w:t>
      </w:r>
      <w:r w:rsidRPr="00AB343C">
        <w:rPr>
          <w:rFonts w:ascii="Liberation Serif" w:hAnsi="Liberation Serif" w:cs="Liberation Serif"/>
          <w:sz w:val="26"/>
          <w:szCs w:val="26"/>
        </w:rPr>
        <w:t xml:space="preserve"> год – до 1 марта 202</w:t>
      </w:r>
      <w:r w:rsidR="00AB343C" w:rsidRPr="00AB343C">
        <w:rPr>
          <w:rFonts w:ascii="Liberation Serif" w:hAnsi="Liberation Serif" w:cs="Liberation Serif"/>
          <w:sz w:val="26"/>
          <w:szCs w:val="26"/>
        </w:rPr>
        <w:t>3</w:t>
      </w:r>
      <w:r w:rsidRPr="00AB343C">
        <w:rPr>
          <w:rFonts w:ascii="Liberation Serif" w:hAnsi="Liberation Serif" w:cs="Liberation Serif"/>
          <w:sz w:val="26"/>
          <w:szCs w:val="26"/>
        </w:rPr>
        <w:t xml:space="preserve"> года</w:t>
      </w:r>
    </w:p>
    <w:p w:rsidR="000C1496" w:rsidRPr="00AB343C" w:rsidRDefault="008067A0" w:rsidP="00AB343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343C">
        <w:rPr>
          <w:rFonts w:ascii="Liberation Serif" w:hAnsi="Liberation Serif" w:cs="Liberation Serif"/>
          <w:sz w:val="26"/>
          <w:szCs w:val="26"/>
        </w:rPr>
        <w:t>При п</w:t>
      </w:r>
      <w:r w:rsidR="00FE2D9D" w:rsidRPr="00AB343C">
        <w:rPr>
          <w:rFonts w:ascii="Liberation Serif" w:hAnsi="Liberation Serif" w:cs="Liberation Serif"/>
          <w:sz w:val="26"/>
          <w:szCs w:val="26"/>
        </w:rPr>
        <w:t>редоставлени</w:t>
      </w:r>
      <w:r w:rsidR="00EA258E" w:rsidRPr="00AB343C">
        <w:rPr>
          <w:rFonts w:ascii="Liberation Serif" w:hAnsi="Liberation Serif" w:cs="Liberation Serif"/>
          <w:sz w:val="26"/>
          <w:szCs w:val="26"/>
        </w:rPr>
        <w:t>и</w:t>
      </w:r>
      <w:r w:rsidR="00FE2D9D" w:rsidRPr="00AB343C">
        <w:rPr>
          <w:rFonts w:ascii="Liberation Serif" w:hAnsi="Liberation Serif" w:cs="Liberation Serif"/>
          <w:sz w:val="26"/>
          <w:szCs w:val="26"/>
        </w:rPr>
        <w:t xml:space="preserve"> отчётности, декларации, внесени</w:t>
      </w:r>
      <w:r w:rsidR="00AB343C" w:rsidRPr="00AB343C">
        <w:rPr>
          <w:rFonts w:ascii="Liberation Serif" w:hAnsi="Liberation Serif" w:cs="Liberation Serif"/>
          <w:sz w:val="26"/>
          <w:szCs w:val="26"/>
        </w:rPr>
        <w:t>и</w:t>
      </w:r>
      <w:r w:rsidR="00FE2D9D" w:rsidRPr="00AB343C">
        <w:rPr>
          <w:rFonts w:ascii="Liberation Serif" w:hAnsi="Liberation Serif" w:cs="Liberation Serif"/>
          <w:sz w:val="26"/>
          <w:szCs w:val="26"/>
        </w:rPr>
        <w:t xml:space="preserve"> платы за НВОС предприятия-природопользователи </w:t>
      </w:r>
      <w:r w:rsidRPr="00AB343C">
        <w:rPr>
          <w:rFonts w:ascii="Liberation Serif" w:hAnsi="Liberation Serif" w:cs="Liberation Serif"/>
          <w:sz w:val="26"/>
          <w:szCs w:val="26"/>
        </w:rPr>
        <w:t xml:space="preserve">руководствуются требованиями действующего природоохранного законодательства. </w:t>
      </w:r>
    </w:p>
    <w:p w:rsidR="001C0B2D" w:rsidRPr="00AB343C" w:rsidRDefault="000C1496" w:rsidP="00AB343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AB343C">
        <w:rPr>
          <w:rFonts w:ascii="Liberation Serif" w:hAnsi="Liberation Serif" w:cs="Liberation Serif"/>
          <w:sz w:val="26"/>
          <w:szCs w:val="26"/>
        </w:rPr>
        <w:t>Информация о видах отчётности, сроках предоставления и формах отчётности</w:t>
      </w:r>
      <w:r w:rsidR="009223D8" w:rsidRPr="00AB343C">
        <w:rPr>
          <w:rFonts w:ascii="Liberation Serif" w:hAnsi="Liberation Serif" w:cs="Liberation Serif"/>
          <w:sz w:val="26"/>
          <w:szCs w:val="26"/>
        </w:rPr>
        <w:t>, декларации, внесени</w:t>
      </w:r>
      <w:r w:rsidR="00EA258E" w:rsidRPr="00AB343C">
        <w:rPr>
          <w:rFonts w:ascii="Liberation Serif" w:hAnsi="Liberation Serif" w:cs="Liberation Serif"/>
          <w:sz w:val="26"/>
          <w:szCs w:val="26"/>
        </w:rPr>
        <w:t>и</w:t>
      </w:r>
      <w:r w:rsidR="009223D8" w:rsidRPr="00AB343C">
        <w:rPr>
          <w:rFonts w:ascii="Liberation Serif" w:hAnsi="Liberation Serif" w:cs="Liberation Serif"/>
          <w:sz w:val="26"/>
          <w:szCs w:val="26"/>
        </w:rPr>
        <w:t xml:space="preserve"> платы за НВОС</w:t>
      </w:r>
      <w:r w:rsidRPr="00AB343C">
        <w:rPr>
          <w:rFonts w:ascii="Liberation Serif" w:hAnsi="Liberation Serif" w:cs="Liberation Serif"/>
          <w:sz w:val="26"/>
          <w:szCs w:val="26"/>
        </w:rPr>
        <w:t xml:space="preserve"> </w:t>
      </w:r>
      <w:r w:rsidR="00473C7B" w:rsidRPr="00AB343C">
        <w:rPr>
          <w:rFonts w:ascii="Liberation Serif" w:hAnsi="Liberation Serif" w:cs="Liberation Serif"/>
          <w:sz w:val="26"/>
          <w:szCs w:val="26"/>
        </w:rPr>
        <w:t xml:space="preserve">находится на сайте Уральского межрегионального управления Росприроднадзора по адресу: </w:t>
      </w:r>
      <w:r w:rsidRPr="00AB343C">
        <w:rPr>
          <w:rFonts w:ascii="Liberation Serif" w:hAnsi="Liberation Serif" w:cs="Liberation Serif"/>
          <w:sz w:val="26"/>
          <w:szCs w:val="26"/>
        </w:rPr>
        <w:t xml:space="preserve">  </w:t>
      </w:r>
      <w:hyperlink r:id="rId6" w:history="1">
        <w:r w:rsidR="00473C7B" w:rsidRPr="00AB343C">
          <w:rPr>
            <w:rStyle w:val="a4"/>
            <w:rFonts w:ascii="Liberation Serif" w:hAnsi="Liberation Serif" w:cs="Liberation Serif"/>
            <w:sz w:val="26"/>
            <w:szCs w:val="26"/>
          </w:rPr>
          <w:t>https://rpn.gov.ru/regions/66/intro/</w:t>
        </w:r>
      </w:hyperlink>
      <w:r w:rsidR="00473C7B" w:rsidRPr="00AB343C">
        <w:rPr>
          <w:rFonts w:ascii="Liberation Serif" w:hAnsi="Liberation Serif" w:cs="Liberation Serif"/>
          <w:sz w:val="26"/>
          <w:szCs w:val="26"/>
        </w:rPr>
        <w:t xml:space="preserve">, а также на сайте Министерства природных ресурсов и экологии Свердловской области по адресу: </w:t>
      </w:r>
      <w:hyperlink r:id="rId7" w:history="1">
        <w:r w:rsidR="00473C7B" w:rsidRPr="00AB343C">
          <w:rPr>
            <w:rStyle w:val="a4"/>
            <w:rFonts w:ascii="Liberation Serif" w:hAnsi="Liberation Serif" w:cs="Liberation Serif"/>
            <w:sz w:val="26"/>
            <w:szCs w:val="26"/>
          </w:rPr>
          <w:t>https://mprso.midural.ru/</w:t>
        </w:r>
      </w:hyperlink>
      <w:r w:rsidR="00264304" w:rsidRPr="00AB343C">
        <w:rPr>
          <w:rStyle w:val="a4"/>
          <w:rFonts w:ascii="Liberation Serif" w:hAnsi="Liberation Serif" w:cs="Liberation Serif"/>
          <w:sz w:val="26"/>
          <w:szCs w:val="26"/>
          <w:u w:val="none"/>
        </w:rPr>
        <w:t xml:space="preserve"> </w:t>
      </w:r>
      <w:r w:rsidR="00264304" w:rsidRPr="00AB343C">
        <w:rPr>
          <w:rStyle w:val="a4"/>
          <w:rFonts w:ascii="Liberation Serif" w:hAnsi="Liberation Serif" w:cs="Liberation Serif"/>
          <w:color w:val="000000" w:themeColor="text1"/>
          <w:sz w:val="26"/>
          <w:szCs w:val="26"/>
          <w:u w:val="none"/>
        </w:rPr>
        <w:t>в разделе Деятельность / Охрана окружающей среды / Отходы производства и потребления / Областной кадастр отходов</w:t>
      </w:r>
      <w:proofErr w:type="gramEnd"/>
      <w:r w:rsidR="00264304" w:rsidRPr="00AB343C">
        <w:rPr>
          <w:rStyle w:val="a4"/>
          <w:rFonts w:ascii="Liberation Serif" w:hAnsi="Liberation Serif" w:cs="Liberation Serif"/>
          <w:color w:val="000000" w:themeColor="text1"/>
          <w:sz w:val="26"/>
          <w:szCs w:val="26"/>
          <w:u w:val="none"/>
        </w:rPr>
        <w:t xml:space="preserve"> произ</w:t>
      </w:r>
      <w:bookmarkStart w:id="0" w:name="_GoBack"/>
      <w:bookmarkEnd w:id="0"/>
      <w:r w:rsidR="00264304" w:rsidRPr="00AB343C">
        <w:rPr>
          <w:rStyle w:val="a4"/>
          <w:rFonts w:ascii="Liberation Serif" w:hAnsi="Liberation Serif" w:cs="Liberation Serif"/>
          <w:color w:val="000000" w:themeColor="text1"/>
          <w:sz w:val="26"/>
          <w:szCs w:val="26"/>
          <w:u w:val="none"/>
        </w:rPr>
        <w:t>водства и потребления</w:t>
      </w:r>
      <w:r w:rsidR="00473C7B" w:rsidRPr="00AB343C">
        <w:rPr>
          <w:rFonts w:ascii="Liberation Serif" w:hAnsi="Liberation Serif" w:cs="Liberation Serif"/>
          <w:sz w:val="26"/>
          <w:szCs w:val="26"/>
        </w:rPr>
        <w:t xml:space="preserve">.  </w:t>
      </w:r>
    </w:p>
    <w:sectPr w:rsidR="001C0B2D" w:rsidRPr="00AB343C" w:rsidSect="00AB3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BDB"/>
    <w:multiLevelType w:val="multilevel"/>
    <w:tmpl w:val="535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B0ED2"/>
    <w:multiLevelType w:val="multilevel"/>
    <w:tmpl w:val="6C34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33"/>
    <w:rsid w:val="000C1496"/>
    <w:rsid w:val="00101633"/>
    <w:rsid w:val="001C0B2D"/>
    <w:rsid w:val="00220731"/>
    <w:rsid w:val="00264304"/>
    <w:rsid w:val="00473C7B"/>
    <w:rsid w:val="005A04E5"/>
    <w:rsid w:val="006302C7"/>
    <w:rsid w:val="00636693"/>
    <w:rsid w:val="00750819"/>
    <w:rsid w:val="008067A0"/>
    <w:rsid w:val="00831F9D"/>
    <w:rsid w:val="009223D8"/>
    <w:rsid w:val="00AB343C"/>
    <w:rsid w:val="00EA258E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3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3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prso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n.gov.ru/regions/66/int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Соломин</dc:creator>
  <cp:lastModifiedBy>Алексей Соломин</cp:lastModifiedBy>
  <cp:revision>7</cp:revision>
  <cp:lastPrinted>2021-01-15T06:01:00Z</cp:lastPrinted>
  <dcterms:created xsi:type="dcterms:W3CDTF">2021-01-15T05:42:00Z</dcterms:created>
  <dcterms:modified xsi:type="dcterms:W3CDTF">2023-01-11T04:51:00Z</dcterms:modified>
</cp:coreProperties>
</file>