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C4E00" w14:textId="77777777" w:rsidR="00CC7B4C" w:rsidRPr="005F6779" w:rsidRDefault="00CC7B4C" w:rsidP="00CC7B4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</w:rPr>
      </w:pPr>
      <w:bookmarkStart w:id="0" w:name="P38"/>
      <w:bookmarkEnd w:id="0"/>
      <w:r>
        <w:rPr>
          <w:rFonts w:eastAsia="Times New Roman" w:cs="Times New Roman"/>
          <w:b/>
          <w:noProof/>
          <w:szCs w:val="28"/>
        </w:rPr>
        <w:drawing>
          <wp:inline distT="0" distB="0" distL="0" distR="0" wp14:anchorId="03F53B66" wp14:editId="71F46F80">
            <wp:extent cx="504000" cy="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E91F0E" w14:textId="77777777" w:rsidR="00CC7B4C" w:rsidRPr="005F6779" w:rsidRDefault="00CC7B4C" w:rsidP="00CC7B4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Liberation Serif"/>
          <w:b/>
          <w:sz w:val="32"/>
          <w:szCs w:val="32"/>
        </w:rPr>
      </w:pPr>
      <w:r>
        <w:rPr>
          <w:rFonts w:eastAsia="Times New Roman" w:cs="Liberation Serif"/>
          <w:b/>
          <w:sz w:val="32"/>
          <w:szCs w:val="32"/>
        </w:rPr>
        <w:t>Администрация</w:t>
      </w:r>
      <w:r w:rsidRPr="005F6779">
        <w:rPr>
          <w:rFonts w:eastAsia="Times New Roman" w:cs="Liberation Serif"/>
          <w:b/>
          <w:sz w:val="32"/>
          <w:szCs w:val="32"/>
        </w:rPr>
        <w:t xml:space="preserve"> Городского округа «город Ирбит»</w:t>
      </w:r>
    </w:p>
    <w:p w14:paraId="535950C0" w14:textId="77777777" w:rsidR="00CC7B4C" w:rsidRPr="005F6779" w:rsidRDefault="00CC7B4C" w:rsidP="00CC7B4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Liberation Serif"/>
          <w:b/>
          <w:sz w:val="32"/>
          <w:szCs w:val="32"/>
        </w:rPr>
      </w:pPr>
      <w:r w:rsidRPr="005F6779">
        <w:rPr>
          <w:rFonts w:eastAsia="Times New Roman" w:cs="Liberation Serif"/>
          <w:b/>
          <w:sz w:val="32"/>
          <w:szCs w:val="32"/>
        </w:rPr>
        <w:t>Свердловской области</w:t>
      </w:r>
    </w:p>
    <w:p w14:paraId="247BA879" w14:textId="77777777" w:rsidR="00CC7B4C" w:rsidRPr="005F6779" w:rsidRDefault="00CC7B4C" w:rsidP="00CC7B4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eastAsia="Times New Roman" w:cs="Liberation Serif"/>
          <w:b/>
          <w:sz w:val="36"/>
          <w:szCs w:val="36"/>
        </w:rPr>
      </w:pPr>
      <w:r w:rsidRPr="005F6779">
        <w:rPr>
          <w:rFonts w:eastAsia="Times New Roman" w:cs="Liberation Serif"/>
          <w:b/>
          <w:sz w:val="36"/>
          <w:szCs w:val="36"/>
        </w:rPr>
        <w:t>ПОСТАНОВЛЕНИЕ</w:t>
      </w:r>
    </w:p>
    <w:p w14:paraId="36FAF1D0" w14:textId="77777777" w:rsidR="00CC7B4C" w:rsidRDefault="00CC7B4C" w:rsidP="00CC7B4C">
      <w:pPr>
        <w:autoSpaceDE w:val="0"/>
        <w:autoSpaceDN w:val="0"/>
        <w:adjustRightInd w:val="0"/>
        <w:spacing w:after="0" w:line="240" w:lineRule="auto"/>
        <w:rPr>
          <w:rFonts w:eastAsia="Times New Roman" w:cs="Liberation Serif"/>
          <w:szCs w:val="28"/>
        </w:rPr>
      </w:pPr>
    </w:p>
    <w:p w14:paraId="541B99D2" w14:textId="77777777" w:rsidR="00CC7B4C" w:rsidRPr="005F6779" w:rsidRDefault="00CC7B4C" w:rsidP="00CC7B4C">
      <w:pPr>
        <w:autoSpaceDE w:val="0"/>
        <w:autoSpaceDN w:val="0"/>
        <w:adjustRightInd w:val="0"/>
        <w:spacing w:after="0" w:line="240" w:lineRule="auto"/>
        <w:rPr>
          <w:rFonts w:eastAsia="Times New Roman" w:cs="Liberation Serif"/>
          <w:szCs w:val="28"/>
        </w:rPr>
      </w:pPr>
    </w:p>
    <w:p w14:paraId="41E8DE49" w14:textId="6733CEE2" w:rsidR="00CC7B4C" w:rsidRPr="007F439C" w:rsidRDefault="00CC7B4C" w:rsidP="00CC7B4C">
      <w:pPr>
        <w:autoSpaceDE w:val="0"/>
        <w:autoSpaceDN w:val="0"/>
        <w:adjustRightInd w:val="0"/>
        <w:spacing w:after="0" w:line="240" w:lineRule="auto"/>
        <w:rPr>
          <w:rFonts w:eastAsia="Times New Roman" w:cs="Liberation Serif"/>
          <w:sz w:val="26"/>
          <w:szCs w:val="26"/>
        </w:rPr>
      </w:pPr>
      <w:r w:rsidRPr="007F439C">
        <w:rPr>
          <w:rFonts w:eastAsia="Times New Roman" w:cs="Liberation Serif"/>
          <w:sz w:val="26"/>
          <w:szCs w:val="26"/>
        </w:rPr>
        <w:t xml:space="preserve">от   </w:t>
      </w:r>
      <w:r w:rsidR="003D52B7">
        <w:rPr>
          <w:rFonts w:eastAsia="Times New Roman" w:cs="Liberation Serif"/>
          <w:sz w:val="26"/>
          <w:szCs w:val="26"/>
        </w:rPr>
        <w:t>23</w:t>
      </w:r>
      <w:r w:rsidRPr="007F439C">
        <w:rPr>
          <w:rFonts w:eastAsia="Times New Roman" w:cs="Liberation Serif"/>
          <w:sz w:val="26"/>
          <w:szCs w:val="26"/>
        </w:rPr>
        <w:t xml:space="preserve">  </w:t>
      </w:r>
      <w:r w:rsidR="00325747">
        <w:rPr>
          <w:rFonts w:eastAsia="Times New Roman" w:cs="Liberation Serif"/>
          <w:sz w:val="26"/>
          <w:szCs w:val="26"/>
        </w:rPr>
        <w:t>мая</w:t>
      </w:r>
      <w:r w:rsidRPr="007F439C">
        <w:rPr>
          <w:rFonts w:eastAsia="Times New Roman" w:cs="Liberation Serif"/>
          <w:sz w:val="26"/>
          <w:szCs w:val="26"/>
        </w:rPr>
        <w:t xml:space="preserve"> 2023 года №  </w:t>
      </w:r>
      <w:r w:rsidR="003D52B7">
        <w:rPr>
          <w:rFonts w:eastAsia="Times New Roman" w:cs="Liberation Serif"/>
          <w:sz w:val="26"/>
          <w:szCs w:val="26"/>
        </w:rPr>
        <w:t>774</w:t>
      </w:r>
      <w:r w:rsidRPr="007F439C">
        <w:rPr>
          <w:rFonts w:eastAsia="Times New Roman" w:cs="Liberation Serif"/>
          <w:sz w:val="26"/>
          <w:szCs w:val="26"/>
        </w:rPr>
        <w:t xml:space="preserve"> -</w:t>
      </w:r>
      <w:r w:rsidR="0021679A">
        <w:rPr>
          <w:rFonts w:eastAsia="Times New Roman" w:cs="Liberation Serif"/>
          <w:sz w:val="26"/>
          <w:szCs w:val="26"/>
        </w:rPr>
        <w:t xml:space="preserve"> </w:t>
      </w:r>
      <w:r w:rsidRPr="007F439C">
        <w:rPr>
          <w:rFonts w:eastAsia="Times New Roman" w:cs="Liberation Serif"/>
          <w:sz w:val="26"/>
          <w:szCs w:val="26"/>
        </w:rPr>
        <w:t>ПА</w:t>
      </w:r>
    </w:p>
    <w:p w14:paraId="1DA47DEC" w14:textId="77777777" w:rsidR="00CC7B4C" w:rsidRPr="007F439C" w:rsidRDefault="00CC7B4C" w:rsidP="00CC7B4C">
      <w:pPr>
        <w:autoSpaceDE w:val="0"/>
        <w:autoSpaceDN w:val="0"/>
        <w:adjustRightInd w:val="0"/>
        <w:spacing w:after="0" w:line="240" w:lineRule="auto"/>
        <w:rPr>
          <w:rFonts w:eastAsia="Times New Roman" w:cs="Liberation Serif"/>
          <w:sz w:val="26"/>
          <w:szCs w:val="26"/>
        </w:rPr>
      </w:pPr>
      <w:r w:rsidRPr="007F439C">
        <w:rPr>
          <w:rFonts w:eastAsia="Times New Roman" w:cs="Liberation Serif"/>
          <w:sz w:val="26"/>
          <w:szCs w:val="26"/>
        </w:rPr>
        <w:t>г. Ирбит</w:t>
      </w:r>
    </w:p>
    <w:p w14:paraId="4A7F93AF" w14:textId="77777777" w:rsidR="00CC7B4C" w:rsidRPr="007F439C" w:rsidRDefault="00CC7B4C" w:rsidP="00CC7B4C">
      <w:pPr>
        <w:autoSpaceDE w:val="0"/>
        <w:autoSpaceDN w:val="0"/>
        <w:adjustRightInd w:val="0"/>
        <w:spacing w:after="0" w:line="240" w:lineRule="auto"/>
        <w:rPr>
          <w:rFonts w:eastAsia="Times New Roman" w:cs="Liberation Serif"/>
          <w:sz w:val="26"/>
          <w:szCs w:val="26"/>
        </w:rPr>
      </w:pPr>
    </w:p>
    <w:p w14:paraId="1B518F52" w14:textId="77777777" w:rsidR="00CC7B4C" w:rsidRPr="007F439C" w:rsidRDefault="00CC7B4C" w:rsidP="00CC7B4C">
      <w:pPr>
        <w:autoSpaceDE w:val="0"/>
        <w:autoSpaceDN w:val="0"/>
        <w:adjustRightInd w:val="0"/>
        <w:spacing w:after="0" w:line="240" w:lineRule="auto"/>
        <w:rPr>
          <w:rFonts w:eastAsia="Times New Roman" w:cs="Liberation Serif"/>
          <w:sz w:val="26"/>
          <w:szCs w:val="26"/>
        </w:rPr>
      </w:pPr>
    </w:p>
    <w:p w14:paraId="22F4021A" w14:textId="77777777" w:rsidR="00CC7B4C" w:rsidRPr="007F439C" w:rsidRDefault="00CC7B4C" w:rsidP="00CC7B4C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Liberation Serif"/>
          <w:b/>
          <w:bCs/>
          <w:sz w:val="26"/>
          <w:szCs w:val="26"/>
          <w:lang w:eastAsia="en-US"/>
        </w:rPr>
      </w:pPr>
      <w:r w:rsidRPr="007F439C">
        <w:rPr>
          <w:rFonts w:eastAsia="Times New Roman" w:cs="Liberation Serif"/>
          <w:b/>
          <w:sz w:val="26"/>
          <w:szCs w:val="26"/>
        </w:rPr>
        <w:t xml:space="preserve">Об утверждении Порядка </w:t>
      </w:r>
      <w:r w:rsidRPr="007F439C">
        <w:rPr>
          <w:b/>
          <w:sz w:val="26"/>
          <w:szCs w:val="26"/>
        </w:rPr>
        <w:t xml:space="preserve">предоставления субсидии из бюджета Городского округа «город Ирбит» Свердловской области частному учреждению культуры и туризма «Ирбитский музей народного быта» на финансовое обеспечение затрат, связанных с </w:t>
      </w:r>
      <w:r w:rsidR="00C21C11">
        <w:rPr>
          <w:b/>
          <w:sz w:val="26"/>
          <w:szCs w:val="26"/>
        </w:rPr>
        <w:t xml:space="preserve">организацией и </w:t>
      </w:r>
      <w:r w:rsidRPr="007F439C">
        <w:rPr>
          <w:b/>
          <w:sz w:val="26"/>
          <w:szCs w:val="26"/>
        </w:rPr>
        <w:t>проведением межрегионального фестиваля народных промыслов и ремесел «Город мастеров»</w:t>
      </w:r>
    </w:p>
    <w:p w14:paraId="06015399" w14:textId="77777777" w:rsidR="00CC7B4C" w:rsidRPr="007F439C" w:rsidRDefault="00CC7B4C" w:rsidP="00CC7B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Liberation Serif"/>
          <w:b/>
          <w:sz w:val="26"/>
          <w:szCs w:val="26"/>
        </w:rPr>
      </w:pPr>
    </w:p>
    <w:p w14:paraId="7BF0D83D" w14:textId="77777777" w:rsidR="00CC7B4C" w:rsidRPr="007F439C" w:rsidRDefault="00CC7B4C" w:rsidP="00CC7B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Liberation Serif"/>
          <w:sz w:val="26"/>
          <w:szCs w:val="26"/>
        </w:rPr>
      </w:pPr>
    </w:p>
    <w:p w14:paraId="61A49D2F" w14:textId="77777777" w:rsidR="00CC7B4C" w:rsidRPr="007F439C" w:rsidRDefault="00CC7B4C" w:rsidP="0098590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 w:cs="Liberation Serif"/>
          <w:sz w:val="26"/>
          <w:szCs w:val="26"/>
        </w:rPr>
      </w:pPr>
      <w:r w:rsidRPr="007F439C">
        <w:rPr>
          <w:rFonts w:eastAsia="Times New Roman" w:cs="Liberation Serif"/>
          <w:sz w:val="26"/>
          <w:szCs w:val="26"/>
        </w:rPr>
        <w:t xml:space="preserve"> В соответствии с пунктом 2 статьи 78.1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</w:t>
      </w:r>
      <w:r w:rsidR="007F439C">
        <w:rPr>
          <w:rFonts w:eastAsia="Times New Roman" w:cs="Liberation Serif"/>
          <w:sz w:val="26"/>
          <w:szCs w:val="26"/>
        </w:rPr>
        <w:t xml:space="preserve">              </w:t>
      </w:r>
      <w:r w:rsidRPr="007F439C">
        <w:rPr>
          <w:rFonts w:eastAsia="Times New Roman" w:cs="Liberation Serif"/>
          <w:sz w:val="26"/>
          <w:szCs w:val="26"/>
        </w:rPr>
        <w:t>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руководствуясь Устав</w:t>
      </w:r>
      <w:r w:rsidR="004023B7">
        <w:rPr>
          <w:rFonts w:eastAsia="Times New Roman" w:cs="Liberation Serif"/>
          <w:sz w:val="26"/>
          <w:szCs w:val="26"/>
        </w:rPr>
        <w:t>ом</w:t>
      </w:r>
      <w:r w:rsidRPr="007F439C">
        <w:rPr>
          <w:rFonts w:eastAsia="Times New Roman" w:cs="Liberation Serif"/>
          <w:sz w:val="26"/>
          <w:szCs w:val="26"/>
        </w:rPr>
        <w:t xml:space="preserve"> Городского округа «город Ирбит» Свердловской области, администрация Городского округа «город Ирбит» Свердловской области</w:t>
      </w:r>
    </w:p>
    <w:p w14:paraId="032F0C30" w14:textId="77777777" w:rsidR="00CC7B4C" w:rsidRPr="007F439C" w:rsidRDefault="00CC7B4C" w:rsidP="0098590E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 w:cs="Liberation Serif"/>
          <w:b/>
          <w:sz w:val="26"/>
          <w:szCs w:val="26"/>
        </w:rPr>
      </w:pPr>
      <w:r w:rsidRPr="007F439C">
        <w:rPr>
          <w:rFonts w:eastAsia="Times New Roman" w:cs="Liberation Serif"/>
          <w:b/>
          <w:sz w:val="26"/>
          <w:szCs w:val="26"/>
        </w:rPr>
        <w:t xml:space="preserve">ПОСТАНОВЛЯЕТ: </w:t>
      </w:r>
    </w:p>
    <w:p w14:paraId="3EF3476F" w14:textId="77777777" w:rsidR="00CC7B4C" w:rsidRPr="007F439C" w:rsidRDefault="00CC7B4C" w:rsidP="0098590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 w:cs="Liberation Serif"/>
          <w:bCs/>
          <w:sz w:val="26"/>
          <w:szCs w:val="26"/>
        </w:rPr>
      </w:pPr>
      <w:r w:rsidRPr="007F439C">
        <w:rPr>
          <w:rFonts w:eastAsia="Times New Roman" w:cs="Liberation Serif"/>
          <w:sz w:val="26"/>
          <w:szCs w:val="26"/>
        </w:rPr>
        <w:t xml:space="preserve">1. Утвердить Порядок предоставления субсидии из бюджета Городского округа «город Ирбит» Свердловской области частному учреждению культуры и туризма «Ирбитский музей народного быта» на финансовое обеспечение затрат, связанных с </w:t>
      </w:r>
      <w:r w:rsidR="003D5405">
        <w:rPr>
          <w:rFonts w:eastAsia="Times New Roman" w:cs="Liberation Serif"/>
          <w:sz w:val="26"/>
          <w:szCs w:val="26"/>
        </w:rPr>
        <w:t xml:space="preserve">организацией и </w:t>
      </w:r>
      <w:r w:rsidRPr="007F439C">
        <w:rPr>
          <w:rFonts w:eastAsia="Times New Roman" w:cs="Liberation Serif"/>
          <w:sz w:val="26"/>
          <w:szCs w:val="26"/>
        </w:rPr>
        <w:t>проведением межрегионального фестиваля народных промыслов и ремесел «Город мастеров»</w:t>
      </w:r>
      <w:r w:rsidR="007F439C" w:rsidRPr="007F439C">
        <w:rPr>
          <w:rFonts w:eastAsia="Times New Roman" w:cs="Liberation Serif"/>
          <w:sz w:val="26"/>
          <w:szCs w:val="26"/>
        </w:rPr>
        <w:t xml:space="preserve"> (прилагается)</w:t>
      </w:r>
      <w:r w:rsidRPr="007F439C">
        <w:rPr>
          <w:rFonts w:eastAsia="Times New Roman" w:cs="Liberation Serif"/>
          <w:bCs/>
          <w:sz w:val="26"/>
          <w:szCs w:val="26"/>
        </w:rPr>
        <w:t>.</w:t>
      </w:r>
    </w:p>
    <w:p w14:paraId="1608376F" w14:textId="77777777" w:rsidR="00CC7B4C" w:rsidRPr="007F439C" w:rsidRDefault="00CC7B4C" w:rsidP="00C21C11">
      <w:pPr>
        <w:widowControl w:val="0"/>
        <w:shd w:val="clear" w:color="auto" w:fill="FFFFFF" w:themeFill="background1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 w:cs="Liberation Serif"/>
          <w:sz w:val="26"/>
          <w:szCs w:val="26"/>
        </w:rPr>
      </w:pPr>
      <w:r w:rsidRPr="00C21C11">
        <w:rPr>
          <w:rFonts w:eastAsia="Times New Roman" w:cs="Liberation Serif"/>
          <w:sz w:val="26"/>
          <w:szCs w:val="26"/>
        </w:rPr>
        <w:t xml:space="preserve">2. Контроль за исполнением настоящего постановления </w:t>
      </w:r>
      <w:r w:rsidR="00C21C11" w:rsidRPr="00C21C11">
        <w:rPr>
          <w:rFonts w:eastAsia="Times New Roman" w:cs="Liberation Serif"/>
          <w:sz w:val="26"/>
          <w:szCs w:val="26"/>
        </w:rPr>
        <w:t>оставляю за собой</w:t>
      </w:r>
      <w:r w:rsidRPr="00C21C11">
        <w:rPr>
          <w:rFonts w:eastAsia="Times New Roman" w:cs="Liberation Serif"/>
          <w:sz w:val="26"/>
          <w:szCs w:val="26"/>
        </w:rPr>
        <w:t>.</w:t>
      </w:r>
    </w:p>
    <w:p w14:paraId="54435A17" w14:textId="77777777" w:rsidR="00CC7B4C" w:rsidRPr="007F439C" w:rsidRDefault="00CC7B4C" w:rsidP="0098590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 w:cs="Liberation Serif"/>
          <w:sz w:val="26"/>
          <w:szCs w:val="26"/>
        </w:rPr>
      </w:pPr>
      <w:r w:rsidRPr="007F439C">
        <w:rPr>
          <w:rFonts w:eastAsia="Times New Roman" w:cs="Liberation Serif"/>
          <w:sz w:val="26"/>
          <w:szCs w:val="26"/>
        </w:rPr>
        <w:t>3. Настоящее постановление разместить на официальном сайте администрации Городского округа «город Ирбит» Свердловской области (www.moi</w:t>
      </w:r>
      <w:r w:rsidRPr="007F439C">
        <w:rPr>
          <w:rFonts w:eastAsia="Times New Roman" w:cs="Liberation Serif"/>
          <w:sz w:val="26"/>
          <w:szCs w:val="26"/>
          <w:lang w:val="en-US"/>
        </w:rPr>
        <w:t>r</w:t>
      </w:r>
      <w:r w:rsidRPr="007F439C">
        <w:rPr>
          <w:rFonts w:eastAsia="Times New Roman" w:cs="Liberation Serif"/>
          <w:sz w:val="26"/>
          <w:szCs w:val="26"/>
        </w:rPr>
        <w:t>bit.ru).</w:t>
      </w:r>
    </w:p>
    <w:p w14:paraId="36E40A1C" w14:textId="77777777" w:rsidR="00CC7B4C" w:rsidRPr="007F439C" w:rsidRDefault="00CC7B4C" w:rsidP="0098590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 w:cs="Liberation Serif"/>
          <w:sz w:val="26"/>
          <w:szCs w:val="26"/>
        </w:rPr>
      </w:pPr>
    </w:p>
    <w:p w14:paraId="6564A145" w14:textId="77777777" w:rsidR="00CC7B4C" w:rsidRPr="007F439C" w:rsidRDefault="00CC7B4C" w:rsidP="0098590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 w:cs="Liberation Serif"/>
          <w:sz w:val="26"/>
          <w:szCs w:val="26"/>
        </w:rPr>
      </w:pPr>
    </w:p>
    <w:p w14:paraId="608BD0BF" w14:textId="77777777" w:rsidR="00CC7B4C" w:rsidRPr="007F439C" w:rsidRDefault="00CC7B4C" w:rsidP="0098590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 w:cs="Liberation Serif"/>
          <w:sz w:val="26"/>
          <w:szCs w:val="26"/>
        </w:rPr>
      </w:pPr>
      <w:r w:rsidRPr="007F439C">
        <w:rPr>
          <w:rFonts w:eastAsia="Times New Roman" w:cs="Liberation Serif"/>
          <w:sz w:val="26"/>
          <w:szCs w:val="26"/>
        </w:rPr>
        <w:t>Глава Городского округа</w:t>
      </w:r>
    </w:p>
    <w:p w14:paraId="6ED412D0" w14:textId="77777777" w:rsidR="00CC7B4C" w:rsidRPr="007F439C" w:rsidRDefault="00CC7B4C" w:rsidP="0098590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 w:cs="Liberation Serif"/>
          <w:sz w:val="26"/>
          <w:szCs w:val="26"/>
        </w:rPr>
      </w:pPr>
      <w:r w:rsidRPr="007F439C">
        <w:rPr>
          <w:rFonts w:eastAsia="Times New Roman" w:cs="Liberation Serif"/>
          <w:sz w:val="26"/>
          <w:szCs w:val="26"/>
        </w:rPr>
        <w:t xml:space="preserve">«город Ирбит» Свердловской области                     </w:t>
      </w:r>
      <w:r w:rsidR="007F439C">
        <w:rPr>
          <w:rFonts w:eastAsia="Times New Roman" w:cs="Liberation Serif"/>
          <w:sz w:val="26"/>
          <w:szCs w:val="26"/>
        </w:rPr>
        <w:t xml:space="preserve">               </w:t>
      </w:r>
      <w:r w:rsidR="004023B7">
        <w:rPr>
          <w:rFonts w:eastAsia="Times New Roman" w:cs="Liberation Serif"/>
          <w:sz w:val="26"/>
          <w:szCs w:val="26"/>
        </w:rPr>
        <w:t xml:space="preserve">       </w:t>
      </w:r>
      <w:r w:rsidR="007F439C">
        <w:rPr>
          <w:rFonts w:eastAsia="Times New Roman" w:cs="Liberation Serif"/>
          <w:sz w:val="26"/>
          <w:szCs w:val="26"/>
        </w:rPr>
        <w:t xml:space="preserve">  </w:t>
      </w:r>
      <w:r w:rsidRPr="007F439C">
        <w:rPr>
          <w:rFonts w:eastAsia="Times New Roman" w:cs="Liberation Serif"/>
          <w:sz w:val="26"/>
          <w:szCs w:val="26"/>
        </w:rPr>
        <w:t xml:space="preserve">                   Н.В. Юдин</w:t>
      </w:r>
    </w:p>
    <w:p w14:paraId="58E2B730" w14:textId="77777777" w:rsidR="00CC7B4C" w:rsidRPr="007F439C" w:rsidRDefault="00CC7B4C" w:rsidP="0098590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 w:cs="Liberation Serif"/>
          <w:sz w:val="26"/>
          <w:szCs w:val="26"/>
        </w:rPr>
      </w:pPr>
    </w:p>
    <w:p w14:paraId="0C9A8F92" w14:textId="77777777" w:rsidR="00301FA4" w:rsidRDefault="00CC7B4C" w:rsidP="0098590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/>
        </w:rPr>
      </w:pPr>
      <w:r w:rsidRPr="00796086">
        <w:rPr>
          <w:rFonts w:eastAsia="Times New Roman" w:cs="Liberation Serif"/>
          <w:szCs w:val="20"/>
        </w:rPr>
        <w:tab/>
      </w:r>
    </w:p>
    <w:p w14:paraId="2082936E" w14:textId="77777777" w:rsidR="00301FA4" w:rsidRPr="007F439C" w:rsidRDefault="00301FA4" w:rsidP="0098590E">
      <w:pPr>
        <w:pStyle w:val="ConsPlusNormal"/>
        <w:ind w:left="5670"/>
        <w:outlineLvl w:val="0"/>
        <w:rPr>
          <w:b/>
          <w:color w:val="000000" w:themeColor="text1"/>
          <w:sz w:val="26"/>
          <w:szCs w:val="26"/>
        </w:rPr>
      </w:pPr>
      <w:r w:rsidRPr="007F439C">
        <w:rPr>
          <w:color w:val="000000" w:themeColor="text1"/>
          <w:sz w:val="26"/>
          <w:szCs w:val="26"/>
        </w:rPr>
        <w:lastRenderedPageBreak/>
        <w:t>УТВЕРЖДЕН</w:t>
      </w:r>
    </w:p>
    <w:p w14:paraId="4C5EB010" w14:textId="77777777" w:rsidR="00301FA4" w:rsidRPr="007F439C" w:rsidRDefault="00301FA4" w:rsidP="0098590E">
      <w:pPr>
        <w:pStyle w:val="ConsPlusNormal"/>
        <w:ind w:left="5670"/>
        <w:rPr>
          <w:b/>
          <w:color w:val="000000" w:themeColor="text1"/>
          <w:sz w:val="26"/>
          <w:szCs w:val="26"/>
        </w:rPr>
      </w:pPr>
      <w:r w:rsidRPr="007F439C">
        <w:rPr>
          <w:color w:val="000000" w:themeColor="text1"/>
          <w:sz w:val="26"/>
          <w:szCs w:val="26"/>
        </w:rPr>
        <w:t>постановлением администрации</w:t>
      </w:r>
    </w:p>
    <w:p w14:paraId="67952C21" w14:textId="77777777" w:rsidR="00301FA4" w:rsidRPr="007F439C" w:rsidRDefault="00301FA4" w:rsidP="0098590E">
      <w:pPr>
        <w:pStyle w:val="ConsPlusNormal"/>
        <w:ind w:left="5670"/>
        <w:rPr>
          <w:b/>
          <w:color w:val="000000" w:themeColor="text1"/>
          <w:sz w:val="26"/>
          <w:szCs w:val="26"/>
        </w:rPr>
      </w:pPr>
      <w:r w:rsidRPr="007F439C">
        <w:rPr>
          <w:color w:val="000000" w:themeColor="text1"/>
          <w:sz w:val="26"/>
          <w:szCs w:val="26"/>
        </w:rPr>
        <w:t xml:space="preserve">Городского округа «город Ирбит Свердловской области </w:t>
      </w:r>
    </w:p>
    <w:p w14:paraId="60CAD16B" w14:textId="73FEFA56" w:rsidR="00301FA4" w:rsidRPr="007F439C" w:rsidRDefault="00301FA4" w:rsidP="0098590E">
      <w:pPr>
        <w:pStyle w:val="ConsPlusNormal"/>
        <w:ind w:left="5670"/>
        <w:rPr>
          <w:color w:val="000000" w:themeColor="text1"/>
          <w:sz w:val="26"/>
          <w:szCs w:val="26"/>
        </w:rPr>
      </w:pPr>
      <w:r w:rsidRPr="007F439C">
        <w:rPr>
          <w:color w:val="000000" w:themeColor="text1"/>
          <w:sz w:val="26"/>
          <w:szCs w:val="26"/>
        </w:rPr>
        <w:t xml:space="preserve">от </w:t>
      </w:r>
      <w:r w:rsidR="003D52B7">
        <w:rPr>
          <w:color w:val="000000" w:themeColor="text1"/>
          <w:sz w:val="26"/>
          <w:szCs w:val="26"/>
        </w:rPr>
        <w:t>23.05.</w:t>
      </w:r>
      <w:r w:rsidRPr="007F439C">
        <w:rPr>
          <w:color w:val="000000" w:themeColor="text1"/>
          <w:sz w:val="26"/>
          <w:szCs w:val="26"/>
        </w:rPr>
        <w:t>202</w:t>
      </w:r>
      <w:r w:rsidR="00421021" w:rsidRPr="007F439C">
        <w:rPr>
          <w:color w:val="000000" w:themeColor="text1"/>
          <w:sz w:val="26"/>
          <w:szCs w:val="26"/>
        </w:rPr>
        <w:t>3</w:t>
      </w:r>
      <w:r w:rsidRPr="007F439C">
        <w:rPr>
          <w:color w:val="000000" w:themeColor="text1"/>
          <w:sz w:val="26"/>
          <w:szCs w:val="26"/>
        </w:rPr>
        <w:t xml:space="preserve"> № </w:t>
      </w:r>
      <w:r w:rsidR="003D52B7">
        <w:rPr>
          <w:color w:val="000000" w:themeColor="text1"/>
          <w:sz w:val="26"/>
          <w:szCs w:val="26"/>
        </w:rPr>
        <w:t>774-</w:t>
      </w:r>
      <w:bookmarkStart w:id="1" w:name="_GoBack"/>
      <w:bookmarkEnd w:id="1"/>
      <w:r w:rsidRPr="007F439C">
        <w:rPr>
          <w:color w:val="000000" w:themeColor="text1"/>
          <w:sz w:val="26"/>
          <w:szCs w:val="26"/>
        </w:rPr>
        <w:t xml:space="preserve">ПА     </w:t>
      </w:r>
    </w:p>
    <w:p w14:paraId="7F60B230" w14:textId="09F3F92E" w:rsidR="002674C8" w:rsidRDefault="002674C8" w:rsidP="002674C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Liberation Serif"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 «</w:t>
      </w:r>
      <w:r w:rsidRPr="002674C8">
        <w:rPr>
          <w:rFonts w:eastAsia="Times New Roman" w:cs="Liberation Serif"/>
          <w:sz w:val="26"/>
          <w:szCs w:val="26"/>
        </w:rPr>
        <w:t>Об утверждении Порядка</w:t>
      </w:r>
    </w:p>
    <w:p w14:paraId="3DC6766D" w14:textId="5999B3BF" w:rsidR="002674C8" w:rsidRDefault="002674C8" w:rsidP="002674C8">
      <w:pPr>
        <w:autoSpaceDE w:val="0"/>
        <w:autoSpaceDN w:val="0"/>
        <w:adjustRightInd w:val="0"/>
        <w:spacing w:after="0" w:line="240" w:lineRule="auto"/>
        <w:ind w:left="5664" w:firstLine="6"/>
        <w:jc w:val="both"/>
        <w:rPr>
          <w:sz w:val="26"/>
          <w:szCs w:val="26"/>
        </w:rPr>
      </w:pPr>
      <w:r w:rsidRPr="002674C8">
        <w:rPr>
          <w:sz w:val="26"/>
          <w:szCs w:val="26"/>
        </w:rPr>
        <w:t>предоставления субсидии</w:t>
      </w:r>
      <w:r>
        <w:rPr>
          <w:sz w:val="26"/>
          <w:szCs w:val="26"/>
        </w:rPr>
        <w:t xml:space="preserve"> </w:t>
      </w:r>
      <w:r w:rsidRPr="002674C8">
        <w:rPr>
          <w:sz w:val="26"/>
          <w:szCs w:val="26"/>
        </w:rPr>
        <w:t>из бюджета Городского округа «город Ирбит»</w:t>
      </w:r>
    </w:p>
    <w:p w14:paraId="78918C23" w14:textId="3A314953" w:rsidR="002674C8" w:rsidRDefault="002674C8" w:rsidP="002674C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sz w:val="26"/>
          <w:szCs w:val="26"/>
        </w:rPr>
      </w:pPr>
      <w:r w:rsidRPr="002674C8">
        <w:rPr>
          <w:sz w:val="26"/>
          <w:szCs w:val="26"/>
        </w:rPr>
        <w:t>Свердловской области частному</w:t>
      </w:r>
    </w:p>
    <w:p w14:paraId="0FD6D969" w14:textId="257E8F68" w:rsidR="002674C8" w:rsidRDefault="002674C8" w:rsidP="002674C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sz w:val="26"/>
          <w:szCs w:val="26"/>
        </w:rPr>
      </w:pPr>
      <w:r w:rsidRPr="002674C8">
        <w:rPr>
          <w:sz w:val="26"/>
          <w:szCs w:val="26"/>
        </w:rPr>
        <w:t>учреждению культуры и туризма</w:t>
      </w:r>
    </w:p>
    <w:p w14:paraId="03503F2F" w14:textId="3848B86F" w:rsidR="002674C8" w:rsidRDefault="002674C8" w:rsidP="002674C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sz w:val="26"/>
          <w:szCs w:val="26"/>
        </w:rPr>
      </w:pPr>
      <w:r w:rsidRPr="002674C8">
        <w:rPr>
          <w:sz w:val="26"/>
          <w:szCs w:val="26"/>
        </w:rPr>
        <w:t>«</w:t>
      </w:r>
      <w:proofErr w:type="spellStart"/>
      <w:r w:rsidRPr="002674C8">
        <w:rPr>
          <w:sz w:val="26"/>
          <w:szCs w:val="26"/>
        </w:rPr>
        <w:t>Ирбитский</w:t>
      </w:r>
      <w:proofErr w:type="spellEnd"/>
      <w:r w:rsidRPr="002674C8">
        <w:rPr>
          <w:sz w:val="26"/>
          <w:szCs w:val="26"/>
        </w:rPr>
        <w:t xml:space="preserve"> музей народного быта»</w:t>
      </w:r>
    </w:p>
    <w:p w14:paraId="58D847CD" w14:textId="57C563E4" w:rsidR="002674C8" w:rsidRDefault="002674C8" w:rsidP="002674C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sz w:val="26"/>
          <w:szCs w:val="26"/>
        </w:rPr>
      </w:pPr>
      <w:r w:rsidRPr="002674C8">
        <w:rPr>
          <w:sz w:val="26"/>
          <w:szCs w:val="26"/>
        </w:rPr>
        <w:t>на финансовое обеспечение затрат,</w:t>
      </w:r>
    </w:p>
    <w:p w14:paraId="53907669" w14:textId="77777777" w:rsidR="002674C8" w:rsidRDefault="002674C8" w:rsidP="002674C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sz w:val="26"/>
          <w:szCs w:val="26"/>
        </w:rPr>
      </w:pPr>
      <w:proofErr w:type="gramStart"/>
      <w:r w:rsidRPr="002674C8">
        <w:rPr>
          <w:sz w:val="26"/>
          <w:szCs w:val="26"/>
        </w:rPr>
        <w:t>связанных</w:t>
      </w:r>
      <w:proofErr w:type="gramEnd"/>
      <w:r w:rsidRPr="002674C8">
        <w:rPr>
          <w:sz w:val="26"/>
          <w:szCs w:val="26"/>
        </w:rPr>
        <w:t xml:space="preserve"> с организацией</w:t>
      </w:r>
    </w:p>
    <w:p w14:paraId="6F3F841D" w14:textId="39BF641A" w:rsidR="002674C8" w:rsidRDefault="002674C8" w:rsidP="002674C8">
      <w:pPr>
        <w:autoSpaceDE w:val="0"/>
        <w:autoSpaceDN w:val="0"/>
        <w:adjustRightInd w:val="0"/>
        <w:spacing w:after="0" w:line="240" w:lineRule="auto"/>
        <w:ind w:left="5664"/>
        <w:jc w:val="both"/>
        <w:rPr>
          <w:sz w:val="26"/>
          <w:szCs w:val="26"/>
        </w:rPr>
      </w:pPr>
      <w:r w:rsidRPr="002674C8">
        <w:rPr>
          <w:sz w:val="26"/>
          <w:szCs w:val="26"/>
        </w:rPr>
        <w:t>и проведением</w:t>
      </w:r>
      <w:r>
        <w:rPr>
          <w:sz w:val="26"/>
          <w:szCs w:val="26"/>
        </w:rPr>
        <w:t xml:space="preserve"> </w:t>
      </w:r>
      <w:r w:rsidRPr="002674C8">
        <w:rPr>
          <w:sz w:val="26"/>
          <w:szCs w:val="26"/>
        </w:rPr>
        <w:t xml:space="preserve">межрегионального </w:t>
      </w:r>
      <w:r>
        <w:rPr>
          <w:sz w:val="26"/>
          <w:szCs w:val="26"/>
        </w:rPr>
        <w:t xml:space="preserve">     </w:t>
      </w:r>
      <w:r w:rsidRPr="002674C8">
        <w:rPr>
          <w:sz w:val="26"/>
          <w:szCs w:val="26"/>
        </w:rPr>
        <w:t>фестиваля народных промыслов и</w:t>
      </w:r>
    </w:p>
    <w:p w14:paraId="31D900A7" w14:textId="7E700C63" w:rsidR="002674C8" w:rsidRPr="002674C8" w:rsidRDefault="002674C8" w:rsidP="002674C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eastAsiaTheme="minorHAnsi" w:cs="Liberation Serif"/>
          <w:bCs/>
          <w:sz w:val="26"/>
          <w:szCs w:val="26"/>
          <w:lang w:eastAsia="en-US"/>
        </w:rPr>
      </w:pPr>
      <w:r w:rsidRPr="002674C8">
        <w:rPr>
          <w:sz w:val="26"/>
          <w:szCs w:val="26"/>
        </w:rPr>
        <w:t>ремесел «Город мастеров»</w:t>
      </w:r>
    </w:p>
    <w:p w14:paraId="5FD0D122" w14:textId="5F3509AC" w:rsidR="00301FA4" w:rsidRDefault="002674C8" w:rsidP="002674C8">
      <w:pPr>
        <w:pStyle w:val="ConsPlusNormal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</w:p>
    <w:p w14:paraId="68F3E854" w14:textId="77777777" w:rsidR="00301FA4" w:rsidRPr="007F439C" w:rsidRDefault="00301FA4" w:rsidP="0098590E">
      <w:pPr>
        <w:pStyle w:val="ConsPlusTitle"/>
        <w:ind w:firstLine="709"/>
        <w:jc w:val="center"/>
        <w:rPr>
          <w:b/>
          <w:sz w:val="26"/>
          <w:szCs w:val="26"/>
        </w:rPr>
      </w:pPr>
    </w:p>
    <w:p w14:paraId="7024DCB1" w14:textId="77777777" w:rsidR="00750440" w:rsidRPr="007F439C" w:rsidRDefault="00750440" w:rsidP="0098590E">
      <w:pPr>
        <w:pStyle w:val="ConsPlusTitle"/>
        <w:ind w:firstLine="709"/>
        <w:jc w:val="center"/>
        <w:rPr>
          <w:b/>
          <w:sz w:val="26"/>
          <w:szCs w:val="26"/>
        </w:rPr>
      </w:pPr>
      <w:r w:rsidRPr="007F439C">
        <w:rPr>
          <w:b/>
          <w:sz w:val="26"/>
          <w:szCs w:val="26"/>
        </w:rPr>
        <w:t>ПОРЯДОК</w:t>
      </w:r>
    </w:p>
    <w:p w14:paraId="51336E02" w14:textId="77777777" w:rsidR="006B1327" w:rsidRPr="007F439C" w:rsidRDefault="00750440" w:rsidP="0098590E">
      <w:pPr>
        <w:pStyle w:val="ConsPlusTitle"/>
        <w:ind w:firstLine="709"/>
        <w:jc w:val="center"/>
        <w:rPr>
          <w:b/>
          <w:sz w:val="26"/>
          <w:szCs w:val="26"/>
        </w:rPr>
      </w:pPr>
      <w:r w:rsidRPr="007F439C">
        <w:rPr>
          <w:b/>
          <w:sz w:val="26"/>
          <w:szCs w:val="26"/>
        </w:rPr>
        <w:t xml:space="preserve">предоставления субсидии из бюджета Городского округа «город Ирбит» Свердловской области </w:t>
      </w:r>
      <w:r w:rsidR="00882BE2" w:rsidRPr="007F439C">
        <w:rPr>
          <w:b/>
          <w:sz w:val="26"/>
          <w:szCs w:val="26"/>
        </w:rPr>
        <w:t>ч</w:t>
      </w:r>
      <w:r w:rsidR="006B1327" w:rsidRPr="007F439C">
        <w:rPr>
          <w:b/>
          <w:sz w:val="26"/>
          <w:szCs w:val="26"/>
        </w:rPr>
        <w:t xml:space="preserve">астному учреждению культуры и туризма «Ирбитский музей народного быта» </w:t>
      </w:r>
      <w:r w:rsidRPr="007F439C">
        <w:rPr>
          <w:b/>
          <w:sz w:val="26"/>
          <w:szCs w:val="26"/>
        </w:rPr>
        <w:t>на финансовое обеспечение затрат,</w:t>
      </w:r>
      <w:r w:rsidR="00F61E8A">
        <w:rPr>
          <w:b/>
          <w:sz w:val="26"/>
          <w:szCs w:val="26"/>
        </w:rPr>
        <w:t xml:space="preserve"> </w:t>
      </w:r>
      <w:r w:rsidRPr="007F439C">
        <w:rPr>
          <w:b/>
          <w:sz w:val="26"/>
          <w:szCs w:val="26"/>
        </w:rPr>
        <w:t xml:space="preserve">связанных с </w:t>
      </w:r>
      <w:r w:rsidR="009553AB">
        <w:rPr>
          <w:b/>
          <w:sz w:val="26"/>
          <w:szCs w:val="26"/>
        </w:rPr>
        <w:t xml:space="preserve">организацией и </w:t>
      </w:r>
      <w:r w:rsidRPr="007F439C">
        <w:rPr>
          <w:b/>
          <w:sz w:val="26"/>
          <w:szCs w:val="26"/>
        </w:rPr>
        <w:t xml:space="preserve">проведением </w:t>
      </w:r>
      <w:r w:rsidR="006B1327" w:rsidRPr="007F439C">
        <w:rPr>
          <w:b/>
          <w:sz w:val="26"/>
          <w:szCs w:val="26"/>
        </w:rPr>
        <w:t>межрегионального фестиваля народных промыслов и ремесел</w:t>
      </w:r>
      <w:r w:rsidR="009553AB">
        <w:rPr>
          <w:b/>
          <w:sz w:val="26"/>
          <w:szCs w:val="26"/>
        </w:rPr>
        <w:t xml:space="preserve"> </w:t>
      </w:r>
      <w:r w:rsidR="006B1327" w:rsidRPr="007F439C">
        <w:rPr>
          <w:b/>
          <w:sz w:val="26"/>
          <w:szCs w:val="26"/>
        </w:rPr>
        <w:t xml:space="preserve">«Город мастеров» </w:t>
      </w:r>
    </w:p>
    <w:p w14:paraId="3D10185F" w14:textId="77777777" w:rsidR="00DE14AD" w:rsidRPr="007F439C" w:rsidRDefault="00DE14AD" w:rsidP="0098590E">
      <w:pPr>
        <w:pStyle w:val="ConsPlusTitle"/>
        <w:ind w:firstLine="709"/>
        <w:jc w:val="center"/>
        <w:rPr>
          <w:b/>
          <w:sz w:val="26"/>
          <w:szCs w:val="26"/>
        </w:rPr>
      </w:pPr>
    </w:p>
    <w:p w14:paraId="2D83BF97" w14:textId="77777777" w:rsidR="00DE14AD" w:rsidRPr="007F439C" w:rsidRDefault="00DE14AD" w:rsidP="0098590E">
      <w:pPr>
        <w:pStyle w:val="ConsPlusTitle"/>
        <w:ind w:firstLine="709"/>
        <w:jc w:val="center"/>
        <w:rPr>
          <w:sz w:val="26"/>
          <w:szCs w:val="26"/>
        </w:rPr>
      </w:pPr>
    </w:p>
    <w:p w14:paraId="3259DDD8" w14:textId="77777777" w:rsidR="00750440" w:rsidRPr="007F439C" w:rsidRDefault="00750440" w:rsidP="0098590E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7F439C">
        <w:rPr>
          <w:color w:val="000000" w:themeColor="text1"/>
          <w:sz w:val="26"/>
          <w:szCs w:val="26"/>
        </w:rPr>
        <w:t>1. Настоящий порядок разработан в соответствии с</w:t>
      </w:r>
      <w:r w:rsidR="00CC791D" w:rsidRPr="007F439C">
        <w:rPr>
          <w:color w:val="000000" w:themeColor="text1"/>
          <w:sz w:val="26"/>
          <w:szCs w:val="26"/>
        </w:rPr>
        <w:t>о</w:t>
      </w:r>
      <w:r w:rsidRPr="007F439C">
        <w:rPr>
          <w:color w:val="000000" w:themeColor="text1"/>
          <w:sz w:val="26"/>
          <w:szCs w:val="26"/>
        </w:rPr>
        <w:t xml:space="preserve"> </w:t>
      </w:r>
      <w:r w:rsidR="00882BE2" w:rsidRPr="007F439C">
        <w:rPr>
          <w:color w:val="000000" w:themeColor="text1"/>
          <w:sz w:val="26"/>
          <w:szCs w:val="26"/>
        </w:rPr>
        <w:t xml:space="preserve">статьей 78.1 </w:t>
      </w:r>
      <w:r w:rsidRPr="007F439C">
        <w:rPr>
          <w:color w:val="000000" w:themeColor="text1"/>
          <w:sz w:val="26"/>
          <w:szCs w:val="26"/>
        </w:rPr>
        <w:t>Бюджетн</w:t>
      </w:r>
      <w:r w:rsidR="00882BE2" w:rsidRPr="007F439C">
        <w:rPr>
          <w:color w:val="000000" w:themeColor="text1"/>
          <w:sz w:val="26"/>
          <w:szCs w:val="26"/>
        </w:rPr>
        <w:t>ого</w:t>
      </w:r>
      <w:r w:rsidRPr="007F439C">
        <w:rPr>
          <w:color w:val="000000" w:themeColor="text1"/>
          <w:sz w:val="26"/>
          <w:szCs w:val="26"/>
        </w:rPr>
        <w:t xml:space="preserve"> </w:t>
      </w:r>
      <w:hyperlink r:id="rId9" w:history="1">
        <w:r w:rsidRPr="007F439C">
          <w:rPr>
            <w:color w:val="000000" w:themeColor="text1"/>
            <w:sz w:val="26"/>
            <w:szCs w:val="26"/>
          </w:rPr>
          <w:t>кодекс</w:t>
        </w:r>
        <w:r w:rsidR="00882BE2" w:rsidRPr="007F439C">
          <w:rPr>
            <w:color w:val="000000" w:themeColor="text1"/>
            <w:sz w:val="26"/>
            <w:szCs w:val="26"/>
          </w:rPr>
          <w:t>а</w:t>
        </w:r>
      </w:hyperlink>
      <w:r w:rsidRPr="007F439C">
        <w:rPr>
          <w:color w:val="000000" w:themeColor="text1"/>
          <w:sz w:val="26"/>
          <w:szCs w:val="26"/>
        </w:rPr>
        <w:t xml:space="preserve"> Российской Федерации, </w:t>
      </w:r>
      <w:hyperlink r:id="rId10" w:history="1">
        <w:r w:rsidR="00882BE2" w:rsidRPr="007F439C">
          <w:rPr>
            <w:color w:val="000000" w:themeColor="text1"/>
            <w:sz w:val="26"/>
            <w:szCs w:val="26"/>
          </w:rPr>
          <w:t>постановлением</w:t>
        </w:r>
      </w:hyperlink>
      <w:r w:rsidRPr="007F439C">
        <w:rPr>
          <w:color w:val="000000" w:themeColor="text1"/>
          <w:sz w:val="26"/>
          <w:szCs w:val="26"/>
        </w:rPr>
        <w:t xml:space="preserve"> Правительства Российской Федерации от 18.09.2020 </w:t>
      </w:r>
      <w:r w:rsidR="00882BE2" w:rsidRPr="007F439C">
        <w:rPr>
          <w:color w:val="000000" w:themeColor="text1"/>
          <w:sz w:val="26"/>
          <w:szCs w:val="26"/>
        </w:rPr>
        <w:t>№</w:t>
      </w:r>
      <w:r w:rsidRPr="007F439C">
        <w:rPr>
          <w:color w:val="000000" w:themeColor="text1"/>
          <w:sz w:val="26"/>
          <w:szCs w:val="26"/>
        </w:rPr>
        <w:t xml:space="preserve"> 1492 </w:t>
      </w:r>
      <w:r w:rsidR="00882BE2" w:rsidRPr="007F439C">
        <w:rPr>
          <w:color w:val="000000" w:themeColor="text1"/>
          <w:sz w:val="26"/>
          <w:szCs w:val="26"/>
        </w:rPr>
        <w:t>№ «</w:t>
      </w:r>
      <w:r w:rsidRPr="007F439C">
        <w:rPr>
          <w:color w:val="000000" w:themeColor="text1"/>
          <w:sz w:val="26"/>
          <w:szCs w:val="26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882BE2" w:rsidRPr="007F439C">
        <w:rPr>
          <w:color w:val="000000" w:themeColor="text1"/>
          <w:sz w:val="26"/>
          <w:szCs w:val="26"/>
        </w:rPr>
        <w:t xml:space="preserve">» </w:t>
      </w:r>
      <w:r w:rsidRPr="007F439C">
        <w:rPr>
          <w:color w:val="000000" w:themeColor="text1"/>
          <w:sz w:val="26"/>
          <w:szCs w:val="26"/>
        </w:rPr>
        <w:t xml:space="preserve"> и определяет цель, условия и порядок предоставления субсидии из бюджета Городского округа «город Ирбит» Свердловской области  </w:t>
      </w:r>
      <w:r w:rsidR="004D161A" w:rsidRPr="007F439C">
        <w:rPr>
          <w:color w:val="000000" w:themeColor="text1"/>
          <w:sz w:val="26"/>
          <w:szCs w:val="26"/>
        </w:rPr>
        <w:t xml:space="preserve">(далее – местный бюджет) </w:t>
      </w:r>
      <w:r w:rsidR="00882BE2" w:rsidRPr="007F439C">
        <w:rPr>
          <w:color w:val="000000" w:themeColor="text1"/>
          <w:sz w:val="26"/>
          <w:szCs w:val="26"/>
        </w:rPr>
        <w:t>частному учреждению культуры и туризма «Ирбитский музей народного быта»</w:t>
      </w:r>
      <w:r w:rsidRPr="007F439C">
        <w:rPr>
          <w:color w:val="000000" w:themeColor="text1"/>
          <w:sz w:val="26"/>
          <w:szCs w:val="26"/>
        </w:rPr>
        <w:t xml:space="preserve"> на финансовое обеспечение затрат, связанных с </w:t>
      </w:r>
      <w:r w:rsidR="00C21C11">
        <w:rPr>
          <w:color w:val="000000" w:themeColor="text1"/>
          <w:sz w:val="26"/>
          <w:szCs w:val="26"/>
        </w:rPr>
        <w:t xml:space="preserve">организацией и </w:t>
      </w:r>
      <w:r w:rsidRPr="007F439C">
        <w:rPr>
          <w:color w:val="000000" w:themeColor="text1"/>
          <w:sz w:val="26"/>
          <w:szCs w:val="26"/>
        </w:rPr>
        <w:t xml:space="preserve">проведением </w:t>
      </w:r>
      <w:r w:rsidR="00882BE2" w:rsidRPr="007F439C">
        <w:rPr>
          <w:color w:val="000000" w:themeColor="text1"/>
          <w:sz w:val="26"/>
          <w:szCs w:val="26"/>
        </w:rPr>
        <w:t xml:space="preserve">межрегионального фестиваля народных промыслов и ремесел «Город мастеров» </w:t>
      </w:r>
      <w:r w:rsidR="004D161A" w:rsidRPr="007F439C">
        <w:rPr>
          <w:color w:val="000000" w:themeColor="text1"/>
          <w:sz w:val="26"/>
          <w:szCs w:val="26"/>
        </w:rPr>
        <w:t>(далее – субсидия)</w:t>
      </w:r>
      <w:r w:rsidRPr="007F439C">
        <w:rPr>
          <w:color w:val="000000" w:themeColor="text1"/>
          <w:sz w:val="26"/>
          <w:szCs w:val="26"/>
        </w:rPr>
        <w:t>.</w:t>
      </w:r>
    </w:p>
    <w:p w14:paraId="3CA08714" w14:textId="77777777" w:rsidR="00750440" w:rsidRPr="007F439C" w:rsidRDefault="00750440" w:rsidP="0098590E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bookmarkStart w:id="2" w:name="P46"/>
      <w:bookmarkEnd w:id="2"/>
      <w:r w:rsidRPr="007F439C">
        <w:rPr>
          <w:color w:val="000000" w:themeColor="text1"/>
          <w:sz w:val="26"/>
          <w:szCs w:val="26"/>
        </w:rPr>
        <w:t xml:space="preserve">2. Целями предоставления субсидии являются организация и проведение </w:t>
      </w:r>
      <w:r w:rsidR="00882BE2" w:rsidRPr="007F439C">
        <w:rPr>
          <w:color w:val="000000" w:themeColor="text1"/>
          <w:sz w:val="26"/>
          <w:szCs w:val="26"/>
        </w:rPr>
        <w:t>межрегионального фестиваля народных промыслов и ремесел «Город мастеров»</w:t>
      </w:r>
      <w:r w:rsidR="00CC791D" w:rsidRPr="007F439C">
        <w:rPr>
          <w:color w:val="000000" w:themeColor="text1"/>
          <w:sz w:val="26"/>
          <w:szCs w:val="26"/>
        </w:rPr>
        <w:t xml:space="preserve"> в рамках межрегиональной выставки - ярмарки «Ирбитская ярмарка»</w:t>
      </w:r>
      <w:r w:rsidRPr="007F439C">
        <w:rPr>
          <w:color w:val="000000" w:themeColor="text1"/>
          <w:sz w:val="26"/>
          <w:szCs w:val="26"/>
        </w:rPr>
        <w:t>.</w:t>
      </w:r>
    </w:p>
    <w:p w14:paraId="756ADB69" w14:textId="77777777" w:rsidR="00750440" w:rsidRPr="007F439C" w:rsidRDefault="00750440" w:rsidP="0098590E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7F439C">
        <w:rPr>
          <w:color w:val="000000" w:themeColor="text1"/>
          <w:sz w:val="26"/>
          <w:szCs w:val="26"/>
        </w:rPr>
        <w:t xml:space="preserve">3. </w:t>
      </w:r>
      <w:r w:rsidR="00BC7F78" w:rsidRPr="007F439C">
        <w:rPr>
          <w:color w:val="000000" w:themeColor="text1"/>
          <w:sz w:val="26"/>
          <w:szCs w:val="26"/>
        </w:rPr>
        <w:t>О</w:t>
      </w:r>
      <w:r w:rsidRPr="007F439C">
        <w:rPr>
          <w:color w:val="000000" w:themeColor="text1"/>
          <w:sz w:val="26"/>
          <w:szCs w:val="26"/>
        </w:rPr>
        <w:t xml:space="preserve">рганом </w:t>
      </w:r>
      <w:r w:rsidR="00BC7F78" w:rsidRPr="007F439C">
        <w:rPr>
          <w:color w:val="000000" w:themeColor="text1"/>
          <w:sz w:val="26"/>
          <w:szCs w:val="26"/>
        </w:rPr>
        <w:t>местного самоуправления Городского округа «город Ирбит» Свердловской области</w:t>
      </w:r>
      <w:r w:rsidRPr="007F439C">
        <w:rPr>
          <w:color w:val="000000" w:themeColor="text1"/>
          <w:sz w:val="26"/>
          <w:szCs w:val="26"/>
        </w:rPr>
        <w:t xml:space="preserve">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субсидии, является </w:t>
      </w:r>
      <w:r w:rsidR="00BC7F78" w:rsidRPr="007F439C">
        <w:rPr>
          <w:color w:val="000000" w:themeColor="text1"/>
          <w:sz w:val="26"/>
          <w:szCs w:val="26"/>
        </w:rPr>
        <w:t xml:space="preserve">Управление культуры, физической культуры и спорта Городского округа «город Ирбит» </w:t>
      </w:r>
      <w:r w:rsidR="00BC7F78" w:rsidRPr="007F439C">
        <w:rPr>
          <w:color w:val="000000" w:themeColor="text1"/>
          <w:sz w:val="26"/>
          <w:szCs w:val="26"/>
        </w:rPr>
        <w:lastRenderedPageBreak/>
        <w:t>Свердловской области</w:t>
      </w:r>
      <w:r w:rsidRPr="007F439C">
        <w:rPr>
          <w:color w:val="000000" w:themeColor="text1"/>
          <w:sz w:val="26"/>
          <w:szCs w:val="26"/>
        </w:rPr>
        <w:t xml:space="preserve"> (далее </w:t>
      </w:r>
      <w:r w:rsidR="00BC7F78" w:rsidRPr="007F439C">
        <w:rPr>
          <w:color w:val="000000" w:themeColor="text1"/>
          <w:sz w:val="26"/>
          <w:szCs w:val="26"/>
        </w:rPr>
        <w:t>–</w:t>
      </w:r>
      <w:r w:rsidRPr="007F439C">
        <w:rPr>
          <w:color w:val="000000" w:themeColor="text1"/>
          <w:sz w:val="26"/>
          <w:szCs w:val="26"/>
        </w:rPr>
        <w:t xml:space="preserve"> </w:t>
      </w:r>
      <w:r w:rsidR="00BC7F78" w:rsidRPr="007F439C">
        <w:rPr>
          <w:color w:val="000000" w:themeColor="text1"/>
          <w:sz w:val="26"/>
          <w:szCs w:val="26"/>
        </w:rPr>
        <w:t>Управление культуры</w:t>
      </w:r>
      <w:r w:rsidRPr="007F439C">
        <w:rPr>
          <w:color w:val="000000" w:themeColor="text1"/>
          <w:sz w:val="26"/>
          <w:szCs w:val="26"/>
        </w:rPr>
        <w:t>).</w:t>
      </w:r>
    </w:p>
    <w:p w14:paraId="1F70407C" w14:textId="77777777" w:rsidR="00750440" w:rsidRPr="007F439C" w:rsidRDefault="00750440" w:rsidP="0098590E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7F439C">
        <w:rPr>
          <w:color w:val="000000" w:themeColor="text1"/>
          <w:sz w:val="26"/>
          <w:szCs w:val="26"/>
        </w:rPr>
        <w:t xml:space="preserve">4. Получателем субсидии является </w:t>
      </w:r>
      <w:r w:rsidR="004D161A" w:rsidRPr="007F439C">
        <w:rPr>
          <w:color w:val="000000" w:themeColor="text1"/>
          <w:sz w:val="26"/>
          <w:szCs w:val="26"/>
        </w:rPr>
        <w:t xml:space="preserve">частное учреждение культуры и туризма «Ирбитский музей народного быта» </w:t>
      </w:r>
      <w:r w:rsidRPr="007F439C">
        <w:rPr>
          <w:color w:val="000000" w:themeColor="text1"/>
          <w:sz w:val="26"/>
          <w:szCs w:val="26"/>
        </w:rPr>
        <w:t xml:space="preserve">(далее </w:t>
      </w:r>
      <w:r w:rsidR="004D161A" w:rsidRPr="007F439C">
        <w:rPr>
          <w:color w:val="000000" w:themeColor="text1"/>
          <w:sz w:val="26"/>
          <w:szCs w:val="26"/>
        </w:rPr>
        <w:t>–</w:t>
      </w:r>
      <w:r w:rsidRPr="007F439C">
        <w:rPr>
          <w:color w:val="000000" w:themeColor="text1"/>
          <w:sz w:val="26"/>
          <w:szCs w:val="26"/>
        </w:rPr>
        <w:t xml:space="preserve"> </w:t>
      </w:r>
      <w:r w:rsidR="004D161A" w:rsidRPr="007F439C">
        <w:rPr>
          <w:color w:val="000000" w:themeColor="text1"/>
          <w:sz w:val="26"/>
          <w:szCs w:val="26"/>
        </w:rPr>
        <w:t>Музей)</w:t>
      </w:r>
      <w:r w:rsidRPr="007F439C">
        <w:rPr>
          <w:color w:val="000000" w:themeColor="text1"/>
          <w:sz w:val="26"/>
          <w:szCs w:val="26"/>
        </w:rPr>
        <w:t>.</w:t>
      </w:r>
    </w:p>
    <w:p w14:paraId="306699E8" w14:textId="77777777" w:rsidR="005E6390" w:rsidRPr="007F439C" w:rsidRDefault="005E6390" w:rsidP="0098590E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7F439C">
        <w:rPr>
          <w:color w:val="000000" w:themeColor="text1"/>
          <w:sz w:val="26"/>
          <w:szCs w:val="26"/>
        </w:rPr>
        <w:t xml:space="preserve">Субсидия предоставляется Музею при условии </w:t>
      </w:r>
      <w:r w:rsidR="007929D4" w:rsidRPr="007F439C">
        <w:rPr>
          <w:color w:val="000000" w:themeColor="text1"/>
          <w:sz w:val="26"/>
          <w:szCs w:val="26"/>
        </w:rPr>
        <w:t xml:space="preserve">принятия правового акта Городского округа «город Ирбит» Свердловской области, предусматривающего  </w:t>
      </w:r>
      <w:r w:rsidRPr="007F439C">
        <w:rPr>
          <w:color w:val="000000" w:themeColor="text1"/>
          <w:sz w:val="26"/>
          <w:szCs w:val="26"/>
        </w:rPr>
        <w:t>назначени</w:t>
      </w:r>
      <w:r w:rsidR="007929D4" w:rsidRPr="007F439C">
        <w:rPr>
          <w:color w:val="000000" w:themeColor="text1"/>
          <w:sz w:val="26"/>
          <w:szCs w:val="26"/>
        </w:rPr>
        <w:t>е Музея</w:t>
      </w:r>
      <w:r w:rsidRPr="007F439C">
        <w:rPr>
          <w:color w:val="000000" w:themeColor="text1"/>
          <w:sz w:val="26"/>
          <w:szCs w:val="26"/>
        </w:rPr>
        <w:t xml:space="preserve"> оператором межрегионального фестиваля народных промыслов и ремесел «Город мастеров» в рамках межрегиональной выставки - ярмарки «Ирбитская ярмарка».</w:t>
      </w:r>
    </w:p>
    <w:p w14:paraId="6B2B3058" w14:textId="77777777" w:rsidR="00750440" w:rsidRPr="007F439C" w:rsidRDefault="00750440" w:rsidP="0098590E">
      <w:pPr>
        <w:pStyle w:val="ConsPlusNormal"/>
        <w:ind w:firstLine="709"/>
        <w:jc w:val="both"/>
        <w:rPr>
          <w:sz w:val="26"/>
          <w:szCs w:val="26"/>
        </w:rPr>
      </w:pPr>
      <w:r w:rsidRPr="007F439C">
        <w:rPr>
          <w:sz w:val="26"/>
          <w:szCs w:val="26"/>
        </w:rPr>
        <w:t xml:space="preserve">5. Предоставление субсидии осуществляется в пределах утвержденных </w:t>
      </w:r>
      <w:r w:rsidR="00BC7F78" w:rsidRPr="007F439C">
        <w:rPr>
          <w:sz w:val="26"/>
          <w:szCs w:val="26"/>
        </w:rPr>
        <w:t>Управлению культуры</w:t>
      </w:r>
      <w:r w:rsidRPr="007F439C">
        <w:rPr>
          <w:sz w:val="26"/>
          <w:szCs w:val="26"/>
        </w:rPr>
        <w:t xml:space="preserve"> бюджетных ассигнований и лимитов бюджетных обязательств.</w:t>
      </w:r>
    </w:p>
    <w:p w14:paraId="72EAA2B7" w14:textId="77777777" w:rsidR="00750440" w:rsidRPr="007F439C" w:rsidRDefault="00750440" w:rsidP="0098590E">
      <w:pPr>
        <w:pStyle w:val="ConsPlusNormal"/>
        <w:ind w:firstLine="709"/>
        <w:jc w:val="both"/>
        <w:rPr>
          <w:sz w:val="26"/>
          <w:szCs w:val="26"/>
        </w:rPr>
      </w:pPr>
      <w:r w:rsidRPr="007F439C">
        <w:rPr>
          <w:sz w:val="26"/>
          <w:szCs w:val="26"/>
        </w:rPr>
        <w:t xml:space="preserve">6. Субсидия предоставляется на основании соглашения, заключенного между </w:t>
      </w:r>
      <w:r w:rsidR="00BC7F78" w:rsidRPr="007F439C">
        <w:rPr>
          <w:sz w:val="26"/>
          <w:szCs w:val="26"/>
        </w:rPr>
        <w:t>Управлением культуры</w:t>
      </w:r>
      <w:r w:rsidRPr="007F439C">
        <w:rPr>
          <w:sz w:val="26"/>
          <w:szCs w:val="26"/>
        </w:rPr>
        <w:t xml:space="preserve"> и </w:t>
      </w:r>
      <w:r w:rsidR="004D161A" w:rsidRPr="007F439C">
        <w:rPr>
          <w:sz w:val="26"/>
          <w:szCs w:val="26"/>
        </w:rPr>
        <w:t>Музеем</w:t>
      </w:r>
      <w:r w:rsidRPr="007F439C">
        <w:rPr>
          <w:sz w:val="26"/>
          <w:szCs w:val="26"/>
        </w:rPr>
        <w:t xml:space="preserve"> (далее - Соглашение).</w:t>
      </w:r>
    </w:p>
    <w:p w14:paraId="2E714556" w14:textId="77777777" w:rsidR="00750440" w:rsidRPr="007F439C" w:rsidRDefault="00750440" w:rsidP="0098590E">
      <w:pPr>
        <w:pStyle w:val="ConsPlusNormal"/>
        <w:ind w:firstLine="709"/>
        <w:jc w:val="both"/>
        <w:rPr>
          <w:sz w:val="26"/>
          <w:szCs w:val="26"/>
        </w:rPr>
      </w:pPr>
      <w:r w:rsidRPr="007F439C">
        <w:rPr>
          <w:sz w:val="26"/>
          <w:szCs w:val="26"/>
        </w:rPr>
        <w:t xml:space="preserve">7. Соглашение заключается в соответствии с типовой формой, утвержденной </w:t>
      </w:r>
      <w:r w:rsidR="00BC7F78" w:rsidRPr="007F439C">
        <w:rPr>
          <w:sz w:val="26"/>
          <w:szCs w:val="26"/>
        </w:rPr>
        <w:t>Финансовым управлением администрации Городского округа «город Ирбит» Свердловской области (далее – Финансовое управление</w:t>
      </w:r>
      <w:r w:rsidR="004D161A" w:rsidRPr="007F439C">
        <w:rPr>
          <w:sz w:val="26"/>
          <w:szCs w:val="26"/>
        </w:rPr>
        <w:t>)</w:t>
      </w:r>
      <w:r w:rsidRPr="007F439C">
        <w:rPr>
          <w:sz w:val="26"/>
          <w:szCs w:val="26"/>
        </w:rPr>
        <w:t>.</w:t>
      </w:r>
    </w:p>
    <w:p w14:paraId="4A7DBBA6" w14:textId="77777777" w:rsidR="00750440" w:rsidRPr="007F439C" w:rsidRDefault="00750440" w:rsidP="0098590E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7F439C">
        <w:rPr>
          <w:sz w:val="26"/>
          <w:szCs w:val="26"/>
        </w:rPr>
        <w:t xml:space="preserve">8. Соглашение должно содержать условие о согласовании новых условий предоставления субсидии в случае уменьшения </w:t>
      </w:r>
      <w:r w:rsidR="00BC7F78" w:rsidRPr="007F439C">
        <w:rPr>
          <w:sz w:val="26"/>
          <w:szCs w:val="26"/>
        </w:rPr>
        <w:t xml:space="preserve">Управлению культуры </w:t>
      </w:r>
      <w:r w:rsidRPr="007F439C">
        <w:rPr>
          <w:sz w:val="26"/>
          <w:szCs w:val="26"/>
        </w:rPr>
        <w:t xml:space="preserve">ранее </w:t>
      </w:r>
      <w:r w:rsidRPr="007F439C">
        <w:rPr>
          <w:color w:val="000000" w:themeColor="text1"/>
          <w:sz w:val="26"/>
          <w:szCs w:val="26"/>
        </w:rPr>
        <w:t>доведенных лимитов бюджетных обязательств на предоставление субсидии или о расторжении Соглашения при недостижении согласия по новым условиям.</w:t>
      </w:r>
    </w:p>
    <w:p w14:paraId="5494AD1D" w14:textId="77777777" w:rsidR="00750440" w:rsidRPr="007F439C" w:rsidRDefault="00750440" w:rsidP="0098590E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7F439C">
        <w:rPr>
          <w:color w:val="000000" w:themeColor="text1"/>
          <w:sz w:val="26"/>
          <w:szCs w:val="26"/>
        </w:rPr>
        <w:t xml:space="preserve">9. Субсидия предоставляется на цели, указанные в </w:t>
      </w:r>
      <w:hyperlink w:anchor="P46" w:history="1">
        <w:r w:rsidRPr="007F439C">
          <w:rPr>
            <w:color w:val="000000" w:themeColor="text1"/>
            <w:sz w:val="26"/>
            <w:szCs w:val="26"/>
          </w:rPr>
          <w:t>пункте 2</w:t>
        </w:r>
      </w:hyperlink>
      <w:r w:rsidRPr="007F439C">
        <w:rPr>
          <w:color w:val="000000" w:themeColor="text1"/>
          <w:sz w:val="26"/>
          <w:szCs w:val="26"/>
        </w:rPr>
        <w:t xml:space="preserve"> настоящего порядка.</w:t>
      </w:r>
    </w:p>
    <w:p w14:paraId="66C21B42" w14:textId="77777777" w:rsidR="00A352D3" w:rsidRPr="007F439C" w:rsidRDefault="00750440" w:rsidP="0098590E">
      <w:pPr>
        <w:pStyle w:val="ConsPlusNormal"/>
        <w:ind w:firstLine="709"/>
        <w:jc w:val="both"/>
        <w:rPr>
          <w:sz w:val="26"/>
          <w:szCs w:val="26"/>
        </w:rPr>
      </w:pPr>
      <w:r w:rsidRPr="007F439C">
        <w:rPr>
          <w:sz w:val="26"/>
          <w:szCs w:val="26"/>
        </w:rPr>
        <w:t xml:space="preserve">10. Средства субсидии направляются на финансовое обеспечение затрат, связанных с организацией и проведением </w:t>
      </w:r>
      <w:r w:rsidR="00A352D3" w:rsidRPr="007F439C">
        <w:rPr>
          <w:sz w:val="26"/>
          <w:szCs w:val="26"/>
        </w:rPr>
        <w:t>межрегионального фестиваля народных промыслов и ремесел «Город мастеров»</w:t>
      </w:r>
      <w:r w:rsidR="00A5775B" w:rsidRPr="007F439C">
        <w:rPr>
          <w:sz w:val="26"/>
          <w:szCs w:val="26"/>
        </w:rPr>
        <w:t xml:space="preserve"> </w:t>
      </w:r>
      <w:r w:rsidR="00A5775B" w:rsidRPr="007F439C">
        <w:rPr>
          <w:color w:val="000000" w:themeColor="text1"/>
          <w:sz w:val="26"/>
          <w:szCs w:val="26"/>
        </w:rPr>
        <w:t xml:space="preserve">в рамках межрегиональной выставки - ярмарки «Ирбитская ярмарка». </w:t>
      </w:r>
    </w:p>
    <w:p w14:paraId="3F9C9821" w14:textId="77777777" w:rsidR="00750440" w:rsidRPr="007F439C" w:rsidRDefault="00750440" w:rsidP="0098590E">
      <w:pPr>
        <w:pStyle w:val="ConsPlusNormal"/>
        <w:ind w:firstLine="709"/>
        <w:jc w:val="both"/>
        <w:rPr>
          <w:sz w:val="26"/>
          <w:szCs w:val="26"/>
        </w:rPr>
      </w:pPr>
      <w:bookmarkStart w:id="3" w:name="P59"/>
      <w:bookmarkEnd w:id="3"/>
      <w:r w:rsidRPr="007F439C">
        <w:rPr>
          <w:sz w:val="26"/>
          <w:szCs w:val="26"/>
        </w:rPr>
        <w:t xml:space="preserve">11. </w:t>
      </w:r>
      <w:r w:rsidR="004930A9" w:rsidRPr="007F439C">
        <w:rPr>
          <w:sz w:val="26"/>
          <w:szCs w:val="26"/>
        </w:rPr>
        <w:t>Н</w:t>
      </w:r>
      <w:r w:rsidRPr="007F439C">
        <w:rPr>
          <w:sz w:val="26"/>
          <w:szCs w:val="26"/>
        </w:rPr>
        <w:t xml:space="preserve">а первое число месяца, предшествующего месяцу, в котором планируется заключение Соглашения, </w:t>
      </w:r>
      <w:r w:rsidR="004930A9" w:rsidRPr="007F439C">
        <w:rPr>
          <w:sz w:val="26"/>
          <w:szCs w:val="26"/>
        </w:rPr>
        <w:t xml:space="preserve">Музей должен соответствовать </w:t>
      </w:r>
      <w:r w:rsidRPr="007F439C">
        <w:rPr>
          <w:sz w:val="26"/>
          <w:szCs w:val="26"/>
        </w:rPr>
        <w:t>следующим требованиям:</w:t>
      </w:r>
    </w:p>
    <w:p w14:paraId="75850C11" w14:textId="77777777" w:rsidR="0029158E" w:rsidRPr="007F439C" w:rsidRDefault="00BD42B1" w:rsidP="0098590E">
      <w:pPr>
        <w:pStyle w:val="ConsPlusNormal"/>
        <w:ind w:firstLine="709"/>
        <w:jc w:val="both"/>
        <w:rPr>
          <w:sz w:val="26"/>
          <w:szCs w:val="26"/>
        </w:rPr>
      </w:pPr>
      <w:bookmarkStart w:id="4" w:name="P66"/>
      <w:bookmarkEnd w:id="4"/>
      <w:r w:rsidRPr="007F439C">
        <w:rPr>
          <w:sz w:val="26"/>
          <w:szCs w:val="26"/>
        </w:rPr>
        <w:t>1)</w:t>
      </w:r>
      <w:r w:rsidR="0029158E" w:rsidRPr="007F439C">
        <w:rPr>
          <w:sz w:val="26"/>
          <w:szCs w:val="26"/>
        </w:rPr>
        <w:t xml:space="preserve"> у Музея </w:t>
      </w:r>
      <w:r w:rsidR="004930A9" w:rsidRPr="007F439C">
        <w:rPr>
          <w:sz w:val="26"/>
          <w:szCs w:val="26"/>
        </w:rPr>
        <w:t xml:space="preserve">должна </w:t>
      </w:r>
      <w:r w:rsidR="0029158E" w:rsidRPr="007F439C">
        <w:rPr>
          <w:sz w:val="26"/>
          <w:szCs w:val="26"/>
        </w:rPr>
        <w:t>отсутств</w:t>
      </w:r>
      <w:r w:rsidR="004930A9" w:rsidRPr="007F439C">
        <w:rPr>
          <w:sz w:val="26"/>
          <w:szCs w:val="26"/>
        </w:rPr>
        <w:t>овать</w:t>
      </w:r>
      <w:r w:rsidR="0029158E" w:rsidRPr="007F439C">
        <w:rPr>
          <w:sz w:val="26"/>
          <w:szCs w:val="26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0C2CDF77" w14:textId="77777777" w:rsidR="004930A9" w:rsidRPr="007F439C" w:rsidRDefault="00BD42B1" w:rsidP="0098590E">
      <w:pPr>
        <w:pStyle w:val="ConsPlusNormal"/>
        <w:ind w:firstLine="709"/>
        <w:jc w:val="both"/>
        <w:rPr>
          <w:sz w:val="26"/>
          <w:szCs w:val="26"/>
        </w:rPr>
      </w:pPr>
      <w:r w:rsidRPr="007F439C">
        <w:rPr>
          <w:sz w:val="26"/>
          <w:szCs w:val="26"/>
        </w:rPr>
        <w:t>2)</w:t>
      </w:r>
      <w:r w:rsidR="0029158E" w:rsidRPr="007F439C">
        <w:rPr>
          <w:sz w:val="26"/>
          <w:szCs w:val="26"/>
        </w:rPr>
        <w:t xml:space="preserve"> у Музея </w:t>
      </w:r>
      <w:r w:rsidR="004930A9" w:rsidRPr="007F439C">
        <w:rPr>
          <w:sz w:val="26"/>
          <w:szCs w:val="26"/>
        </w:rPr>
        <w:t>должна отсутствовать</w:t>
      </w:r>
      <w:r w:rsidR="0029158E" w:rsidRPr="007F439C">
        <w:rPr>
          <w:sz w:val="26"/>
          <w:szCs w:val="26"/>
        </w:rPr>
        <w:t xml:space="preserve">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Городским округом Город Ирбит Свердловской области;</w:t>
      </w:r>
    </w:p>
    <w:p w14:paraId="3085924D" w14:textId="77777777" w:rsidR="004930A9" w:rsidRPr="007F439C" w:rsidRDefault="00BD42B1" w:rsidP="0098590E">
      <w:pPr>
        <w:pStyle w:val="ConsPlusNormal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F439C">
        <w:rPr>
          <w:sz w:val="26"/>
          <w:szCs w:val="26"/>
        </w:rPr>
        <w:t>3)</w:t>
      </w:r>
      <w:r w:rsidR="0029158E" w:rsidRPr="007F439C">
        <w:rPr>
          <w:sz w:val="26"/>
          <w:szCs w:val="26"/>
        </w:rPr>
        <w:t xml:space="preserve"> </w:t>
      </w:r>
      <w:r w:rsidR="004930A9" w:rsidRPr="007F439C">
        <w:rPr>
          <w:rFonts w:eastAsiaTheme="minorHAnsi"/>
          <w:sz w:val="26"/>
          <w:szCs w:val="26"/>
          <w:lang w:eastAsia="en-US"/>
        </w:rPr>
        <w:t xml:space="preserve">Музей не должен находиться в процессе реорганизации (за исключением реорганизации в форме присоединения к Музею другого юридического лица), ликвидации, в отношении Музея не </w:t>
      </w:r>
      <w:r w:rsidR="00527A64" w:rsidRPr="007F439C">
        <w:rPr>
          <w:rFonts w:eastAsiaTheme="minorHAnsi"/>
          <w:sz w:val="26"/>
          <w:szCs w:val="26"/>
          <w:lang w:eastAsia="en-US"/>
        </w:rPr>
        <w:t xml:space="preserve">должна быть </w:t>
      </w:r>
      <w:r w:rsidR="004930A9" w:rsidRPr="007F439C">
        <w:rPr>
          <w:rFonts w:eastAsiaTheme="minorHAnsi"/>
          <w:sz w:val="26"/>
          <w:szCs w:val="26"/>
          <w:lang w:eastAsia="en-US"/>
        </w:rPr>
        <w:t>введена процедура банкротства, деятельность Музея не должна быть приостановлена в порядке, предусмотренном законодательством Российской Федерации;</w:t>
      </w:r>
    </w:p>
    <w:p w14:paraId="0F4A650C" w14:textId="77777777" w:rsidR="0029158E" w:rsidRPr="007F439C" w:rsidRDefault="00BD42B1" w:rsidP="0098590E">
      <w:pPr>
        <w:pStyle w:val="ConsPlusNormal"/>
        <w:ind w:firstLine="709"/>
        <w:jc w:val="both"/>
        <w:rPr>
          <w:sz w:val="26"/>
          <w:szCs w:val="26"/>
        </w:rPr>
      </w:pPr>
      <w:r w:rsidRPr="007F439C">
        <w:rPr>
          <w:sz w:val="26"/>
          <w:szCs w:val="26"/>
        </w:rPr>
        <w:t>4)</w:t>
      </w:r>
      <w:r w:rsidR="0029158E" w:rsidRPr="007F439C">
        <w:rPr>
          <w:sz w:val="26"/>
          <w:szCs w:val="26"/>
        </w:rPr>
        <w:t xml:space="preserve"> в реестре дисквалифицированных лиц </w:t>
      </w:r>
      <w:r w:rsidR="004930A9" w:rsidRPr="007F439C">
        <w:rPr>
          <w:sz w:val="26"/>
          <w:szCs w:val="26"/>
        </w:rPr>
        <w:t xml:space="preserve">должны </w:t>
      </w:r>
      <w:r w:rsidR="0029158E" w:rsidRPr="007F439C">
        <w:rPr>
          <w:sz w:val="26"/>
          <w:szCs w:val="26"/>
        </w:rPr>
        <w:t>отсутств</w:t>
      </w:r>
      <w:r w:rsidR="004930A9" w:rsidRPr="007F439C">
        <w:rPr>
          <w:sz w:val="26"/>
          <w:szCs w:val="26"/>
        </w:rPr>
        <w:t>овать</w:t>
      </w:r>
      <w:r w:rsidR="0029158E" w:rsidRPr="007F439C">
        <w:rPr>
          <w:sz w:val="26"/>
          <w:szCs w:val="26"/>
        </w:rPr>
        <w:t xml:space="preserve"> сведения о дисквалифицированных руководителе или главном бухгалтере Музея;</w:t>
      </w:r>
    </w:p>
    <w:p w14:paraId="3413455E" w14:textId="77777777" w:rsidR="00527A64" w:rsidRPr="007F439C" w:rsidRDefault="00BD42B1" w:rsidP="0098590E">
      <w:pPr>
        <w:pStyle w:val="ConsPlusNormal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F439C">
        <w:rPr>
          <w:sz w:val="26"/>
          <w:szCs w:val="26"/>
        </w:rPr>
        <w:t>5)</w:t>
      </w:r>
      <w:r w:rsidR="0029158E" w:rsidRPr="007F439C">
        <w:rPr>
          <w:sz w:val="26"/>
          <w:szCs w:val="26"/>
        </w:rPr>
        <w:t xml:space="preserve"> </w:t>
      </w:r>
      <w:r w:rsidR="00527A64" w:rsidRPr="007F439C">
        <w:rPr>
          <w:rFonts w:eastAsiaTheme="minorHAnsi"/>
          <w:sz w:val="26"/>
          <w:szCs w:val="26"/>
          <w:lang w:eastAsia="en-US"/>
        </w:rPr>
        <w:t>Музей не должен 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="004023B7">
        <w:rPr>
          <w:rFonts w:eastAsiaTheme="minorHAnsi"/>
          <w:sz w:val="26"/>
          <w:szCs w:val="26"/>
          <w:lang w:eastAsia="en-US"/>
        </w:rPr>
        <w:t>;</w:t>
      </w:r>
    </w:p>
    <w:p w14:paraId="6258EFFA" w14:textId="77777777" w:rsidR="0029158E" w:rsidRPr="007F439C" w:rsidRDefault="00BD42B1" w:rsidP="0098590E">
      <w:pPr>
        <w:pStyle w:val="ConsPlusNormal"/>
        <w:ind w:firstLine="709"/>
        <w:jc w:val="both"/>
        <w:rPr>
          <w:sz w:val="26"/>
          <w:szCs w:val="26"/>
        </w:rPr>
      </w:pPr>
      <w:r w:rsidRPr="007F439C">
        <w:rPr>
          <w:sz w:val="26"/>
          <w:szCs w:val="26"/>
        </w:rPr>
        <w:t xml:space="preserve">6) </w:t>
      </w:r>
      <w:r w:rsidR="0029158E" w:rsidRPr="007F439C">
        <w:rPr>
          <w:sz w:val="26"/>
          <w:szCs w:val="26"/>
        </w:rPr>
        <w:t xml:space="preserve">Музей не </w:t>
      </w:r>
      <w:r w:rsidR="00527A64" w:rsidRPr="007F439C">
        <w:rPr>
          <w:sz w:val="26"/>
          <w:szCs w:val="26"/>
        </w:rPr>
        <w:t xml:space="preserve">должен </w:t>
      </w:r>
      <w:r w:rsidR="0029158E" w:rsidRPr="007F439C">
        <w:rPr>
          <w:sz w:val="26"/>
          <w:szCs w:val="26"/>
        </w:rPr>
        <w:t>получа</w:t>
      </w:r>
      <w:r w:rsidR="00527A64" w:rsidRPr="007F439C">
        <w:rPr>
          <w:sz w:val="26"/>
          <w:szCs w:val="26"/>
        </w:rPr>
        <w:t>ть</w:t>
      </w:r>
      <w:r w:rsidR="0029158E" w:rsidRPr="007F439C">
        <w:rPr>
          <w:sz w:val="26"/>
          <w:szCs w:val="26"/>
        </w:rPr>
        <w:t xml:space="preserve"> средства из местного бюджета на основании иных нормативных правовых актов </w:t>
      </w:r>
      <w:r w:rsidR="00697D2B" w:rsidRPr="007F439C">
        <w:rPr>
          <w:sz w:val="26"/>
          <w:szCs w:val="26"/>
        </w:rPr>
        <w:t>Городского округа «город Ирбит» Свердловской области</w:t>
      </w:r>
      <w:r w:rsidR="0029158E" w:rsidRPr="007F439C">
        <w:rPr>
          <w:sz w:val="26"/>
          <w:szCs w:val="26"/>
        </w:rPr>
        <w:t xml:space="preserve"> </w:t>
      </w:r>
      <w:r w:rsidR="0029158E" w:rsidRPr="007F439C">
        <w:rPr>
          <w:sz w:val="26"/>
          <w:szCs w:val="26"/>
        </w:rPr>
        <w:lastRenderedPageBreak/>
        <w:t>на цел</w:t>
      </w:r>
      <w:r w:rsidR="00906D75" w:rsidRPr="007F439C">
        <w:rPr>
          <w:sz w:val="26"/>
          <w:szCs w:val="26"/>
        </w:rPr>
        <w:t xml:space="preserve">и, установленные </w:t>
      </w:r>
      <w:r w:rsidR="004930A9" w:rsidRPr="007F439C">
        <w:rPr>
          <w:sz w:val="26"/>
          <w:szCs w:val="26"/>
        </w:rPr>
        <w:t xml:space="preserve">пунктом 2 настоящего </w:t>
      </w:r>
      <w:r w:rsidR="00906D75" w:rsidRPr="007F439C">
        <w:rPr>
          <w:sz w:val="26"/>
          <w:szCs w:val="26"/>
        </w:rPr>
        <w:t>порядк</w:t>
      </w:r>
      <w:r w:rsidR="004930A9" w:rsidRPr="007F439C">
        <w:rPr>
          <w:sz w:val="26"/>
          <w:szCs w:val="26"/>
        </w:rPr>
        <w:t>а</w:t>
      </w:r>
      <w:r w:rsidR="00527A64" w:rsidRPr="007F439C">
        <w:rPr>
          <w:sz w:val="26"/>
          <w:szCs w:val="26"/>
        </w:rPr>
        <w:t>;</w:t>
      </w:r>
    </w:p>
    <w:p w14:paraId="08FB38F1" w14:textId="77777777" w:rsidR="00BF0484" w:rsidRPr="007F439C" w:rsidRDefault="00527A64" w:rsidP="0098590E">
      <w:pPr>
        <w:pStyle w:val="ConsPlusNormal"/>
        <w:ind w:firstLine="709"/>
        <w:jc w:val="both"/>
        <w:rPr>
          <w:sz w:val="26"/>
          <w:szCs w:val="26"/>
        </w:rPr>
      </w:pPr>
      <w:r w:rsidRPr="007F439C">
        <w:rPr>
          <w:sz w:val="26"/>
          <w:szCs w:val="26"/>
        </w:rPr>
        <w:t>7) Музей  не должен является иностранным юридическим лицом</w:t>
      </w:r>
      <w:r w:rsidR="005E37DE">
        <w:rPr>
          <w:sz w:val="26"/>
          <w:szCs w:val="26"/>
        </w:rPr>
        <w:t>.</w:t>
      </w:r>
    </w:p>
    <w:p w14:paraId="28C43757" w14:textId="77777777" w:rsidR="00750440" w:rsidRPr="007F439C" w:rsidRDefault="00BD42B1" w:rsidP="0098590E">
      <w:pPr>
        <w:pStyle w:val="ConsPlusNormal"/>
        <w:ind w:firstLine="709"/>
        <w:jc w:val="both"/>
        <w:rPr>
          <w:sz w:val="26"/>
          <w:szCs w:val="26"/>
        </w:rPr>
      </w:pPr>
      <w:r w:rsidRPr="007F439C">
        <w:rPr>
          <w:sz w:val="26"/>
          <w:szCs w:val="26"/>
        </w:rPr>
        <w:t xml:space="preserve">12. </w:t>
      </w:r>
      <w:r w:rsidR="00750440" w:rsidRPr="007F439C">
        <w:rPr>
          <w:sz w:val="26"/>
          <w:szCs w:val="26"/>
        </w:rPr>
        <w:t xml:space="preserve">Для заключения Соглашения </w:t>
      </w:r>
      <w:r w:rsidR="00906D75" w:rsidRPr="007F439C">
        <w:rPr>
          <w:sz w:val="26"/>
          <w:szCs w:val="26"/>
        </w:rPr>
        <w:t>Музей</w:t>
      </w:r>
      <w:r w:rsidR="00BC7F78" w:rsidRPr="007F439C">
        <w:rPr>
          <w:sz w:val="26"/>
          <w:szCs w:val="26"/>
        </w:rPr>
        <w:t xml:space="preserve"> </w:t>
      </w:r>
      <w:r w:rsidR="00750440" w:rsidRPr="007F439C">
        <w:rPr>
          <w:sz w:val="26"/>
          <w:szCs w:val="26"/>
        </w:rPr>
        <w:t xml:space="preserve">направляет в </w:t>
      </w:r>
      <w:r w:rsidR="00BC7F78" w:rsidRPr="007F439C">
        <w:rPr>
          <w:sz w:val="26"/>
          <w:szCs w:val="26"/>
        </w:rPr>
        <w:t xml:space="preserve">Управление культуры </w:t>
      </w:r>
      <w:hyperlink w:anchor="P126" w:history="1">
        <w:r w:rsidR="004448D9" w:rsidRPr="007F439C">
          <w:rPr>
            <w:color w:val="000000" w:themeColor="text1"/>
            <w:sz w:val="26"/>
            <w:szCs w:val="26"/>
          </w:rPr>
          <w:t>заявку</w:t>
        </w:r>
      </w:hyperlink>
      <w:r w:rsidR="004448D9" w:rsidRPr="007F439C">
        <w:rPr>
          <w:color w:val="000000" w:themeColor="text1"/>
          <w:sz w:val="26"/>
          <w:szCs w:val="26"/>
        </w:rPr>
        <w:t xml:space="preserve"> по форме в соответствии с приложением 1 к настоящему порядку</w:t>
      </w:r>
      <w:r w:rsidR="004448D9" w:rsidRPr="007F439C">
        <w:rPr>
          <w:sz w:val="26"/>
          <w:szCs w:val="26"/>
        </w:rPr>
        <w:t xml:space="preserve"> </w:t>
      </w:r>
      <w:r w:rsidR="004448D9">
        <w:rPr>
          <w:sz w:val="26"/>
          <w:szCs w:val="26"/>
        </w:rPr>
        <w:t xml:space="preserve">с приложением </w:t>
      </w:r>
      <w:r w:rsidR="00750440" w:rsidRPr="007F439C">
        <w:rPr>
          <w:sz w:val="26"/>
          <w:szCs w:val="26"/>
        </w:rPr>
        <w:t>следующи</w:t>
      </w:r>
      <w:r w:rsidR="004448D9">
        <w:rPr>
          <w:sz w:val="26"/>
          <w:szCs w:val="26"/>
        </w:rPr>
        <w:t>х</w:t>
      </w:r>
      <w:r w:rsidR="00750440" w:rsidRPr="007F439C">
        <w:rPr>
          <w:sz w:val="26"/>
          <w:szCs w:val="26"/>
        </w:rPr>
        <w:t xml:space="preserve"> документ</w:t>
      </w:r>
      <w:r w:rsidR="004448D9">
        <w:rPr>
          <w:sz w:val="26"/>
          <w:szCs w:val="26"/>
        </w:rPr>
        <w:t>ов</w:t>
      </w:r>
      <w:r w:rsidR="00750440" w:rsidRPr="007F439C">
        <w:rPr>
          <w:sz w:val="26"/>
          <w:szCs w:val="26"/>
        </w:rPr>
        <w:t>:</w:t>
      </w:r>
    </w:p>
    <w:p w14:paraId="0A8BCA84" w14:textId="77777777" w:rsidR="00246EDC" w:rsidRPr="007F439C" w:rsidRDefault="00246EDC" w:rsidP="00985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Liberation Serif"/>
          <w:sz w:val="26"/>
          <w:szCs w:val="26"/>
          <w:lang w:eastAsia="en-US"/>
        </w:rPr>
      </w:pPr>
      <w:r w:rsidRPr="007F439C">
        <w:rPr>
          <w:sz w:val="26"/>
          <w:szCs w:val="26"/>
        </w:rPr>
        <w:t xml:space="preserve">1) </w:t>
      </w:r>
      <w:r w:rsidRPr="007F439C">
        <w:rPr>
          <w:rFonts w:eastAsiaTheme="minorHAnsi" w:cs="Liberation Serif"/>
          <w:sz w:val="26"/>
          <w:szCs w:val="26"/>
          <w:lang w:eastAsia="en-US"/>
        </w:rPr>
        <w:t>копи</w:t>
      </w:r>
      <w:r w:rsidR="004448D9">
        <w:rPr>
          <w:rFonts w:eastAsiaTheme="minorHAnsi" w:cs="Liberation Serif"/>
          <w:sz w:val="26"/>
          <w:szCs w:val="26"/>
          <w:lang w:eastAsia="en-US"/>
        </w:rPr>
        <w:t>я</w:t>
      </w:r>
      <w:r w:rsidRPr="007F439C">
        <w:rPr>
          <w:rFonts w:eastAsiaTheme="minorHAnsi" w:cs="Liberation Serif"/>
          <w:sz w:val="26"/>
          <w:szCs w:val="26"/>
          <w:lang w:eastAsia="en-US"/>
        </w:rPr>
        <w:t xml:space="preserve"> учредительного документа Музея, </w:t>
      </w:r>
      <w:r w:rsidR="009F7B6D">
        <w:rPr>
          <w:rFonts w:eastAsiaTheme="minorHAnsi" w:cs="Liberation Serif"/>
          <w:sz w:val="26"/>
          <w:szCs w:val="26"/>
          <w:lang w:eastAsia="en-US"/>
        </w:rPr>
        <w:t>заверенн</w:t>
      </w:r>
      <w:r w:rsidR="004448D9">
        <w:rPr>
          <w:rFonts w:eastAsiaTheme="minorHAnsi" w:cs="Liberation Serif"/>
          <w:sz w:val="26"/>
          <w:szCs w:val="26"/>
          <w:lang w:eastAsia="en-US"/>
        </w:rPr>
        <w:t>ая</w:t>
      </w:r>
      <w:r w:rsidRPr="007F439C">
        <w:rPr>
          <w:rFonts w:eastAsiaTheme="minorHAnsi" w:cs="Liberation Serif"/>
          <w:sz w:val="26"/>
          <w:szCs w:val="26"/>
          <w:lang w:eastAsia="en-US"/>
        </w:rPr>
        <w:t xml:space="preserve"> руководителем Музея (иным уполномоченным лицом);</w:t>
      </w:r>
    </w:p>
    <w:p w14:paraId="2FE4EF7D" w14:textId="77777777" w:rsidR="00246EDC" w:rsidRPr="007F439C" w:rsidRDefault="00246EDC" w:rsidP="00985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Liberation Serif"/>
          <w:sz w:val="26"/>
          <w:szCs w:val="26"/>
          <w:lang w:eastAsia="en-US"/>
        </w:rPr>
      </w:pPr>
      <w:r w:rsidRPr="007F439C">
        <w:rPr>
          <w:rFonts w:eastAsiaTheme="minorHAnsi" w:cs="Liberation Serif"/>
          <w:sz w:val="26"/>
          <w:szCs w:val="26"/>
          <w:lang w:eastAsia="en-US"/>
        </w:rPr>
        <w:t>2) документ, подтверждающий полномочия руководителя Музея (</w:t>
      </w:r>
      <w:r w:rsidR="00621DD8" w:rsidRPr="007F439C">
        <w:rPr>
          <w:rFonts w:eastAsiaTheme="minorHAnsi" w:cs="Liberation Serif"/>
          <w:sz w:val="26"/>
          <w:szCs w:val="26"/>
          <w:lang w:eastAsia="en-US"/>
        </w:rPr>
        <w:t>иного уполномоченного лица</w:t>
      </w:r>
      <w:r w:rsidRPr="007F439C">
        <w:rPr>
          <w:rFonts w:eastAsiaTheme="minorHAnsi" w:cs="Liberation Serif"/>
          <w:sz w:val="26"/>
          <w:szCs w:val="26"/>
          <w:lang w:eastAsia="en-US"/>
        </w:rPr>
        <w:t>);</w:t>
      </w:r>
    </w:p>
    <w:p w14:paraId="7CC45776" w14:textId="77777777" w:rsidR="00246EDC" w:rsidRPr="007F439C" w:rsidRDefault="00246EDC" w:rsidP="00985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Liberation Serif"/>
          <w:sz w:val="26"/>
          <w:szCs w:val="26"/>
          <w:lang w:eastAsia="en-US"/>
        </w:rPr>
      </w:pPr>
      <w:r w:rsidRPr="007F439C">
        <w:rPr>
          <w:sz w:val="26"/>
          <w:szCs w:val="26"/>
        </w:rPr>
        <w:t>3</w:t>
      </w:r>
      <w:r w:rsidR="00750440" w:rsidRPr="007F439C">
        <w:rPr>
          <w:sz w:val="26"/>
          <w:szCs w:val="26"/>
        </w:rPr>
        <w:t>) справк</w:t>
      </w:r>
      <w:r w:rsidR="004448D9">
        <w:rPr>
          <w:sz w:val="26"/>
          <w:szCs w:val="26"/>
        </w:rPr>
        <w:t>а</w:t>
      </w:r>
      <w:r w:rsidR="00750440" w:rsidRPr="007F439C">
        <w:rPr>
          <w:sz w:val="26"/>
          <w:szCs w:val="26"/>
        </w:rPr>
        <w:t xml:space="preserve">, </w:t>
      </w:r>
      <w:r w:rsidRPr="007F439C">
        <w:rPr>
          <w:rFonts w:eastAsiaTheme="minorHAnsi" w:cs="Liberation Serif"/>
          <w:sz w:val="26"/>
          <w:szCs w:val="26"/>
          <w:lang w:eastAsia="en-US"/>
        </w:rPr>
        <w:t>подписанн</w:t>
      </w:r>
      <w:r w:rsidR="004448D9">
        <w:rPr>
          <w:rFonts w:eastAsiaTheme="minorHAnsi" w:cs="Liberation Serif"/>
          <w:sz w:val="26"/>
          <w:szCs w:val="26"/>
          <w:lang w:eastAsia="en-US"/>
        </w:rPr>
        <w:t>ая</w:t>
      </w:r>
      <w:r w:rsidRPr="007F439C">
        <w:rPr>
          <w:rFonts w:eastAsiaTheme="minorHAnsi" w:cs="Liberation Serif"/>
          <w:sz w:val="26"/>
          <w:szCs w:val="26"/>
          <w:lang w:eastAsia="en-US"/>
        </w:rPr>
        <w:t xml:space="preserve"> руководителем Музея (иным уполномоченным лицом), подтверждающ</w:t>
      </w:r>
      <w:r w:rsidR="004448D9">
        <w:rPr>
          <w:rFonts w:eastAsiaTheme="minorHAnsi" w:cs="Liberation Serif"/>
          <w:sz w:val="26"/>
          <w:szCs w:val="26"/>
          <w:lang w:eastAsia="en-US"/>
        </w:rPr>
        <w:t>ая</w:t>
      </w:r>
      <w:r w:rsidRPr="007F439C">
        <w:rPr>
          <w:rFonts w:eastAsiaTheme="minorHAnsi" w:cs="Liberation Serif"/>
          <w:sz w:val="26"/>
          <w:szCs w:val="26"/>
          <w:lang w:eastAsia="en-US"/>
        </w:rPr>
        <w:t xml:space="preserve"> соответствие Музея требованиям пункта 11 настоящего порядка (в произвольной форме)</w:t>
      </w:r>
      <w:r w:rsidR="004448D9">
        <w:rPr>
          <w:rFonts w:eastAsiaTheme="minorHAnsi" w:cs="Liberation Serif"/>
          <w:sz w:val="26"/>
          <w:szCs w:val="26"/>
          <w:lang w:eastAsia="en-US"/>
        </w:rPr>
        <w:t>.</w:t>
      </w:r>
    </w:p>
    <w:p w14:paraId="135C4DE5" w14:textId="77777777" w:rsidR="00246EDC" w:rsidRPr="007F439C" w:rsidRDefault="00246EDC" w:rsidP="0098590E">
      <w:pPr>
        <w:pStyle w:val="ConsPlusNormal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F439C">
        <w:rPr>
          <w:rFonts w:eastAsiaTheme="minorHAnsi"/>
          <w:sz w:val="26"/>
          <w:szCs w:val="26"/>
          <w:lang w:eastAsia="en-US"/>
        </w:rPr>
        <w:t xml:space="preserve">Ответственным за достоверность предоставляемых документов, указанных в настоящем пункте, является </w:t>
      </w:r>
      <w:r w:rsidR="004448D9">
        <w:rPr>
          <w:rFonts w:eastAsiaTheme="minorHAnsi"/>
          <w:sz w:val="26"/>
          <w:szCs w:val="26"/>
          <w:lang w:eastAsia="en-US"/>
        </w:rPr>
        <w:t xml:space="preserve">руководитель </w:t>
      </w:r>
      <w:r w:rsidRPr="007F439C">
        <w:rPr>
          <w:rFonts w:eastAsiaTheme="minorHAnsi"/>
          <w:sz w:val="26"/>
          <w:szCs w:val="26"/>
          <w:lang w:eastAsia="en-US"/>
        </w:rPr>
        <w:t>Музе</w:t>
      </w:r>
      <w:r w:rsidR="004448D9">
        <w:rPr>
          <w:rFonts w:eastAsiaTheme="minorHAnsi"/>
          <w:sz w:val="26"/>
          <w:szCs w:val="26"/>
          <w:lang w:eastAsia="en-US"/>
        </w:rPr>
        <w:t>я</w:t>
      </w:r>
      <w:r w:rsidRPr="007F439C">
        <w:rPr>
          <w:rFonts w:eastAsiaTheme="minorHAnsi"/>
          <w:sz w:val="26"/>
          <w:szCs w:val="26"/>
          <w:lang w:eastAsia="en-US"/>
        </w:rPr>
        <w:t xml:space="preserve"> в соответствии с законодательством Российской Федерации.</w:t>
      </w:r>
    </w:p>
    <w:p w14:paraId="5724FFC4" w14:textId="77777777" w:rsidR="00750440" w:rsidRPr="007F439C" w:rsidRDefault="00750440" w:rsidP="0098590E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7F439C">
        <w:rPr>
          <w:color w:val="000000" w:themeColor="text1"/>
          <w:sz w:val="26"/>
          <w:szCs w:val="26"/>
        </w:rPr>
        <w:t xml:space="preserve">13. </w:t>
      </w:r>
      <w:r w:rsidR="00B7797C" w:rsidRPr="007F439C">
        <w:rPr>
          <w:color w:val="000000" w:themeColor="text1"/>
          <w:sz w:val="26"/>
          <w:szCs w:val="26"/>
        </w:rPr>
        <w:t>Управление культуры</w:t>
      </w:r>
      <w:r w:rsidRPr="007F439C">
        <w:rPr>
          <w:color w:val="000000" w:themeColor="text1"/>
          <w:sz w:val="26"/>
          <w:szCs w:val="26"/>
        </w:rPr>
        <w:t xml:space="preserve"> в течение 15 рабочих дней </w:t>
      </w:r>
      <w:r w:rsidR="003D5405">
        <w:rPr>
          <w:color w:val="000000" w:themeColor="text1"/>
          <w:sz w:val="26"/>
          <w:szCs w:val="26"/>
        </w:rPr>
        <w:t xml:space="preserve">с даты подачи заявки </w:t>
      </w:r>
      <w:r w:rsidRPr="007F439C">
        <w:rPr>
          <w:color w:val="000000" w:themeColor="text1"/>
          <w:sz w:val="26"/>
          <w:szCs w:val="26"/>
        </w:rPr>
        <w:t xml:space="preserve">рассматривает представленные документы, указанные в </w:t>
      </w:r>
      <w:hyperlink w:anchor="P66" w:history="1">
        <w:r w:rsidRPr="007F439C">
          <w:rPr>
            <w:color w:val="000000" w:themeColor="text1"/>
            <w:sz w:val="26"/>
            <w:szCs w:val="26"/>
          </w:rPr>
          <w:t>пункте 12</w:t>
        </w:r>
      </w:hyperlink>
      <w:r w:rsidRPr="007F439C">
        <w:rPr>
          <w:color w:val="000000" w:themeColor="text1"/>
          <w:sz w:val="26"/>
          <w:szCs w:val="26"/>
        </w:rPr>
        <w:t xml:space="preserve"> настоящего порядка, а также проверяет </w:t>
      </w:r>
      <w:r w:rsidR="00067C8D" w:rsidRPr="007F439C">
        <w:rPr>
          <w:color w:val="000000" w:themeColor="text1"/>
          <w:sz w:val="26"/>
          <w:szCs w:val="26"/>
        </w:rPr>
        <w:t>Музей</w:t>
      </w:r>
      <w:r w:rsidRPr="007F439C">
        <w:rPr>
          <w:color w:val="000000" w:themeColor="text1"/>
          <w:sz w:val="26"/>
          <w:szCs w:val="26"/>
        </w:rPr>
        <w:t xml:space="preserve"> на соответствие требованиям, указанным в </w:t>
      </w:r>
      <w:hyperlink w:anchor="P59" w:history="1">
        <w:r w:rsidRPr="007F439C">
          <w:rPr>
            <w:color w:val="000000" w:themeColor="text1"/>
            <w:sz w:val="26"/>
            <w:szCs w:val="26"/>
          </w:rPr>
          <w:t>пункте 11</w:t>
        </w:r>
      </w:hyperlink>
      <w:r w:rsidRPr="007F439C">
        <w:rPr>
          <w:color w:val="000000" w:themeColor="text1"/>
          <w:sz w:val="26"/>
          <w:szCs w:val="26"/>
        </w:rPr>
        <w:t xml:space="preserve"> настоящего порядка, и принимает решение о предоставлении субсидии либо об отказе в предоставлении субсидии</w:t>
      </w:r>
      <w:r w:rsidR="00ED3C25">
        <w:rPr>
          <w:color w:val="000000" w:themeColor="text1"/>
          <w:sz w:val="26"/>
          <w:szCs w:val="26"/>
        </w:rPr>
        <w:t xml:space="preserve"> в форме распоряжения</w:t>
      </w:r>
      <w:r w:rsidRPr="007F439C">
        <w:rPr>
          <w:color w:val="000000" w:themeColor="text1"/>
          <w:sz w:val="26"/>
          <w:szCs w:val="26"/>
        </w:rPr>
        <w:t>.</w:t>
      </w:r>
    </w:p>
    <w:p w14:paraId="4174D72C" w14:textId="77777777" w:rsidR="00750440" w:rsidRPr="007F439C" w:rsidRDefault="00750440" w:rsidP="0098590E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7F439C">
        <w:rPr>
          <w:color w:val="000000" w:themeColor="text1"/>
          <w:sz w:val="26"/>
          <w:szCs w:val="26"/>
        </w:rPr>
        <w:t>14. Основаниями для отказа в предоставлении субсидии являются:</w:t>
      </w:r>
    </w:p>
    <w:p w14:paraId="3A6F8C13" w14:textId="77777777" w:rsidR="00750440" w:rsidRPr="007F439C" w:rsidRDefault="00750440" w:rsidP="0098590E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7F439C">
        <w:rPr>
          <w:color w:val="000000" w:themeColor="text1"/>
          <w:sz w:val="26"/>
          <w:szCs w:val="26"/>
        </w:rPr>
        <w:t xml:space="preserve">1) несоответствие </w:t>
      </w:r>
      <w:r w:rsidR="00067C8D" w:rsidRPr="007F439C">
        <w:rPr>
          <w:color w:val="000000" w:themeColor="text1"/>
          <w:sz w:val="26"/>
          <w:szCs w:val="26"/>
        </w:rPr>
        <w:t>Музея</w:t>
      </w:r>
      <w:r w:rsidRPr="007F439C">
        <w:rPr>
          <w:color w:val="000000" w:themeColor="text1"/>
          <w:sz w:val="26"/>
          <w:szCs w:val="26"/>
        </w:rPr>
        <w:t xml:space="preserve"> требованиям, указанным в </w:t>
      </w:r>
      <w:hyperlink w:anchor="P59" w:history="1">
        <w:r w:rsidRPr="007F439C">
          <w:rPr>
            <w:color w:val="000000" w:themeColor="text1"/>
            <w:sz w:val="26"/>
            <w:szCs w:val="26"/>
          </w:rPr>
          <w:t>пункте 11</w:t>
        </w:r>
      </w:hyperlink>
      <w:r w:rsidRPr="007F439C">
        <w:rPr>
          <w:color w:val="000000" w:themeColor="text1"/>
          <w:sz w:val="26"/>
          <w:szCs w:val="26"/>
        </w:rPr>
        <w:t xml:space="preserve"> настоящего порядка;</w:t>
      </w:r>
    </w:p>
    <w:p w14:paraId="645D8D9E" w14:textId="77777777" w:rsidR="00750440" w:rsidRPr="007F439C" w:rsidRDefault="00750440" w:rsidP="0098590E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7F439C">
        <w:rPr>
          <w:color w:val="000000" w:themeColor="text1"/>
          <w:sz w:val="26"/>
          <w:szCs w:val="26"/>
        </w:rPr>
        <w:t xml:space="preserve">2) несоответствие представленных документов требованиям, указанным в </w:t>
      </w:r>
      <w:hyperlink w:anchor="P66" w:history="1">
        <w:r w:rsidRPr="007F439C">
          <w:rPr>
            <w:color w:val="000000" w:themeColor="text1"/>
            <w:sz w:val="26"/>
            <w:szCs w:val="26"/>
          </w:rPr>
          <w:t>пункте 12</w:t>
        </w:r>
      </w:hyperlink>
      <w:r w:rsidRPr="007F439C">
        <w:rPr>
          <w:color w:val="000000" w:themeColor="text1"/>
          <w:sz w:val="26"/>
          <w:szCs w:val="26"/>
        </w:rPr>
        <w:t xml:space="preserve"> настоящего порядка, или непредставление (представление не в полном объеме) указанных документов;</w:t>
      </w:r>
    </w:p>
    <w:p w14:paraId="740EC2A2" w14:textId="77777777" w:rsidR="00750440" w:rsidRPr="007F439C" w:rsidRDefault="00750440" w:rsidP="0098590E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7F439C">
        <w:rPr>
          <w:color w:val="000000" w:themeColor="text1"/>
          <w:sz w:val="26"/>
          <w:szCs w:val="26"/>
        </w:rPr>
        <w:t xml:space="preserve">3) установление факта недостоверности представленной </w:t>
      </w:r>
      <w:r w:rsidR="00067C8D" w:rsidRPr="007F439C">
        <w:rPr>
          <w:color w:val="000000" w:themeColor="text1"/>
          <w:sz w:val="26"/>
          <w:szCs w:val="26"/>
        </w:rPr>
        <w:t>Музеем</w:t>
      </w:r>
      <w:r w:rsidRPr="007F439C">
        <w:rPr>
          <w:color w:val="000000" w:themeColor="text1"/>
          <w:sz w:val="26"/>
          <w:szCs w:val="26"/>
        </w:rPr>
        <w:t xml:space="preserve"> информации.</w:t>
      </w:r>
    </w:p>
    <w:p w14:paraId="754DB1B1" w14:textId="77777777" w:rsidR="00750440" w:rsidRPr="007F439C" w:rsidRDefault="00750440" w:rsidP="0098590E">
      <w:pPr>
        <w:pStyle w:val="ConsPlusNormal"/>
        <w:ind w:firstLine="709"/>
        <w:jc w:val="both"/>
        <w:rPr>
          <w:sz w:val="26"/>
          <w:szCs w:val="26"/>
        </w:rPr>
      </w:pPr>
      <w:r w:rsidRPr="007F439C">
        <w:rPr>
          <w:sz w:val="26"/>
          <w:szCs w:val="26"/>
        </w:rPr>
        <w:t>15. Субсидия перечисляется в соответствии с графиком, являющимся неотъемлемой частью Соглашения.</w:t>
      </w:r>
    </w:p>
    <w:p w14:paraId="40A6C26B" w14:textId="77777777" w:rsidR="00750440" w:rsidRPr="007F439C" w:rsidRDefault="00750440" w:rsidP="0098590E">
      <w:pPr>
        <w:pStyle w:val="ConsPlusNormal"/>
        <w:ind w:firstLine="709"/>
        <w:jc w:val="both"/>
        <w:rPr>
          <w:sz w:val="26"/>
          <w:szCs w:val="26"/>
        </w:rPr>
      </w:pPr>
      <w:bookmarkStart w:id="5" w:name="P78"/>
      <w:bookmarkEnd w:id="5"/>
      <w:r w:rsidRPr="007F439C">
        <w:rPr>
          <w:sz w:val="26"/>
          <w:szCs w:val="26"/>
        </w:rPr>
        <w:t xml:space="preserve">16. Результатом предоставления субсидии является </w:t>
      </w:r>
      <w:r w:rsidR="00BD1346" w:rsidRPr="007F439C">
        <w:rPr>
          <w:sz w:val="26"/>
          <w:szCs w:val="26"/>
        </w:rPr>
        <w:t xml:space="preserve">проведенный </w:t>
      </w:r>
      <w:r w:rsidR="00FD496A" w:rsidRPr="007F439C">
        <w:rPr>
          <w:sz w:val="26"/>
          <w:szCs w:val="26"/>
        </w:rPr>
        <w:t xml:space="preserve">Музеем </w:t>
      </w:r>
      <w:r w:rsidR="00BD1346" w:rsidRPr="007F439C">
        <w:rPr>
          <w:sz w:val="26"/>
          <w:szCs w:val="26"/>
        </w:rPr>
        <w:t xml:space="preserve">в текущем году </w:t>
      </w:r>
      <w:r w:rsidR="00067C8D" w:rsidRPr="007F439C">
        <w:rPr>
          <w:sz w:val="26"/>
          <w:szCs w:val="26"/>
        </w:rPr>
        <w:t>межрегиональн</w:t>
      </w:r>
      <w:r w:rsidR="008C2001" w:rsidRPr="007F439C">
        <w:rPr>
          <w:sz w:val="26"/>
          <w:szCs w:val="26"/>
        </w:rPr>
        <w:t>ый</w:t>
      </w:r>
      <w:r w:rsidR="00067C8D" w:rsidRPr="007F439C">
        <w:rPr>
          <w:sz w:val="26"/>
          <w:szCs w:val="26"/>
        </w:rPr>
        <w:t xml:space="preserve"> фестивал</w:t>
      </w:r>
      <w:r w:rsidR="008C2001" w:rsidRPr="007F439C">
        <w:rPr>
          <w:sz w:val="26"/>
          <w:szCs w:val="26"/>
        </w:rPr>
        <w:t>ь</w:t>
      </w:r>
      <w:r w:rsidR="00067C8D" w:rsidRPr="007F439C">
        <w:rPr>
          <w:sz w:val="26"/>
          <w:szCs w:val="26"/>
        </w:rPr>
        <w:t xml:space="preserve"> народных промыслов и ремесел «Город мастеров»</w:t>
      </w:r>
      <w:r w:rsidR="008C2001" w:rsidRPr="007F439C">
        <w:rPr>
          <w:color w:val="000000" w:themeColor="text1"/>
          <w:sz w:val="26"/>
          <w:szCs w:val="26"/>
        </w:rPr>
        <w:t xml:space="preserve"> в рамках межрегиональной выставки - ярмарки «Ирбитская ярмарка»</w:t>
      </w:r>
      <w:r w:rsidRPr="007F439C">
        <w:rPr>
          <w:sz w:val="26"/>
          <w:szCs w:val="26"/>
        </w:rPr>
        <w:t>.</w:t>
      </w:r>
    </w:p>
    <w:p w14:paraId="587D6B18" w14:textId="77777777" w:rsidR="00750440" w:rsidRPr="007F439C" w:rsidRDefault="00750440" w:rsidP="0098590E">
      <w:pPr>
        <w:pStyle w:val="ConsPlusNormal"/>
        <w:ind w:firstLine="709"/>
        <w:jc w:val="both"/>
        <w:rPr>
          <w:sz w:val="26"/>
          <w:szCs w:val="26"/>
        </w:rPr>
      </w:pPr>
      <w:bookmarkStart w:id="6" w:name="P79"/>
      <w:bookmarkEnd w:id="6"/>
      <w:r w:rsidRPr="007F439C">
        <w:rPr>
          <w:sz w:val="26"/>
          <w:szCs w:val="26"/>
        </w:rPr>
        <w:t>Значение результата предоставления субсидии устанавливается в Соглашении.</w:t>
      </w:r>
    </w:p>
    <w:p w14:paraId="5E826AF5" w14:textId="77777777" w:rsidR="00750440" w:rsidRPr="007F439C" w:rsidRDefault="00750440" w:rsidP="0098590E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7F439C">
        <w:rPr>
          <w:color w:val="000000" w:themeColor="text1"/>
          <w:sz w:val="26"/>
          <w:szCs w:val="26"/>
        </w:rPr>
        <w:t xml:space="preserve">17. Субсидия перечисляется на расчетный счет </w:t>
      </w:r>
      <w:r w:rsidR="00067C8D" w:rsidRPr="007F439C">
        <w:rPr>
          <w:color w:val="000000" w:themeColor="text1"/>
          <w:sz w:val="26"/>
          <w:szCs w:val="26"/>
        </w:rPr>
        <w:t>Музея</w:t>
      </w:r>
      <w:r w:rsidRPr="007F439C">
        <w:rPr>
          <w:color w:val="000000" w:themeColor="text1"/>
          <w:sz w:val="26"/>
          <w:szCs w:val="26"/>
        </w:rPr>
        <w:t>, открытый в российской кредитной организации.</w:t>
      </w:r>
    </w:p>
    <w:p w14:paraId="4C4E20C7" w14:textId="77777777" w:rsidR="00750440" w:rsidRPr="007F439C" w:rsidRDefault="00750440" w:rsidP="0098590E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7F439C">
        <w:rPr>
          <w:color w:val="000000" w:themeColor="text1"/>
          <w:sz w:val="26"/>
          <w:szCs w:val="26"/>
        </w:rPr>
        <w:t xml:space="preserve">18. Субсидия предоставляется с последующим подтверждением </w:t>
      </w:r>
      <w:r w:rsidR="00067C8D" w:rsidRPr="007F439C">
        <w:rPr>
          <w:color w:val="000000" w:themeColor="text1"/>
          <w:sz w:val="26"/>
          <w:szCs w:val="26"/>
        </w:rPr>
        <w:t>Музеем</w:t>
      </w:r>
      <w:r w:rsidRPr="007F439C">
        <w:rPr>
          <w:color w:val="000000" w:themeColor="text1"/>
          <w:sz w:val="26"/>
          <w:szCs w:val="26"/>
        </w:rPr>
        <w:t xml:space="preserve"> использования субсидии в соответствии с целью и условиями ее предоставления.</w:t>
      </w:r>
    </w:p>
    <w:p w14:paraId="6C4C6215" w14:textId="77777777" w:rsidR="00750440" w:rsidRPr="007F439C" w:rsidRDefault="00067C8D" w:rsidP="0098590E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7F439C">
        <w:rPr>
          <w:color w:val="000000" w:themeColor="text1"/>
          <w:sz w:val="26"/>
          <w:szCs w:val="26"/>
        </w:rPr>
        <w:t>Музей</w:t>
      </w:r>
      <w:r w:rsidR="00750440" w:rsidRPr="007F439C">
        <w:rPr>
          <w:color w:val="000000" w:themeColor="text1"/>
          <w:sz w:val="26"/>
          <w:szCs w:val="26"/>
        </w:rPr>
        <w:t xml:space="preserve"> не позднее 15 числа месяца, следующего за месяцем</w:t>
      </w:r>
      <w:r w:rsidR="00ED3C25">
        <w:rPr>
          <w:color w:val="000000" w:themeColor="text1"/>
          <w:sz w:val="26"/>
          <w:szCs w:val="26"/>
        </w:rPr>
        <w:t xml:space="preserve"> проведения </w:t>
      </w:r>
      <w:r w:rsidR="00ED3C25" w:rsidRPr="007F439C">
        <w:rPr>
          <w:sz w:val="26"/>
          <w:szCs w:val="26"/>
        </w:rPr>
        <w:t>межрегиональн</w:t>
      </w:r>
      <w:r w:rsidR="00ED3C25">
        <w:rPr>
          <w:sz w:val="26"/>
          <w:szCs w:val="26"/>
        </w:rPr>
        <w:t>ого</w:t>
      </w:r>
      <w:r w:rsidR="00ED3C25" w:rsidRPr="007F439C">
        <w:rPr>
          <w:sz w:val="26"/>
          <w:szCs w:val="26"/>
        </w:rPr>
        <w:t xml:space="preserve"> фестивал</w:t>
      </w:r>
      <w:r w:rsidR="00ED3C25">
        <w:rPr>
          <w:sz w:val="26"/>
          <w:szCs w:val="26"/>
        </w:rPr>
        <w:t>я</w:t>
      </w:r>
      <w:r w:rsidR="00ED3C25" w:rsidRPr="007F439C">
        <w:rPr>
          <w:sz w:val="26"/>
          <w:szCs w:val="26"/>
        </w:rPr>
        <w:t xml:space="preserve"> народных промыслов и ремесел «Город мастеров»</w:t>
      </w:r>
      <w:r w:rsidR="00ED3C25" w:rsidRPr="007F439C">
        <w:rPr>
          <w:color w:val="000000" w:themeColor="text1"/>
          <w:sz w:val="26"/>
          <w:szCs w:val="26"/>
        </w:rPr>
        <w:t xml:space="preserve"> в рамках межрегиональной выставки - ярмарки «Ирбитская ярмарка»</w:t>
      </w:r>
      <w:r w:rsidR="00750440" w:rsidRPr="007F439C">
        <w:rPr>
          <w:color w:val="000000" w:themeColor="text1"/>
          <w:sz w:val="26"/>
          <w:szCs w:val="26"/>
        </w:rPr>
        <w:t xml:space="preserve">, представляет в </w:t>
      </w:r>
      <w:r w:rsidRPr="007F439C">
        <w:rPr>
          <w:color w:val="000000" w:themeColor="text1"/>
          <w:sz w:val="26"/>
          <w:szCs w:val="26"/>
        </w:rPr>
        <w:t>Управление культуры</w:t>
      </w:r>
      <w:r w:rsidR="00750440" w:rsidRPr="007F439C">
        <w:rPr>
          <w:color w:val="000000" w:themeColor="text1"/>
          <w:sz w:val="26"/>
          <w:szCs w:val="26"/>
        </w:rPr>
        <w:t xml:space="preserve"> отчетность о достижении результата предоставления субсидии, указанн</w:t>
      </w:r>
      <w:r w:rsidRPr="007F439C">
        <w:rPr>
          <w:color w:val="000000" w:themeColor="text1"/>
          <w:sz w:val="26"/>
          <w:szCs w:val="26"/>
        </w:rPr>
        <w:t>ого</w:t>
      </w:r>
      <w:r w:rsidR="00750440" w:rsidRPr="007F439C">
        <w:rPr>
          <w:color w:val="000000" w:themeColor="text1"/>
          <w:sz w:val="26"/>
          <w:szCs w:val="26"/>
        </w:rPr>
        <w:t xml:space="preserve"> в </w:t>
      </w:r>
      <w:hyperlink w:anchor="P79" w:history="1">
        <w:r w:rsidR="00750440" w:rsidRPr="007F439C">
          <w:rPr>
            <w:color w:val="000000" w:themeColor="text1"/>
            <w:sz w:val="26"/>
            <w:szCs w:val="26"/>
          </w:rPr>
          <w:t>пункт</w:t>
        </w:r>
        <w:r w:rsidRPr="007F439C">
          <w:rPr>
            <w:color w:val="000000" w:themeColor="text1"/>
            <w:sz w:val="26"/>
            <w:szCs w:val="26"/>
          </w:rPr>
          <w:t>е</w:t>
        </w:r>
        <w:r w:rsidR="00750440" w:rsidRPr="007F439C">
          <w:rPr>
            <w:color w:val="000000" w:themeColor="text1"/>
            <w:sz w:val="26"/>
            <w:szCs w:val="26"/>
          </w:rPr>
          <w:t xml:space="preserve"> 16</w:t>
        </w:r>
      </w:hyperlink>
      <w:r w:rsidR="00750440" w:rsidRPr="007F439C">
        <w:rPr>
          <w:color w:val="000000" w:themeColor="text1"/>
          <w:sz w:val="26"/>
          <w:szCs w:val="26"/>
        </w:rPr>
        <w:t xml:space="preserve"> настоящего порядк</w:t>
      </w:r>
      <w:r w:rsidR="004D4CCB">
        <w:rPr>
          <w:color w:val="000000" w:themeColor="text1"/>
          <w:sz w:val="26"/>
          <w:szCs w:val="26"/>
        </w:rPr>
        <w:t>а</w:t>
      </w:r>
      <w:r w:rsidR="00750440" w:rsidRPr="007F439C">
        <w:rPr>
          <w:color w:val="000000" w:themeColor="text1"/>
          <w:sz w:val="26"/>
          <w:szCs w:val="26"/>
        </w:rPr>
        <w:t xml:space="preserve"> и об осуществлении расходов на финансовое обеспечение затрат, связанных с проведением </w:t>
      </w:r>
      <w:r w:rsidRPr="007F439C">
        <w:rPr>
          <w:color w:val="000000" w:themeColor="text1"/>
          <w:sz w:val="26"/>
          <w:szCs w:val="26"/>
        </w:rPr>
        <w:t>межрегионального фестиваля народных промыслов и ремесел «Город мастеров»</w:t>
      </w:r>
      <w:r w:rsidR="00750440" w:rsidRPr="007F439C">
        <w:rPr>
          <w:color w:val="000000" w:themeColor="text1"/>
          <w:sz w:val="26"/>
          <w:szCs w:val="26"/>
        </w:rPr>
        <w:t xml:space="preserve">, источником финансового обеспечения которых является субсидия, в соответствии </w:t>
      </w:r>
      <w:r w:rsidR="000A0D51" w:rsidRPr="007F439C">
        <w:rPr>
          <w:color w:val="000000" w:themeColor="text1"/>
          <w:sz w:val="26"/>
          <w:szCs w:val="26"/>
        </w:rPr>
        <w:t xml:space="preserve">с </w:t>
      </w:r>
      <w:r w:rsidR="00750440" w:rsidRPr="007F439C">
        <w:rPr>
          <w:color w:val="000000" w:themeColor="text1"/>
          <w:sz w:val="26"/>
          <w:szCs w:val="26"/>
        </w:rPr>
        <w:t>форм</w:t>
      </w:r>
      <w:r w:rsidR="000A0D51" w:rsidRPr="007F439C">
        <w:rPr>
          <w:color w:val="000000" w:themeColor="text1"/>
          <w:sz w:val="26"/>
          <w:szCs w:val="26"/>
        </w:rPr>
        <w:t>ами</w:t>
      </w:r>
      <w:r w:rsidR="00750440" w:rsidRPr="007F439C">
        <w:rPr>
          <w:color w:val="000000" w:themeColor="text1"/>
          <w:sz w:val="26"/>
          <w:szCs w:val="26"/>
        </w:rPr>
        <w:t xml:space="preserve">, </w:t>
      </w:r>
      <w:r w:rsidR="000A0D51" w:rsidRPr="007F439C">
        <w:rPr>
          <w:color w:val="000000" w:themeColor="text1"/>
          <w:sz w:val="26"/>
          <w:szCs w:val="26"/>
        </w:rPr>
        <w:t>установленными Соглашением</w:t>
      </w:r>
      <w:r w:rsidR="00750440" w:rsidRPr="007F439C">
        <w:rPr>
          <w:color w:val="000000" w:themeColor="text1"/>
          <w:sz w:val="26"/>
          <w:szCs w:val="26"/>
        </w:rPr>
        <w:t>.</w:t>
      </w:r>
    </w:p>
    <w:p w14:paraId="495BC021" w14:textId="77777777" w:rsidR="00750440" w:rsidRPr="007F439C" w:rsidRDefault="00750440" w:rsidP="0098590E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7F439C">
        <w:rPr>
          <w:color w:val="000000" w:themeColor="text1"/>
          <w:sz w:val="26"/>
          <w:szCs w:val="26"/>
        </w:rPr>
        <w:t>19. Средства субсидии носят целевой характер и не могут быть использованы на иные цели.</w:t>
      </w:r>
    </w:p>
    <w:p w14:paraId="5FE69F9B" w14:textId="77777777" w:rsidR="00750440" w:rsidRPr="007F439C" w:rsidRDefault="00750440" w:rsidP="0098590E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7F439C">
        <w:rPr>
          <w:color w:val="000000" w:themeColor="text1"/>
          <w:sz w:val="26"/>
          <w:szCs w:val="26"/>
        </w:rPr>
        <w:lastRenderedPageBreak/>
        <w:t xml:space="preserve">Приобретение </w:t>
      </w:r>
      <w:r w:rsidR="00067C8D" w:rsidRPr="007F439C">
        <w:rPr>
          <w:color w:val="000000" w:themeColor="text1"/>
          <w:sz w:val="26"/>
          <w:szCs w:val="26"/>
        </w:rPr>
        <w:t>Музеем</w:t>
      </w:r>
      <w:r w:rsidRPr="007F439C">
        <w:rPr>
          <w:color w:val="000000" w:themeColor="text1"/>
          <w:sz w:val="26"/>
          <w:szCs w:val="26"/>
        </w:rPr>
        <w:t xml:space="preserve">, а также иными юридическими лицами, получающими средства на основании договоров, заключенных с </w:t>
      </w:r>
      <w:r w:rsidR="00067C8D" w:rsidRPr="007F439C">
        <w:rPr>
          <w:color w:val="000000" w:themeColor="text1"/>
          <w:sz w:val="26"/>
          <w:szCs w:val="26"/>
        </w:rPr>
        <w:t>Музеем</w:t>
      </w:r>
      <w:r w:rsidRPr="007F439C">
        <w:rPr>
          <w:color w:val="000000" w:themeColor="text1"/>
          <w:sz w:val="26"/>
          <w:szCs w:val="26"/>
        </w:rPr>
        <w:t xml:space="preserve">, за счет полученных из </w:t>
      </w:r>
      <w:r w:rsidR="00067C8D" w:rsidRPr="007F439C">
        <w:rPr>
          <w:color w:val="000000" w:themeColor="text1"/>
          <w:sz w:val="26"/>
          <w:szCs w:val="26"/>
        </w:rPr>
        <w:t>местного</w:t>
      </w:r>
      <w:r w:rsidRPr="007F439C">
        <w:rPr>
          <w:color w:val="000000" w:themeColor="text1"/>
          <w:sz w:val="26"/>
          <w:szCs w:val="26"/>
        </w:rPr>
        <w:t xml:space="preserve"> бюджета средств иностранной валюты не допускается,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целей, указанных в </w:t>
      </w:r>
      <w:hyperlink w:anchor="P46" w:history="1">
        <w:r w:rsidRPr="007F439C">
          <w:rPr>
            <w:color w:val="000000" w:themeColor="text1"/>
            <w:sz w:val="26"/>
            <w:szCs w:val="26"/>
          </w:rPr>
          <w:t>пункте 2</w:t>
        </w:r>
      </w:hyperlink>
      <w:r w:rsidRPr="007F439C">
        <w:rPr>
          <w:color w:val="000000" w:themeColor="text1"/>
          <w:sz w:val="26"/>
          <w:szCs w:val="26"/>
        </w:rPr>
        <w:t xml:space="preserve"> настоящего порядка.</w:t>
      </w:r>
    </w:p>
    <w:p w14:paraId="2D85F38C" w14:textId="77777777" w:rsidR="00750440" w:rsidRPr="007F439C" w:rsidRDefault="00750440" w:rsidP="0098590E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7F439C">
        <w:rPr>
          <w:color w:val="000000" w:themeColor="text1"/>
          <w:sz w:val="26"/>
          <w:szCs w:val="26"/>
        </w:rPr>
        <w:t>Нецелевое использование субсидии влечет применение мер ответственности, предусмотренных бюджетным, административным, уголовным законодательством Российской Федерации.</w:t>
      </w:r>
    </w:p>
    <w:p w14:paraId="06DD0D77" w14:textId="77777777" w:rsidR="00750440" w:rsidRPr="007F439C" w:rsidRDefault="00750440" w:rsidP="0098590E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bookmarkStart w:id="7" w:name="P88"/>
      <w:bookmarkEnd w:id="7"/>
      <w:r w:rsidRPr="007F439C">
        <w:rPr>
          <w:color w:val="000000" w:themeColor="text1"/>
          <w:sz w:val="26"/>
          <w:szCs w:val="26"/>
        </w:rPr>
        <w:t xml:space="preserve">20. Решение о возможности направления не использованного по состоянию на 1 января текущего финансового года остатка средств субсидии, предоставленной в отчетном финансовом году, на те же цели в текущем финансовом году принимает </w:t>
      </w:r>
      <w:r w:rsidR="00067C8D" w:rsidRPr="007F439C">
        <w:rPr>
          <w:color w:val="000000" w:themeColor="text1"/>
          <w:sz w:val="26"/>
          <w:szCs w:val="26"/>
        </w:rPr>
        <w:t>Управление культуры</w:t>
      </w:r>
      <w:r w:rsidRPr="007F439C">
        <w:rPr>
          <w:color w:val="000000" w:themeColor="text1"/>
          <w:sz w:val="26"/>
          <w:szCs w:val="26"/>
        </w:rPr>
        <w:t xml:space="preserve"> на основании заявления </w:t>
      </w:r>
      <w:r w:rsidR="00067C8D" w:rsidRPr="007F439C">
        <w:rPr>
          <w:color w:val="000000" w:themeColor="text1"/>
          <w:sz w:val="26"/>
          <w:szCs w:val="26"/>
        </w:rPr>
        <w:t>Музея</w:t>
      </w:r>
      <w:r w:rsidRPr="007F439C">
        <w:rPr>
          <w:color w:val="000000" w:themeColor="text1"/>
          <w:sz w:val="26"/>
          <w:szCs w:val="26"/>
        </w:rPr>
        <w:t>.</w:t>
      </w:r>
    </w:p>
    <w:p w14:paraId="695A4C45" w14:textId="77777777" w:rsidR="00750440" w:rsidRPr="007F439C" w:rsidRDefault="00750440" w:rsidP="0098590E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7F439C">
        <w:rPr>
          <w:color w:val="000000" w:themeColor="text1"/>
          <w:sz w:val="26"/>
          <w:szCs w:val="26"/>
        </w:rPr>
        <w:t xml:space="preserve">Заявление </w:t>
      </w:r>
      <w:r w:rsidR="00067C8D" w:rsidRPr="007F439C">
        <w:rPr>
          <w:color w:val="000000" w:themeColor="text1"/>
          <w:sz w:val="26"/>
          <w:szCs w:val="26"/>
        </w:rPr>
        <w:t>Музея</w:t>
      </w:r>
      <w:r w:rsidRPr="007F439C">
        <w:rPr>
          <w:color w:val="000000" w:themeColor="text1"/>
          <w:sz w:val="26"/>
          <w:szCs w:val="26"/>
        </w:rPr>
        <w:t xml:space="preserve"> о возможности направления не использованного по состоянию на 1 января текущего финансового года остатка средств субсидии, предоставленной в отчетном финансовом году, на те же цели в текущем финансовом году должно содержать следующую информацию:</w:t>
      </w:r>
    </w:p>
    <w:p w14:paraId="482CDC31" w14:textId="77777777" w:rsidR="00750440" w:rsidRPr="007F439C" w:rsidRDefault="00750440" w:rsidP="0098590E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7F439C">
        <w:rPr>
          <w:color w:val="000000" w:themeColor="text1"/>
          <w:sz w:val="26"/>
          <w:szCs w:val="26"/>
        </w:rPr>
        <w:t>1) обоснование причин использования средств субсидии не в полном объеме в отчетном финансовом году;</w:t>
      </w:r>
    </w:p>
    <w:p w14:paraId="7C081791" w14:textId="77777777" w:rsidR="00750440" w:rsidRPr="007F439C" w:rsidRDefault="00750440" w:rsidP="0098590E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7F439C">
        <w:rPr>
          <w:color w:val="000000" w:themeColor="text1"/>
          <w:sz w:val="26"/>
          <w:szCs w:val="26"/>
        </w:rPr>
        <w:t>2) информацию о сумме неиспользованного остатка средств субсидии на 1 января текущего финансового года;</w:t>
      </w:r>
    </w:p>
    <w:p w14:paraId="5D7D18B9" w14:textId="77777777" w:rsidR="00750440" w:rsidRPr="007F439C" w:rsidRDefault="00750440" w:rsidP="0098590E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7F439C">
        <w:rPr>
          <w:color w:val="000000" w:themeColor="text1"/>
          <w:sz w:val="26"/>
          <w:szCs w:val="26"/>
        </w:rPr>
        <w:t>3) обоснование причин потребности в средствах субсидии на те же цели в текущем финансовом году, включая сведения о наличии:</w:t>
      </w:r>
    </w:p>
    <w:p w14:paraId="232A6593" w14:textId="77777777" w:rsidR="00750440" w:rsidRPr="007F439C" w:rsidRDefault="00750440" w:rsidP="0098590E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7F439C">
        <w:rPr>
          <w:color w:val="000000" w:themeColor="text1"/>
          <w:sz w:val="26"/>
          <w:szCs w:val="26"/>
        </w:rPr>
        <w:t>неисполненных денежных обязательств, источником финансового обеспечения которых является неиспользованный остаток средств субсидии;</w:t>
      </w:r>
    </w:p>
    <w:p w14:paraId="2C876F40" w14:textId="77777777" w:rsidR="00750440" w:rsidRPr="007F439C" w:rsidRDefault="00750440" w:rsidP="0098590E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7F439C">
        <w:rPr>
          <w:color w:val="000000" w:themeColor="text1"/>
          <w:sz w:val="26"/>
          <w:szCs w:val="26"/>
        </w:rPr>
        <w:t>денежных обязательств, подлежащих принятию в текущем финансовом году в соответствии с порядком предоставления субсидии и условиями Соглашения;</w:t>
      </w:r>
    </w:p>
    <w:p w14:paraId="62C3C297" w14:textId="77777777" w:rsidR="00750440" w:rsidRPr="007F439C" w:rsidRDefault="00750440" w:rsidP="0098590E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7F439C">
        <w:rPr>
          <w:color w:val="000000" w:themeColor="text1"/>
          <w:sz w:val="26"/>
          <w:szCs w:val="26"/>
        </w:rPr>
        <w:t>4) информацию о планируемом направлении расходования неиспользованного остатка средств субсидии в текущем финансовом году, соответствующем предмету Соглашения.</w:t>
      </w:r>
    </w:p>
    <w:p w14:paraId="0B0CFA9E" w14:textId="77777777" w:rsidR="000A0D51" w:rsidRPr="007F439C" w:rsidRDefault="00750440" w:rsidP="0098590E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7F439C">
        <w:rPr>
          <w:color w:val="000000" w:themeColor="text1"/>
          <w:sz w:val="26"/>
          <w:szCs w:val="26"/>
        </w:rPr>
        <w:t xml:space="preserve">21. Заявление, указанное в </w:t>
      </w:r>
      <w:hyperlink w:anchor="P88" w:history="1">
        <w:r w:rsidRPr="007F439C">
          <w:rPr>
            <w:color w:val="000000" w:themeColor="text1"/>
            <w:sz w:val="26"/>
            <w:szCs w:val="26"/>
          </w:rPr>
          <w:t>пункте 20</w:t>
        </w:r>
      </w:hyperlink>
      <w:r w:rsidRPr="007F439C">
        <w:rPr>
          <w:color w:val="000000" w:themeColor="text1"/>
          <w:sz w:val="26"/>
          <w:szCs w:val="26"/>
        </w:rPr>
        <w:t xml:space="preserve"> настоящего порядка, направляется </w:t>
      </w:r>
      <w:r w:rsidR="000A0D51" w:rsidRPr="007F439C">
        <w:rPr>
          <w:color w:val="000000" w:themeColor="text1"/>
          <w:sz w:val="26"/>
          <w:szCs w:val="26"/>
        </w:rPr>
        <w:t>Музеем в Управление культуры</w:t>
      </w:r>
      <w:r w:rsidRPr="007F439C">
        <w:rPr>
          <w:color w:val="000000" w:themeColor="text1"/>
          <w:sz w:val="26"/>
          <w:szCs w:val="26"/>
        </w:rPr>
        <w:t xml:space="preserve"> не позднее 15 января текущего финансового года. </w:t>
      </w:r>
    </w:p>
    <w:p w14:paraId="0BF7381F" w14:textId="77777777" w:rsidR="00750440" w:rsidRPr="007F439C" w:rsidRDefault="00750440" w:rsidP="0098590E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7F439C">
        <w:rPr>
          <w:color w:val="000000" w:themeColor="text1"/>
          <w:sz w:val="26"/>
          <w:szCs w:val="26"/>
        </w:rPr>
        <w:t xml:space="preserve">22. Решение о возможности либо невозможности направления не использованного по состоянию на 1 января текущего финансового года остатка средств субсидии, предоставленной в отчетном финансовом году, на те же цели в текущем финансовом году принимается </w:t>
      </w:r>
      <w:r w:rsidR="000A0D51" w:rsidRPr="007F439C">
        <w:rPr>
          <w:color w:val="000000" w:themeColor="text1"/>
          <w:sz w:val="26"/>
          <w:szCs w:val="26"/>
        </w:rPr>
        <w:t>Управлением культуры</w:t>
      </w:r>
      <w:r w:rsidRPr="007F439C">
        <w:rPr>
          <w:color w:val="000000" w:themeColor="text1"/>
          <w:sz w:val="26"/>
          <w:szCs w:val="26"/>
        </w:rPr>
        <w:t xml:space="preserve"> в течение 15 рабочих дней со дня получения заявления, указанного в </w:t>
      </w:r>
      <w:hyperlink w:anchor="P88" w:history="1">
        <w:r w:rsidRPr="007F439C">
          <w:rPr>
            <w:color w:val="000000" w:themeColor="text1"/>
            <w:sz w:val="26"/>
            <w:szCs w:val="26"/>
          </w:rPr>
          <w:t>пункте 20</w:t>
        </w:r>
      </w:hyperlink>
      <w:r w:rsidRPr="007F439C">
        <w:rPr>
          <w:color w:val="000000" w:themeColor="text1"/>
          <w:sz w:val="26"/>
          <w:szCs w:val="26"/>
        </w:rPr>
        <w:t xml:space="preserve"> настоящего порядка.</w:t>
      </w:r>
    </w:p>
    <w:p w14:paraId="2630C3FF" w14:textId="77777777" w:rsidR="00750440" w:rsidRPr="007F439C" w:rsidRDefault="00750440" w:rsidP="0098590E">
      <w:pPr>
        <w:pStyle w:val="ConsPlusNormal"/>
        <w:ind w:firstLine="709"/>
        <w:jc w:val="both"/>
        <w:rPr>
          <w:sz w:val="26"/>
          <w:szCs w:val="26"/>
        </w:rPr>
      </w:pPr>
      <w:r w:rsidRPr="007F439C">
        <w:rPr>
          <w:color w:val="000000" w:themeColor="text1"/>
          <w:sz w:val="26"/>
          <w:szCs w:val="26"/>
        </w:rPr>
        <w:t xml:space="preserve">В случае принятия </w:t>
      </w:r>
      <w:r w:rsidR="000A0D51" w:rsidRPr="007F439C">
        <w:rPr>
          <w:color w:val="000000" w:themeColor="text1"/>
          <w:sz w:val="26"/>
          <w:szCs w:val="26"/>
        </w:rPr>
        <w:t>Управлением культуры</w:t>
      </w:r>
      <w:r w:rsidRPr="007F439C">
        <w:rPr>
          <w:color w:val="000000" w:themeColor="text1"/>
          <w:sz w:val="26"/>
          <w:szCs w:val="26"/>
        </w:rPr>
        <w:t xml:space="preserve"> решения об отказе </w:t>
      </w:r>
      <w:r w:rsidR="000A0D51" w:rsidRPr="007F439C">
        <w:rPr>
          <w:color w:val="000000" w:themeColor="text1"/>
          <w:sz w:val="26"/>
          <w:szCs w:val="26"/>
        </w:rPr>
        <w:t>Музею</w:t>
      </w:r>
      <w:r w:rsidRPr="007F439C">
        <w:rPr>
          <w:color w:val="000000" w:themeColor="text1"/>
          <w:sz w:val="26"/>
          <w:szCs w:val="26"/>
        </w:rPr>
        <w:t xml:space="preserve"> в </w:t>
      </w:r>
      <w:r w:rsidRPr="007F439C">
        <w:rPr>
          <w:sz w:val="26"/>
          <w:szCs w:val="26"/>
        </w:rPr>
        <w:t xml:space="preserve">направлении не использованного остатка средств субсидии средства подлежат возврату в </w:t>
      </w:r>
      <w:r w:rsidR="000A0D51" w:rsidRPr="007F439C">
        <w:rPr>
          <w:sz w:val="26"/>
          <w:szCs w:val="26"/>
        </w:rPr>
        <w:t>местный</w:t>
      </w:r>
      <w:r w:rsidRPr="007F439C">
        <w:rPr>
          <w:sz w:val="26"/>
          <w:szCs w:val="26"/>
        </w:rPr>
        <w:t xml:space="preserve"> бюджет в течение 10 рабочих дней со дня получения </w:t>
      </w:r>
      <w:r w:rsidR="000A0D51" w:rsidRPr="007F439C">
        <w:rPr>
          <w:sz w:val="26"/>
          <w:szCs w:val="26"/>
        </w:rPr>
        <w:t>Музеем</w:t>
      </w:r>
      <w:r w:rsidRPr="007F439C">
        <w:rPr>
          <w:sz w:val="26"/>
          <w:szCs w:val="26"/>
        </w:rPr>
        <w:t xml:space="preserve"> решения </w:t>
      </w:r>
      <w:r w:rsidR="000A0D51" w:rsidRPr="007F439C">
        <w:rPr>
          <w:sz w:val="26"/>
          <w:szCs w:val="26"/>
        </w:rPr>
        <w:t>Управления культуры</w:t>
      </w:r>
      <w:r w:rsidRPr="007F439C">
        <w:rPr>
          <w:sz w:val="26"/>
          <w:szCs w:val="26"/>
        </w:rPr>
        <w:t>.</w:t>
      </w:r>
    </w:p>
    <w:p w14:paraId="37DBD319" w14:textId="77777777" w:rsidR="00750440" w:rsidRPr="007F439C" w:rsidRDefault="00750440" w:rsidP="0098590E">
      <w:pPr>
        <w:pStyle w:val="ConsPlusNormal"/>
        <w:ind w:firstLine="709"/>
        <w:jc w:val="both"/>
        <w:rPr>
          <w:sz w:val="26"/>
          <w:szCs w:val="26"/>
        </w:rPr>
      </w:pPr>
      <w:r w:rsidRPr="007F439C">
        <w:rPr>
          <w:sz w:val="26"/>
          <w:szCs w:val="26"/>
        </w:rPr>
        <w:t>2</w:t>
      </w:r>
      <w:r w:rsidR="000A0D51" w:rsidRPr="007F439C">
        <w:rPr>
          <w:sz w:val="26"/>
          <w:szCs w:val="26"/>
        </w:rPr>
        <w:t>3</w:t>
      </w:r>
      <w:r w:rsidRPr="007F439C">
        <w:rPr>
          <w:sz w:val="26"/>
          <w:szCs w:val="26"/>
        </w:rPr>
        <w:t xml:space="preserve">. Обязательным условием предоставления субсидии является наличие </w:t>
      </w:r>
      <w:r w:rsidR="00C32B5F" w:rsidRPr="007F439C">
        <w:rPr>
          <w:sz w:val="26"/>
          <w:szCs w:val="26"/>
        </w:rPr>
        <w:t>в</w:t>
      </w:r>
      <w:r w:rsidRPr="007F439C">
        <w:rPr>
          <w:sz w:val="26"/>
          <w:szCs w:val="26"/>
        </w:rPr>
        <w:t xml:space="preserve"> Соглашени</w:t>
      </w:r>
      <w:r w:rsidR="00C32B5F" w:rsidRPr="007F439C">
        <w:rPr>
          <w:sz w:val="26"/>
          <w:szCs w:val="26"/>
        </w:rPr>
        <w:t>и условия</w:t>
      </w:r>
      <w:r w:rsidRPr="007F439C">
        <w:rPr>
          <w:sz w:val="26"/>
          <w:szCs w:val="26"/>
        </w:rPr>
        <w:t xml:space="preserve">, предусматривающего в обязательном порядке осуществление </w:t>
      </w:r>
      <w:r w:rsidR="00C32B5F" w:rsidRPr="007F439C">
        <w:rPr>
          <w:sz w:val="26"/>
          <w:szCs w:val="26"/>
        </w:rPr>
        <w:t>Управлением культуры</w:t>
      </w:r>
      <w:r w:rsidRPr="007F439C">
        <w:rPr>
          <w:sz w:val="26"/>
          <w:szCs w:val="26"/>
        </w:rPr>
        <w:t xml:space="preserve"> проверок соблюдения порядка и условий предоставления субсидии.</w:t>
      </w:r>
    </w:p>
    <w:p w14:paraId="073E282C" w14:textId="77777777" w:rsidR="00750440" w:rsidRPr="007F439C" w:rsidRDefault="00750440" w:rsidP="0098590E">
      <w:pPr>
        <w:pStyle w:val="ConsPlusNormal"/>
        <w:ind w:firstLine="709"/>
        <w:jc w:val="both"/>
        <w:rPr>
          <w:sz w:val="26"/>
          <w:szCs w:val="26"/>
        </w:rPr>
      </w:pPr>
      <w:r w:rsidRPr="007F439C">
        <w:rPr>
          <w:sz w:val="26"/>
          <w:szCs w:val="26"/>
        </w:rPr>
        <w:t xml:space="preserve">Соглашение и договоры (соглашения), заключаемые в целях исполнения обязательств по Соглашению, должны содержать обязательное условие о согласии </w:t>
      </w:r>
      <w:r w:rsidRPr="007F439C">
        <w:rPr>
          <w:sz w:val="26"/>
          <w:szCs w:val="26"/>
        </w:rPr>
        <w:lastRenderedPageBreak/>
        <w:t xml:space="preserve">получателя и лиц, являющихся поставщиками (подрядчиками, исполнителями) по договорам (соглашениям), заключаемым в целях исполнения обязательств по Соглашению, на осуществление </w:t>
      </w:r>
      <w:r w:rsidR="00C32B5F" w:rsidRPr="007F439C">
        <w:rPr>
          <w:sz w:val="26"/>
          <w:szCs w:val="26"/>
        </w:rPr>
        <w:t>Управлением культуры</w:t>
      </w:r>
      <w:r w:rsidRPr="007F439C">
        <w:rPr>
          <w:sz w:val="26"/>
          <w:szCs w:val="26"/>
        </w:rPr>
        <w:t xml:space="preserve"> и органами </w:t>
      </w:r>
      <w:r w:rsidR="00C32B5F" w:rsidRPr="007F439C">
        <w:rPr>
          <w:sz w:val="26"/>
          <w:szCs w:val="26"/>
        </w:rPr>
        <w:t>муниципального финансового контроля Городского округа «город Ирбит» Свердловской области</w:t>
      </w:r>
      <w:r w:rsidRPr="007F439C">
        <w:rPr>
          <w:sz w:val="26"/>
          <w:szCs w:val="26"/>
        </w:rPr>
        <w:t xml:space="preserve"> проверок соблюдения порядка и условий предоставления субсидии.</w:t>
      </w:r>
    </w:p>
    <w:p w14:paraId="7697DB66" w14:textId="77777777" w:rsidR="00750440" w:rsidRPr="007F439C" w:rsidRDefault="00750440" w:rsidP="0098590E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7F439C">
        <w:rPr>
          <w:color w:val="000000" w:themeColor="text1"/>
          <w:sz w:val="26"/>
          <w:szCs w:val="26"/>
        </w:rPr>
        <w:t>2</w:t>
      </w:r>
      <w:r w:rsidR="000A0D51" w:rsidRPr="007F439C">
        <w:rPr>
          <w:color w:val="000000" w:themeColor="text1"/>
          <w:sz w:val="26"/>
          <w:szCs w:val="26"/>
        </w:rPr>
        <w:t>4</w:t>
      </w:r>
      <w:r w:rsidRPr="007F439C">
        <w:rPr>
          <w:color w:val="000000" w:themeColor="text1"/>
          <w:sz w:val="26"/>
          <w:szCs w:val="26"/>
        </w:rPr>
        <w:t xml:space="preserve">. Контроль за соблюдением </w:t>
      </w:r>
      <w:r w:rsidR="00A32F38" w:rsidRPr="007F439C">
        <w:rPr>
          <w:color w:val="000000" w:themeColor="text1"/>
          <w:sz w:val="26"/>
          <w:szCs w:val="26"/>
        </w:rPr>
        <w:t>Музеем</w:t>
      </w:r>
      <w:r w:rsidRPr="007F439C">
        <w:rPr>
          <w:color w:val="000000" w:themeColor="text1"/>
          <w:sz w:val="26"/>
          <w:szCs w:val="26"/>
        </w:rPr>
        <w:t xml:space="preserve"> порядка и условий предоставления субсидии осуществляется </w:t>
      </w:r>
      <w:r w:rsidR="00AF3D13" w:rsidRPr="007F439C">
        <w:rPr>
          <w:color w:val="000000" w:themeColor="text1"/>
          <w:sz w:val="26"/>
          <w:szCs w:val="26"/>
        </w:rPr>
        <w:t>Управлением культуры</w:t>
      </w:r>
      <w:r w:rsidRPr="007F439C">
        <w:rPr>
          <w:color w:val="000000" w:themeColor="text1"/>
          <w:sz w:val="26"/>
          <w:szCs w:val="26"/>
        </w:rPr>
        <w:t>.</w:t>
      </w:r>
    </w:p>
    <w:p w14:paraId="3AC8D9D5" w14:textId="77777777" w:rsidR="00750440" w:rsidRPr="007F439C" w:rsidRDefault="006B1327" w:rsidP="0098590E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7F439C">
        <w:rPr>
          <w:color w:val="000000" w:themeColor="text1"/>
          <w:sz w:val="26"/>
          <w:szCs w:val="26"/>
        </w:rPr>
        <w:t>Управление культуры</w:t>
      </w:r>
      <w:r w:rsidR="00750440" w:rsidRPr="007F439C">
        <w:rPr>
          <w:color w:val="000000" w:themeColor="text1"/>
          <w:sz w:val="26"/>
          <w:szCs w:val="26"/>
        </w:rPr>
        <w:t xml:space="preserve"> после представления </w:t>
      </w:r>
      <w:r w:rsidR="00A32F38" w:rsidRPr="007F439C">
        <w:rPr>
          <w:color w:val="000000" w:themeColor="text1"/>
          <w:sz w:val="26"/>
          <w:szCs w:val="26"/>
        </w:rPr>
        <w:t>Музеем</w:t>
      </w:r>
      <w:r w:rsidR="00750440" w:rsidRPr="007F439C">
        <w:rPr>
          <w:color w:val="000000" w:themeColor="text1"/>
          <w:sz w:val="26"/>
          <w:szCs w:val="26"/>
        </w:rPr>
        <w:t xml:space="preserve"> отчетности, а также по иным основаниям, установленным в Соглашении, проводит проверки соблюдения </w:t>
      </w:r>
      <w:r w:rsidR="00A32F38" w:rsidRPr="007F439C">
        <w:rPr>
          <w:color w:val="000000" w:themeColor="text1"/>
          <w:sz w:val="26"/>
          <w:szCs w:val="26"/>
        </w:rPr>
        <w:t>Музеем</w:t>
      </w:r>
      <w:r w:rsidR="00750440" w:rsidRPr="007F439C">
        <w:rPr>
          <w:color w:val="000000" w:themeColor="text1"/>
          <w:sz w:val="26"/>
          <w:szCs w:val="26"/>
        </w:rPr>
        <w:t xml:space="preserve"> порядка и условий предоставления субсидии, в том числе в части достижения результата предоставления субсидии, указанного в </w:t>
      </w:r>
      <w:hyperlink w:anchor="P78" w:history="1">
        <w:r w:rsidR="00750440" w:rsidRPr="007F439C">
          <w:rPr>
            <w:color w:val="000000" w:themeColor="text1"/>
            <w:sz w:val="26"/>
            <w:szCs w:val="26"/>
          </w:rPr>
          <w:t xml:space="preserve"> пункт</w:t>
        </w:r>
        <w:r w:rsidR="00235910">
          <w:rPr>
            <w:color w:val="000000" w:themeColor="text1"/>
            <w:sz w:val="26"/>
            <w:szCs w:val="26"/>
          </w:rPr>
          <w:t>е</w:t>
        </w:r>
        <w:r w:rsidR="00750440" w:rsidRPr="007F439C">
          <w:rPr>
            <w:color w:val="000000" w:themeColor="text1"/>
            <w:sz w:val="26"/>
            <w:szCs w:val="26"/>
          </w:rPr>
          <w:t xml:space="preserve"> 16</w:t>
        </w:r>
      </w:hyperlink>
      <w:r w:rsidR="00750440" w:rsidRPr="007F439C">
        <w:rPr>
          <w:color w:val="000000" w:themeColor="text1"/>
          <w:sz w:val="26"/>
          <w:szCs w:val="26"/>
        </w:rPr>
        <w:t xml:space="preserve"> настоящего порядка.</w:t>
      </w:r>
    </w:p>
    <w:p w14:paraId="46598AEF" w14:textId="77777777" w:rsidR="00750440" w:rsidRPr="007F439C" w:rsidRDefault="00750440" w:rsidP="0098590E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7F439C">
        <w:rPr>
          <w:color w:val="000000" w:themeColor="text1"/>
          <w:sz w:val="26"/>
          <w:szCs w:val="26"/>
        </w:rPr>
        <w:t xml:space="preserve">При выявлении </w:t>
      </w:r>
      <w:r w:rsidR="00A32F38" w:rsidRPr="007F439C">
        <w:rPr>
          <w:color w:val="000000" w:themeColor="text1"/>
          <w:sz w:val="26"/>
          <w:szCs w:val="26"/>
        </w:rPr>
        <w:t>Управлением культуры</w:t>
      </w:r>
      <w:r w:rsidRPr="007F439C">
        <w:rPr>
          <w:color w:val="000000" w:themeColor="text1"/>
          <w:sz w:val="26"/>
          <w:szCs w:val="26"/>
        </w:rPr>
        <w:t xml:space="preserve"> нарушений порядка и условий предоставления субсидии материалы проверок направляются в </w:t>
      </w:r>
      <w:r w:rsidR="00A32F38" w:rsidRPr="007F439C">
        <w:rPr>
          <w:color w:val="000000" w:themeColor="text1"/>
          <w:sz w:val="26"/>
          <w:szCs w:val="26"/>
        </w:rPr>
        <w:t>Финансовое управление</w:t>
      </w:r>
      <w:r w:rsidRPr="007F439C">
        <w:rPr>
          <w:color w:val="000000" w:themeColor="text1"/>
          <w:sz w:val="26"/>
          <w:szCs w:val="26"/>
        </w:rPr>
        <w:t>.</w:t>
      </w:r>
    </w:p>
    <w:p w14:paraId="7433C265" w14:textId="77777777" w:rsidR="00750440" w:rsidRPr="007F439C" w:rsidRDefault="00750440" w:rsidP="0098590E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bookmarkStart w:id="8" w:name="P105"/>
      <w:bookmarkEnd w:id="8"/>
      <w:r w:rsidRPr="007F439C">
        <w:rPr>
          <w:color w:val="000000" w:themeColor="text1"/>
          <w:sz w:val="26"/>
          <w:szCs w:val="26"/>
        </w:rPr>
        <w:t xml:space="preserve">Субсидия, а также средства, полученные иными юридическими лицами на основании договоров, заключенных с </w:t>
      </w:r>
      <w:r w:rsidR="00A32F38" w:rsidRPr="007F439C">
        <w:rPr>
          <w:color w:val="000000" w:themeColor="text1"/>
          <w:sz w:val="26"/>
          <w:szCs w:val="26"/>
        </w:rPr>
        <w:t>Музеем</w:t>
      </w:r>
      <w:r w:rsidRPr="007F439C">
        <w:rPr>
          <w:color w:val="000000" w:themeColor="text1"/>
          <w:sz w:val="26"/>
          <w:szCs w:val="26"/>
        </w:rPr>
        <w:t xml:space="preserve">, подлежат возврату </w:t>
      </w:r>
      <w:r w:rsidR="00A32F38" w:rsidRPr="007F439C">
        <w:rPr>
          <w:color w:val="000000" w:themeColor="text1"/>
          <w:sz w:val="26"/>
          <w:szCs w:val="26"/>
        </w:rPr>
        <w:t>Музеем</w:t>
      </w:r>
      <w:r w:rsidRPr="007F439C">
        <w:rPr>
          <w:color w:val="000000" w:themeColor="text1"/>
          <w:sz w:val="26"/>
          <w:szCs w:val="26"/>
        </w:rPr>
        <w:t xml:space="preserve"> в </w:t>
      </w:r>
      <w:r w:rsidR="00A32F38" w:rsidRPr="007F439C">
        <w:rPr>
          <w:color w:val="000000" w:themeColor="text1"/>
          <w:sz w:val="26"/>
          <w:szCs w:val="26"/>
        </w:rPr>
        <w:t>местный</w:t>
      </w:r>
      <w:r w:rsidRPr="007F439C">
        <w:rPr>
          <w:color w:val="000000" w:themeColor="text1"/>
          <w:sz w:val="26"/>
          <w:szCs w:val="26"/>
        </w:rPr>
        <w:t xml:space="preserve"> бюджет в течение 10 календарных дней со дня получения соответствующего требования </w:t>
      </w:r>
      <w:r w:rsidR="00A32F38" w:rsidRPr="007F439C">
        <w:rPr>
          <w:color w:val="000000" w:themeColor="text1"/>
          <w:sz w:val="26"/>
          <w:szCs w:val="26"/>
        </w:rPr>
        <w:t>Управления культуры</w:t>
      </w:r>
      <w:r w:rsidRPr="007F439C">
        <w:rPr>
          <w:color w:val="000000" w:themeColor="text1"/>
          <w:sz w:val="26"/>
          <w:szCs w:val="26"/>
        </w:rPr>
        <w:t xml:space="preserve"> о возврате средств субсидии.</w:t>
      </w:r>
    </w:p>
    <w:p w14:paraId="00B59927" w14:textId="77777777" w:rsidR="00750440" w:rsidRPr="007F439C" w:rsidRDefault="00750440" w:rsidP="0098590E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7F439C">
        <w:rPr>
          <w:color w:val="000000" w:themeColor="text1"/>
          <w:sz w:val="26"/>
          <w:szCs w:val="26"/>
        </w:rPr>
        <w:t xml:space="preserve">Требование о возврате средств субсидии направляется </w:t>
      </w:r>
      <w:r w:rsidR="00A32F38" w:rsidRPr="007F439C">
        <w:rPr>
          <w:color w:val="000000" w:themeColor="text1"/>
          <w:sz w:val="26"/>
          <w:szCs w:val="26"/>
        </w:rPr>
        <w:t>Управлением культуры</w:t>
      </w:r>
      <w:r w:rsidRPr="007F439C">
        <w:rPr>
          <w:color w:val="000000" w:themeColor="text1"/>
          <w:sz w:val="26"/>
          <w:szCs w:val="26"/>
        </w:rPr>
        <w:t xml:space="preserve"> в течение 10 рабочих дней со дня выявления нарушений порядка и условий предоставления субсидии.</w:t>
      </w:r>
    </w:p>
    <w:p w14:paraId="51C11567" w14:textId="77777777" w:rsidR="00750440" w:rsidRPr="007F439C" w:rsidRDefault="00750440" w:rsidP="0098590E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7F439C">
        <w:rPr>
          <w:color w:val="000000" w:themeColor="text1"/>
          <w:sz w:val="26"/>
          <w:szCs w:val="26"/>
        </w:rPr>
        <w:t xml:space="preserve">При невозврате субсидии в срок, указанный в </w:t>
      </w:r>
      <w:hyperlink w:anchor="P105" w:history="1">
        <w:r w:rsidR="00DB1996">
          <w:rPr>
            <w:color w:val="000000" w:themeColor="text1"/>
            <w:sz w:val="26"/>
            <w:szCs w:val="26"/>
          </w:rPr>
          <w:t>абзаце</w:t>
        </w:r>
        <w:r w:rsidRPr="007F439C">
          <w:rPr>
            <w:color w:val="000000" w:themeColor="text1"/>
            <w:sz w:val="26"/>
            <w:szCs w:val="26"/>
          </w:rPr>
          <w:t xml:space="preserve"> четверто</w:t>
        </w:r>
        <w:r w:rsidR="00DB1996">
          <w:rPr>
            <w:color w:val="000000" w:themeColor="text1"/>
            <w:sz w:val="26"/>
            <w:szCs w:val="26"/>
          </w:rPr>
          <w:t>м</w:t>
        </w:r>
      </w:hyperlink>
      <w:r w:rsidRPr="007F439C">
        <w:rPr>
          <w:color w:val="000000" w:themeColor="text1"/>
          <w:sz w:val="26"/>
          <w:szCs w:val="26"/>
        </w:rPr>
        <w:t xml:space="preserve"> настоящего пункта, </w:t>
      </w:r>
      <w:r w:rsidR="00A32F38" w:rsidRPr="007F439C">
        <w:rPr>
          <w:color w:val="000000" w:themeColor="text1"/>
          <w:sz w:val="26"/>
          <w:szCs w:val="26"/>
        </w:rPr>
        <w:t>Управление культуры</w:t>
      </w:r>
      <w:r w:rsidRPr="007F439C">
        <w:rPr>
          <w:color w:val="000000" w:themeColor="text1"/>
          <w:sz w:val="26"/>
          <w:szCs w:val="26"/>
        </w:rPr>
        <w:t xml:space="preserve"> принимает меры по взысканию подлежащих возврату в </w:t>
      </w:r>
      <w:r w:rsidR="00A32F38" w:rsidRPr="007F439C">
        <w:rPr>
          <w:color w:val="000000" w:themeColor="text1"/>
          <w:sz w:val="26"/>
          <w:szCs w:val="26"/>
        </w:rPr>
        <w:t>ме</w:t>
      </w:r>
      <w:r w:rsidRPr="007F439C">
        <w:rPr>
          <w:color w:val="000000" w:themeColor="text1"/>
          <w:sz w:val="26"/>
          <w:szCs w:val="26"/>
        </w:rPr>
        <w:t>стной бюджет средств субсидии в судебном порядке.</w:t>
      </w:r>
    </w:p>
    <w:p w14:paraId="775EFF03" w14:textId="77777777" w:rsidR="00750440" w:rsidRPr="007F439C" w:rsidRDefault="00750440" w:rsidP="0098590E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7F439C">
        <w:rPr>
          <w:color w:val="000000" w:themeColor="text1"/>
          <w:sz w:val="26"/>
          <w:szCs w:val="26"/>
        </w:rPr>
        <w:t>2</w:t>
      </w:r>
      <w:r w:rsidR="000A0D51" w:rsidRPr="007F439C">
        <w:rPr>
          <w:color w:val="000000" w:themeColor="text1"/>
          <w:sz w:val="26"/>
          <w:szCs w:val="26"/>
        </w:rPr>
        <w:t>5</w:t>
      </w:r>
      <w:r w:rsidRPr="007F439C">
        <w:rPr>
          <w:color w:val="000000" w:themeColor="text1"/>
          <w:sz w:val="26"/>
          <w:szCs w:val="26"/>
        </w:rPr>
        <w:t xml:space="preserve">. </w:t>
      </w:r>
      <w:r w:rsidR="00235910" w:rsidRPr="007F439C">
        <w:rPr>
          <w:color w:val="000000" w:themeColor="text1"/>
          <w:sz w:val="26"/>
          <w:szCs w:val="26"/>
        </w:rPr>
        <w:t>Контроль за соблюдением Музеем порядка и условий предоставления субсидии</w:t>
      </w:r>
      <w:r w:rsidRPr="007F439C">
        <w:rPr>
          <w:color w:val="000000" w:themeColor="text1"/>
          <w:sz w:val="26"/>
          <w:szCs w:val="26"/>
        </w:rPr>
        <w:t xml:space="preserve"> также осуществляется органами </w:t>
      </w:r>
      <w:r w:rsidR="00AF3D13" w:rsidRPr="007F439C">
        <w:rPr>
          <w:color w:val="000000" w:themeColor="text1"/>
          <w:sz w:val="26"/>
          <w:szCs w:val="26"/>
        </w:rPr>
        <w:t>муниципального</w:t>
      </w:r>
      <w:r w:rsidRPr="007F439C">
        <w:rPr>
          <w:color w:val="000000" w:themeColor="text1"/>
          <w:sz w:val="26"/>
          <w:szCs w:val="26"/>
        </w:rPr>
        <w:t xml:space="preserve"> финансового контроля </w:t>
      </w:r>
      <w:r w:rsidR="00AF3D13" w:rsidRPr="007F439C">
        <w:rPr>
          <w:color w:val="000000" w:themeColor="text1"/>
          <w:sz w:val="26"/>
          <w:szCs w:val="26"/>
        </w:rPr>
        <w:t>Городского округа «город Ирбит» Свердловской области</w:t>
      </w:r>
      <w:r w:rsidRPr="007F439C">
        <w:rPr>
          <w:color w:val="000000" w:themeColor="text1"/>
          <w:sz w:val="26"/>
          <w:szCs w:val="26"/>
        </w:rPr>
        <w:t xml:space="preserve"> в соответствии с бюджетным законодательством Российской Федерации на основании ежегодных планов контрольных мероприятий и при наличии оснований во внеплановом порядке.</w:t>
      </w:r>
    </w:p>
    <w:p w14:paraId="1269FF4B" w14:textId="77777777" w:rsidR="00CC791D" w:rsidRPr="007F439C" w:rsidRDefault="00750440" w:rsidP="0098590E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7F439C">
        <w:rPr>
          <w:color w:val="000000" w:themeColor="text1"/>
          <w:sz w:val="26"/>
          <w:szCs w:val="26"/>
        </w:rPr>
        <w:t>2</w:t>
      </w:r>
      <w:r w:rsidR="000A0D51" w:rsidRPr="007F439C">
        <w:rPr>
          <w:color w:val="000000" w:themeColor="text1"/>
          <w:sz w:val="26"/>
          <w:szCs w:val="26"/>
        </w:rPr>
        <w:t>6</w:t>
      </w:r>
      <w:r w:rsidRPr="007F439C">
        <w:rPr>
          <w:color w:val="000000" w:themeColor="text1"/>
          <w:sz w:val="26"/>
          <w:szCs w:val="26"/>
        </w:rPr>
        <w:t xml:space="preserve">. В случае недостижения результата предоставления субсидии, указанного в </w:t>
      </w:r>
      <w:hyperlink w:anchor="P78" w:history="1">
        <w:r w:rsidR="0057183D">
          <w:rPr>
            <w:color w:val="000000" w:themeColor="text1"/>
            <w:sz w:val="26"/>
            <w:szCs w:val="26"/>
          </w:rPr>
          <w:t xml:space="preserve"> пункте</w:t>
        </w:r>
        <w:r w:rsidRPr="007F439C">
          <w:rPr>
            <w:color w:val="000000" w:themeColor="text1"/>
            <w:sz w:val="26"/>
            <w:szCs w:val="26"/>
          </w:rPr>
          <w:t xml:space="preserve"> 16</w:t>
        </w:r>
      </w:hyperlink>
      <w:r w:rsidRPr="007F439C">
        <w:rPr>
          <w:color w:val="000000" w:themeColor="text1"/>
          <w:sz w:val="26"/>
          <w:szCs w:val="26"/>
        </w:rPr>
        <w:t xml:space="preserve"> настоящего порядка, субсидия подлежит возврату в </w:t>
      </w:r>
      <w:r w:rsidR="00AF3D13" w:rsidRPr="007F439C">
        <w:rPr>
          <w:color w:val="000000" w:themeColor="text1"/>
          <w:sz w:val="26"/>
          <w:szCs w:val="26"/>
        </w:rPr>
        <w:t>местный</w:t>
      </w:r>
      <w:r w:rsidRPr="007F439C">
        <w:rPr>
          <w:color w:val="000000" w:themeColor="text1"/>
          <w:sz w:val="26"/>
          <w:szCs w:val="26"/>
        </w:rPr>
        <w:t xml:space="preserve"> бюджет в течение 10 календарных дней со дня получения </w:t>
      </w:r>
      <w:r w:rsidR="00A32F38" w:rsidRPr="007F439C">
        <w:rPr>
          <w:color w:val="000000" w:themeColor="text1"/>
          <w:sz w:val="26"/>
          <w:szCs w:val="26"/>
        </w:rPr>
        <w:t>Музеем</w:t>
      </w:r>
      <w:r w:rsidRPr="007F439C">
        <w:rPr>
          <w:color w:val="000000" w:themeColor="text1"/>
          <w:sz w:val="26"/>
          <w:szCs w:val="26"/>
        </w:rPr>
        <w:t xml:space="preserve"> соответствующего требования </w:t>
      </w:r>
      <w:r w:rsidR="00AF3D13" w:rsidRPr="007F439C">
        <w:rPr>
          <w:color w:val="000000" w:themeColor="text1"/>
          <w:sz w:val="26"/>
          <w:szCs w:val="26"/>
        </w:rPr>
        <w:t>Управления культуры</w:t>
      </w:r>
      <w:r w:rsidRPr="007F439C">
        <w:rPr>
          <w:color w:val="000000" w:themeColor="text1"/>
          <w:sz w:val="26"/>
          <w:szCs w:val="26"/>
        </w:rPr>
        <w:t>.</w:t>
      </w:r>
    </w:p>
    <w:p w14:paraId="077394A0" w14:textId="77777777" w:rsidR="007929D4" w:rsidRPr="007F439C" w:rsidRDefault="007929D4" w:rsidP="007929D4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  <w:sectPr w:rsidR="007929D4" w:rsidRPr="007F439C" w:rsidSect="00F22852">
          <w:headerReference w:type="default" r:id="rId11"/>
          <w:pgSz w:w="11906" w:h="16838"/>
          <w:pgMar w:top="1134" w:right="567" w:bottom="1134" w:left="1418" w:header="709" w:footer="709" w:gutter="0"/>
          <w:cols w:space="708"/>
          <w:titlePg/>
          <w:docGrid w:linePitch="381"/>
        </w:sectPr>
      </w:pPr>
    </w:p>
    <w:p w14:paraId="78197053" w14:textId="77777777" w:rsidR="00AB2A78" w:rsidRPr="00AB2A78" w:rsidRDefault="00AB2A78" w:rsidP="00AB2A78">
      <w:pPr>
        <w:suppressAutoHyphens/>
        <w:spacing w:after="0" w:line="240" w:lineRule="auto"/>
        <w:ind w:left="4536" w:firstLine="851"/>
        <w:rPr>
          <w:rFonts w:eastAsia="Times New Roman"/>
          <w:sz w:val="26"/>
          <w:szCs w:val="26"/>
        </w:rPr>
      </w:pPr>
      <w:r w:rsidRPr="00AB2A78">
        <w:rPr>
          <w:rFonts w:eastAsia="Times New Roman"/>
          <w:sz w:val="26"/>
          <w:szCs w:val="26"/>
        </w:rPr>
        <w:lastRenderedPageBreak/>
        <w:t>Приложение № 1</w:t>
      </w:r>
    </w:p>
    <w:p w14:paraId="02F714D2" w14:textId="77777777" w:rsidR="00AB2A78" w:rsidRPr="00AB2A78" w:rsidRDefault="00AB2A78" w:rsidP="00AB2A78">
      <w:pPr>
        <w:tabs>
          <w:tab w:val="left" w:pos="5387"/>
        </w:tabs>
        <w:suppressAutoHyphens/>
        <w:spacing w:after="0" w:line="240" w:lineRule="auto"/>
        <w:ind w:left="5387"/>
        <w:rPr>
          <w:bCs/>
          <w:sz w:val="26"/>
          <w:szCs w:val="26"/>
        </w:rPr>
      </w:pPr>
      <w:r w:rsidRPr="00AB2A78">
        <w:rPr>
          <w:color w:val="000000"/>
          <w:sz w:val="26"/>
          <w:szCs w:val="26"/>
        </w:rPr>
        <w:t xml:space="preserve">к Порядку </w:t>
      </w:r>
      <w:r w:rsidRPr="00AB2A78">
        <w:rPr>
          <w:sz w:val="26"/>
          <w:szCs w:val="26"/>
        </w:rPr>
        <w:t xml:space="preserve">предоставления субсидии из бюджета Городского округа «город Ирбит» Свердловской области частному учреждению культуры и туризма «Ирбитский музей народного быта» на финансовое обеспечение затрат, связанных с </w:t>
      </w:r>
      <w:r w:rsidR="006B5F18">
        <w:rPr>
          <w:sz w:val="26"/>
          <w:szCs w:val="26"/>
        </w:rPr>
        <w:t xml:space="preserve">организацией и </w:t>
      </w:r>
      <w:r w:rsidRPr="00AB2A78">
        <w:rPr>
          <w:sz w:val="26"/>
          <w:szCs w:val="26"/>
        </w:rPr>
        <w:t>проведением межрегионального фестиваля народных промыслов и ремесел  «Город мастеров»</w:t>
      </w:r>
    </w:p>
    <w:p w14:paraId="5BE668B8" w14:textId="77777777" w:rsidR="00AB2A78" w:rsidRPr="00AB2A78" w:rsidRDefault="00AB2A78" w:rsidP="00AB2A78">
      <w:pPr>
        <w:suppressAutoHyphens/>
        <w:spacing w:after="0"/>
        <w:ind w:left="4947" w:hanging="27"/>
        <w:rPr>
          <w:sz w:val="26"/>
          <w:szCs w:val="26"/>
        </w:rPr>
      </w:pPr>
    </w:p>
    <w:p w14:paraId="314C5009" w14:textId="77777777" w:rsidR="00AB2A78" w:rsidRPr="00AB2A78" w:rsidRDefault="00AB2A78" w:rsidP="00AB2A78">
      <w:pPr>
        <w:pStyle w:val="ConsPlusNonformat"/>
        <w:ind w:left="-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7A7370B" w14:textId="77777777" w:rsidR="00AB2A78" w:rsidRPr="00AB2A78" w:rsidRDefault="00AB2A78" w:rsidP="00AB2A78">
      <w:pPr>
        <w:pStyle w:val="ConsPlusNonformat"/>
        <w:ind w:left="-851"/>
        <w:jc w:val="center"/>
        <w:rPr>
          <w:rFonts w:ascii="Times New Roman" w:hAnsi="Times New Roman"/>
          <w:b/>
          <w:sz w:val="26"/>
          <w:szCs w:val="26"/>
        </w:rPr>
      </w:pPr>
      <w:r w:rsidRPr="00AB2A78">
        <w:rPr>
          <w:rFonts w:ascii="Times New Roman" w:hAnsi="Times New Roman" w:cs="Times New Roman"/>
          <w:b/>
          <w:sz w:val="26"/>
          <w:szCs w:val="26"/>
        </w:rPr>
        <w:t xml:space="preserve">           ЗАЯВКА </w:t>
      </w:r>
    </w:p>
    <w:p w14:paraId="44F78FAA" w14:textId="77777777" w:rsidR="00AB2A78" w:rsidRPr="00AB2A78" w:rsidRDefault="00AB2A78" w:rsidP="00AB2A78">
      <w:pPr>
        <w:pStyle w:val="ConsPlusNonformat"/>
        <w:tabs>
          <w:tab w:val="left" w:pos="4695"/>
          <w:tab w:val="center" w:pos="4803"/>
        </w:tabs>
        <w:ind w:left="-851"/>
        <w:jc w:val="center"/>
        <w:rPr>
          <w:rFonts w:ascii="Times New Roman" w:hAnsi="Times New Roman" w:cs="Times New Roman"/>
          <w:sz w:val="26"/>
          <w:szCs w:val="26"/>
        </w:rPr>
      </w:pPr>
    </w:p>
    <w:p w14:paraId="684F5176" w14:textId="77777777" w:rsidR="00AB2A78" w:rsidRPr="00AB2A78" w:rsidRDefault="00AB2A78" w:rsidP="005E37DE">
      <w:pPr>
        <w:pStyle w:val="ConsPlusTitle"/>
        <w:tabs>
          <w:tab w:val="left" w:pos="567"/>
        </w:tabs>
        <w:ind w:firstLine="709"/>
        <w:jc w:val="both"/>
        <w:rPr>
          <w:sz w:val="26"/>
          <w:szCs w:val="26"/>
        </w:rPr>
      </w:pPr>
      <w:r w:rsidRPr="00AB2A78">
        <w:rPr>
          <w:sz w:val="26"/>
          <w:szCs w:val="26"/>
        </w:rPr>
        <w:t xml:space="preserve">Настоящей заявкой частное учреждение культуры и туризма «Ирбитский музей народного быта» извещает о подаче документов на предоставление в 20__ году субсидии из бюджета Городского округа «город Ирбит» Свердловской области частному учреждению культуры и туризма «Ирбитский музей народного быта» на финансовое обеспечение затрат, связанных с </w:t>
      </w:r>
      <w:r w:rsidR="00B932D1">
        <w:rPr>
          <w:sz w:val="26"/>
          <w:szCs w:val="26"/>
        </w:rPr>
        <w:t xml:space="preserve">организацией и </w:t>
      </w:r>
      <w:r w:rsidRPr="00AB2A78">
        <w:rPr>
          <w:sz w:val="26"/>
          <w:szCs w:val="26"/>
        </w:rPr>
        <w:t>проведением межрегионального фестиваля народных промыслов и ремесел  «Город мастеров».</w:t>
      </w:r>
    </w:p>
    <w:p w14:paraId="45F4FA80" w14:textId="77777777" w:rsidR="00AB2A78" w:rsidRPr="00AB2A78" w:rsidRDefault="00AB2A78" w:rsidP="00AB2A78">
      <w:pPr>
        <w:pStyle w:val="ConsPlusNonformat"/>
        <w:suppressAutoHyphens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AB2A78">
        <w:rPr>
          <w:rFonts w:ascii="Liberation Serif" w:hAnsi="Liberation Serif" w:cs="Times New Roman"/>
          <w:sz w:val="26"/>
          <w:szCs w:val="26"/>
        </w:rPr>
        <w:t>Расшифровка объема запрашиваемых средств: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6132"/>
        <w:gridCol w:w="3330"/>
      </w:tblGrid>
      <w:tr w:rsidR="00AB2A78" w:rsidRPr="00AB2A78" w14:paraId="7D829214" w14:textId="77777777" w:rsidTr="004913C0">
        <w:tc>
          <w:tcPr>
            <w:tcW w:w="432" w:type="dxa"/>
          </w:tcPr>
          <w:p w14:paraId="623AEA26" w14:textId="77777777" w:rsidR="00AB2A78" w:rsidRPr="00AB2A78" w:rsidRDefault="00AB2A78" w:rsidP="004913C0">
            <w:pPr>
              <w:pStyle w:val="ConsPlusNonformat"/>
              <w:suppressAutoHyphens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AB2A78">
              <w:rPr>
                <w:rFonts w:ascii="Liberation Serif" w:hAnsi="Liberation Serif"/>
                <w:sz w:val="26"/>
                <w:szCs w:val="26"/>
              </w:rPr>
              <w:t>№ п/п</w:t>
            </w:r>
          </w:p>
        </w:tc>
        <w:tc>
          <w:tcPr>
            <w:tcW w:w="6220" w:type="dxa"/>
          </w:tcPr>
          <w:p w14:paraId="093591FE" w14:textId="77777777" w:rsidR="00AB2A78" w:rsidRPr="00AB2A78" w:rsidRDefault="00AB2A78" w:rsidP="004913C0">
            <w:pPr>
              <w:pStyle w:val="ConsPlusNonformat"/>
              <w:suppressAutoHyphens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AB2A78">
              <w:rPr>
                <w:rFonts w:ascii="Liberation Serif" w:hAnsi="Liberation Serif" w:cs="Times New Roman"/>
                <w:sz w:val="26"/>
                <w:szCs w:val="26"/>
              </w:rPr>
              <w:t>Наименование расходов</w:t>
            </w:r>
          </w:p>
        </w:tc>
        <w:tc>
          <w:tcPr>
            <w:tcW w:w="3377" w:type="dxa"/>
          </w:tcPr>
          <w:p w14:paraId="672E7D1C" w14:textId="77777777" w:rsidR="00AB2A78" w:rsidRPr="00AB2A78" w:rsidRDefault="00AB2A78" w:rsidP="004913C0">
            <w:pPr>
              <w:pStyle w:val="ConsPlusNonformat"/>
              <w:suppressAutoHyphens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AB2A78">
              <w:rPr>
                <w:rFonts w:ascii="Liberation Serif" w:hAnsi="Liberation Serif" w:cs="Times New Roman"/>
                <w:sz w:val="26"/>
                <w:szCs w:val="26"/>
              </w:rPr>
              <w:t>Сумма (в рублях)</w:t>
            </w:r>
          </w:p>
        </w:tc>
      </w:tr>
      <w:tr w:rsidR="00AB2A78" w:rsidRPr="00AB2A78" w14:paraId="671D4A19" w14:textId="77777777" w:rsidTr="004913C0">
        <w:tc>
          <w:tcPr>
            <w:tcW w:w="432" w:type="dxa"/>
          </w:tcPr>
          <w:p w14:paraId="152B1396" w14:textId="77777777" w:rsidR="00AB2A78" w:rsidRPr="00AB2A78" w:rsidRDefault="00AB2A78" w:rsidP="004913C0">
            <w:pPr>
              <w:pStyle w:val="ConsPlusNonformat"/>
              <w:suppressAutoHyphens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AB2A78">
              <w:rPr>
                <w:rFonts w:ascii="Liberation Serif" w:hAnsi="Liberation Serif" w:cs="Times New Roman"/>
                <w:sz w:val="26"/>
                <w:szCs w:val="26"/>
              </w:rPr>
              <w:t>1</w:t>
            </w:r>
          </w:p>
        </w:tc>
        <w:tc>
          <w:tcPr>
            <w:tcW w:w="6220" w:type="dxa"/>
          </w:tcPr>
          <w:p w14:paraId="309B20F5" w14:textId="77777777" w:rsidR="00AB2A78" w:rsidRPr="00AB2A78" w:rsidRDefault="00AB2A78" w:rsidP="004913C0">
            <w:pPr>
              <w:pStyle w:val="ConsPlusNonformat"/>
              <w:suppressAutoHyphens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AB2A78">
              <w:rPr>
                <w:rFonts w:ascii="Liberation Serif" w:hAnsi="Liberation Serif" w:cs="Times New Roman"/>
                <w:sz w:val="26"/>
                <w:szCs w:val="26"/>
              </w:rPr>
              <w:t>2</w:t>
            </w:r>
          </w:p>
        </w:tc>
        <w:tc>
          <w:tcPr>
            <w:tcW w:w="3377" w:type="dxa"/>
          </w:tcPr>
          <w:p w14:paraId="4A4C2B13" w14:textId="77777777" w:rsidR="00AB2A78" w:rsidRPr="00AB2A78" w:rsidRDefault="00AB2A78" w:rsidP="004913C0">
            <w:pPr>
              <w:pStyle w:val="ConsPlusNonformat"/>
              <w:suppressAutoHyphens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AB2A78">
              <w:rPr>
                <w:rFonts w:ascii="Liberation Serif" w:hAnsi="Liberation Serif" w:cs="Times New Roman"/>
                <w:sz w:val="26"/>
                <w:szCs w:val="26"/>
              </w:rPr>
              <w:t>3</w:t>
            </w:r>
          </w:p>
        </w:tc>
      </w:tr>
      <w:tr w:rsidR="00AB2A78" w:rsidRPr="00AB2A78" w14:paraId="5DD1AD2D" w14:textId="77777777" w:rsidTr="004913C0">
        <w:tc>
          <w:tcPr>
            <w:tcW w:w="432" w:type="dxa"/>
          </w:tcPr>
          <w:p w14:paraId="69B084E2" w14:textId="77777777" w:rsidR="00AB2A78" w:rsidRPr="00AB2A78" w:rsidRDefault="00AB2A78" w:rsidP="004913C0">
            <w:pPr>
              <w:pStyle w:val="ConsPlusNonformat"/>
              <w:suppressAutoHyphens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220" w:type="dxa"/>
          </w:tcPr>
          <w:p w14:paraId="33E6D035" w14:textId="77777777" w:rsidR="00AB2A78" w:rsidRPr="00AB2A78" w:rsidRDefault="00AB2A78" w:rsidP="004913C0">
            <w:pPr>
              <w:pStyle w:val="ConsPlusNonformat"/>
              <w:suppressAutoHyphens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3377" w:type="dxa"/>
          </w:tcPr>
          <w:p w14:paraId="38CE4FA1" w14:textId="77777777" w:rsidR="00AB2A78" w:rsidRPr="00AB2A78" w:rsidRDefault="00AB2A78" w:rsidP="004913C0">
            <w:pPr>
              <w:pStyle w:val="ConsPlusNonformat"/>
              <w:suppressAutoHyphens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</w:tbl>
    <w:p w14:paraId="4FED8172" w14:textId="77777777" w:rsidR="00AB2A78" w:rsidRPr="00AB2A78" w:rsidRDefault="00AB2A78" w:rsidP="005E37DE">
      <w:pPr>
        <w:pStyle w:val="ConsPlusNonformat"/>
        <w:suppressAutoHyphens/>
        <w:rPr>
          <w:sz w:val="26"/>
          <w:szCs w:val="26"/>
        </w:rPr>
      </w:pPr>
      <w:r w:rsidRPr="00AB2A78">
        <w:rPr>
          <w:rFonts w:ascii="Liberation Serif" w:hAnsi="Liberation Serif" w:cs="Times New Roman"/>
          <w:sz w:val="26"/>
          <w:szCs w:val="26"/>
        </w:rPr>
        <w:t>Представляем  следующие документы:</w:t>
      </w:r>
      <w:r w:rsidRPr="00AB2A78">
        <w:rPr>
          <w:sz w:val="26"/>
          <w:szCs w:val="26"/>
        </w:rPr>
        <w:t xml:space="preserve"> </w:t>
      </w:r>
    </w:p>
    <w:p w14:paraId="658BD40B" w14:textId="77777777" w:rsidR="00AB2A78" w:rsidRPr="00AB2A78" w:rsidRDefault="00AB2A78" w:rsidP="005E37DE">
      <w:pPr>
        <w:pStyle w:val="ConsPlusNonformat"/>
        <w:suppressAutoHyphens/>
        <w:rPr>
          <w:sz w:val="26"/>
          <w:szCs w:val="26"/>
        </w:rPr>
      </w:pPr>
      <w:r w:rsidRPr="00AB2A78">
        <w:rPr>
          <w:sz w:val="26"/>
          <w:szCs w:val="26"/>
        </w:rPr>
        <w:t>_______________________________________________________________</w:t>
      </w:r>
    </w:p>
    <w:p w14:paraId="40529DD6" w14:textId="77777777" w:rsidR="00AB2A78" w:rsidRPr="00AB2A78" w:rsidRDefault="00AB2A78" w:rsidP="00AB2A78">
      <w:pPr>
        <w:pStyle w:val="ConsPlusNonformat"/>
        <w:suppressAutoHyphens/>
        <w:ind w:firstLine="709"/>
        <w:rPr>
          <w:sz w:val="26"/>
          <w:szCs w:val="26"/>
        </w:rPr>
      </w:pPr>
    </w:p>
    <w:p w14:paraId="3C7DED8A" w14:textId="77777777" w:rsidR="00AB2A78" w:rsidRPr="00AB2A78" w:rsidRDefault="00AB2A78" w:rsidP="005E37DE">
      <w:pPr>
        <w:pStyle w:val="ConsPlusNonformat"/>
        <w:suppressAutoHyphens/>
        <w:rPr>
          <w:rFonts w:ascii="Liberation Serif" w:hAnsi="Liberation Serif" w:cs="Times New Roman"/>
          <w:sz w:val="26"/>
          <w:szCs w:val="26"/>
        </w:rPr>
      </w:pPr>
      <w:r w:rsidRPr="00AB2A78">
        <w:rPr>
          <w:rFonts w:ascii="Liberation Serif" w:hAnsi="Liberation Serif" w:cs="Times New Roman"/>
          <w:sz w:val="26"/>
          <w:szCs w:val="26"/>
        </w:rPr>
        <w:t>Всего приложено документов на ________________ листах.</w:t>
      </w:r>
    </w:p>
    <w:p w14:paraId="460E95F5" w14:textId="77777777" w:rsidR="00AB2A78" w:rsidRPr="00AB2A78" w:rsidRDefault="00AB2A78" w:rsidP="00AB2A78">
      <w:pPr>
        <w:pStyle w:val="ConsPlusNonformat"/>
        <w:suppressAutoHyphens/>
        <w:ind w:firstLine="709"/>
        <w:rPr>
          <w:rFonts w:ascii="Liberation Serif" w:hAnsi="Liberation Serif" w:cs="Times New Roman"/>
          <w:sz w:val="26"/>
          <w:szCs w:val="26"/>
        </w:rPr>
      </w:pPr>
    </w:p>
    <w:p w14:paraId="389BB524" w14:textId="77777777" w:rsidR="00AB2A78" w:rsidRPr="00AB2A78" w:rsidRDefault="00AB2A78" w:rsidP="00AB2A78">
      <w:pPr>
        <w:pStyle w:val="ConsPlusNonformat"/>
        <w:suppressAutoHyphens/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14:paraId="4880F773" w14:textId="77777777" w:rsidR="00750440" w:rsidRPr="00AB2A78" w:rsidRDefault="00750440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628"/>
        <w:gridCol w:w="341"/>
        <w:gridCol w:w="2551"/>
      </w:tblGrid>
      <w:tr w:rsidR="00750440" w:rsidRPr="00AB2A78" w14:paraId="604FED22" w14:textId="77777777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6A1DAA9" w14:textId="77777777" w:rsidR="00750440" w:rsidRPr="00AB2A78" w:rsidRDefault="00750440" w:rsidP="005E37DE">
            <w:pPr>
              <w:pStyle w:val="ConsPlusNormal"/>
              <w:rPr>
                <w:sz w:val="26"/>
                <w:szCs w:val="26"/>
              </w:rPr>
            </w:pPr>
            <w:bookmarkStart w:id="9" w:name="P126"/>
            <w:bookmarkEnd w:id="9"/>
            <w:r w:rsidRPr="00AB2A78">
              <w:rPr>
                <w:sz w:val="26"/>
                <w:szCs w:val="26"/>
              </w:rPr>
              <w:t>Руководитель</w:t>
            </w:r>
            <w:r w:rsidR="005E37DE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4E3DBD" w14:textId="77777777" w:rsidR="00750440" w:rsidRPr="00AB2A78" w:rsidRDefault="00750440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06A36C48" w14:textId="77777777" w:rsidR="00750440" w:rsidRPr="00AB2A78" w:rsidRDefault="00750440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7DB9DB" w14:textId="77777777" w:rsidR="00750440" w:rsidRPr="00AB2A78" w:rsidRDefault="00750440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750440" w:rsidRPr="00AB2A78" w14:paraId="1D9C736C" w14:textId="77777777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54924BD" w14:textId="77777777" w:rsidR="00750440" w:rsidRPr="00AB2A78" w:rsidRDefault="00750440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135C60" w14:textId="77777777" w:rsidR="00750440" w:rsidRPr="00AB2A78" w:rsidRDefault="00750440">
            <w:pPr>
              <w:pStyle w:val="ConsPlusNormal"/>
              <w:jc w:val="center"/>
              <w:rPr>
                <w:sz w:val="26"/>
                <w:szCs w:val="26"/>
              </w:rPr>
            </w:pPr>
            <w:r w:rsidRPr="00AB2A78">
              <w:rPr>
                <w:sz w:val="26"/>
                <w:szCs w:val="26"/>
              </w:rPr>
              <w:t>(фамилия, имя, отчество)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0BCB9024" w14:textId="77777777" w:rsidR="00750440" w:rsidRPr="00AB2A78" w:rsidRDefault="00750440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657093" w14:textId="77777777" w:rsidR="00750440" w:rsidRPr="00AB2A78" w:rsidRDefault="00750440">
            <w:pPr>
              <w:pStyle w:val="ConsPlusNormal"/>
              <w:jc w:val="center"/>
              <w:rPr>
                <w:sz w:val="26"/>
                <w:szCs w:val="26"/>
              </w:rPr>
            </w:pPr>
            <w:r w:rsidRPr="00AB2A78">
              <w:rPr>
                <w:sz w:val="26"/>
                <w:szCs w:val="26"/>
              </w:rPr>
              <w:t>(подпись)</w:t>
            </w:r>
          </w:p>
        </w:tc>
      </w:tr>
    </w:tbl>
    <w:p w14:paraId="1604BCAB" w14:textId="77777777" w:rsidR="00750440" w:rsidRPr="00AB2A78" w:rsidRDefault="00750440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628"/>
        <w:gridCol w:w="341"/>
        <w:gridCol w:w="2551"/>
      </w:tblGrid>
      <w:tr w:rsidR="00750440" w:rsidRPr="00AB2A78" w14:paraId="4912D9D3" w14:textId="77777777"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C6BC12" w14:textId="77777777" w:rsidR="00750440" w:rsidRPr="00AB2A78" w:rsidRDefault="00750440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29D11C" w14:textId="77777777" w:rsidR="00750440" w:rsidRPr="00AB2A78" w:rsidRDefault="00750440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1447FF75" w14:textId="77777777" w:rsidR="00750440" w:rsidRPr="00AB2A78" w:rsidRDefault="00750440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91FEEA4" w14:textId="77777777" w:rsidR="00750440" w:rsidRPr="00AB2A78" w:rsidRDefault="00750440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750440" w:rsidRPr="00AB2A78" w14:paraId="5BBA08EE" w14:textId="77777777"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3B6218" w14:textId="77777777" w:rsidR="00750440" w:rsidRPr="00AB2A78" w:rsidRDefault="00750440">
            <w:pPr>
              <w:pStyle w:val="ConsPlusNormal"/>
              <w:jc w:val="center"/>
              <w:rPr>
                <w:sz w:val="26"/>
                <w:szCs w:val="26"/>
              </w:rPr>
            </w:pPr>
            <w:r w:rsidRPr="00AB2A78">
              <w:rPr>
                <w:sz w:val="26"/>
                <w:szCs w:val="26"/>
              </w:rPr>
              <w:t>(дата)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2F28E1" w14:textId="77777777" w:rsidR="00750440" w:rsidRPr="00AB2A78" w:rsidRDefault="00750440">
            <w:pPr>
              <w:pStyle w:val="ConsPlusNormal"/>
              <w:jc w:val="right"/>
              <w:rPr>
                <w:sz w:val="26"/>
                <w:szCs w:val="26"/>
              </w:rPr>
            </w:pPr>
            <w:r w:rsidRPr="00AB2A78">
              <w:rPr>
                <w:sz w:val="26"/>
                <w:szCs w:val="26"/>
              </w:rPr>
              <w:t>М.П.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54402ACF" w14:textId="77777777" w:rsidR="00750440" w:rsidRPr="00AB2A78" w:rsidRDefault="00750440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CB736B1" w14:textId="77777777" w:rsidR="00750440" w:rsidRPr="00AB2A78" w:rsidRDefault="00750440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14:paraId="0AF56A21" w14:textId="77777777" w:rsidR="00AD2906" w:rsidRDefault="00AD2906" w:rsidP="00AD2906">
      <w:pPr>
        <w:pStyle w:val="ConsPlusNormal"/>
        <w:jc w:val="both"/>
        <w:rPr>
          <w:sz w:val="26"/>
          <w:szCs w:val="26"/>
        </w:rPr>
      </w:pPr>
    </w:p>
    <w:sectPr w:rsidR="00AD2906" w:rsidSect="00AB2A7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DBAF0" w14:textId="77777777" w:rsidR="00867D7A" w:rsidRDefault="00867D7A" w:rsidP="00AB2A78">
      <w:pPr>
        <w:spacing w:after="0" w:line="240" w:lineRule="auto"/>
      </w:pPr>
      <w:r>
        <w:separator/>
      </w:r>
    </w:p>
  </w:endnote>
  <w:endnote w:type="continuationSeparator" w:id="0">
    <w:p w14:paraId="3119EAD4" w14:textId="77777777" w:rsidR="00867D7A" w:rsidRDefault="00867D7A" w:rsidP="00AB2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26D8A" w14:textId="77777777" w:rsidR="00867D7A" w:rsidRDefault="00867D7A" w:rsidP="00AB2A78">
      <w:pPr>
        <w:spacing w:after="0" w:line="240" w:lineRule="auto"/>
      </w:pPr>
      <w:r>
        <w:separator/>
      </w:r>
    </w:p>
  </w:footnote>
  <w:footnote w:type="continuationSeparator" w:id="0">
    <w:p w14:paraId="24945C66" w14:textId="77777777" w:rsidR="00867D7A" w:rsidRDefault="00867D7A" w:rsidP="00AB2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5555319"/>
      <w:docPartObj>
        <w:docPartGallery w:val="Page Numbers (Top of Page)"/>
        <w:docPartUnique/>
      </w:docPartObj>
    </w:sdtPr>
    <w:sdtEndPr/>
    <w:sdtContent>
      <w:p w14:paraId="35CB9647" w14:textId="77777777" w:rsidR="00F22852" w:rsidRDefault="00F2285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2B7">
          <w:rPr>
            <w:noProof/>
          </w:rPr>
          <w:t>7</w:t>
        </w:r>
        <w:r>
          <w:fldChar w:fldCharType="end"/>
        </w:r>
      </w:p>
    </w:sdtContent>
  </w:sdt>
  <w:p w14:paraId="5E50FE7A" w14:textId="77777777" w:rsidR="00F22852" w:rsidRDefault="00F2285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40"/>
    <w:rsid w:val="00067C8D"/>
    <w:rsid w:val="000A0D51"/>
    <w:rsid w:val="00100514"/>
    <w:rsid w:val="00127BD8"/>
    <w:rsid w:val="00197673"/>
    <w:rsid w:val="0021679A"/>
    <w:rsid w:val="0023278F"/>
    <w:rsid w:val="00235910"/>
    <w:rsid w:val="00246EDC"/>
    <w:rsid w:val="002625B6"/>
    <w:rsid w:val="002674C8"/>
    <w:rsid w:val="0029158E"/>
    <w:rsid w:val="00301FA4"/>
    <w:rsid w:val="00325747"/>
    <w:rsid w:val="00376109"/>
    <w:rsid w:val="00380DED"/>
    <w:rsid w:val="003D52B7"/>
    <w:rsid w:val="003D5405"/>
    <w:rsid w:val="003E6E54"/>
    <w:rsid w:val="004023B7"/>
    <w:rsid w:val="00421021"/>
    <w:rsid w:val="004448D9"/>
    <w:rsid w:val="004930A9"/>
    <w:rsid w:val="004D161A"/>
    <w:rsid w:val="004D4CCB"/>
    <w:rsid w:val="004F4CE7"/>
    <w:rsid w:val="00527A64"/>
    <w:rsid w:val="0057183D"/>
    <w:rsid w:val="005D291D"/>
    <w:rsid w:val="005E37DE"/>
    <w:rsid w:val="005E6390"/>
    <w:rsid w:val="00621DD8"/>
    <w:rsid w:val="00697D2B"/>
    <w:rsid w:val="006B1327"/>
    <w:rsid w:val="006B5F18"/>
    <w:rsid w:val="00750440"/>
    <w:rsid w:val="007929D4"/>
    <w:rsid w:val="007F439C"/>
    <w:rsid w:val="00867D7A"/>
    <w:rsid w:val="00882BE2"/>
    <w:rsid w:val="008C2001"/>
    <w:rsid w:val="008D5B7A"/>
    <w:rsid w:val="00906D75"/>
    <w:rsid w:val="0093005C"/>
    <w:rsid w:val="009553AB"/>
    <w:rsid w:val="0098590E"/>
    <w:rsid w:val="009F7B6D"/>
    <w:rsid w:val="00A32F38"/>
    <w:rsid w:val="00A352D3"/>
    <w:rsid w:val="00A5775B"/>
    <w:rsid w:val="00AB2A78"/>
    <w:rsid w:val="00AD2906"/>
    <w:rsid w:val="00AF3D13"/>
    <w:rsid w:val="00B40606"/>
    <w:rsid w:val="00B7797C"/>
    <w:rsid w:val="00B932D1"/>
    <w:rsid w:val="00BC7F78"/>
    <w:rsid w:val="00BD1346"/>
    <w:rsid w:val="00BD42B1"/>
    <w:rsid w:val="00BF0484"/>
    <w:rsid w:val="00C21C11"/>
    <w:rsid w:val="00C32B5F"/>
    <w:rsid w:val="00C63569"/>
    <w:rsid w:val="00CC791D"/>
    <w:rsid w:val="00CC7B4C"/>
    <w:rsid w:val="00D07B6A"/>
    <w:rsid w:val="00D70205"/>
    <w:rsid w:val="00DB1996"/>
    <w:rsid w:val="00DC3DBE"/>
    <w:rsid w:val="00DE14AD"/>
    <w:rsid w:val="00ED3C25"/>
    <w:rsid w:val="00F22852"/>
    <w:rsid w:val="00F61E8A"/>
    <w:rsid w:val="00F90875"/>
    <w:rsid w:val="00FD496A"/>
    <w:rsid w:val="00FF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FE4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440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color w:val="auto"/>
      <w:szCs w:val="20"/>
      <w:lang w:eastAsia="ru-RU"/>
    </w:rPr>
  </w:style>
  <w:style w:type="paragraph" w:customStyle="1" w:styleId="ConsPlusTitle">
    <w:name w:val="ConsPlusTitle"/>
    <w:rsid w:val="00750440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color w:val="auto"/>
      <w:szCs w:val="20"/>
      <w:lang w:eastAsia="ru-RU"/>
    </w:rPr>
  </w:style>
  <w:style w:type="paragraph" w:customStyle="1" w:styleId="ConsPlusTitlePage">
    <w:name w:val="ConsPlusTitlePage"/>
    <w:rsid w:val="007504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b/>
      <w:color w:val="auto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7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B4C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rsid w:val="00AB2A78"/>
    <w:pPr>
      <w:spacing w:after="0" w:line="240" w:lineRule="auto"/>
    </w:pPr>
    <w:rPr>
      <w:rFonts w:ascii="Times New Roman" w:eastAsia="SimSun" w:hAnsi="Times New Roman" w:cs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B2A7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AB2A7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B2A78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AB2A78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22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22852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F22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2285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440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color w:val="auto"/>
      <w:szCs w:val="20"/>
      <w:lang w:eastAsia="ru-RU"/>
    </w:rPr>
  </w:style>
  <w:style w:type="paragraph" w:customStyle="1" w:styleId="ConsPlusTitle">
    <w:name w:val="ConsPlusTitle"/>
    <w:rsid w:val="00750440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color w:val="auto"/>
      <w:szCs w:val="20"/>
      <w:lang w:eastAsia="ru-RU"/>
    </w:rPr>
  </w:style>
  <w:style w:type="paragraph" w:customStyle="1" w:styleId="ConsPlusTitlePage">
    <w:name w:val="ConsPlusTitlePage"/>
    <w:rsid w:val="007504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b/>
      <w:color w:val="auto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7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B4C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rsid w:val="00AB2A78"/>
    <w:pPr>
      <w:spacing w:after="0" w:line="240" w:lineRule="auto"/>
    </w:pPr>
    <w:rPr>
      <w:rFonts w:ascii="Times New Roman" w:eastAsia="SimSun" w:hAnsi="Times New Roman" w:cs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B2A7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AB2A7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B2A78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AB2A78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22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22852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F22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2285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C73B234898B621B7967506E1F4F31D3BC5F8235EA033D30556117360796EAE205DCD93F86DDA72774F1A0BA63KFJ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73B234898B621B7967506E1F4F31D3BC51833CEE073D30556117360796EAE205DCD93F86DDA72774F1A0BA63KFJ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C85AB-444A-4AC5-AEEC-BF59F06B3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2630</Words>
  <Characters>14992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Nachalnik</dc:creator>
  <cp:lastModifiedBy>pankrashkina</cp:lastModifiedBy>
  <cp:revision>2</cp:revision>
  <cp:lastPrinted>2023-03-10T06:51:00Z</cp:lastPrinted>
  <dcterms:created xsi:type="dcterms:W3CDTF">2023-05-23T09:45:00Z</dcterms:created>
  <dcterms:modified xsi:type="dcterms:W3CDTF">2023-05-23T09:45:00Z</dcterms:modified>
</cp:coreProperties>
</file>