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b/>
          <w:bCs/>
        </w:rPr>
        <w:t>Азбука потребителя: Бытовые услуги. Ремонт автотранспортных средств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b/>
          <w:bCs/>
        </w:rPr>
        <w:t>Урок № 5. Навязывание дополнительных платных товаров (работ, услуг)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i/>
          <w:iCs/>
          <w:u w:val="single"/>
        </w:rPr>
        <w:t>Общие разъяснения: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Граждане и юридические лица свободны в заключении договора.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Запрещается обусловливать приобретение одних товаров (работ, услуг) обязательным приобретением иных товаров (работ, услуг).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Навязывание дополнительных платных товаров (работ, услуг) в соответствии с ст. 16 Закона РФ «О защите прав потребителей» ущемляет права потребителя.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proofErr w:type="spellStart"/>
      <w:proofErr w:type="gramStart"/>
      <w:r w:rsidRPr="006822C8">
        <w:rPr>
          <w:rFonts w:ascii="Times New Roman" w:hAnsi="Times New Roman" w:cs="Times New Roman"/>
          <w:u w:val="single"/>
        </w:rPr>
        <w:t>Пример:</w:t>
      </w:r>
      <w:r w:rsidRPr="006822C8">
        <w:rPr>
          <w:rFonts w:ascii="Times New Roman" w:hAnsi="Times New Roman" w:cs="Times New Roman"/>
          <w:i/>
          <w:iCs/>
        </w:rPr>
        <w:t>при</w:t>
      </w:r>
      <w:proofErr w:type="spellEnd"/>
      <w:proofErr w:type="gramEnd"/>
      <w:r w:rsidRPr="006822C8">
        <w:rPr>
          <w:rFonts w:ascii="Times New Roman" w:hAnsi="Times New Roman" w:cs="Times New Roman"/>
          <w:i/>
          <w:iCs/>
        </w:rPr>
        <w:t xml:space="preserve"> передаче автомобиля в ремонт, потребителю было сообщено о необходимости проведения компьютерной диагностики, однако, при выдаче автомобиля из ремонта исполнитель потребовал оплатить комплексную диагностику всего оборудования машины, что не было согласовано. Также дополнительные услуги могу проявляться в превышении работ, согласованных с потребителем, и выполнении иных технических работ без согласия потребителя, с обоснованием того, что данные работы были необходимы.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b/>
          <w:bCs/>
          <w:u w:val="single"/>
        </w:rPr>
        <w:t>Порядок получения согласия потребителя на дополнительные услуги: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1.Выражение потребителем согласия на дополнительные услуги.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Потребитель имеет право по своему выбору поручить исполнителю проведение отдельных видов работ по техническому обслуживанию и ремонту.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Просьба потребителя об оказании дополнительных услуг (выполнении дополнительных работ) оформляется договором. В данном случае согласие потребителя на дополнительные платные услуги может быть включено в текст договора, либо оформлено дополнительным соглашением к нему с указанием всех необходимых сведений - наименование услуги, ее стоимость, используемые запчасти.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Обязанность доказать наличие такого согласия или обстоятельства, в силу которого такое согласие не требуется, возлагается на исполнителя.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2. Возникновение необходимости оказания дополнительных услуг в процессе оказания услуги.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Исполнитель не вправе без согласия потребителя оказывать дополнительные услуги (выполнять работы) за плату, а также обусловливать оказание одних услуг (выполнение работ) обязательным исполнением других.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Если возникла необходимость оказания дополнительных услуг (выполнения дополнительных работ) и существенного превышения по этой причине приблизительной сметы, исполнитель обязан своевременно предупредить об этом потребителя. Если потребитель не дал согласия на превышение приблизительной сметы, он вправе отказаться от исполнения договора. В этом случае исполнитель может требовать от потребителя оплатить оказанную часть услуги (выполненную часть работы).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услуги (работы) в пределах приблизительной сметы.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i/>
          <w:iCs/>
        </w:rPr>
        <w:t>Ответственность исполнителя: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При оказании потребителю дополнительных платных работ (услуг), он вправе отказаться от оплаты таких работ (услуг), а если они оплачены, вправе потребовать от продавца (исполнителя) возврата уплаченной суммы.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При этом следует иметь в виду, что убытки возмещаются сверх неустойки (пени), установленной законом или договором, а также что уплата неустойки и возмещение убытков не освобождает исполнителя от выполнения в натуре возложенных на него обязательств перед потребителем (п. 2 и 3 ст. 13 Закона).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lastRenderedPageBreak/>
        <w:t>Понесенные, потребителем расходы должны быть подтверждены документально (договорами, чеками, квитанциями и пр.)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  <w:i/>
          <w:iCs/>
          <w:u w:val="single"/>
        </w:rPr>
        <w:t>Способы восстановления нарушенных прав: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1. Предъявление претензии исполнителю.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Потребитель, в случае навязывания ему исполнителем дополнительных платных работ, (услуг), вправе обратиться к исполнителю с </w:t>
      </w:r>
      <w:r w:rsidRPr="006822C8">
        <w:rPr>
          <w:rFonts w:ascii="Times New Roman" w:hAnsi="Times New Roman" w:cs="Times New Roman"/>
          <w:i/>
          <w:iCs/>
        </w:rPr>
        <w:t>письменной претензией</w:t>
      </w:r>
      <w:r w:rsidRPr="006822C8">
        <w:rPr>
          <w:rFonts w:ascii="Times New Roman" w:hAnsi="Times New Roman" w:cs="Times New Roman"/>
        </w:rPr>
        <w:t>, составленной в двух экземплярах, в которой должны быть чётко сформулированы требования потребителя. Один экземпляр претензии вручается продавцу, либо направляется письмом (с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2.Обращение в суд с исковым заявлением.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3. Административная ответственность: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Оказание услуг, не соответствующих требованиям Правил оказания услуг (выполнения работ) по техническому обслуживанию и ремонту автомототранспортных средств, в Российской Федерации влечет административную ответственность, предусмотренную ч</w:t>
      </w:r>
      <w:r w:rsidRPr="006822C8">
        <w:rPr>
          <w:rFonts w:ascii="Times New Roman" w:hAnsi="Times New Roman" w:cs="Times New Roman"/>
          <w:i/>
          <w:iCs/>
        </w:rPr>
        <w:t>. 1,2 ст. 14.4 КоАП РФ</w:t>
      </w:r>
      <w:r w:rsidRPr="006822C8">
        <w:rPr>
          <w:rFonts w:ascii="Times New Roman" w:hAnsi="Times New Roman" w:cs="Times New Roman"/>
        </w:rPr>
        <w:t>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Условия договора по ограничению гарантийных обязательств какими-либо условиями, не связанными с недостатками работ, являются недействительными и влекут наступление административной ответственности по </w:t>
      </w:r>
      <w:r w:rsidRPr="006822C8">
        <w:rPr>
          <w:rFonts w:ascii="Times New Roman" w:hAnsi="Times New Roman" w:cs="Times New Roman"/>
          <w:i/>
          <w:iCs/>
        </w:rPr>
        <w:t>ч. 2 ст. 14.8 КоАП РФ</w:t>
      </w:r>
      <w:r w:rsidRPr="006822C8">
        <w:rPr>
          <w:rFonts w:ascii="Times New Roman" w:hAnsi="Times New Roman" w:cs="Times New Roman"/>
        </w:rPr>
        <w:t> (включение в договор (квитанцию) условий, ущемляющих права потребителя).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 xml:space="preserve">В целях привлечения исполнителя к административной ответственности за совершение правонарушения, предусмотренного указанными статьями, потребителю рекомендуется обратиться </w:t>
      </w:r>
      <w:proofErr w:type="spellStart"/>
      <w:r w:rsidRPr="006822C8">
        <w:rPr>
          <w:rFonts w:ascii="Times New Roman" w:hAnsi="Times New Roman" w:cs="Times New Roman"/>
        </w:rPr>
        <w:t>с</w:t>
      </w:r>
      <w:r w:rsidRPr="006822C8">
        <w:rPr>
          <w:rFonts w:ascii="Times New Roman" w:hAnsi="Times New Roman" w:cs="Times New Roman"/>
          <w:i/>
          <w:iCs/>
        </w:rPr>
        <w:t>письменной</w:t>
      </w:r>
      <w:proofErr w:type="spellEnd"/>
      <w:r w:rsidRPr="006822C8">
        <w:rPr>
          <w:rFonts w:ascii="Times New Roman" w:hAnsi="Times New Roman" w:cs="Times New Roman"/>
          <w:i/>
          <w:iCs/>
        </w:rPr>
        <w:t xml:space="preserve"> жалобой </w:t>
      </w:r>
      <w:r w:rsidRPr="006822C8">
        <w:rPr>
          <w:rFonts w:ascii="Times New Roman" w:hAnsi="Times New Roman" w:cs="Times New Roman"/>
        </w:rPr>
        <w:t>в </w:t>
      </w:r>
      <w:r w:rsidRPr="006822C8">
        <w:rPr>
          <w:rFonts w:ascii="Times New Roman" w:hAnsi="Times New Roman" w:cs="Times New Roman"/>
          <w:i/>
          <w:iCs/>
        </w:rPr>
        <w:t xml:space="preserve">территориальный отдел Управления (территориальные отделы) </w:t>
      </w:r>
      <w:proofErr w:type="spellStart"/>
      <w:r w:rsidRPr="006822C8">
        <w:rPr>
          <w:rFonts w:ascii="Times New Roman" w:hAnsi="Times New Roman" w:cs="Times New Roman"/>
          <w:i/>
          <w:iCs/>
        </w:rPr>
        <w:t>Роспотребнадзора</w:t>
      </w:r>
      <w:proofErr w:type="spellEnd"/>
      <w:r w:rsidRPr="006822C8">
        <w:rPr>
          <w:rFonts w:ascii="Times New Roman" w:hAnsi="Times New Roman" w:cs="Times New Roman"/>
          <w:i/>
          <w:iCs/>
        </w:rPr>
        <w:t xml:space="preserve"> по Свердловской области.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При этом в соответствии со ст. 59 Федерального закона от 31.07.2020 N 248-ФЗ "О государственном контроле (надзоре) и муниципальном контроле в Российской Федерации" обращение граждан должно содержать сведения о причинении вреда(ущерба) или об угрозе причинения вреда (ущерба) охраняемым законом ценностям. Такое обращение может быть подано лично с предъявлением документа, удостоверяющего личность гражданина, либо посредством  прохождения идентификации и аутентификации заявителя в единой системе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 либо подано иным способах с установлением личности заявителя.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 xml:space="preserve">Также в настоящее время не исключена реализация профилактических и судебных мер, применяемых органами </w:t>
      </w:r>
      <w:proofErr w:type="spellStart"/>
      <w:r w:rsidRPr="006822C8">
        <w:rPr>
          <w:rFonts w:ascii="Times New Roman" w:hAnsi="Times New Roman" w:cs="Times New Roman"/>
        </w:rPr>
        <w:t>Роспотребнадзора</w:t>
      </w:r>
      <w:proofErr w:type="spellEnd"/>
      <w:r w:rsidRPr="006822C8">
        <w:rPr>
          <w:rFonts w:ascii="Times New Roman" w:hAnsi="Times New Roman" w:cs="Times New Roman"/>
        </w:rPr>
        <w:t>. 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  <w:b/>
          <w:bCs/>
        </w:rPr>
      </w:pPr>
      <w:r w:rsidRPr="006822C8">
        <w:rPr>
          <w:rFonts w:ascii="Times New Roman" w:hAnsi="Times New Roman" w:cs="Times New Roman"/>
          <w:b/>
          <w:bCs/>
        </w:rPr>
        <w:t> 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hyperlink r:id="rId4" w:history="1">
        <w:r w:rsidRPr="006822C8">
          <w:rPr>
            <w:rStyle w:val="a3"/>
            <w:rFonts w:ascii="Times New Roman" w:hAnsi="Times New Roman" w:cs="Times New Roman"/>
            <w:b/>
            <w:bCs/>
            <w:color w:val="auto"/>
          </w:rPr>
          <w:t>Единый консультационный центр</w:t>
        </w:r>
      </w:hyperlink>
      <w:r w:rsidRPr="006822C8">
        <w:rPr>
          <w:rFonts w:ascii="Times New Roman" w:hAnsi="Times New Roman" w:cs="Times New Roman"/>
        </w:rPr>
        <w:t xml:space="preserve"> </w:t>
      </w:r>
      <w:hyperlink r:id="rId5" w:history="1">
        <w:proofErr w:type="spellStart"/>
        <w:r w:rsidRPr="006822C8">
          <w:rPr>
            <w:rStyle w:val="a3"/>
            <w:rFonts w:ascii="Times New Roman" w:hAnsi="Times New Roman" w:cs="Times New Roman"/>
            <w:b/>
            <w:bCs/>
            <w:color w:val="auto"/>
          </w:rPr>
          <w:t>Роспотребнадзора</w:t>
        </w:r>
        <w:proofErr w:type="spellEnd"/>
      </w:hyperlink>
      <w:r w:rsidRPr="006822C8">
        <w:rPr>
          <w:rFonts w:ascii="Times New Roman" w:hAnsi="Times New Roman" w:cs="Times New Roman"/>
        </w:rPr>
        <w:t xml:space="preserve"> </w:t>
      </w:r>
      <w:hyperlink r:id="rId6" w:history="1">
        <w:r w:rsidRPr="006822C8">
          <w:rPr>
            <w:rStyle w:val="a3"/>
            <w:rFonts w:ascii="Times New Roman" w:hAnsi="Times New Roman" w:cs="Times New Roman"/>
            <w:b/>
            <w:bCs/>
            <w:color w:val="auto"/>
          </w:rPr>
          <w:t>8 800 555 49 43</w:t>
        </w:r>
      </w:hyperlink>
      <w:r w:rsidRPr="006822C8">
        <w:rPr>
          <w:rFonts w:ascii="Times New Roman" w:hAnsi="Times New Roman" w:cs="Times New Roman"/>
        </w:rPr>
        <w:t xml:space="preserve"> </w:t>
      </w:r>
      <w:hyperlink r:id="rId7" w:history="1">
        <w:r w:rsidRPr="006822C8">
          <w:rPr>
            <w:rStyle w:val="a3"/>
            <w:rFonts w:ascii="Times New Roman" w:hAnsi="Times New Roman" w:cs="Times New Roman"/>
            <w:b/>
            <w:bCs/>
            <w:color w:val="auto"/>
          </w:rPr>
          <w:t>(звонок по России бесплатный)</w:t>
        </w:r>
      </w:hyperlink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t> </w: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www.66.rospotrebnadzor.ru/image/image_gallery?uuid=bbb5e405-7055-46e9-a497-dcaf607089ce&amp;groupId=11786&amp;t=169338460290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AA152" id="Прямоугольник 10" o:spid="_x0000_s1026" alt="https://www.66.rospotrebnadzor.ru/image/image_gallery?uuid=bbb5e405-7055-46e9-a497-dcaf607089ce&amp;groupId=11786&amp;t=1693384602902" href="https://санщит.рус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Профилактика гриппа и ОРВИ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7DB76" id="Прямоугольник 9" o:spid="_x0000_s1026" alt="Профилактика гриппа и ОРВИ" href="https://санщит.рус/sliders/top-10-voprosov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www.66.rospotrebnadzor.ru/c/document_library/get_file?uuid=8a0404e3-aa8e-4a2a-aeb3-e0f29d11c4a8&amp;groupId=10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6C546" id="Прямоугольник 8" o:spid="_x0000_s1026" alt="https://www.66.rospotrebnadzor.ru/c/document_library/get_file?uuid=8a0404e3-aa8e-4a2a-aeb3-e0f29d11c4a8&amp;groupId=101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nmKD3PAMAAEo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www.66.rospotrebnadzor.ru/image/image_gallery?uuid=32dbb165-8307-4284-a67f-e4997557854f&amp;groupId=10156&amp;t=1695011581997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71911" id="Прямоугольник 7" o:spid="_x0000_s1026" alt="https://www.66.rospotrebnadzor.ru/image/image_gallery?uuid=32dbb165-8307-4284-a67f-e4997557854f&amp;groupId=10156&amp;t=1695011581997" href="https://russia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www.66.rospotrebnadzor.ru/image/image_gallery?uuid=b85906da-4223-4f75-b59c-490b98e12bcf&amp;groupId=10156&amp;t=160932721992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A31CD" id="Прямоугольник 6" o:spid="_x0000_s1026" alt="https://www.66.rospotrebnadzor.ru/image/image_gallery?uuid=b85906da-4223-4f75-b59c-490b98e12bcf&amp;groupId=10156&amp;t=1609327219923" href="http://www.66.rospotrebnadzor.ru/5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6822C8" w:rsidRPr="006822C8" w:rsidRDefault="006822C8" w:rsidP="006822C8">
      <w:pPr>
        <w:ind w:firstLine="567"/>
        <w:contextualSpacing/>
        <w:mirrorIndents/>
        <w:rPr>
          <w:rFonts w:ascii="Times New Roman" w:hAnsi="Times New Roman" w:cs="Times New Roman"/>
        </w:rPr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://www.66.rospotrebnadzor.ru/image/image_gallery?uuid=ff917909-95d2-4a69-8b27-e260c13b5c60&amp;groupId=10156&amp;t=1612333338044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34CE8" id="Прямоугольник 4" o:spid="_x0000_s1026" alt="http://www.66.rospotrebnadzor.ru/image/image_gallery?uuid=ff917909-95d2-4a69-8b27-e260c13b5c60&amp;groupId=10156&amp;t=1612333338044" href="http://www.66.rospotrebnadzor.ru/5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B573B" w:rsidRDefault="006822C8" w:rsidP="006822C8">
      <w:pPr>
        <w:ind w:firstLine="567"/>
        <w:contextualSpacing/>
        <w:mirrorIndents/>
      </w:pPr>
      <w:r w:rsidRPr="006822C8">
        <w:rPr>
          <w:rFonts w:ascii="Times New Roman" w:hAnsi="Times New Roman" w:cs="Times New Roma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ww.66.rospotrebnadzor.ru/image/image_gallery?uuid=2eb48b88-dc0d-4f95-94aa-e4f5053041aa&amp;groupId=10156&amp;t=1613560995144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C8BC9" id="Прямоугольник 3" o:spid="_x0000_s1026" alt="https://www.66.rospotrebnadzor.ru/image/image_gallery?uuid=2eb48b88-dc0d-4f95-94aa-e4f5053041aa&amp;groupId=10156&amp;t=1613560995144" href="http://www.66.rospotrebnadzor.ru/5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9B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89"/>
    <w:rsid w:val="006822C8"/>
    <w:rsid w:val="009B573B"/>
    <w:rsid w:val="00D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A7C8-958A-495C-954C-B8F3BA9C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6623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968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5093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2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77401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5;&#1097;&#1080;&#1090;.&#1088;&#1091;&#1089;/" TargetMode="External"/><Relationship Id="rId13" Type="http://schemas.openxmlformats.org/officeDocument/2006/relationships/hyperlink" Target="http://www.66.rospotrebnadzor.ru/5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66.rospotrebnadzor.ru/bytag5/-/asset_publisher/k4mF/content/%D0%B5%D0%B4%D0%B8%D0%BD%D1%8B%D0%B8-%D0%BA%D0%BE%D0%BD%D1%81%D1%83%D0%BB%D1%8C%D1%82%D0%B0%D1%86%D0%B8%D0%BE%D0%BD%D0%BD%D1%8B%D0%B8-%D1%86%D0%B5%D0%BD%D1%82%D1%80-%D1%80%D0%BE%D1%81%D0%BF%D0%BE%D1%82%D1%80%D0%B5%D0%B1%D0%BD%D0%B0%D0%B4%D0%B7%D0%BE%D1%80%D0%B0?redirect=http%3A%2F%2Fwww.66.rospotrebnadzor.ru%2Fbytag5%3Fp_p_id%3D101_INSTANCE_k4mF%26p_p_lifecycle%3D0%26p_p_state%3Dnormal%26p_p_mode%3Dview%26p_p_col_id%3Dcolumn-1%26p_p_col_pos%3D1%26p_p_col_count%3D2" TargetMode="External"/><Relationship Id="rId12" Type="http://schemas.openxmlformats.org/officeDocument/2006/relationships/hyperlink" Target="http://www.66.rospotrebnadzor.ru/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66.rospotrebnadzor.ru/bytag5/-/asset_publisher/k4mF/content/%D0%B5%D0%B4%D0%B8%D0%BD%D1%8B%D0%B8-%D0%BA%D0%BE%D0%BD%D1%81%D1%83%D0%BB%D1%8C%D1%82%D0%B0%D1%86%D0%B8%D0%BE%D0%BD%D0%BD%D1%8B%D0%B8-%D1%86%D0%B5%D0%BD%D1%82%D1%80-%D1%80%D0%BE%D1%81%D0%BF%D0%BE%D1%82%D1%80%D0%B5%D0%B1%D0%BD%D0%B0%D0%B4%D0%B7%D0%BE%D1%80%D0%B0?redirect=http%3A%2F%2Fwww.66.rospotrebnadzor.ru%2Fbytag5%3Fp_p_id%3D101_INSTANCE_k4mF%26p_p_lifecycle%3D0%26p_p_state%3Dnormal%26p_p_mode%3Dview%26p_p_col_id%3Dcolumn-1%26p_p_col_pos%3D1%26p_p_col_count%3D2" TargetMode="External"/><Relationship Id="rId11" Type="http://schemas.openxmlformats.org/officeDocument/2006/relationships/hyperlink" Target="http://www.66.rospotrebnadzor.ru/522" TargetMode="External"/><Relationship Id="rId5" Type="http://schemas.openxmlformats.org/officeDocument/2006/relationships/hyperlink" Target="http://www.66.rospotrebnadzor.ru/bytag5/-/asset_publisher/k4mF/content/%D0%B5%D0%B4%D0%B8%D0%BD%D1%8B%D0%B8-%D0%BA%D0%BE%D0%BD%D1%81%D1%83%D0%BB%D1%8C%D1%82%D0%B0%D1%86%D0%B8%D0%BE%D0%BD%D0%BD%D1%8B%D0%B8-%D1%86%D0%B5%D0%BD%D1%82%D1%80-%D1%80%D0%BE%D1%81%D0%BF%D0%BE%D1%82%D1%80%D0%B5%D0%B1%D0%BD%D0%B0%D0%B4%D0%B7%D0%BE%D1%80%D0%B0?redirect=http%3A%2F%2Fwww.66.rospotrebnadzor.ru%2Fbytag5%3Fp_p_id%3D101_INSTANCE_k4mF%26p_p_lifecycle%3D0%26p_p_state%3Dnormal%26p_p_mode%3Dview%26p_p_col_id%3Dcolumn-1%26p_p_col_pos%3D1%26p_p_col_count%3D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sia.ru/" TargetMode="External"/><Relationship Id="rId4" Type="http://schemas.openxmlformats.org/officeDocument/2006/relationships/hyperlink" Target="http://www.66.rospotrebnadzor.ru/bytag5/-/asset_publisher/k4mF/content/%D0%B5%D0%B4%D0%B8%D0%BD%D1%8B%D0%B8-%D0%BA%D0%BE%D0%BD%D1%81%D1%83%D0%BB%D1%8C%D1%82%D0%B0%D1%86%D0%B8%D0%BE%D0%BD%D0%BD%D1%8B%D0%B8-%D1%86%D0%B5%D0%BD%D1%82%D1%80-%D1%80%D0%BE%D1%81%D0%BF%D0%BE%D1%82%D1%80%D0%B5%D0%B1%D0%BD%D0%B0%D0%B4%D0%B7%D0%BE%D1%80%D0%B0?redirect=http%3A%2F%2Fwww.66.rospotrebnadzor.ru%2Fbytag5%3Fp_p_id%3D101_INSTANCE_k4mF%26p_p_lifecycle%3D0%26p_p_state%3Dnormal%26p_p_mode%3Dview%26p_p_col_id%3Dcolumn-1%26p_p_col_pos%3D1%26p_p_col_count%3D2" TargetMode="External"/><Relationship Id="rId9" Type="http://schemas.openxmlformats.org/officeDocument/2006/relationships/hyperlink" Target="https://&#1089;&#1072;&#1085;&#1097;&#1080;&#1090;.&#1088;&#1091;&#1089;/sliders/top-10-vopros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2023-11-27T04:29:00Z</dcterms:created>
  <dcterms:modified xsi:type="dcterms:W3CDTF">2023-11-27T04:32:00Z</dcterms:modified>
</cp:coreProperties>
</file>