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0A" w:rsidRDefault="0067410A" w:rsidP="0067410A">
      <w:pPr>
        <w:shd w:val="clear" w:color="auto" w:fill="FFFFFF"/>
        <w:spacing w:after="0" w:line="338" w:lineRule="atLeast"/>
        <w:rPr>
          <w:rFonts w:ascii="Noto Sans Armenian" w:eastAsia="Times New Roman" w:hAnsi="Noto Sans Armenian" w:cs="Times New Roman"/>
          <w:color w:val="000000"/>
          <w:sz w:val="23"/>
          <w:szCs w:val="23"/>
          <w:lang w:val="en-US" w:eastAsia="ru-RU"/>
        </w:rPr>
      </w:pPr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t xml:space="preserve">Уважаемые </w:t>
      </w:r>
      <w:proofErr w:type="spellStart"/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t>ирбитчане</w:t>
      </w:r>
      <w:proofErr w:type="spellEnd"/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t>! Друзья!</w:t>
      </w:r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br/>
        <w:t>Сегодня мы отмечаем 90 лет с момента формирования Свердловской области, значимый юбилей нашего региона. 17 января 1934 года Средний Урал стал самостоятельной единицей в составе страны в результате разделения Уральской области РСФСР на 3 отдельных субъекта: Свердловскую, Челябинскую и Тюменскую области.</w:t>
      </w:r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br/>
      </w:r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br/>
        <w:t xml:space="preserve">За эти годы сделано много. И сегодня наш регион продолжает уверенно идти по пути развития промышленности и сельского хозяйства, сохранения и укрепления культурных традиций, построения современного общества. И все это - результат упорного труда, таланта и энергичности сразу нескольких поколений уральцев, достойное место в числе которых занимаем и мы, </w:t>
      </w:r>
      <w:proofErr w:type="spellStart"/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t>ирбитчане</w:t>
      </w:r>
      <w:proofErr w:type="spellEnd"/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t>!</w:t>
      </w:r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br/>
      </w:r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br/>
        <w:t>Искренне благодарю всех и каждого за любовь к родному городу, Свердловской области! За ежедневный добросовестный труд и стремление сделать нашу жизнь более комфортной и счастливой!</w:t>
      </w:r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br/>
      </w:r>
      <w:r w:rsidRPr="0067410A">
        <w:rPr>
          <w:rFonts w:ascii="Noto Sans Armenian" w:eastAsia="Times New Roman" w:hAnsi="Noto Sans Armenian" w:cs="Times New Roman"/>
          <w:color w:val="000000"/>
          <w:sz w:val="23"/>
          <w:szCs w:val="23"/>
          <w:lang w:eastAsia="ru-RU"/>
        </w:rPr>
        <w:br/>
        <w:t>Здоровья, благополучия, процветания и успехов во всех добрых делах!</w:t>
      </w:r>
    </w:p>
    <w:p w:rsidR="0067410A" w:rsidRDefault="0067410A" w:rsidP="0067410A">
      <w:pPr>
        <w:shd w:val="clear" w:color="auto" w:fill="FFFFFF"/>
        <w:spacing w:after="0" w:line="338" w:lineRule="atLeast"/>
        <w:rPr>
          <w:rFonts w:ascii="Noto Sans Armenian" w:eastAsia="Times New Roman" w:hAnsi="Noto Sans Armenian" w:cs="Times New Roman"/>
          <w:color w:val="000000"/>
          <w:sz w:val="23"/>
          <w:szCs w:val="23"/>
          <w:lang w:val="en-US" w:eastAsia="ru-RU"/>
        </w:rPr>
      </w:pPr>
    </w:p>
    <w:p w:rsidR="0067410A" w:rsidRDefault="0067410A" w:rsidP="0067410A">
      <w:pPr>
        <w:shd w:val="clear" w:color="auto" w:fill="FFFFFF"/>
        <w:spacing w:after="0" w:line="338" w:lineRule="atLeast"/>
        <w:rPr>
          <w:rFonts w:ascii="Noto Sans Armenian" w:eastAsia="Times New Roman" w:hAnsi="Noto Sans Armenian" w:cs="Times New Roman"/>
          <w:color w:val="000000"/>
          <w:sz w:val="23"/>
          <w:szCs w:val="23"/>
          <w:lang w:val="en-US" w:eastAsia="ru-RU"/>
        </w:rPr>
      </w:pPr>
    </w:p>
    <w:p w:rsidR="0067410A" w:rsidRDefault="0067410A" w:rsidP="0067410A">
      <w:pPr>
        <w:shd w:val="clear" w:color="auto" w:fill="FFFFFF"/>
        <w:spacing w:after="0" w:line="338" w:lineRule="atLeast"/>
        <w:rPr>
          <w:rFonts w:ascii="Noto Sans Armenian" w:eastAsia="Times New Roman" w:hAnsi="Noto Sans Armenian" w:cs="Times New Roman"/>
          <w:color w:val="000000"/>
          <w:sz w:val="23"/>
          <w:szCs w:val="23"/>
          <w:lang w:val="en-US" w:eastAsia="ru-RU"/>
        </w:rPr>
      </w:pPr>
    </w:p>
    <w:p w:rsidR="0067410A" w:rsidRPr="0067410A" w:rsidRDefault="0067410A" w:rsidP="0067410A">
      <w:pPr>
        <w:shd w:val="clear" w:color="auto" w:fill="FFFFFF"/>
        <w:spacing w:after="0" w:line="338" w:lineRule="atLeast"/>
        <w:jc w:val="center"/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</w:pPr>
      <w:hyperlink r:id="rId5" w:history="1">
        <w:bookmarkStart w:id="0" w:name="_GoBack"/>
        <w:r>
          <w:rPr>
            <w:rFonts w:ascii="Noto Sans Armenian" w:eastAsia="Times New Roman" w:hAnsi="Noto Sans Armenian" w:cs="Times New Roman"/>
            <w:noProof/>
            <w:color w:val="0000FF"/>
            <w:sz w:val="20"/>
            <w:szCs w:val="20"/>
            <w:lang w:eastAsia="ru-RU"/>
          </w:rPr>
          <w:drawing>
            <wp:inline distT="0" distB="0" distL="0" distR="0" wp14:anchorId="1D4D96D2" wp14:editId="449FBF6B">
              <wp:extent cx="4210050" cy="4210050"/>
              <wp:effectExtent l="0" t="0" r="0" b="0"/>
              <wp:docPr id="1" name="Рисунок 1" descr="https://sun3-13.userapi.com/impg/7fnQZheZaScrOZLN0krrEsdzRu26etqy3rP6-A/wVHqntherYA.jpg?size=807x807&amp;quality=95&amp;sign=5a06e6b6186ce57b71e19efa6ad59407&amp;c_uniq_tag=cQtF-SKaEOwb_lpk1vejwZvXTjLxqogIVr0NZz0WTjI&amp;type=album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un3-13.userapi.com/impg/7fnQZheZaScrOZLN0krrEsdzRu26etqy3rP6-A/wVHqntherYA.jpg?size=807x807&amp;quality=95&amp;sign=5a06e6b6186ce57b71e19efa6ad59407&amp;c_uniq_tag=cQtF-SKaEOwb_lpk1vejwZvXTjLxqogIVr0NZz0WTjI&amp;type=album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0050" cy="421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0"/>
      </w:hyperlink>
    </w:p>
    <w:p w:rsidR="00166AAC" w:rsidRDefault="00166AAC"/>
    <w:sectPr w:rsidR="0016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panose1 w:val="020B0604020202020204"/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13"/>
    <w:rsid w:val="00166AAC"/>
    <w:rsid w:val="0067410A"/>
    <w:rsid w:val="008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hoto722287281_457240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2024-02-06T05:45:00Z</dcterms:created>
  <dcterms:modified xsi:type="dcterms:W3CDTF">2024-02-06T05:46:00Z</dcterms:modified>
</cp:coreProperties>
</file>